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405B" w14:textId="0E46E324" w:rsidR="00CE06CF" w:rsidRPr="00CE06CF" w:rsidRDefault="00CE06CF" w:rsidP="00C73008">
      <w:pPr>
        <w:pStyle w:val="CoverHeadline"/>
        <w:spacing w:after="240"/>
        <w:rPr>
          <w:sz w:val="28"/>
          <w:szCs w:val="28"/>
          <w:lang w:val="en-GB"/>
        </w:rPr>
      </w:pPr>
      <w:r>
        <w:rPr>
          <w:noProof/>
          <w:color w:val="E3032E" w:themeColor="accent1"/>
          <w:lang w:eastAsia="de-AT"/>
        </w:rPr>
        <w:drawing>
          <wp:anchor distT="0" distB="0" distL="114300" distR="114300" simplePos="0" relativeHeight="251659264" behindDoc="1" locked="0" layoutInCell="1" allowOverlap="1" wp14:anchorId="50848450" wp14:editId="67CC3B3A">
            <wp:simplePos x="0" y="0"/>
            <wp:positionH relativeFrom="column">
              <wp:posOffset>3756789</wp:posOffset>
            </wp:positionH>
            <wp:positionV relativeFrom="paragraph">
              <wp:posOffset>-338044</wp:posOffset>
            </wp:positionV>
            <wp:extent cx="1977098" cy="46672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098" cy="466725"/>
                    </a:xfrm>
                    <a:prstGeom prst="rect">
                      <a:avLst/>
                    </a:prstGeom>
                  </pic:spPr>
                </pic:pic>
              </a:graphicData>
            </a:graphic>
            <wp14:sizeRelH relativeFrom="margin">
              <wp14:pctWidth>0</wp14:pctWidth>
            </wp14:sizeRelH>
            <wp14:sizeRelV relativeFrom="margin">
              <wp14:pctHeight>0</wp14:pctHeight>
            </wp14:sizeRelV>
          </wp:anchor>
        </w:drawing>
      </w:r>
    </w:p>
    <w:p w14:paraId="6A06CCE4" w14:textId="2966694C" w:rsidR="009607CE" w:rsidRPr="00C73008" w:rsidRDefault="00C73008" w:rsidP="00C73008">
      <w:pPr>
        <w:pStyle w:val="CoverHeadline"/>
        <w:spacing w:after="240"/>
        <w:rPr>
          <w:sz w:val="44"/>
          <w:szCs w:val="44"/>
          <w:lang w:val="en-GB"/>
        </w:rPr>
      </w:pPr>
      <w:r w:rsidRPr="00C73008">
        <w:rPr>
          <w:sz w:val="44"/>
          <w:szCs w:val="44"/>
          <w:lang w:val="en-GB"/>
        </w:rPr>
        <w:t>National Annex (Austrian Annex)</w:t>
      </w:r>
    </w:p>
    <w:p w14:paraId="680F87D9" w14:textId="67310BBF" w:rsidR="00C73008" w:rsidRDefault="00C73008" w:rsidP="009607CE">
      <w:pPr>
        <w:pStyle w:val="CoverHeadline"/>
        <w:rPr>
          <w:sz w:val="36"/>
          <w:szCs w:val="36"/>
          <w:lang w:val="en-GB"/>
        </w:rPr>
      </w:pPr>
      <w:r>
        <w:rPr>
          <w:sz w:val="36"/>
          <w:szCs w:val="36"/>
          <w:lang w:val="en-GB"/>
        </w:rPr>
        <w:t>Addition to the joint proposal for Austrian-chinese cooperative R&amp;D projects</w:t>
      </w:r>
    </w:p>
    <w:p w14:paraId="21EF3A98" w14:textId="22EFE421" w:rsidR="009607CE" w:rsidRPr="00117D68" w:rsidRDefault="00117D68" w:rsidP="009607CE">
      <w:pPr>
        <w:pStyle w:val="CoverHeadline"/>
        <w:rPr>
          <w:sz w:val="36"/>
          <w:szCs w:val="36"/>
          <w:lang w:val="en-GB"/>
        </w:rPr>
      </w:pPr>
      <w:r w:rsidRPr="00117D68">
        <w:rPr>
          <w:sz w:val="36"/>
          <w:szCs w:val="36"/>
          <w:lang w:val="en-GB"/>
        </w:rPr>
        <w:t>Call 20</w:t>
      </w:r>
      <w:r w:rsidR="00882352">
        <w:rPr>
          <w:sz w:val="36"/>
          <w:szCs w:val="36"/>
          <w:lang w:val="en-GB"/>
        </w:rPr>
        <w:t>20</w:t>
      </w:r>
    </w:p>
    <w:p w14:paraId="71A7A50B" w14:textId="77777777" w:rsidR="009607CE" w:rsidRPr="00117D68" w:rsidRDefault="009607CE" w:rsidP="009607CE">
      <w:pPr>
        <w:rPr>
          <w:lang w:val="en-GB"/>
        </w:rPr>
      </w:pPr>
    </w:p>
    <w:p w14:paraId="6D262F26" w14:textId="58D24080"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882352">
        <w:rPr>
          <w:rFonts w:ascii="Arial" w:hAnsi="Arial" w:cs="Arial"/>
          <w:lang w:val="en-GB"/>
        </w:rPr>
        <w:t>27</w:t>
      </w:r>
      <w:r w:rsidR="00A25339">
        <w:rPr>
          <w:rFonts w:ascii="Arial" w:hAnsi="Arial" w:cs="Arial"/>
          <w:lang w:val="en-GB"/>
        </w:rPr>
        <w:t>.</w:t>
      </w:r>
      <w:r w:rsidR="006E27E3">
        <w:rPr>
          <w:rFonts w:ascii="Arial" w:hAnsi="Arial" w:cs="Arial"/>
          <w:lang w:val="en-GB"/>
        </w:rPr>
        <w:t>01.20</w:t>
      </w:r>
      <w:r w:rsidR="00882352">
        <w:rPr>
          <w:rFonts w:ascii="Arial" w:hAnsi="Arial" w:cs="Arial"/>
          <w:lang w:val="en-GB"/>
        </w:rPr>
        <w:t>20</w:t>
      </w:r>
    </w:p>
    <w:p w14:paraId="3773DD2C" w14:textId="427836D8" w:rsidR="009607CE" w:rsidRPr="00117D68"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2A6527" w14:paraId="60E72EAA" w14:textId="77777777" w:rsidTr="00613568">
        <w:trPr>
          <w:trHeight w:val="182"/>
        </w:trPr>
        <w:tc>
          <w:tcPr>
            <w:tcW w:w="2495" w:type="dxa"/>
            <w:shd w:val="clear" w:color="auto" w:fill="F2F2F2" w:themeFill="background1" w:themeFillShade="F2"/>
            <w:noWrap/>
          </w:tcPr>
          <w:p w14:paraId="72F8BCD8" w14:textId="45FC1094" w:rsidR="009607CE" w:rsidRPr="009607CE" w:rsidRDefault="00117D68" w:rsidP="009607CE">
            <w:pPr>
              <w:rPr>
                <w:b/>
                <w:lang w:val="de-DE"/>
              </w:rPr>
            </w:pPr>
            <w:r w:rsidRPr="00117D68">
              <w:rPr>
                <w:b/>
                <w:lang w:val="de-DE"/>
              </w:rPr>
              <w:t>Call:</w:t>
            </w:r>
          </w:p>
        </w:tc>
        <w:tc>
          <w:tcPr>
            <w:tcW w:w="5953" w:type="dxa"/>
            <w:gridSpan w:val="3"/>
            <w:shd w:val="clear" w:color="auto" w:fill="auto"/>
          </w:tcPr>
          <w:p w14:paraId="4B719ED5" w14:textId="5ADCFBC7" w:rsidR="009607CE" w:rsidRPr="00117D68" w:rsidRDefault="00882352" w:rsidP="00613568">
            <w:pPr>
              <w:rPr>
                <w:color w:val="458CC3" w:themeColor="accent2"/>
                <w:lang w:val="en-GB"/>
              </w:rPr>
            </w:pPr>
            <w:r w:rsidRPr="00882352">
              <w:rPr>
                <w:i/>
                <w:color w:val="458CC3" w:themeColor="accent2"/>
                <w:sz w:val="20"/>
                <w:lang w:val="en-GB"/>
              </w:rPr>
              <w:t>6</w:t>
            </w:r>
            <w:r w:rsidR="00117D68" w:rsidRPr="008B5D2C">
              <w:rPr>
                <w:i/>
                <w:color w:val="458CC3" w:themeColor="accent2"/>
                <w:sz w:val="20"/>
                <w:lang w:val="en-GB"/>
              </w:rPr>
              <w:t>th Call for Austrian-Chinese Coop</w:t>
            </w:r>
            <w:r w:rsidR="00613568">
              <w:rPr>
                <w:i/>
                <w:color w:val="458CC3" w:themeColor="accent2"/>
                <w:sz w:val="20"/>
                <w:lang w:val="en-GB"/>
              </w:rPr>
              <w:t>.</w:t>
            </w:r>
            <w:r w:rsidR="00117D68" w:rsidRPr="008B5D2C">
              <w:rPr>
                <w:i/>
                <w:color w:val="458CC3" w:themeColor="accent2"/>
                <w:sz w:val="20"/>
                <w:lang w:val="en-GB"/>
              </w:rPr>
              <w:t xml:space="preserve"> RTD Projects FFG &amp; CAS</w:t>
            </w:r>
          </w:p>
        </w:tc>
      </w:tr>
      <w:tr w:rsidR="009607CE" w:rsidRPr="001D07B1" w14:paraId="2B533D06" w14:textId="77777777" w:rsidTr="00255BF0">
        <w:trPr>
          <w:trHeight w:val="280"/>
        </w:trPr>
        <w:tc>
          <w:tcPr>
            <w:tcW w:w="2495" w:type="dxa"/>
            <w:shd w:val="clear" w:color="auto" w:fill="F2F2F2" w:themeFill="background1" w:themeFillShade="F2"/>
            <w:noWrap/>
          </w:tcPr>
          <w:p w14:paraId="1FF60F12" w14:textId="324F9908" w:rsidR="009607CE" w:rsidRPr="00613568" w:rsidRDefault="00117D68" w:rsidP="009607CE">
            <w:pPr>
              <w:rPr>
                <w:b/>
                <w:lang w:val="en-GB"/>
              </w:rPr>
            </w:pPr>
            <w:r w:rsidRPr="00613568">
              <w:rPr>
                <w:b/>
                <w:lang w:val="en-GB"/>
              </w:rPr>
              <w:t xml:space="preserve">Full title of </w:t>
            </w:r>
            <w:r w:rsidR="00613568" w:rsidRPr="00613568">
              <w:rPr>
                <w:b/>
                <w:lang w:val="en-GB"/>
              </w:rPr>
              <w:t xml:space="preserve">the </w:t>
            </w:r>
            <w:r w:rsidRPr="00613568">
              <w:rPr>
                <w:b/>
                <w:lang w:val="en-GB"/>
              </w:rPr>
              <w:t>project:</w:t>
            </w:r>
          </w:p>
        </w:tc>
        <w:tc>
          <w:tcPr>
            <w:tcW w:w="5953" w:type="dxa"/>
            <w:gridSpan w:val="3"/>
            <w:shd w:val="clear" w:color="auto" w:fill="auto"/>
          </w:tcPr>
          <w:p w14:paraId="2AFB3145" w14:textId="77777777" w:rsidR="009607CE" w:rsidRPr="00C73275" w:rsidRDefault="00117D68" w:rsidP="009607CE">
            <w:pPr>
              <w:rPr>
                <w:i/>
                <w:color w:val="458CC3" w:themeColor="accent2"/>
                <w:sz w:val="20"/>
                <w:lang w:val="en-GB"/>
              </w:rPr>
            </w:pPr>
            <w:r w:rsidRPr="00C73275">
              <w:rPr>
                <w:i/>
                <w:color w:val="458CC3" w:themeColor="accent2"/>
                <w:sz w:val="20"/>
                <w:lang w:val="en-GB"/>
              </w:rPr>
              <w:t>Project title (max. 120 characters)</w:t>
            </w:r>
          </w:p>
          <w:p w14:paraId="3DACDAD0" w14:textId="3DB4ECDE" w:rsidR="00833826" w:rsidRPr="00833826" w:rsidRDefault="00833826" w:rsidP="009607CE">
            <w:pPr>
              <w:rPr>
                <w:i/>
                <w:color w:val="458CC3" w:themeColor="accent2"/>
                <w:lang w:val="en-GB"/>
              </w:rPr>
            </w:pPr>
            <w:r w:rsidRPr="00833826">
              <w:rPr>
                <w:i/>
                <w:color w:val="FF0000"/>
                <w:lang w:val="en-GB"/>
              </w:rPr>
              <w:t>(identical with Joint Proposal Austria – Chinese Academy of Sciences, CAS, China)</w:t>
            </w:r>
          </w:p>
        </w:tc>
      </w:tr>
      <w:tr w:rsidR="009607CE" w:rsidRPr="001D07B1" w14:paraId="275647D2" w14:textId="77777777" w:rsidTr="00613568">
        <w:trPr>
          <w:trHeight w:val="286"/>
        </w:trPr>
        <w:tc>
          <w:tcPr>
            <w:tcW w:w="2495" w:type="dxa"/>
            <w:shd w:val="clear" w:color="auto" w:fill="F2F2F2" w:themeFill="background1" w:themeFillShade="F2"/>
            <w:noWrap/>
          </w:tcPr>
          <w:p w14:paraId="3358D264" w14:textId="12F192E2" w:rsidR="009607CE" w:rsidRPr="00613568" w:rsidRDefault="00117D68" w:rsidP="009607CE">
            <w:pPr>
              <w:rPr>
                <w:b/>
                <w:lang w:val="en-GB"/>
              </w:rPr>
            </w:pPr>
            <w:r w:rsidRPr="00613568">
              <w:rPr>
                <w:b/>
                <w:lang w:val="en-GB"/>
              </w:rPr>
              <w:t xml:space="preserve">Short title of </w:t>
            </w:r>
            <w:r w:rsidR="00613568" w:rsidRPr="00613568">
              <w:rPr>
                <w:b/>
                <w:lang w:val="en-GB"/>
              </w:rPr>
              <w:t xml:space="preserve">the </w:t>
            </w:r>
            <w:r w:rsidRPr="00613568">
              <w:rPr>
                <w:b/>
                <w:lang w:val="en-GB"/>
              </w:rPr>
              <w:t>project:</w:t>
            </w:r>
          </w:p>
        </w:tc>
        <w:tc>
          <w:tcPr>
            <w:tcW w:w="5953" w:type="dxa"/>
            <w:gridSpan w:val="3"/>
            <w:shd w:val="clear" w:color="auto" w:fill="auto"/>
          </w:tcPr>
          <w:p w14:paraId="3FA28B0A" w14:textId="77777777" w:rsidR="009607CE" w:rsidRPr="00C73275" w:rsidRDefault="00117D68" w:rsidP="009607CE">
            <w:pPr>
              <w:rPr>
                <w:i/>
                <w:color w:val="458CC3" w:themeColor="accent2"/>
                <w:sz w:val="20"/>
                <w:lang w:val="en-GB"/>
              </w:rPr>
            </w:pPr>
            <w:r w:rsidRPr="00C73275">
              <w:rPr>
                <w:i/>
                <w:color w:val="458CC3" w:themeColor="accent2"/>
                <w:sz w:val="20"/>
                <w:lang w:val="en-GB"/>
              </w:rPr>
              <w:t>Acronym (max. 20 characters)</w:t>
            </w:r>
          </w:p>
          <w:p w14:paraId="718C1D8B" w14:textId="1064AE03" w:rsidR="00833826" w:rsidRPr="00833826" w:rsidRDefault="00833826" w:rsidP="009607CE">
            <w:pPr>
              <w:rPr>
                <w:color w:val="458CC3" w:themeColor="accent2"/>
                <w:lang w:val="en-GB"/>
              </w:rPr>
            </w:pPr>
            <w:r w:rsidRPr="00833826">
              <w:rPr>
                <w:i/>
                <w:color w:val="FF0000"/>
                <w:lang w:val="en-GB"/>
              </w:rPr>
              <w:t>(identical with Joint Proposal Austria – Chinese Academy of Sciences, CAS, China)</w:t>
            </w:r>
          </w:p>
        </w:tc>
      </w:tr>
      <w:tr w:rsidR="009607CE" w:rsidRPr="001D07B1" w14:paraId="5DD4D6C7" w14:textId="77777777" w:rsidTr="00833826">
        <w:trPr>
          <w:trHeight w:val="495"/>
        </w:trPr>
        <w:tc>
          <w:tcPr>
            <w:tcW w:w="2495" w:type="dxa"/>
            <w:shd w:val="clear" w:color="auto" w:fill="F2F2F2" w:themeFill="background1" w:themeFillShade="F2"/>
            <w:noWrap/>
          </w:tcPr>
          <w:p w14:paraId="340E138A" w14:textId="2E26A283" w:rsidR="009607CE" w:rsidRPr="009607CE" w:rsidRDefault="00117D68" w:rsidP="009607CE">
            <w:pPr>
              <w:rPr>
                <w:b/>
                <w:lang w:val="de-DE"/>
              </w:rPr>
            </w:pPr>
            <w:r w:rsidRPr="00117D68">
              <w:rPr>
                <w:b/>
                <w:lang w:val="de-DE"/>
              </w:rPr>
              <w:t>Applicant:</w:t>
            </w:r>
          </w:p>
        </w:tc>
        <w:tc>
          <w:tcPr>
            <w:tcW w:w="5953" w:type="dxa"/>
            <w:gridSpan w:val="3"/>
            <w:shd w:val="clear" w:color="auto" w:fill="auto"/>
          </w:tcPr>
          <w:p w14:paraId="1B105D37" w14:textId="34ADD99D" w:rsidR="001869A4" w:rsidRPr="001869A4" w:rsidRDefault="00833826" w:rsidP="00833826">
            <w:pPr>
              <w:rPr>
                <w:color w:val="458CC3" w:themeColor="accent2"/>
                <w:lang w:val="en-GB"/>
              </w:rPr>
            </w:pPr>
            <w:r w:rsidRPr="00833826">
              <w:rPr>
                <w:i/>
                <w:color w:val="458CC3" w:themeColor="accent2"/>
                <w:sz w:val="20"/>
                <w:lang w:val="en-GB"/>
              </w:rPr>
              <w:t xml:space="preserve">Name of company or institution </w:t>
            </w:r>
            <w:r w:rsidRPr="00833826">
              <w:rPr>
                <w:i/>
                <w:color w:val="FF0000"/>
                <w:sz w:val="20"/>
                <w:lang w:val="en-GB"/>
              </w:rPr>
              <w:t>(national proposers)</w:t>
            </w:r>
          </w:p>
        </w:tc>
      </w:tr>
      <w:tr w:rsidR="009607CE" w:rsidRPr="001D07B1" w14:paraId="661DB487" w14:textId="77777777" w:rsidTr="00833826">
        <w:trPr>
          <w:trHeight w:val="422"/>
        </w:trPr>
        <w:tc>
          <w:tcPr>
            <w:tcW w:w="2495"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Project partner(s):</w:t>
            </w:r>
          </w:p>
        </w:tc>
        <w:tc>
          <w:tcPr>
            <w:tcW w:w="5953" w:type="dxa"/>
            <w:gridSpan w:val="3"/>
            <w:shd w:val="clear" w:color="auto" w:fill="auto"/>
          </w:tcPr>
          <w:p w14:paraId="49C6AE68" w14:textId="444327B7" w:rsidR="001869A4" w:rsidRPr="001869A4" w:rsidRDefault="00833826" w:rsidP="009607CE">
            <w:pPr>
              <w:rPr>
                <w:i/>
                <w:color w:val="458CC3" w:themeColor="accent2"/>
                <w:lang w:val="en-GB"/>
              </w:rPr>
            </w:pPr>
            <w:r w:rsidRPr="00833826">
              <w:rPr>
                <w:i/>
                <w:color w:val="458CC3" w:themeColor="accent2"/>
                <w:sz w:val="20"/>
                <w:lang w:val="en-GB"/>
              </w:rPr>
              <w:t xml:space="preserve">Name of company or institution </w:t>
            </w:r>
            <w:r w:rsidRPr="00833826">
              <w:rPr>
                <w:i/>
                <w:color w:val="FF0000"/>
                <w:sz w:val="20"/>
                <w:lang w:val="en-GB"/>
              </w:rPr>
              <w:t>(national proposers)</w:t>
            </w:r>
          </w:p>
        </w:tc>
      </w:tr>
      <w:tr w:rsidR="009607CE" w:rsidRPr="001D07B1" w14:paraId="64FF0F95" w14:textId="77777777" w:rsidTr="00613568">
        <w:trPr>
          <w:trHeight w:val="885"/>
        </w:trPr>
        <w:tc>
          <w:tcPr>
            <w:tcW w:w="2495" w:type="dxa"/>
            <w:shd w:val="clear" w:color="auto" w:fill="F2F2F2" w:themeFill="background1" w:themeFillShade="F2"/>
            <w:noWrap/>
          </w:tcPr>
          <w:p w14:paraId="1CA39CB3" w14:textId="4205A66A" w:rsidR="009607CE" w:rsidRPr="009607CE" w:rsidRDefault="00613568" w:rsidP="00613568">
            <w:pPr>
              <w:rPr>
                <w:b/>
                <w:lang w:val="de-DE"/>
              </w:rPr>
            </w:pPr>
            <w:r>
              <w:rPr>
                <w:b/>
                <w:lang w:val="en-GB"/>
              </w:rPr>
              <w:t>ICT-topic covered</w:t>
            </w:r>
            <w:r w:rsidR="00117D68" w:rsidRPr="00117D68">
              <w:rPr>
                <w:b/>
                <w:lang w:val="de-DE"/>
              </w:rPr>
              <w:t>:</w:t>
            </w:r>
          </w:p>
        </w:tc>
        <w:bookmarkStart w:id="0" w:name="Kontrollkästchen1"/>
        <w:tc>
          <w:tcPr>
            <w:tcW w:w="5953" w:type="dxa"/>
            <w:gridSpan w:val="3"/>
            <w:shd w:val="clear" w:color="auto" w:fill="auto"/>
          </w:tcPr>
          <w:p w14:paraId="4BBF49F5" w14:textId="405CEFD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1"/>
                  <w:enabled/>
                  <w:calcOnExit w:val="0"/>
                  <w:checkBox>
                    <w:sizeAuto/>
                    <w:default w:val="0"/>
                  </w:checkBox>
                </w:ffData>
              </w:fldChar>
            </w:r>
            <w:r w:rsidRPr="00613568">
              <w:rPr>
                <w:rFonts w:cstheme="minorHAnsi"/>
                <w:szCs w:val="22"/>
                <w:lang w:val="en-GB"/>
              </w:rPr>
              <w:instrText xml:space="preserve"> FORMCHECKBOX </w:instrText>
            </w:r>
            <w:r w:rsidR="001D07B1">
              <w:rPr>
                <w:rFonts w:cstheme="minorHAnsi"/>
                <w:szCs w:val="22"/>
                <w:lang w:val="de-DE"/>
              </w:rPr>
            </w:r>
            <w:r w:rsidR="001D07B1">
              <w:rPr>
                <w:rFonts w:cstheme="minorHAnsi"/>
                <w:szCs w:val="22"/>
                <w:lang w:val="de-DE"/>
              </w:rPr>
              <w:fldChar w:fldCharType="separate"/>
            </w:r>
            <w:r w:rsidRPr="00613568">
              <w:rPr>
                <w:rFonts w:cstheme="minorHAnsi"/>
                <w:szCs w:val="22"/>
              </w:rPr>
              <w:fldChar w:fldCharType="end"/>
            </w:r>
            <w:bookmarkEnd w:id="0"/>
            <w:r w:rsidRPr="00613568">
              <w:rPr>
                <w:rFonts w:cstheme="minorHAnsi"/>
                <w:szCs w:val="22"/>
                <w:lang w:val="en-GB"/>
              </w:rPr>
              <w:tab/>
            </w:r>
            <w:r w:rsidR="00613568" w:rsidRPr="00613568">
              <w:rPr>
                <w:rFonts w:cstheme="minorHAnsi"/>
                <w:szCs w:val="22"/>
                <w:lang w:val="en-GB"/>
              </w:rPr>
              <w:t>Mastering complex ICT solutions: Systems of Systems</w:t>
            </w:r>
          </w:p>
          <w:p w14:paraId="0485080F" w14:textId="20BA63F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2"/>
                  <w:enabled/>
                  <w:calcOnExit w:val="0"/>
                  <w:checkBox>
                    <w:sizeAuto/>
                    <w:default w:val="0"/>
                  </w:checkBox>
                </w:ffData>
              </w:fldChar>
            </w:r>
            <w:bookmarkStart w:id="1" w:name="Kontrollkästchen2"/>
            <w:r w:rsidRPr="00613568">
              <w:rPr>
                <w:rFonts w:cstheme="minorHAnsi"/>
                <w:szCs w:val="22"/>
                <w:lang w:val="en-GB"/>
              </w:rPr>
              <w:instrText xml:space="preserve"> FORMCHECKBOX </w:instrText>
            </w:r>
            <w:r w:rsidR="001D07B1">
              <w:rPr>
                <w:rFonts w:cstheme="minorHAnsi"/>
                <w:szCs w:val="22"/>
                <w:lang w:val="de-DE"/>
              </w:rPr>
            </w:r>
            <w:r w:rsidR="001D07B1">
              <w:rPr>
                <w:rFonts w:cstheme="minorHAnsi"/>
                <w:szCs w:val="22"/>
                <w:lang w:val="de-DE"/>
              </w:rPr>
              <w:fldChar w:fldCharType="separate"/>
            </w:r>
            <w:r w:rsidRPr="00613568">
              <w:rPr>
                <w:rFonts w:cstheme="minorHAnsi"/>
                <w:szCs w:val="22"/>
              </w:rPr>
              <w:fldChar w:fldCharType="end"/>
            </w:r>
            <w:bookmarkEnd w:id="1"/>
            <w:r w:rsidRPr="00613568">
              <w:rPr>
                <w:rFonts w:cstheme="minorHAnsi"/>
                <w:szCs w:val="22"/>
                <w:lang w:val="en-GB"/>
              </w:rPr>
              <w:tab/>
            </w:r>
            <w:r w:rsidR="00613568" w:rsidRPr="00613568">
              <w:rPr>
                <w:rFonts w:cstheme="minorHAnsi"/>
                <w:szCs w:val="22"/>
                <w:lang w:val="en-GB"/>
              </w:rPr>
              <w:t>Conquering data: Intelligent Systems</w:t>
            </w:r>
          </w:p>
          <w:p w14:paraId="7E92E8EF" w14:textId="071E1179" w:rsidR="002E1571" w:rsidRPr="00613568" w:rsidRDefault="009607CE" w:rsidP="00613568">
            <w:pPr>
              <w:rPr>
                <w:rFonts w:cstheme="minorHAnsi"/>
                <w:szCs w:val="22"/>
                <w:lang w:val="en-GB"/>
              </w:rPr>
            </w:pPr>
            <w:r w:rsidRPr="00613568">
              <w:rPr>
                <w:rFonts w:cstheme="minorHAnsi"/>
                <w:szCs w:val="22"/>
                <w:lang w:val="de-DE"/>
              </w:rPr>
              <w:fldChar w:fldCharType="begin">
                <w:ffData>
                  <w:name w:val="Kontrollkästchen3"/>
                  <w:enabled/>
                  <w:calcOnExit w:val="0"/>
                  <w:checkBox>
                    <w:sizeAuto/>
                    <w:default w:val="0"/>
                  </w:checkBox>
                </w:ffData>
              </w:fldChar>
            </w:r>
            <w:bookmarkStart w:id="2" w:name="Kontrollkästchen3"/>
            <w:r w:rsidRPr="00613568">
              <w:rPr>
                <w:rFonts w:cstheme="minorHAnsi"/>
                <w:szCs w:val="22"/>
                <w:lang w:val="en-GB"/>
              </w:rPr>
              <w:instrText xml:space="preserve"> FORMCHECKBOX </w:instrText>
            </w:r>
            <w:r w:rsidR="001D07B1">
              <w:rPr>
                <w:rFonts w:cstheme="minorHAnsi"/>
                <w:szCs w:val="22"/>
                <w:lang w:val="de-DE"/>
              </w:rPr>
            </w:r>
            <w:r w:rsidR="001D07B1">
              <w:rPr>
                <w:rFonts w:cstheme="minorHAnsi"/>
                <w:szCs w:val="22"/>
                <w:lang w:val="de-DE"/>
              </w:rPr>
              <w:fldChar w:fldCharType="separate"/>
            </w:r>
            <w:r w:rsidRPr="00613568">
              <w:rPr>
                <w:rFonts w:cstheme="minorHAnsi"/>
                <w:szCs w:val="22"/>
              </w:rPr>
              <w:fldChar w:fldCharType="end"/>
            </w:r>
            <w:bookmarkEnd w:id="2"/>
            <w:r w:rsidRPr="00613568">
              <w:rPr>
                <w:rFonts w:cstheme="minorHAnsi"/>
                <w:szCs w:val="22"/>
                <w:lang w:val="en-GB"/>
              </w:rPr>
              <w:tab/>
            </w:r>
            <w:r w:rsidR="00613568" w:rsidRPr="00613568">
              <w:rPr>
                <w:rFonts w:cstheme="minorHAnsi"/>
                <w:szCs w:val="22"/>
                <w:lang w:val="en-GB"/>
              </w:rPr>
              <w:t>Ensuring interoperability: Interfaces of systems</w:t>
            </w:r>
          </w:p>
        </w:tc>
      </w:tr>
      <w:tr w:rsidR="009607CE" w:rsidRPr="001D07B1" w14:paraId="442BDE20" w14:textId="77777777" w:rsidTr="00613568">
        <w:trPr>
          <w:trHeight w:val="829"/>
        </w:trPr>
        <w:tc>
          <w:tcPr>
            <w:tcW w:w="2495" w:type="dxa"/>
            <w:shd w:val="clear" w:color="auto" w:fill="F2F2F2" w:themeFill="background1" w:themeFillShade="F2"/>
            <w:noWrap/>
            <w:vAlign w:val="center"/>
          </w:tcPr>
          <w:p w14:paraId="4EE9B703" w14:textId="5CC92428" w:rsidR="00250D4E" w:rsidRDefault="00117D68" w:rsidP="009607CE">
            <w:pPr>
              <w:rPr>
                <w:b/>
                <w:lang w:val="de-DE"/>
              </w:rPr>
            </w:pPr>
            <w:r w:rsidRPr="00117D68">
              <w:rPr>
                <w:b/>
                <w:lang w:val="de-DE"/>
              </w:rPr>
              <w:t>Research category</w:t>
            </w:r>
            <w:r w:rsidR="00250D4E">
              <w:rPr>
                <w:b/>
                <w:lang w:val="de-DE"/>
              </w:rPr>
              <w:t>:</w:t>
            </w:r>
          </w:p>
          <w:p w14:paraId="2805C396" w14:textId="42A39881" w:rsidR="009607CE" w:rsidRPr="009607CE" w:rsidRDefault="00250D4E" w:rsidP="00250D4E">
            <w:pPr>
              <w:rPr>
                <w:b/>
                <w:lang w:val="de-DE"/>
              </w:rPr>
            </w:pPr>
            <w:r w:rsidRPr="003A71A1">
              <w:rPr>
                <w:rFonts w:ascii="Arial" w:hAnsi="Arial" w:cs="Arial"/>
                <w:i/>
                <w:color w:val="FF0000"/>
                <w:sz w:val="20"/>
                <w:szCs w:val="20"/>
                <w:lang w:val="en-GB"/>
              </w:rPr>
              <w:t>(national proposers)</w:t>
            </w:r>
          </w:p>
        </w:tc>
        <w:tc>
          <w:tcPr>
            <w:tcW w:w="5953" w:type="dxa"/>
            <w:gridSpan w:val="3"/>
            <w:shd w:val="clear" w:color="auto" w:fill="auto"/>
            <w:vAlign w:val="center"/>
          </w:tcPr>
          <w:p w14:paraId="002D2005" w14:textId="57F8F096" w:rsidR="009607CE" w:rsidRPr="00613568" w:rsidRDefault="009607CE" w:rsidP="009607CE">
            <w:pPr>
              <w:rPr>
                <w:szCs w:val="22"/>
                <w:lang w:val="en-GB"/>
              </w:rPr>
            </w:pPr>
            <w:r w:rsidRPr="00613568">
              <w:rPr>
                <w:szCs w:val="22"/>
                <w:lang w:val="de-DE"/>
              </w:rPr>
              <w:fldChar w:fldCharType="begin">
                <w:ffData>
                  <w:name w:val="Kontrollkästchen10"/>
                  <w:enabled/>
                  <w:calcOnExit w:val="0"/>
                  <w:checkBox>
                    <w:sizeAuto/>
                    <w:default w:val="0"/>
                  </w:checkBox>
                </w:ffData>
              </w:fldChar>
            </w:r>
            <w:bookmarkStart w:id="3" w:name="Kontrollkästchen10"/>
            <w:r w:rsidRPr="00613568">
              <w:rPr>
                <w:szCs w:val="22"/>
                <w:lang w:val="en-GB"/>
              </w:rPr>
              <w:instrText xml:space="preserve"> FORMCHECKBOX </w:instrText>
            </w:r>
            <w:r w:rsidR="001D07B1">
              <w:rPr>
                <w:szCs w:val="22"/>
                <w:lang w:val="de-DE"/>
              </w:rPr>
            </w:r>
            <w:r w:rsidR="001D07B1">
              <w:rPr>
                <w:szCs w:val="22"/>
                <w:lang w:val="de-DE"/>
              </w:rPr>
              <w:fldChar w:fldCharType="separate"/>
            </w:r>
            <w:r w:rsidRPr="00613568">
              <w:rPr>
                <w:szCs w:val="22"/>
              </w:rPr>
              <w:fldChar w:fldCharType="end"/>
            </w:r>
            <w:bookmarkEnd w:id="3"/>
            <w:r w:rsidRPr="00613568">
              <w:rPr>
                <w:szCs w:val="22"/>
                <w:lang w:val="en-GB"/>
              </w:rPr>
              <w:tab/>
            </w:r>
            <w:r w:rsidR="001869A4" w:rsidRPr="00613568">
              <w:rPr>
                <w:szCs w:val="22"/>
                <w:lang w:val="en-GB"/>
              </w:rPr>
              <w:t>Industrial Research (IR)</w:t>
            </w:r>
          </w:p>
          <w:p w14:paraId="5E322114" w14:textId="0E7B0B5A" w:rsidR="009607CE" w:rsidRPr="001869A4" w:rsidRDefault="009607CE" w:rsidP="009607CE">
            <w:pPr>
              <w:rPr>
                <w:lang w:val="en-GB"/>
              </w:rPr>
            </w:pPr>
            <w:r w:rsidRPr="00613568">
              <w:rPr>
                <w:szCs w:val="22"/>
                <w:lang w:val="de-DE"/>
              </w:rPr>
              <w:fldChar w:fldCharType="begin">
                <w:ffData>
                  <w:name w:val="Kontrollkästchen11"/>
                  <w:enabled/>
                  <w:calcOnExit w:val="0"/>
                  <w:checkBox>
                    <w:sizeAuto/>
                    <w:default w:val="0"/>
                  </w:checkBox>
                </w:ffData>
              </w:fldChar>
            </w:r>
            <w:bookmarkStart w:id="4" w:name="Kontrollkästchen11"/>
            <w:r w:rsidRPr="00613568">
              <w:rPr>
                <w:szCs w:val="22"/>
                <w:lang w:val="en-GB"/>
              </w:rPr>
              <w:instrText xml:space="preserve"> FORMCHECKBOX </w:instrText>
            </w:r>
            <w:r w:rsidR="001D07B1">
              <w:rPr>
                <w:szCs w:val="22"/>
                <w:lang w:val="de-DE"/>
              </w:rPr>
            </w:r>
            <w:r w:rsidR="001D07B1">
              <w:rPr>
                <w:szCs w:val="22"/>
                <w:lang w:val="de-DE"/>
              </w:rPr>
              <w:fldChar w:fldCharType="separate"/>
            </w:r>
            <w:r w:rsidRPr="00613568">
              <w:rPr>
                <w:szCs w:val="22"/>
              </w:rPr>
              <w:fldChar w:fldCharType="end"/>
            </w:r>
            <w:bookmarkEnd w:id="4"/>
            <w:r w:rsidRPr="00613568">
              <w:rPr>
                <w:szCs w:val="22"/>
                <w:lang w:val="en-GB"/>
              </w:rPr>
              <w:tab/>
            </w:r>
            <w:r w:rsidR="001869A4" w:rsidRPr="00613568">
              <w:rPr>
                <w:szCs w:val="22"/>
                <w:lang w:val="en-GB"/>
              </w:rPr>
              <w:t>Experimental Development (ED)</w:t>
            </w:r>
          </w:p>
        </w:tc>
      </w:tr>
      <w:tr w:rsidR="009607CE" w:rsidRPr="00613568"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Project duration:</w:t>
            </w:r>
          </w:p>
        </w:tc>
        <w:tc>
          <w:tcPr>
            <w:tcW w:w="3118" w:type="dxa"/>
            <w:shd w:val="clear" w:color="auto" w:fill="auto"/>
          </w:tcPr>
          <w:p w14:paraId="180CC08C" w14:textId="6E1F3D77" w:rsidR="009607CE" w:rsidRPr="00613568" w:rsidRDefault="001869A4" w:rsidP="00613568">
            <w:pPr>
              <w:rPr>
                <w:szCs w:val="22"/>
                <w:lang w:val="en-GB"/>
              </w:rPr>
            </w:pPr>
            <w:r w:rsidRPr="00613568">
              <w:rPr>
                <w:szCs w:val="22"/>
                <w:lang w:val="en-GB"/>
              </w:rPr>
              <w:t xml:space="preserve">From [MM.YY] </w:t>
            </w:r>
          </w:p>
        </w:tc>
        <w:tc>
          <w:tcPr>
            <w:tcW w:w="2835" w:type="dxa"/>
            <w:gridSpan w:val="2"/>
            <w:shd w:val="clear" w:color="auto" w:fill="auto"/>
          </w:tcPr>
          <w:p w14:paraId="3C4372D5" w14:textId="4B0B5106" w:rsidR="009607CE" w:rsidRPr="00613568" w:rsidRDefault="00613568" w:rsidP="00686D4F">
            <w:pPr>
              <w:ind w:hanging="60"/>
              <w:rPr>
                <w:szCs w:val="22"/>
                <w:lang w:val="en-GB"/>
              </w:rPr>
            </w:pPr>
            <w:r w:rsidRPr="00613568">
              <w:rPr>
                <w:szCs w:val="22"/>
                <w:lang w:val="en-GB"/>
              </w:rPr>
              <w:t>D</w:t>
            </w:r>
            <w:r w:rsidR="001869A4" w:rsidRPr="00613568">
              <w:rPr>
                <w:szCs w:val="22"/>
                <w:lang w:val="en-GB"/>
              </w:rPr>
              <w:t>uration in month</w:t>
            </w:r>
            <w:r>
              <w:rPr>
                <w:szCs w:val="22"/>
                <w:lang w:val="en-GB"/>
              </w:rPr>
              <w:t>s</w:t>
            </w:r>
            <w:r w:rsidRPr="00613568">
              <w:rPr>
                <w:szCs w:val="22"/>
                <w:lang w:val="en-GB"/>
              </w:rPr>
              <w:t xml:space="preserve"> (max. 36)</w:t>
            </w:r>
          </w:p>
        </w:tc>
      </w:tr>
      <w:tr w:rsidR="009607CE" w:rsidRPr="00613568" w14:paraId="7CAE6974" w14:textId="77777777" w:rsidTr="00613568">
        <w:trPr>
          <w:trHeight w:val="573"/>
        </w:trPr>
        <w:tc>
          <w:tcPr>
            <w:tcW w:w="2495" w:type="dxa"/>
            <w:shd w:val="clear" w:color="auto" w:fill="F2F2F2" w:themeFill="background1" w:themeFillShade="F2"/>
            <w:noWrap/>
          </w:tcPr>
          <w:p w14:paraId="6A31358D" w14:textId="77777777" w:rsidR="009607CE" w:rsidRDefault="00117D68" w:rsidP="009607CE">
            <w:pPr>
              <w:rPr>
                <w:b/>
                <w:lang w:val="en-GB"/>
              </w:rPr>
            </w:pPr>
            <w:r w:rsidRPr="00613568">
              <w:rPr>
                <w:b/>
                <w:lang w:val="en-GB"/>
              </w:rPr>
              <w:t>Costs:</w:t>
            </w:r>
          </w:p>
          <w:p w14:paraId="47E67DD6" w14:textId="7CE0498C" w:rsidR="00250D4E" w:rsidRPr="00613568" w:rsidRDefault="00250D4E" w:rsidP="009607CE">
            <w:pPr>
              <w:rPr>
                <w:b/>
                <w:lang w:val="en-GB"/>
              </w:rPr>
            </w:pPr>
            <w:r w:rsidRPr="003A71A1">
              <w:rPr>
                <w:rFonts w:ascii="Arial" w:hAnsi="Arial" w:cs="Arial"/>
                <w:i/>
                <w:color w:val="FF0000"/>
                <w:sz w:val="20"/>
                <w:szCs w:val="20"/>
                <w:lang w:val="en-GB"/>
              </w:rPr>
              <w:t>(national proposers)</w:t>
            </w:r>
          </w:p>
        </w:tc>
        <w:tc>
          <w:tcPr>
            <w:tcW w:w="3603" w:type="dxa"/>
            <w:gridSpan w:val="2"/>
            <w:shd w:val="clear" w:color="auto" w:fill="auto"/>
          </w:tcPr>
          <w:p w14:paraId="70765F72" w14:textId="332983D4" w:rsidR="009607CE" w:rsidRPr="00613568" w:rsidRDefault="001869A4" w:rsidP="009607CE">
            <w:pPr>
              <w:rPr>
                <w:szCs w:val="22"/>
                <w:lang w:val="en-GB"/>
              </w:rPr>
            </w:pPr>
            <w:r w:rsidRPr="00613568">
              <w:rPr>
                <w:szCs w:val="22"/>
                <w:lang w:val="en-GB"/>
              </w:rPr>
              <w:t>Total costs [€]:</w:t>
            </w:r>
          </w:p>
        </w:tc>
        <w:tc>
          <w:tcPr>
            <w:tcW w:w="2350" w:type="dxa"/>
            <w:shd w:val="clear" w:color="auto" w:fill="auto"/>
          </w:tcPr>
          <w:p w14:paraId="08388E0E" w14:textId="002B4DA3" w:rsidR="009607CE" w:rsidRPr="00613568" w:rsidRDefault="001869A4" w:rsidP="009607CE">
            <w:pPr>
              <w:rPr>
                <w:szCs w:val="22"/>
                <w:lang w:val="en-GB"/>
              </w:rPr>
            </w:pPr>
            <w:r w:rsidRPr="00613568">
              <w:rPr>
                <w:szCs w:val="22"/>
                <w:lang w:val="en-GB"/>
              </w:rPr>
              <w:t>Total funding [€]:</w:t>
            </w:r>
          </w:p>
        </w:tc>
      </w:tr>
      <w:tr w:rsidR="009607CE" w:rsidRPr="001D07B1"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2D89BA51" w14:textId="77777777" w:rsidR="009B3B66" w:rsidRPr="00C73275" w:rsidRDefault="009B3B66">
      <w:pPr>
        <w:spacing w:line="240" w:lineRule="auto"/>
        <w:rPr>
          <w:rFonts w:asciiTheme="majorHAnsi" w:eastAsiaTheme="majorEastAsia" w:hAnsiTheme="majorHAnsi" w:cs="Times New Roman (Überschriften"/>
          <w:b/>
          <w:caps/>
          <w:spacing w:val="10"/>
          <w:sz w:val="32"/>
          <w:szCs w:val="32"/>
          <w:lang w:val="en-GB"/>
        </w:rPr>
      </w:pPr>
      <w:r w:rsidRPr="00C73275">
        <w:rPr>
          <w:lang w:val="en-GB"/>
        </w:rPr>
        <w:br w:type="page"/>
      </w:r>
    </w:p>
    <w:p w14:paraId="4B1DAF4F" w14:textId="2511211D" w:rsidR="009607CE" w:rsidRPr="009607CE" w:rsidRDefault="00EA1A21" w:rsidP="009607CE">
      <w:pPr>
        <w:pStyle w:val="berschrift1"/>
      </w:pPr>
      <w:bookmarkStart w:id="5" w:name="_Toc31037936"/>
      <w:r>
        <w:rPr>
          <w:rFonts w:eastAsiaTheme="minorHAnsi"/>
        </w:rPr>
        <w:lastRenderedPageBreak/>
        <w:t>General Aspects</w:t>
      </w:r>
      <w:bookmarkEnd w:id="5"/>
    </w:p>
    <w:p w14:paraId="7382AE37" w14:textId="77777777" w:rsidR="009B3B66" w:rsidRDefault="009B3B66" w:rsidP="009B3B66">
      <w:pPr>
        <w:pStyle w:val="berschrift2"/>
        <w:numPr>
          <w:ilvl w:val="0"/>
          <w:numId w:val="0"/>
        </w:numPr>
        <w:rPr>
          <w:lang w:val="de-DE"/>
        </w:rPr>
      </w:pPr>
    </w:p>
    <w:p w14:paraId="716A7ADA" w14:textId="3185C27B" w:rsidR="009607CE" w:rsidRDefault="00EA1A21" w:rsidP="00EA1A21">
      <w:pPr>
        <w:pStyle w:val="berschrift2"/>
        <w:rPr>
          <w:lang w:val="de-DE"/>
        </w:rPr>
      </w:pPr>
      <w:bookmarkStart w:id="6" w:name="_Toc31037937"/>
      <w:r w:rsidRPr="00EA1A21">
        <w:rPr>
          <w:lang w:val="de-DE"/>
        </w:rPr>
        <w:t>Checklist for Submission</w:t>
      </w:r>
      <w:bookmarkEnd w:id="6"/>
    </w:p>
    <w:p w14:paraId="1CF7F263" w14:textId="77777777" w:rsidR="009607CE" w:rsidRPr="009607CE" w:rsidRDefault="009607CE" w:rsidP="009607CE">
      <w:pPr>
        <w:rPr>
          <w:lang w:val="de-DE"/>
        </w:rPr>
      </w:pPr>
    </w:p>
    <w:p w14:paraId="654A0208" w14:textId="609034FD"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 xml:space="preserve">provided in Chapter 0 </w:t>
      </w:r>
      <w:r w:rsidR="00B70AD9">
        <w:rPr>
          <w:color w:val="458CC3" w:themeColor="accent2"/>
          <w:lang w:val="en-GB"/>
        </w:rPr>
        <w:t>is</w:t>
      </w:r>
      <w:r w:rsidRPr="00EA1A21">
        <w:rPr>
          <w:color w:val="458CC3" w:themeColor="accent2"/>
          <w:lang w:val="en-GB"/>
        </w:rPr>
        <w:t xml:space="preserve"> designed to help you in your submission and can be deleted in the final Project Description to be uploaded as an attachment via eCall.</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7" w:name="_Toc31037938"/>
      <w:r w:rsidRPr="00B70AD9">
        <w:rPr>
          <w:lang w:val="en-GB"/>
        </w:rPr>
        <w:t>Checklist for formal check</w:t>
      </w:r>
      <w:bookmarkEnd w:id="7"/>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3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39"/>
        <w:gridCol w:w="3544"/>
        <w:gridCol w:w="1133"/>
        <w:gridCol w:w="1879"/>
      </w:tblGrid>
      <w:tr w:rsidR="009607CE" w:rsidRPr="009607CE" w14:paraId="49B5FF0D" w14:textId="77777777" w:rsidTr="0040310D">
        <w:tc>
          <w:tcPr>
            <w:tcW w:w="1095"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r w:rsidRPr="00ED4ACA">
              <w:rPr>
                <w:b/>
                <w:color w:val="FFFFFF" w:themeColor="background1"/>
                <w:lang w:val="de-DE"/>
              </w:rPr>
              <w:t>Criterion</w:t>
            </w:r>
          </w:p>
        </w:tc>
        <w:tc>
          <w:tcPr>
            <w:tcW w:w="2111"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Items checked</w:t>
            </w:r>
          </w:p>
        </w:tc>
        <w:tc>
          <w:tcPr>
            <w:tcW w:w="675"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Can deficiency be corrected?</w:t>
            </w:r>
          </w:p>
        </w:tc>
        <w:tc>
          <w:tcPr>
            <w:tcW w:w="111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r w:rsidRPr="00ED4ACA">
              <w:rPr>
                <w:b/>
                <w:color w:val="FFFFFF" w:themeColor="background1"/>
                <w:lang w:val="de-DE"/>
              </w:rPr>
              <w:t>Consequence</w:t>
            </w:r>
          </w:p>
        </w:tc>
      </w:tr>
      <w:tr w:rsidR="00ED4ACA" w:rsidRPr="001D07B1" w14:paraId="73DBC6E6" w14:textId="77777777" w:rsidTr="0040310D">
        <w:trPr>
          <w:trHeight w:val="1867"/>
        </w:trPr>
        <w:tc>
          <w:tcPr>
            <w:tcW w:w="1095" w:type="pct"/>
            <w:tcMar>
              <w:top w:w="57" w:type="dxa"/>
              <w:left w:w="108" w:type="dxa"/>
              <w:bottom w:w="57" w:type="dxa"/>
              <w:right w:w="108" w:type="dxa"/>
            </w:tcMar>
            <w:vAlign w:val="center"/>
          </w:tcPr>
          <w:p w14:paraId="5A968338" w14:textId="76CCBF32" w:rsidR="00ED4ACA" w:rsidRPr="008B383B" w:rsidRDefault="00ED4ACA" w:rsidP="009607CE">
            <w:pPr>
              <w:rPr>
                <w:rFonts w:cstheme="minorHAnsi"/>
              </w:rPr>
            </w:pPr>
            <w:r w:rsidRPr="008B383B">
              <w:rPr>
                <w:rFonts w:cstheme="minorHAnsi"/>
              </w:rPr>
              <w:t>Completeness of the application</w:t>
            </w:r>
          </w:p>
        </w:tc>
        <w:tc>
          <w:tcPr>
            <w:tcW w:w="2111" w:type="pct"/>
            <w:tcMar>
              <w:top w:w="57" w:type="dxa"/>
              <w:left w:w="108" w:type="dxa"/>
              <w:bottom w:w="57" w:type="dxa"/>
              <w:right w:w="108" w:type="dxa"/>
            </w:tcMar>
            <w:vAlign w:val="center"/>
          </w:tcPr>
          <w:p w14:paraId="780A1AF4" w14:textId="50418C51" w:rsidR="00ED4ACA" w:rsidRPr="008B383B" w:rsidRDefault="00ED4ACA" w:rsidP="003A6542">
            <w:pPr>
              <w:pStyle w:val="Listenabsatz"/>
              <w:numPr>
                <w:ilvl w:val="0"/>
                <w:numId w:val="7"/>
              </w:numPr>
              <w:ind w:left="318" w:hanging="318"/>
              <w:rPr>
                <w:rFonts w:cstheme="minorHAnsi"/>
                <w:i/>
                <w:lang w:val="en-GB"/>
              </w:rPr>
            </w:pPr>
            <w:r w:rsidRPr="008B383B">
              <w:rPr>
                <w:rFonts w:cstheme="minorHAnsi"/>
                <w:i/>
                <w:lang w:val="en-GB"/>
              </w:rPr>
              <w:t>Joint Proposal: thematic content (upload as .pdf document via FFG eCall and to the Headqua</w:t>
            </w:r>
            <w:r w:rsidR="00CE6FB4" w:rsidRPr="008B383B">
              <w:rPr>
                <w:rFonts w:cstheme="minorHAnsi"/>
                <w:i/>
                <w:lang w:val="en-GB"/>
              </w:rPr>
              <w:t>r</w:t>
            </w:r>
            <w:r w:rsidRPr="008B383B">
              <w:rPr>
                <w:rFonts w:cstheme="minorHAnsi"/>
                <w:i/>
                <w:lang w:val="en-GB"/>
              </w:rPr>
              <w:t>ters of CAS)</w:t>
            </w:r>
          </w:p>
          <w:p w14:paraId="56851D1C" w14:textId="63678152" w:rsidR="00833826" w:rsidRPr="008B383B" w:rsidRDefault="00833826" w:rsidP="003A6542">
            <w:pPr>
              <w:pStyle w:val="Listenabsatz"/>
              <w:numPr>
                <w:ilvl w:val="0"/>
                <w:numId w:val="7"/>
              </w:numPr>
              <w:ind w:left="318" w:hanging="283"/>
              <w:rPr>
                <w:rFonts w:cstheme="minorHAnsi"/>
                <w:i/>
                <w:lang w:val="en-GB"/>
              </w:rPr>
            </w:pPr>
            <w:r w:rsidRPr="008B383B">
              <w:rPr>
                <w:rFonts w:cstheme="minorHAnsi"/>
                <w:i/>
                <w:lang w:val="en-GB"/>
              </w:rPr>
              <w:t>National Annex to the Joint Proposal (upload as pdf file via eCall)</w:t>
            </w:r>
          </w:p>
          <w:p w14:paraId="5B34EA63" w14:textId="6702B22B" w:rsidR="00833826" w:rsidRPr="008B383B" w:rsidRDefault="00833826" w:rsidP="00833826">
            <w:pPr>
              <w:ind w:left="318"/>
              <w:rPr>
                <w:rFonts w:cstheme="minorHAnsi"/>
                <w:i/>
                <w:lang w:val="en-GB"/>
              </w:rPr>
            </w:pPr>
            <w:r w:rsidRPr="008B383B">
              <w:rPr>
                <w:rFonts w:cstheme="minorHAnsi"/>
                <w:b/>
                <w:i/>
                <w:lang w:val="en-GB"/>
              </w:rPr>
              <w:t>Please make sure that an identical version of the joint proposal is submitted to FFG and CAS. Non-identical versions are not eligible</w:t>
            </w:r>
            <w:r w:rsidRPr="008B383B">
              <w:rPr>
                <w:rFonts w:cstheme="minorHAnsi"/>
                <w:b/>
                <w:i/>
                <w:color w:val="auto"/>
                <w:lang w:val="en-GB"/>
              </w:rPr>
              <w:t>;</w:t>
            </w:r>
            <w:r w:rsidRPr="008B383B">
              <w:rPr>
                <w:rFonts w:cstheme="minorHAnsi"/>
                <w:b/>
                <w:bCs/>
                <w:i/>
                <w:iCs/>
                <w:color w:val="auto"/>
                <w:szCs w:val="22"/>
                <w:lang w:val="en-GB"/>
              </w:rPr>
              <w:t xml:space="preserve"> alteration and addition of chapters or headings are not permitted</w:t>
            </w:r>
          </w:p>
        </w:tc>
        <w:tc>
          <w:tcPr>
            <w:tcW w:w="675" w:type="pct"/>
            <w:vAlign w:val="center"/>
          </w:tcPr>
          <w:p w14:paraId="1810B926" w14:textId="1E6AA137" w:rsidR="00ED4ACA" w:rsidRPr="008B383B" w:rsidRDefault="00ED4ACA" w:rsidP="0021554E">
            <w:pPr>
              <w:jc w:val="center"/>
              <w:rPr>
                <w:rFonts w:cstheme="minorHAnsi"/>
                <w:i/>
                <w:lang w:val="de-DE"/>
              </w:rPr>
            </w:pPr>
            <w:r w:rsidRPr="008B383B">
              <w:rPr>
                <w:rFonts w:cstheme="minorHAnsi"/>
                <w:i/>
                <w:lang w:val="de-DE"/>
              </w:rPr>
              <w:t>No</w:t>
            </w:r>
          </w:p>
        </w:tc>
        <w:tc>
          <w:tcPr>
            <w:tcW w:w="1119" w:type="pct"/>
            <w:vAlign w:val="center"/>
          </w:tcPr>
          <w:p w14:paraId="549BB0D5" w14:textId="6DFEA62F" w:rsidR="00ED4ACA"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1D07B1" w14:paraId="4832F25F" w14:textId="77777777" w:rsidTr="00F757C8">
        <w:trPr>
          <w:trHeight w:val="1128"/>
        </w:trPr>
        <w:tc>
          <w:tcPr>
            <w:tcW w:w="1095" w:type="pct"/>
            <w:tcMar>
              <w:top w:w="57" w:type="dxa"/>
              <w:left w:w="108" w:type="dxa"/>
              <w:bottom w:w="57" w:type="dxa"/>
              <w:right w:w="108" w:type="dxa"/>
            </w:tcMar>
            <w:vAlign w:val="center"/>
          </w:tcPr>
          <w:p w14:paraId="2E1AFD1B" w14:textId="1B47DC2F" w:rsidR="009607CE" w:rsidRPr="008B383B" w:rsidRDefault="00ED4ACA" w:rsidP="009607CE">
            <w:pPr>
              <w:rPr>
                <w:rFonts w:cstheme="minorHAnsi"/>
                <w:lang w:val="de-DE"/>
              </w:rPr>
            </w:pPr>
            <w:r w:rsidRPr="008B383B">
              <w:rPr>
                <w:rFonts w:cstheme="minorHAnsi"/>
              </w:rPr>
              <w:t>Use of correct forms</w:t>
            </w:r>
          </w:p>
        </w:tc>
        <w:tc>
          <w:tcPr>
            <w:tcW w:w="2111" w:type="pct"/>
            <w:tcMar>
              <w:top w:w="57" w:type="dxa"/>
              <w:left w:w="108" w:type="dxa"/>
              <w:bottom w:w="57" w:type="dxa"/>
              <w:right w:w="108" w:type="dxa"/>
            </w:tcMar>
            <w:vAlign w:val="center"/>
          </w:tcPr>
          <w:p w14:paraId="540A15F1" w14:textId="0EF36A5B" w:rsidR="009607CE" w:rsidRPr="008B383B" w:rsidRDefault="00ED4ACA" w:rsidP="00256042">
            <w:pPr>
              <w:rPr>
                <w:rFonts w:cstheme="minorHAnsi"/>
                <w:i/>
                <w:lang w:val="en-GB"/>
              </w:rPr>
            </w:pPr>
            <w:r w:rsidRPr="008B383B">
              <w:rPr>
                <w:rFonts w:cstheme="minorHAnsi"/>
                <w:i/>
                <w:lang w:val="en-GB"/>
              </w:rPr>
              <w:t xml:space="preserve">Template for Joint Proposal (see download center at </w:t>
            </w:r>
            <w:hyperlink r:id="rId9" w:history="1">
              <w:r w:rsidR="00AB5F30" w:rsidRPr="008B383B">
                <w:rPr>
                  <w:rStyle w:val="Hyperlink"/>
                  <w:rFonts w:cstheme="minorHAnsi"/>
                  <w:i/>
                  <w:lang w:val="en-US"/>
                </w:rPr>
                <w:t>FFG website</w:t>
              </w:r>
            </w:hyperlink>
            <w:r w:rsidRPr="008B383B">
              <w:rPr>
                <w:rFonts w:cstheme="minorHAnsi"/>
                <w:i/>
                <w:lang w:val="en-GB"/>
              </w:rPr>
              <w:t xml:space="preserve"> or at</w:t>
            </w:r>
            <w:r w:rsidR="00AB5F30" w:rsidRPr="008B383B">
              <w:rPr>
                <w:rFonts w:cstheme="minorHAnsi"/>
                <w:i/>
                <w:lang w:val="en-GB"/>
              </w:rPr>
              <w:t xml:space="preserve"> </w:t>
            </w:r>
            <w:hyperlink r:id="rId10" w:history="1">
              <w:r w:rsidR="00AB5F30" w:rsidRPr="008B383B">
                <w:rPr>
                  <w:rStyle w:val="Hyperlink"/>
                  <w:rFonts w:cstheme="minorHAnsi"/>
                  <w:i/>
                  <w:lang w:val="en-US"/>
                </w:rPr>
                <w:t>CAS website</w:t>
              </w:r>
            </w:hyperlink>
          </w:p>
        </w:tc>
        <w:tc>
          <w:tcPr>
            <w:tcW w:w="675" w:type="pct"/>
            <w:vAlign w:val="center"/>
          </w:tcPr>
          <w:p w14:paraId="21F8AF05" w14:textId="4AB21EB7" w:rsidR="009607CE" w:rsidRPr="008B383B" w:rsidRDefault="00ED4ACA" w:rsidP="0021554E">
            <w:pPr>
              <w:jc w:val="center"/>
              <w:rPr>
                <w:rFonts w:cstheme="minorHAnsi"/>
                <w:i/>
                <w:lang w:val="de-DE"/>
              </w:rPr>
            </w:pPr>
            <w:r w:rsidRPr="008B383B">
              <w:rPr>
                <w:rFonts w:cstheme="minorHAnsi"/>
                <w:i/>
                <w:lang w:val="de-DE"/>
              </w:rPr>
              <w:t>No</w:t>
            </w:r>
          </w:p>
        </w:tc>
        <w:tc>
          <w:tcPr>
            <w:tcW w:w="1119" w:type="pct"/>
            <w:vAlign w:val="center"/>
          </w:tcPr>
          <w:p w14:paraId="5C5F1EF1" w14:textId="20356F22" w:rsidR="009607CE"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1D07B1" w14:paraId="47935514" w14:textId="77777777" w:rsidTr="00212C3C">
        <w:trPr>
          <w:trHeight w:val="778"/>
        </w:trPr>
        <w:tc>
          <w:tcPr>
            <w:tcW w:w="1095" w:type="pct"/>
            <w:tcMar>
              <w:top w:w="57" w:type="dxa"/>
              <w:left w:w="108" w:type="dxa"/>
              <w:bottom w:w="57" w:type="dxa"/>
              <w:right w:w="108" w:type="dxa"/>
            </w:tcMar>
            <w:vAlign w:val="center"/>
          </w:tcPr>
          <w:p w14:paraId="6588F2C9" w14:textId="14119601" w:rsidR="009607CE" w:rsidRPr="008B383B" w:rsidRDefault="00E342B1" w:rsidP="009607CE">
            <w:pPr>
              <w:rPr>
                <w:rFonts w:cstheme="minorHAnsi"/>
                <w:lang w:val="de-DE"/>
              </w:rPr>
            </w:pPr>
            <w:r w:rsidRPr="008B383B">
              <w:rPr>
                <w:rFonts w:cstheme="minorHAnsi"/>
              </w:rPr>
              <w:t>Project duration</w:t>
            </w:r>
          </w:p>
        </w:tc>
        <w:tc>
          <w:tcPr>
            <w:tcW w:w="2111" w:type="pct"/>
            <w:tcMar>
              <w:top w:w="57" w:type="dxa"/>
              <w:left w:w="108" w:type="dxa"/>
              <w:bottom w:w="57" w:type="dxa"/>
              <w:right w:w="108" w:type="dxa"/>
            </w:tcMar>
            <w:vAlign w:val="center"/>
          </w:tcPr>
          <w:p w14:paraId="0759D8A9" w14:textId="43FDE56B" w:rsidR="009607CE" w:rsidRPr="008B383B" w:rsidRDefault="00A24990" w:rsidP="009607CE">
            <w:pPr>
              <w:rPr>
                <w:rFonts w:cstheme="minorHAnsi"/>
                <w:i/>
                <w:lang w:val="de-DE"/>
              </w:rPr>
            </w:pPr>
            <w:r w:rsidRPr="008B383B">
              <w:rPr>
                <w:rFonts w:cstheme="minorHAnsi"/>
                <w:i/>
                <w:lang w:val="de-DE"/>
              </w:rPr>
              <w:t>max. 36 months</w:t>
            </w:r>
          </w:p>
        </w:tc>
        <w:tc>
          <w:tcPr>
            <w:tcW w:w="675" w:type="pct"/>
            <w:vAlign w:val="center"/>
          </w:tcPr>
          <w:p w14:paraId="1CD98863" w14:textId="78A7BC66" w:rsidR="009607CE" w:rsidRPr="008B383B" w:rsidRDefault="00A24990" w:rsidP="0021554E">
            <w:pPr>
              <w:jc w:val="center"/>
              <w:rPr>
                <w:rFonts w:cstheme="minorHAnsi"/>
                <w:i/>
                <w:lang w:val="de-DE"/>
              </w:rPr>
            </w:pPr>
            <w:r w:rsidRPr="008B383B">
              <w:rPr>
                <w:rFonts w:cstheme="minorHAnsi"/>
                <w:i/>
                <w:lang w:val="de-DE"/>
              </w:rPr>
              <w:t>No</w:t>
            </w:r>
          </w:p>
        </w:tc>
        <w:tc>
          <w:tcPr>
            <w:tcW w:w="1119" w:type="pct"/>
            <w:vAlign w:val="center"/>
          </w:tcPr>
          <w:p w14:paraId="60521242" w14:textId="5C97F4A9" w:rsidR="009607CE" w:rsidRPr="008B383B" w:rsidRDefault="00A24990" w:rsidP="0021554E">
            <w:pPr>
              <w:jc w:val="center"/>
              <w:rPr>
                <w:rFonts w:cstheme="minorHAnsi"/>
                <w:lang w:val="en-GB"/>
              </w:rPr>
            </w:pPr>
            <w:r w:rsidRPr="008B383B">
              <w:rPr>
                <w:rFonts w:cstheme="minorHAnsi"/>
                <w:lang w:val="en-GB"/>
              </w:rPr>
              <w:t>Rejection as result of formal check</w:t>
            </w:r>
          </w:p>
        </w:tc>
      </w:tr>
      <w:tr w:rsidR="009607CE" w:rsidRPr="001D07B1" w14:paraId="4F155766" w14:textId="77777777" w:rsidTr="00212C3C">
        <w:trPr>
          <w:trHeight w:val="876"/>
        </w:trPr>
        <w:tc>
          <w:tcPr>
            <w:tcW w:w="1095" w:type="pct"/>
            <w:tcMar>
              <w:top w:w="57" w:type="dxa"/>
              <w:left w:w="108" w:type="dxa"/>
              <w:bottom w:w="57" w:type="dxa"/>
              <w:right w:w="108" w:type="dxa"/>
            </w:tcMar>
            <w:vAlign w:val="center"/>
          </w:tcPr>
          <w:p w14:paraId="7A33B7B4" w14:textId="3EE140D0" w:rsidR="009607CE" w:rsidRPr="008B383B" w:rsidRDefault="00A24990" w:rsidP="00533390">
            <w:pPr>
              <w:rPr>
                <w:rFonts w:cstheme="minorHAnsi"/>
                <w:lang w:val="de-DE"/>
              </w:rPr>
            </w:pPr>
            <w:r w:rsidRPr="008B383B">
              <w:rPr>
                <w:rFonts w:cstheme="minorHAnsi"/>
              </w:rPr>
              <w:lastRenderedPageBreak/>
              <w:t>Language</w:t>
            </w:r>
            <w:r w:rsidR="00533390" w:rsidRPr="008B383B">
              <w:rPr>
                <w:rFonts w:cstheme="minorHAnsi"/>
              </w:rPr>
              <w:t xml:space="preserve"> National Annex</w:t>
            </w:r>
          </w:p>
        </w:tc>
        <w:tc>
          <w:tcPr>
            <w:tcW w:w="2111" w:type="pct"/>
            <w:tcMar>
              <w:top w:w="57" w:type="dxa"/>
              <w:left w:w="108" w:type="dxa"/>
              <w:bottom w:w="57" w:type="dxa"/>
              <w:right w:w="108" w:type="dxa"/>
            </w:tcMar>
            <w:vAlign w:val="center"/>
          </w:tcPr>
          <w:p w14:paraId="112F5EBA" w14:textId="729DF0C8" w:rsidR="009607CE" w:rsidRPr="008B383B" w:rsidRDefault="00A24990" w:rsidP="009607CE">
            <w:pPr>
              <w:rPr>
                <w:rFonts w:cstheme="minorHAnsi"/>
                <w:i/>
                <w:lang w:val="de-DE"/>
              </w:rPr>
            </w:pPr>
            <w:r w:rsidRPr="008B383B">
              <w:rPr>
                <w:rFonts w:cstheme="minorHAnsi"/>
                <w:i/>
                <w:lang w:val="de-DE"/>
              </w:rPr>
              <w:t>English</w:t>
            </w:r>
          </w:p>
        </w:tc>
        <w:tc>
          <w:tcPr>
            <w:tcW w:w="675" w:type="pct"/>
            <w:vAlign w:val="center"/>
          </w:tcPr>
          <w:p w14:paraId="6151AF61" w14:textId="4EA5307E" w:rsidR="009607CE" w:rsidRPr="008B383B" w:rsidRDefault="00A24990" w:rsidP="0021554E">
            <w:pPr>
              <w:jc w:val="center"/>
              <w:rPr>
                <w:rFonts w:cstheme="minorHAnsi"/>
                <w:i/>
                <w:lang w:val="de-DE"/>
              </w:rPr>
            </w:pPr>
            <w:r w:rsidRPr="008B383B">
              <w:rPr>
                <w:rFonts w:cstheme="minorHAnsi"/>
                <w:i/>
                <w:lang w:val="de-DE"/>
              </w:rPr>
              <w:t>No</w:t>
            </w:r>
          </w:p>
        </w:tc>
        <w:tc>
          <w:tcPr>
            <w:tcW w:w="1119" w:type="pct"/>
            <w:vAlign w:val="center"/>
          </w:tcPr>
          <w:p w14:paraId="15C203B8" w14:textId="10280AD8" w:rsidR="009607CE" w:rsidRPr="008B383B" w:rsidRDefault="00A24990" w:rsidP="0021554E">
            <w:pPr>
              <w:jc w:val="center"/>
              <w:rPr>
                <w:rFonts w:cstheme="minorHAnsi"/>
                <w:i/>
                <w:lang w:val="en-GB"/>
              </w:rPr>
            </w:pPr>
            <w:r w:rsidRPr="008B383B">
              <w:rPr>
                <w:rFonts w:cstheme="minorHAnsi"/>
                <w:lang w:val="en-GB"/>
              </w:rPr>
              <w:t>Rejection as result of formal check</w:t>
            </w:r>
          </w:p>
        </w:tc>
      </w:tr>
      <w:tr w:rsidR="009607CE" w:rsidRPr="001D07B1" w14:paraId="2E90B886" w14:textId="77777777" w:rsidTr="0040310D">
        <w:trPr>
          <w:trHeight w:val="1867"/>
        </w:trPr>
        <w:tc>
          <w:tcPr>
            <w:tcW w:w="1095" w:type="pct"/>
            <w:tcMar>
              <w:top w:w="57" w:type="dxa"/>
              <w:left w:w="108" w:type="dxa"/>
              <w:bottom w:w="57" w:type="dxa"/>
              <w:right w:w="108" w:type="dxa"/>
            </w:tcMar>
            <w:vAlign w:val="center"/>
          </w:tcPr>
          <w:p w14:paraId="00C6CEAF" w14:textId="1E66828C" w:rsidR="009607CE" w:rsidRPr="008B383B" w:rsidRDefault="00A24990" w:rsidP="009607CE">
            <w:pPr>
              <w:rPr>
                <w:rFonts w:cstheme="minorHAnsi"/>
                <w:lang w:val="de-DE"/>
              </w:rPr>
            </w:pPr>
            <w:r w:rsidRPr="008B383B">
              <w:rPr>
                <w:rFonts w:cstheme="minorHAnsi"/>
                <w:lang w:val="de-DE"/>
              </w:rPr>
              <w:t>Minimum requirements of consortium</w:t>
            </w:r>
          </w:p>
        </w:tc>
        <w:tc>
          <w:tcPr>
            <w:tcW w:w="2111" w:type="pct"/>
            <w:tcMar>
              <w:top w:w="57" w:type="dxa"/>
              <w:left w:w="108" w:type="dxa"/>
              <w:bottom w:w="57" w:type="dxa"/>
              <w:right w:w="108" w:type="dxa"/>
            </w:tcMar>
            <w:vAlign w:val="center"/>
          </w:tcPr>
          <w:p w14:paraId="24FEF1A1" w14:textId="77777777" w:rsidR="006516E6" w:rsidRPr="008B383B" w:rsidRDefault="006516E6" w:rsidP="003A6542">
            <w:pPr>
              <w:numPr>
                <w:ilvl w:val="0"/>
                <w:numId w:val="10"/>
              </w:numPr>
              <w:spacing w:line="240" w:lineRule="auto"/>
              <w:jc w:val="both"/>
              <w:rPr>
                <w:rFonts w:cstheme="minorHAnsi"/>
                <w:i/>
                <w:sz w:val="20"/>
                <w:szCs w:val="20"/>
                <w:lang w:val="en-GB"/>
              </w:rPr>
            </w:pPr>
            <w:r w:rsidRPr="008B383B">
              <w:rPr>
                <w:rFonts w:cstheme="minorHAnsi"/>
                <w:i/>
                <w:sz w:val="20"/>
                <w:szCs w:val="20"/>
                <w:lang w:val="en-GB"/>
              </w:rPr>
              <w:t xml:space="preserve">Cooperation of at least </w:t>
            </w:r>
          </w:p>
          <w:p w14:paraId="63886229"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 xml:space="preserve">1 partner of Chinese Academy of Sciences (CAS) and </w:t>
            </w:r>
          </w:p>
          <w:p w14:paraId="022AB356"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1 Austrian partner, involving at least one Austrian company</w:t>
            </w:r>
          </w:p>
          <w:p w14:paraId="3B2EA80F"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The Chinese proposer has to be from CAS.</w:t>
            </w:r>
          </w:p>
          <w:p w14:paraId="07F21BAD" w14:textId="77777777" w:rsidR="006516E6" w:rsidRPr="008B383B" w:rsidRDefault="006516E6" w:rsidP="006516E6">
            <w:pPr>
              <w:jc w:val="both"/>
              <w:rPr>
                <w:rFonts w:cstheme="minorHAnsi"/>
                <w:b/>
                <w:i/>
                <w:sz w:val="20"/>
                <w:szCs w:val="20"/>
                <w:lang w:val="en-GB"/>
              </w:rPr>
            </w:pPr>
            <w:r w:rsidRPr="008B383B">
              <w:rPr>
                <w:rFonts w:cstheme="minorHAnsi"/>
                <w:b/>
                <w:i/>
                <w:sz w:val="20"/>
                <w:szCs w:val="20"/>
                <w:lang w:val="en-GB"/>
              </w:rPr>
              <w:t>Requirements of the transnational consortium:</w:t>
            </w:r>
          </w:p>
          <w:p w14:paraId="6E1C6641" w14:textId="4A55A767" w:rsidR="006516E6" w:rsidRPr="008B383B" w:rsidRDefault="006516E6" w:rsidP="003A6542">
            <w:pPr>
              <w:numPr>
                <w:ilvl w:val="0"/>
                <w:numId w:val="10"/>
              </w:numPr>
              <w:spacing w:line="240" w:lineRule="auto"/>
              <w:jc w:val="both"/>
              <w:rPr>
                <w:rFonts w:cstheme="minorHAnsi"/>
                <w:i/>
                <w:sz w:val="20"/>
                <w:szCs w:val="20"/>
                <w:lang w:val="en-GB"/>
              </w:rPr>
            </w:pPr>
            <w:r w:rsidRPr="008B383B">
              <w:rPr>
                <w:rFonts w:cstheme="minorHAnsi"/>
                <w:i/>
                <w:sz w:val="20"/>
                <w:szCs w:val="20"/>
                <w:lang w:val="en-GB"/>
              </w:rPr>
              <w:t>Participation of at least 2 organisations involving at least</w:t>
            </w:r>
          </w:p>
          <w:p w14:paraId="528BC479" w14:textId="77777777" w:rsidR="006516E6" w:rsidRPr="008B383B" w:rsidRDefault="006516E6" w:rsidP="003A6542">
            <w:pPr>
              <w:numPr>
                <w:ilvl w:val="1"/>
                <w:numId w:val="11"/>
              </w:numPr>
              <w:spacing w:line="240" w:lineRule="auto"/>
              <w:ind w:firstLine="14"/>
              <w:rPr>
                <w:rFonts w:cstheme="minorHAnsi"/>
                <w:i/>
                <w:sz w:val="20"/>
                <w:szCs w:val="20"/>
                <w:lang w:val="en-GB"/>
              </w:rPr>
            </w:pPr>
            <w:r w:rsidRPr="008B383B">
              <w:rPr>
                <w:rFonts w:cstheme="minorHAnsi"/>
                <w:i/>
                <w:sz w:val="20"/>
                <w:szCs w:val="20"/>
                <w:lang w:val="en-GB"/>
              </w:rPr>
              <w:t>1 company and</w:t>
            </w:r>
          </w:p>
          <w:p w14:paraId="56FD2F58" w14:textId="649FA725" w:rsidR="006516E6" w:rsidRPr="008B383B" w:rsidRDefault="006516E6" w:rsidP="003A6542">
            <w:pPr>
              <w:numPr>
                <w:ilvl w:val="1"/>
                <w:numId w:val="11"/>
              </w:numPr>
              <w:spacing w:line="240" w:lineRule="auto"/>
              <w:ind w:firstLine="14"/>
              <w:rPr>
                <w:rFonts w:cstheme="minorHAnsi"/>
                <w:i/>
                <w:sz w:val="20"/>
                <w:szCs w:val="20"/>
                <w:lang w:val="en-GB"/>
              </w:rPr>
            </w:pPr>
            <w:r w:rsidRPr="008B383B">
              <w:rPr>
                <w:rFonts w:cstheme="minorHAnsi"/>
                <w:i/>
                <w:sz w:val="20"/>
                <w:szCs w:val="20"/>
                <w:lang w:val="en-GB"/>
              </w:rPr>
              <w:t>1 research organisation</w:t>
            </w:r>
          </w:p>
          <w:p w14:paraId="4A0E378F" w14:textId="77777777" w:rsidR="006516E6" w:rsidRPr="008B383B" w:rsidRDefault="006516E6" w:rsidP="003A6542">
            <w:pPr>
              <w:numPr>
                <w:ilvl w:val="0"/>
                <w:numId w:val="8"/>
              </w:numPr>
              <w:spacing w:line="240" w:lineRule="auto"/>
              <w:rPr>
                <w:rFonts w:cstheme="minorHAnsi"/>
                <w:i/>
                <w:sz w:val="20"/>
                <w:szCs w:val="20"/>
                <w:lang w:val="en-GB"/>
              </w:rPr>
            </w:pPr>
            <w:r w:rsidRPr="008B383B">
              <w:rPr>
                <w:rFonts w:cstheme="minorHAnsi"/>
                <w:i/>
                <w:sz w:val="20"/>
                <w:szCs w:val="20"/>
                <w:lang w:val="en-GB"/>
              </w:rPr>
              <w:t>Share of research institution(s) in project costs is minimum 10% and maximum of 80%</w:t>
            </w:r>
          </w:p>
          <w:p w14:paraId="1E7634B4" w14:textId="77777777" w:rsidR="006516E6" w:rsidRPr="008B383B" w:rsidRDefault="006516E6" w:rsidP="003A6542">
            <w:pPr>
              <w:numPr>
                <w:ilvl w:val="0"/>
                <w:numId w:val="8"/>
              </w:numPr>
              <w:spacing w:line="240" w:lineRule="auto"/>
              <w:rPr>
                <w:rFonts w:cstheme="minorHAnsi"/>
                <w:i/>
                <w:sz w:val="20"/>
                <w:szCs w:val="20"/>
                <w:lang w:val="en-GB"/>
              </w:rPr>
            </w:pPr>
            <w:r w:rsidRPr="008B383B">
              <w:rPr>
                <w:rFonts w:cstheme="minorHAnsi"/>
                <w:i/>
                <w:sz w:val="20"/>
                <w:szCs w:val="20"/>
                <w:lang w:val="en-GB"/>
              </w:rPr>
              <w:t>Companies share is a minimum of 20% and a maximum of 90%.</w:t>
            </w:r>
          </w:p>
          <w:p w14:paraId="65F3AEE4" w14:textId="2881626C" w:rsidR="009607CE" w:rsidRPr="008B383B" w:rsidRDefault="006516E6" w:rsidP="006516E6">
            <w:pPr>
              <w:rPr>
                <w:rFonts w:cstheme="minorHAnsi"/>
                <w:i/>
                <w:lang w:val="en-GB"/>
              </w:rPr>
            </w:pPr>
            <w:r w:rsidRPr="008B383B">
              <w:rPr>
                <w:rFonts w:cstheme="minorHAnsi"/>
                <w:i/>
                <w:sz w:val="20"/>
                <w:szCs w:val="20"/>
                <w:lang w:val="en-GB"/>
              </w:rPr>
              <w:t>Individual enterprises account for a maximum of 70% of the eligible project costs with shares of affiliated companies counting as one enterprise.</w:t>
            </w:r>
          </w:p>
        </w:tc>
        <w:tc>
          <w:tcPr>
            <w:tcW w:w="675" w:type="pct"/>
            <w:vAlign w:val="center"/>
          </w:tcPr>
          <w:p w14:paraId="50895E2F" w14:textId="3CDA2668" w:rsidR="009607CE" w:rsidRPr="008B383B" w:rsidRDefault="00FB0A1C" w:rsidP="0021554E">
            <w:pPr>
              <w:jc w:val="center"/>
              <w:rPr>
                <w:rFonts w:cstheme="minorHAnsi"/>
                <w:i/>
                <w:lang w:val="en-GB"/>
              </w:rPr>
            </w:pPr>
            <w:r w:rsidRPr="008B383B">
              <w:rPr>
                <w:rFonts w:cstheme="minorHAnsi"/>
                <w:i/>
                <w:lang w:val="de-DE"/>
              </w:rPr>
              <w:t>No</w:t>
            </w:r>
          </w:p>
        </w:tc>
        <w:tc>
          <w:tcPr>
            <w:tcW w:w="1119" w:type="pct"/>
            <w:vAlign w:val="center"/>
          </w:tcPr>
          <w:p w14:paraId="40EF11F5" w14:textId="29EC1B83"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40310D" w:rsidRPr="001D07B1" w14:paraId="390572BE" w14:textId="77777777" w:rsidTr="0040310D">
        <w:trPr>
          <w:trHeight w:val="987"/>
        </w:trPr>
        <w:tc>
          <w:tcPr>
            <w:tcW w:w="1095" w:type="pct"/>
            <w:tcMar>
              <w:top w:w="57" w:type="dxa"/>
              <w:left w:w="108" w:type="dxa"/>
              <w:bottom w:w="57" w:type="dxa"/>
              <w:right w:w="108" w:type="dxa"/>
            </w:tcMar>
          </w:tcPr>
          <w:p w14:paraId="78D58E04" w14:textId="10343B5C" w:rsidR="0040310D" w:rsidRPr="008B383B" w:rsidRDefault="0040310D" w:rsidP="0040310D">
            <w:pPr>
              <w:rPr>
                <w:rFonts w:cstheme="minorHAnsi"/>
                <w:lang w:val="en-GB"/>
              </w:rPr>
            </w:pPr>
            <w:r w:rsidRPr="008B383B">
              <w:rPr>
                <w:rFonts w:cstheme="minorHAnsi"/>
                <w:lang w:val="en-GB"/>
              </w:rPr>
              <w:t>Further non-Austrian partner/s</w:t>
            </w:r>
          </w:p>
        </w:tc>
        <w:tc>
          <w:tcPr>
            <w:tcW w:w="2111" w:type="pct"/>
            <w:tcMar>
              <w:top w:w="57" w:type="dxa"/>
              <w:left w:w="108" w:type="dxa"/>
              <w:bottom w:w="57" w:type="dxa"/>
              <w:right w:w="108" w:type="dxa"/>
            </w:tcMar>
          </w:tcPr>
          <w:p w14:paraId="33B63B0C" w14:textId="3ED5E9CD" w:rsidR="0040310D" w:rsidRPr="008B383B" w:rsidRDefault="0040310D" w:rsidP="0040310D">
            <w:pPr>
              <w:rPr>
                <w:rFonts w:cstheme="minorHAnsi"/>
                <w:i/>
                <w:lang w:val="en-GB"/>
              </w:rPr>
            </w:pPr>
            <w:r w:rsidRPr="008B383B">
              <w:rPr>
                <w:rFonts w:cstheme="minorHAnsi"/>
                <w:i/>
                <w:lang w:val="en-GB"/>
              </w:rPr>
              <w:t>There are no further non-Austrian partners except Chinese partners eligible in this call.</w:t>
            </w:r>
          </w:p>
        </w:tc>
        <w:tc>
          <w:tcPr>
            <w:tcW w:w="675" w:type="pct"/>
          </w:tcPr>
          <w:p w14:paraId="7103FE1E" w14:textId="0EF86686" w:rsidR="0040310D" w:rsidRPr="008B383B" w:rsidRDefault="0040310D" w:rsidP="0040310D">
            <w:pPr>
              <w:jc w:val="center"/>
              <w:rPr>
                <w:rFonts w:cstheme="minorHAnsi"/>
                <w:i/>
                <w:lang w:val="de-DE"/>
              </w:rPr>
            </w:pPr>
            <w:r w:rsidRPr="008B383B">
              <w:rPr>
                <w:rFonts w:cstheme="minorHAnsi"/>
                <w:i/>
              </w:rPr>
              <w:t>No</w:t>
            </w:r>
          </w:p>
        </w:tc>
        <w:tc>
          <w:tcPr>
            <w:tcW w:w="1119" w:type="pct"/>
          </w:tcPr>
          <w:p w14:paraId="4138BF08" w14:textId="09D9FD86" w:rsidR="0040310D" w:rsidRPr="008B383B" w:rsidRDefault="0040310D" w:rsidP="0040310D">
            <w:pPr>
              <w:jc w:val="center"/>
              <w:rPr>
                <w:rFonts w:cstheme="minorHAnsi"/>
                <w:lang w:val="en-GB"/>
              </w:rPr>
            </w:pPr>
            <w:r w:rsidRPr="008B383B">
              <w:rPr>
                <w:rFonts w:cstheme="minorHAnsi"/>
                <w:lang w:val="en-GB"/>
              </w:rPr>
              <w:t>Rejection as result of formal check</w:t>
            </w:r>
          </w:p>
        </w:tc>
      </w:tr>
      <w:tr w:rsidR="009607CE" w:rsidRPr="001D07B1" w14:paraId="46C271F1" w14:textId="77777777" w:rsidTr="00BC1D6F">
        <w:trPr>
          <w:trHeight w:val="1064"/>
        </w:trPr>
        <w:tc>
          <w:tcPr>
            <w:tcW w:w="1095" w:type="pct"/>
            <w:tcMar>
              <w:top w:w="57" w:type="dxa"/>
              <w:left w:w="108" w:type="dxa"/>
              <w:bottom w:w="57" w:type="dxa"/>
              <w:right w:w="108" w:type="dxa"/>
            </w:tcMar>
            <w:vAlign w:val="center"/>
          </w:tcPr>
          <w:p w14:paraId="022F726E" w14:textId="44DB74A0" w:rsidR="009607CE" w:rsidRPr="008B383B" w:rsidRDefault="00FB0A1C" w:rsidP="009607CE">
            <w:pPr>
              <w:rPr>
                <w:rFonts w:cstheme="minorHAnsi"/>
                <w:lang w:val="de-DE"/>
              </w:rPr>
            </w:pPr>
            <w:r w:rsidRPr="008B383B">
              <w:rPr>
                <w:rFonts w:cstheme="minorHAnsi"/>
              </w:rPr>
              <w:t>Funding amount</w:t>
            </w:r>
          </w:p>
        </w:tc>
        <w:tc>
          <w:tcPr>
            <w:tcW w:w="2111" w:type="pct"/>
            <w:tcMar>
              <w:top w:w="57" w:type="dxa"/>
              <w:left w:w="108" w:type="dxa"/>
              <w:bottom w:w="57" w:type="dxa"/>
              <w:right w:w="108" w:type="dxa"/>
            </w:tcMar>
            <w:vAlign w:val="center"/>
          </w:tcPr>
          <w:p w14:paraId="71458457" w14:textId="6C35FC2C" w:rsidR="009607CE" w:rsidRPr="008B383B" w:rsidRDefault="00FB0A1C" w:rsidP="00212C3C">
            <w:pPr>
              <w:rPr>
                <w:rFonts w:cstheme="minorHAnsi"/>
                <w:i/>
                <w:lang w:val="en-GB"/>
              </w:rPr>
            </w:pPr>
            <w:r w:rsidRPr="008B383B">
              <w:rPr>
                <w:rFonts w:cstheme="minorHAnsi"/>
                <w:i/>
                <w:lang w:val="en-GB"/>
              </w:rPr>
              <w:t xml:space="preserve">Total </w:t>
            </w:r>
            <w:r w:rsidR="0093538D" w:rsidRPr="008B383B">
              <w:rPr>
                <w:rFonts w:cstheme="minorHAnsi"/>
                <w:i/>
                <w:lang w:val="en-GB"/>
              </w:rPr>
              <w:t xml:space="preserve">funding </w:t>
            </w:r>
            <w:r w:rsidRPr="008B383B">
              <w:rPr>
                <w:rFonts w:cstheme="minorHAnsi"/>
                <w:i/>
                <w:lang w:val="en-GB"/>
              </w:rPr>
              <w:t xml:space="preserve">amount </w:t>
            </w:r>
            <w:r w:rsidR="0093538D" w:rsidRPr="008B383B">
              <w:rPr>
                <w:rFonts w:cstheme="minorHAnsi"/>
                <w:i/>
                <w:lang w:val="en-GB"/>
              </w:rPr>
              <w:t>requested does not exceed</w:t>
            </w:r>
            <w:r w:rsidR="00212C3C" w:rsidRPr="008B383B">
              <w:rPr>
                <w:rFonts w:cstheme="minorHAnsi"/>
                <w:i/>
                <w:lang w:val="en-GB"/>
              </w:rPr>
              <w:t xml:space="preserve"> </w:t>
            </w:r>
            <w:r w:rsidR="00DC39C9" w:rsidRPr="008B383B">
              <w:rPr>
                <w:rFonts w:cstheme="minorHAnsi"/>
                <w:i/>
                <w:lang w:val="en-GB"/>
              </w:rPr>
              <w:t>1 Mio EUR</w:t>
            </w:r>
          </w:p>
        </w:tc>
        <w:tc>
          <w:tcPr>
            <w:tcW w:w="675" w:type="pct"/>
            <w:vAlign w:val="center"/>
          </w:tcPr>
          <w:p w14:paraId="12F303C5" w14:textId="40E3513B" w:rsidR="009607CE" w:rsidRPr="008B383B" w:rsidRDefault="00FB0A1C" w:rsidP="0021554E">
            <w:pPr>
              <w:jc w:val="center"/>
              <w:rPr>
                <w:rFonts w:cstheme="minorHAnsi"/>
                <w:i/>
                <w:lang w:val="de-DE"/>
              </w:rPr>
            </w:pPr>
            <w:r w:rsidRPr="008B383B">
              <w:rPr>
                <w:rFonts w:cstheme="minorHAnsi"/>
                <w:i/>
                <w:lang w:val="de-DE"/>
              </w:rPr>
              <w:t>No</w:t>
            </w:r>
          </w:p>
        </w:tc>
        <w:tc>
          <w:tcPr>
            <w:tcW w:w="1119" w:type="pct"/>
            <w:vAlign w:val="center"/>
          </w:tcPr>
          <w:p w14:paraId="0FE45CA2" w14:textId="551B9608"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212C3C" w:rsidRPr="001D07B1" w14:paraId="62E18345" w14:textId="77777777" w:rsidTr="0040310D">
        <w:trPr>
          <w:trHeight w:val="1463"/>
        </w:trPr>
        <w:tc>
          <w:tcPr>
            <w:tcW w:w="1095" w:type="pct"/>
            <w:tcMar>
              <w:top w:w="57" w:type="dxa"/>
              <w:left w:w="108" w:type="dxa"/>
              <w:bottom w:w="57" w:type="dxa"/>
              <w:right w:w="108" w:type="dxa"/>
            </w:tcMar>
            <w:vAlign w:val="center"/>
          </w:tcPr>
          <w:p w14:paraId="73BB9E30" w14:textId="65E75771" w:rsidR="00212C3C" w:rsidRPr="008B383B" w:rsidRDefault="00212C3C" w:rsidP="00212C3C">
            <w:pPr>
              <w:rPr>
                <w:rFonts w:cstheme="minorHAnsi"/>
                <w:lang w:val="en-GB"/>
              </w:rPr>
            </w:pPr>
            <w:r w:rsidRPr="008B383B">
              <w:rPr>
                <w:rFonts w:cstheme="minorHAnsi"/>
                <w:sz w:val="20"/>
                <w:szCs w:val="20"/>
                <w:lang w:val="en-GB"/>
              </w:rPr>
              <w:t>Identical data within Joint Proposal, National Annex and eCall</w:t>
            </w:r>
          </w:p>
        </w:tc>
        <w:tc>
          <w:tcPr>
            <w:tcW w:w="2111" w:type="pct"/>
            <w:tcMar>
              <w:top w:w="57" w:type="dxa"/>
              <w:left w:w="108" w:type="dxa"/>
              <w:bottom w:w="57" w:type="dxa"/>
              <w:right w:w="108" w:type="dxa"/>
            </w:tcMar>
            <w:vAlign w:val="center"/>
          </w:tcPr>
          <w:p w14:paraId="165D6D81" w14:textId="342B9AE4"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partner</w:t>
            </w:r>
          </w:p>
          <w:p w14:paraId="193EAF94" w14:textId="77777777"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costs</w:t>
            </w:r>
          </w:p>
          <w:p w14:paraId="14E27FB5" w14:textId="34FEE93B"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total funding</w:t>
            </w:r>
          </w:p>
          <w:p w14:paraId="7FB09A7C" w14:textId="18F49957"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 xml:space="preserve">duration </w:t>
            </w:r>
          </w:p>
        </w:tc>
        <w:tc>
          <w:tcPr>
            <w:tcW w:w="675" w:type="pct"/>
            <w:vAlign w:val="center"/>
          </w:tcPr>
          <w:p w14:paraId="35237B69" w14:textId="3819CCC4" w:rsidR="00212C3C" w:rsidRPr="008B383B" w:rsidRDefault="008B383B" w:rsidP="00212C3C">
            <w:pPr>
              <w:jc w:val="center"/>
              <w:rPr>
                <w:rFonts w:cstheme="minorHAnsi"/>
                <w:i/>
                <w:lang w:val="de-DE"/>
              </w:rPr>
            </w:pPr>
            <w:r>
              <w:rPr>
                <w:rFonts w:cstheme="minorHAnsi"/>
                <w:i/>
                <w:sz w:val="20"/>
                <w:szCs w:val="20"/>
                <w:lang w:val="en-GB"/>
              </w:rPr>
              <w:t>Y</w:t>
            </w:r>
            <w:r w:rsidR="00212C3C" w:rsidRPr="008B383B">
              <w:rPr>
                <w:rFonts w:cstheme="minorHAnsi"/>
                <w:i/>
                <w:sz w:val="20"/>
                <w:szCs w:val="20"/>
                <w:lang w:val="en-GB"/>
              </w:rPr>
              <w:t>es</w:t>
            </w:r>
          </w:p>
        </w:tc>
        <w:tc>
          <w:tcPr>
            <w:tcW w:w="1119" w:type="pct"/>
            <w:vAlign w:val="center"/>
          </w:tcPr>
          <w:p w14:paraId="2D42486F" w14:textId="591FDFD5" w:rsidR="00212C3C" w:rsidRPr="008B383B" w:rsidRDefault="00212C3C" w:rsidP="00212C3C">
            <w:pPr>
              <w:jc w:val="center"/>
              <w:rPr>
                <w:rFonts w:cstheme="minorHAnsi"/>
                <w:lang w:val="en-GB"/>
              </w:rPr>
            </w:pPr>
            <w:r w:rsidRPr="008B383B">
              <w:rPr>
                <w:rFonts w:cstheme="minorHAnsi"/>
                <w:sz w:val="20"/>
                <w:szCs w:val="20"/>
                <w:lang w:val="en-GB"/>
              </w:rPr>
              <w:t>Rectification via eCall is possible</w:t>
            </w:r>
          </w:p>
        </w:tc>
      </w:tr>
      <w:tr w:rsidR="00BC1D6F" w:rsidRPr="001D07B1" w14:paraId="304C87A7" w14:textId="77777777" w:rsidTr="0040310D">
        <w:trPr>
          <w:trHeight w:val="1463"/>
        </w:trPr>
        <w:tc>
          <w:tcPr>
            <w:tcW w:w="1095" w:type="pct"/>
            <w:tcMar>
              <w:top w:w="57" w:type="dxa"/>
              <w:left w:w="108" w:type="dxa"/>
              <w:bottom w:w="57" w:type="dxa"/>
              <w:right w:w="108" w:type="dxa"/>
            </w:tcMar>
            <w:vAlign w:val="center"/>
          </w:tcPr>
          <w:p w14:paraId="355F2DBD" w14:textId="095E4790" w:rsidR="00BC1D6F" w:rsidRPr="008B383B" w:rsidRDefault="00BC1D6F" w:rsidP="00BC1D6F">
            <w:pPr>
              <w:rPr>
                <w:rFonts w:cstheme="minorHAnsi"/>
                <w:sz w:val="20"/>
                <w:szCs w:val="20"/>
                <w:lang w:val="en-GB"/>
              </w:rPr>
            </w:pPr>
            <w:r w:rsidRPr="008B383B">
              <w:rPr>
                <w:rFonts w:cstheme="minorHAnsi"/>
                <w:sz w:val="20"/>
                <w:szCs w:val="20"/>
                <w:lang w:val="en-GB"/>
              </w:rPr>
              <w:t>Call-specific supplementary information to be included in the form</w:t>
            </w:r>
          </w:p>
        </w:tc>
        <w:tc>
          <w:tcPr>
            <w:tcW w:w="2111" w:type="pct"/>
            <w:tcMar>
              <w:top w:w="57" w:type="dxa"/>
              <w:left w:w="108" w:type="dxa"/>
              <w:bottom w:w="57" w:type="dxa"/>
              <w:right w:w="108" w:type="dxa"/>
            </w:tcMar>
            <w:vAlign w:val="center"/>
          </w:tcPr>
          <w:p w14:paraId="1F6A73F8" w14:textId="00EC2320" w:rsidR="00BC1D6F" w:rsidRPr="008B383B" w:rsidRDefault="00BC1D6F" w:rsidP="00BC1D6F">
            <w:pPr>
              <w:spacing w:line="240" w:lineRule="auto"/>
              <w:jc w:val="both"/>
              <w:rPr>
                <w:rFonts w:cstheme="minorHAnsi"/>
                <w:i/>
                <w:sz w:val="20"/>
                <w:szCs w:val="20"/>
                <w:lang w:val="en-GB"/>
              </w:rPr>
            </w:pPr>
            <w:r w:rsidRPr="008B383B">
              <w:rPr>
                <w:rFonts w:cstheme="minorHAnsi"/>
                <w:i/>
                <w:sz w:val="20"/>
                <w:szCs w:val="20"/>
                <w:lang w:val="en-GB"/>
              </w:rPr>
              <w:t>Call specific supplementary information according to call guidelines are included in the annex.</w:t>
            </w:r>
          </w:p>
        </w:tc>
        <w:tc>
          <w:tcPr>
            <w:tcW w:w="675" w:type="pct"/>
            <w:vAlign w:val="center"/>
          </w:tcPr>
          <w:p w14:paraId="51EFAF6F" w14:textId="60CAF906"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732A13F5" w14:textId="37BA9BA4" w:rsidR="00BC1D6F" w:rsidRPr="008B383B" w:rsidRDefault="00BC1D6F" w:rsidP="00BC1D6F">
            <w:pPr>
              <w:jc w:val="center"/>
              <w:rPr>
                <w:rFonts w:cstheme="minorHAnsi"/>
                <w:sz w:val="20"/>
                <w:szCs w:val="20"/>
                <w:lang w:val="en-GB"/>
              </w:rPr>
            </w:pPr>
            <w:r w:rsidRPr="008B383B">
              <w:rPr>
                <w:rFonts w:cstheme="minorHAnsi"/>
                <w:sz w:val="20"/>
                <w:szCs w:val="20"/>
                <w:lang w:val="en-GB"/>
              </w:rPr>
              <w:t>Rectification via eCall is possible</w:t>
            </w:r>
          </w:p>
        </w:tc>
      </w:tr>
      <w:tr w:rsidR="00BC1D6F" w:rsidRPr="001D07B1" w14:paraId="44D9D3DB" w14:textId="77777777" w:rsidTr="00EA7BE5">
        <w:trPr>
          <w:trHeight w:val="1325"/>
        </w:trPr>
        <w:tc>
          <w:tcPr>
            <w:tcW w:w="1095" w:type="pct"/>
            <w:tcMar>
              <w:top w:w="57" w:type="dxa"/>
              <w:left w:w="108" w:type="dxa"/>
              <w:bottom w:w="57" w:type="dxa"/>
              <w:right w:w="108" w:type="dxa"/>
            </w:tcMar>
            <w:vAlign w:val="center"/>
          </w:tcPr>
          <w:p w14:paraId="67202DBC" w14:textId="41C78C2A" w:rsidR="00BC1D6F" w:rsidRPr="008B383B" w:rsidRDefault="00BC1D6F" w:rsidP="00EA7BE5">
            <w:pPr>
              <w:rPr>
                <w:rFonts w:cstheme="minorHAnsi"/>
                <w:sz w:val="20"/>
                <w:szCs w:val="20"/>
                <w:lang w:val="en-GB"/>
              </w:rPr>
            </w:pPr>
            <w:r w:rsidRPr="008B383B">
              <w:rPr>
                <w:rFonts w:cstheme="minorHAnsi"/>
                <w:sz w:val="20"/>
                <w:szCs w:val="20"/>
                <w:lang w:val="en-GB"/>
              </w:rPr>
              <w:lastRenderedPageBreak/>
              <w:t>Attachments to eCall project data (upload as .pdf file)</w:t>
            </w:r>
          </w:p>
        </w:tc>
        <w:tc>
          <w:tcPr>
            <w:tcW w:w="2111" w:type="pct"/>
            <w:tcMar>
              <w:top w:w="57" w:type="dxa"/>
              <w:left w:w="108" w:type="dxa"/>
              <w:bottom w:w="57" w:type="dxa"/>
              <w:right w:w="108" w:type="dxa"/>
            </w:tcMar>
            <w:vAlign w:val="center"/>
          </w:tcPr>
          <w:p w14:paraId="5887844D" w14:textId="10B8C8AC" w:rsidR="00BC1D6F" w:rsidRPr="008B383B" w:rsidRDefault="00BC1D6F" w:rsidP="00BC1D6F">
            <w:pPr>
              <w:spacing w:line="240" w:lineRule="auto"/>
              <w:jc w:val="both"/>
              <w:rPr>
                <w:rFonts w:cstheme="minorHAnsi"/>
                <w:i/>
                <w:sz w:val="20"/>
                <w:szCs w:val="20"/>
                <w:lang w:val="en-GB"/>
              </w:rPr>
            </w:pPr>
            <w:r w:rsidRPr="008B383B">
              <w:rPr>
                <w:rFonts w:cstheme="minorHAnsi"/>
                <w:i/>
                <w:sz w:val="20"/>
                <w:szCs w:val="20"/>
                <w:lang w:val="en-GB"/>
              </w:rPr>
              <w:t xml:space="preserve">Declaration of SME Status for associations, start-ups, sole traders and non-Austrian companies </w:t>
            </w:r>
          </w:p>
        </w:tc>
        <w:tc>
          <w:tcPr>
            <w:tcW w:w="675" w:type="pct"/>
            <w:vAlign w:val="center"/>
          </w:tcPr>
          <w:p w14:paraId="61EB533D" w14:textId="5366442A"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1BE54020" w14:textId="74D5B567" w:rsidR="00BC1D6F" w:rsidRPr="008B383B" w:rsidRDefault="00BC1D6F" w:rsidP="00BC1D6F">
            <w:pPr>
              <w:jc w:val="center"/>
              <w:rPr>
                <w:rFonts w:cstheme="minorHAnsi"/>
                <w:sz w:val="20"/>
                <w:szCs w:val="20"/>
                <w:lang w:val="en-GB"/>
              </w:rPr>
            </w:pPr>
            <w:r w:rsidRPr="008B383B">
              <w:rPr>
                <w:rFonts w:cstheme="minorHAnsi"/>
                <w:sz w:val="20"/>
                <w:szCs w:val="20"/>
                <w:lang w:val="en-GB"/>
              </w:rPr>
              <w:t>Rectification via eCall is possible</w:t>
            </w:r>
          </w:p>
        </w:tc>
      </w:tr>
      <w:tr w:rsidR="00EE6181" w:rsidRPr="001D07B1" w14:paraId="187B4167" w14:textId="77777777" w:rsidTr="00EA7BE5">
        <w:trPr>
          <w:trHeight w:val="1325"/>
        </w:trPr>
        <w:tc>
          <w:tcPr>
            <w:tcW w:w="1095" w:type="pct"/>
            <w:tcMar>
              <w:top w:w="57" w:type="dxa"/>
              <w:left w:w="108" w:type="dxa"/>
              <w:bottom w:w="57" w:type="dxa"/>
              <w:right w:w="108" w:type="dxa"/>
            </w:tcMar>
            <w:vAlign w:val="center"/>
          </w:tcPr>
          <w:p w14:paraId="2DBDCE29" w14:textId="77777777" w:rsidR="00EE6181" w:rsidRPr="008B383B" w:rsidRDefault="00EE6181" w:rsidP="00EE6181">
            <w:pPr>
              <w:rPr>
                <w:rFonts w:cstheme="minorHAnsi"/>
                <w:lang w:val="en-GB"/>
              </w:rPr>
            </w:pPr>
            <w:r w:rsidRPr="008B383B">
              <w:rPr>
                <w:rFonts w:cstheme="minorHAnsi"/>
                <w:lang w:val="en-GB"/>
              </w:rPr>
              <w:t xml:space="preserve">Uploads to eCall master data </w:t>
            </w:r>
          </w:p>
          <w:p w14:paraId="0ACE9B5F" w14:textId="659ACBF7" w:rsidR="00EE6181" w:rsidRPr="008B383B" w:rsidRDefault="00EE6181" w:rsidP="00EE6181">
            <w:pPr>
              <w:rPr>
                <w:rFonts w:cstheme="minorHAnsi"/>
                <w:sz w:val="20"/>
                <w:szCs w:val="20"/>
                <w:lang w:val="en-GB"/>
              </w:rPr>
            </w:pPr>
            <w:r w:rsidRPr="008B383B">
              <w:rPr>
                <w:rFonts w:cstheme="minorHAnsi"/>
                <w:lang w:val="en-GB"/>
              </w:rPr>
              <w:t>(upload as .pdf file)</w:t>
            </w:r>
          </w:p>
        </w:tc>
        <w:tc>
          <w:tcPr>
            <w:tcW w:w="2111" w:type="pct"/>
            <w:tcMar>
              <w:top w:w="57" w:type="dxa"/>
              <w:left w:w="108" w:type="dxa"/>
              <w:bottom w:w="57" w:type="dxa"/>
              <w:right w:w="108" w:type="dxa"/>
            </w:tcMar>
            <w:vAlign w:val="center"/>
          </w:tcPr>
          <w:p w14:paraId="7E8FB119" w14:textId="77777777" w:rsidR="00EE6181" w:rsidRPr="008B383B" w:rsidRDefault="00EE6181" w:rsidP="00EE6181">
            <w:pPr>
              <w:rPr>
                <w:rFonts w:cstheme="minorHAnsi"/>
                <w:i/>
                <w:sz w:val="20"/>
                <w:szCs w:val="20"/>
                <w:lang w:val="en-GB"/>
              </w:rPr>
            </w:pPr>
            <w:r w:rsidRPr="008B383B">
              <w:rPr>
                <w:rFonts w:cstheme="minorHAnsi"/>
                <w:i/>
                <w:sz w:val="20"/>
                <w:szCs w:val="20"/>
                <w:lang w:val="en-GB"/>
              </w:rPr>
              <w:t xml:space="preserve">Annual accounts </w:t>
            </w:r>
          </w:p>
          <w:p w14:paraId="332B45F5" w14:textId="6989FB46" w:rsidR="00EE6181" w:rsidRPr="008B383B" w:rsidRDefault="00EE6181" w:rsidP="00EE6181">
            <w:pPr>
              <w:spacing w:line="240" w:lineRule="auto"/>
              <w:jc w:val="both"/>
              <w:rPr>
                <w:rFonts w:cstheme="minorHAnsi"/>
                <w:i/>
                <w:sz w:val="20"/>
                <w:szCs w:val="20"/>
                <w:lang w:val="en-GB"/>
              </w:rPr>
            </w:pPr>
            <w:r w:rsidRPr="008B383B">
              <w:rPr>
                <w:rFonts w:cstheme="minorHAnsi"/>
                <w:i/>
                <w:sz w:val="20"/>
                <w:szCs w:val="20"/>
                <w:lang w:val="en-GB"/>
              </w:rPr>
              <w:t>(balance sheet, profit and loss account) of the last 2 financial years have been submitted</w:t>
            </w:r>
          </w:p>
        </w:tc>
        <w:tc>
          <w:tcPr>
            <w:tcW w:w="675" w:type="pct"/>
            <w:vAlign w:val="center"/>
          </w:tcPr>
          <w:p w14:paraId="1E27958F" w14:textId="69AD4BDE" w:rsidR="00EE6181" w:rsidRPr="008B383B" w:rsidRDefault="008B383B" w:rsidP="00EE6181">
            <w:pPr>
              <w:jc w:val="center"/>
              <w:rPr>
                <w:rFonts w:cstheme="minorHAnsi"/>
                <w:i/>
                <w:sz w:val="20"/>
                <w:szCs w:val="20"/>
                <w:lang w:val="en-GB"/>
              </w:rPr>
            </w:pPr>
            <w:r>
              <w:rPr>
                <w:rFonts w:cstheme="minorHAnsi"/>
                <w:i/>
                <w:lang w:val="en-GB"/>
              </w:rPr>
              <w:t>Y</w:t>
            </w:r>
            <w:r w:rsidR="00EE6181" w:rsidRPr="008B383B">
              <w:rPr>
                <w:rFonts w:cstheme="minorHAnsi"/>
                <w:i/>
                <w:lang w:val="en-GB"/>
              </w:rPr>
              <w:t>es</w:t>
            </w:r>
          </w:p>
        </w:tc>
        <w:tc>
          <w:tcPr>
            <w:tcW w:w="1119" w:type="pct"/>
            <w:vAlign w:val="center"/>
          </w:tcPr>
          <w:p w14:paraId="6FA14259" w14:textId="6D513202" w:rsidR="00EE6181" w:rsidRPr="008B383B" w:rsidRDefault="00EE6181" w:rsidP="00EE6181">
            <w:pPr>
              <w:jc w:val="center"/>
              <w:rPr>
                <w:rFonts w:cstheme="minorHAnsi"/>
                <w:sz w:val="20"/>
                <w:szCs w:val="20"/>
                <w:lang w:val="en-GB"/>
              </w:rPr>
            </w:pPr>
            <w:r w:rsidRPr="008B383B">
              <w:rPr>
                <w:rFonts w:cstheme="minorHAnsi"/>
                <w:lang w:val="en-GB"/>
              </w:rPr>
              <w:t>Rectification via eCall is possible</w:t>
            </w:r>
          </w:p>
        </w:tc>
      </w:tr>
      <w:tr w:rsidR="009607CE" w:rsidRPr="001D07B1" w14:paraId="597CE344" w14:textId="77777777" w:rsidTr="0040310D">
        <w:trPr>
          <w:trHeight w:val="1867"/>
        </w:trPr>
        <w:tc>
          <w:tcPr>
            <w:tcW w:w="1095" w:type="pct"/>
            <w:tcMar>
              <w:top w:w="57" w:type="dxa"/>
              <w:left w:w="108" w:type="dxa"/>
              <w:bottom w:w="57" w:type="dxa"/>
              <w:right w:w="108" w:type="dxa"/>
            </w:tcMar>
            <w:vAlign w:val="center"/>
          </w:tcPr>
          <w:p w14:paraId="0CC0018E" w14:textId="688C82D0" w:rsidR="00FB0A1C" w:rsidRPr="008B383B" w:rsidRDefault="00FB0A1C" w:rsidP="00FB0A1C">
            <w:pPr>
              <w:rPr>
                <w:rFonts w:cstheme="minorHAnsi"/>
                <w:b/>
                <w:lang w:val="en-GB"/>
              </w:rPr>
            </w:pPr>
            <w:r w:rsidRPr="008B383B">
              <w:rPr>
                <w:rFonts w:cstheme="minorHAnsi"/>
                <w:b/>
                <w:lang w:val="en-GB"/>
              </w:rPr>
              <w:t xml:space="preserve">Consent regarding exchange of personal information between CAS and FFG </w:t>
            </w:r>
          </w:p>
          <w:p w14:paraId="2C9A0225" w14:textId="3D0859A3" w:rsidR="009607CE" w:rsidRPr="008B383B" w:rsidRDefault="00FB0A1C" w:rsidP="00FB0A1C">
            <w:pPr>
              <w:rPr>
                <w:rFonts w:cstheme="minorHAnsi"/>
                <w:lang w:val="de-DE"/>
              </w:rPr>
            </w:pPr>
            <w:r w:rsidRPr="008B383B">
              <w:rPr>
                <w:rFonts w:cstheme="minorHAnsi"/>
                <w:b/>
              </w:rPr>
              <w:t>(Chapter 0.3)</w:t>
            </w:r>
          </w:p>
        </w:tc>
        <w:tc>
          <w:tcPr>
            <w:tcW w:w="2111" w:type="pct"/>
            <w:tcMar>
              <w:top w:w="57" w:type="dxa"/>
              <w:left w:w="108" w:type="dxa"/>
              <w:bottom w:w="57" w:type="dxa"/>
              <w:right w:w="108" w:type="dxa"/>
            </w:tcMar>
            <w:vAlign w:val="center"/>
          </w:tcPr>
          <w:p w14:paraId="2B5105E2" w14:textId="285A335A" w:rsidR="009607CE" w:rsidRPr="008B383B" w:rsidRDefault="00FB0A1C" w:rsidP="00B84215">
            <w:pPr>
              <w:rPr>
                <w:rFonts w:cstheme="minorHAnsi"/>
                <w:i/>
                <w:lang w:val="en-GB"/>
              </w:rPr>
            </w:pPr>
            <w:r w:rsidRPr="008B383B">
              <w:rPr>
                <w:rFonts w:cstheme="minorHAnsi"/>
                <w:i/>
                <w:lang w:val="en-GB"/>
              </w:rPr>
              <w:t xml:space="preserve">Please see Chapter 0.3 Data Protection of </w:t>
            </w:r>
            <w:r w:rsidR="00B84215" w:rsidRPr="008B383B">
              <w:rPr>
                <w:rFonts w:cstheme="minorHAnsi"/>
                <w:i/>
                <w:lang w:val="en-GB"/>
              </w:rPr>
              <w:t>Joint Proposal</w:t>
            </w:r>
            <w:r w:rsidRPr="008B383B">
              <w:rPr>
                <w:rFonts w:cstheme="minorHAnsi"/>
                <w:i/>
                <w:lang w:val="en-GB"/>
              </w:rPr>
              <w:t xml:space="preserve"> and give your consent by ticking the checkbox</w:t>
            </w:r>
          </w:p>
        </w:tc>
        <w:tc>
          <w:tcPr>
            <w:tcW w:w="675" w:type="pct"/>
            <w:vAlign w:val="center"/>
          </w:tcPr>
          <w:p w14:paraId="5E5B6AAB" w14:textId="33B4C6C7" w:rsidR="009607CE" w:rsidRPr="008B383B" w:rsidRDefault="00FB0A1C" w:rsidP="0021554E">
            <w:pPr>
              <w:jc w:val="center"/>
              <w:rPr>
                <w:rFonts w:cstheme="minorHAnsi"/>
                <w:i/>
                <w:lang w:val="de-DE"/>
              </w:rPr>
            </w:pPr>
            <w:r w:rsidRPr="008B383B">
              <w:rPr>
                <w:rFonts w:cstheme="minorHAnsi"/>
                <w:i/>
                <w:lang w:val="de-DE"/>
              </w:rPr>
              <w:t>Yes</w:t>
            </w:r>
          </w:p>
        </w:tc>
        <w:tc>
          <w:tcPr>
            <w:tcW w:w="1119" w:type="pct"/>
            <w:vAlign w:val="center"/>
          </w:tcPr>
          <w:p w14:paraId="74180B78" w14:textId="794C6B3C" w:rsidR="009607CE" w:rsidRPr="008B383B" w:rsidRDefault="00FB0A1C" w:rsidP="0021554E">
            <w:pPr>
              <w:jc w:val="center"/>
              <w:rPr>
                <w:rFonts w:cstheme="minorHAnsi"/>
                <w:lang w:val="en-GB"/>
              </w:rPr>
            </w:pPr>
            <w:r w:rsidRPr="008B383B">
              <w:rPr>
                <w:rFonts w:cstheme="minorHAnsi"/>
                <w:color w:val="auto"/>
                <w:lang w:val="en-GB"/>
              </w:rPr>
              <w:t xml:space="preserve">Rectification is possible, </w:t>
            </w:r>
            <w:r w:rsidR="008B5D2C" w:rsidRPr="008B383B">
              <w:rPr>
                <w:rFonts w:cstheme="minorHAnsi"/>
                <w:color w:val="E3032E" w:themeColor="accent1"/>
                <w:lang w:val="en-GB"/>
              </w:rPr>
              <w:t>however a consent</w:t>
            </w:r>
            <w:r w:rsidRPr="008B383B">
              <w:rPr>
                <w:rFonts w:cstheme="minorHAnsi"/>
                <w:color w:val="E3032E" w:themeColor="accent1"/>
                <w:lang w:val="en-GB"/>
              </w:rPr>
              <w:t xml:space="preserve"> for Chapter 0.3 Data Protection</w:t>
            </w:r>
            <w:r w:rsidR="005B15A1" w:rsidRPr="008B383B">
              <w:rPr>
                <w:rFonts w:cstheme="minorHAnsi"/>
                <w:color w:val="E3032E" w:themeColor="accent1"/>
                <w:lang w:val="en-GB"/>
              </w:rPr>
              <w:t xml:space="preserve"> of Joint Proposal</w:t>
            </w:r>
            <w:r w:rsidRPr="008B383B">
              <w:rPr>
                <w:rFonts w:cstheme="minorHAnsi"/>
                <w:color w:val="E3032E" w:themeColor="accent1"/>
                <w:lang w:val="en-GB"/>
              </w:rPr>
              <w:t xml:space="preserve"> is necessary for an eligible submission</w:t>
            </w:r>
          </w:p>
        </w:tc>
      </w:tr>
    </w:tbl>
    <w:p w14:paraId="79FC39DA" w14:textId="2C33187B" w:rsidR="009607CE" w:rsidRPr="00C73275" w:rsidRDefault="009607CE" w:rsidP="009607CE">
      <w:pPr>
        <w:rPr>
          <w:lang w:val="en-GB"/>
        </w:rPr>
      </w:pPr>
    </w:p>
    <w:p w14:paraId="3F3EDE95" w14:textId="77777777" w:rsidR="00477BFA" w:rsidRPr="00C73275" w:rsidRDefault="00477BFA" w:rsidP="009607CE">
      <w:pPr>
        <w:rPr>
          <w:lang w:val="en-GB"/>
        </w:rPr>
      </w:pPr>
    </w:p>
    <w:p w14:paraId="78C26A0C" w14:textId="1FFEA9AF" w:rsidR="0021554E" w:rsidRDefault="00AE2F48" w:rsidP="00A25339">
      <w:pPr>
        <w:pStyle w:val="berschrift3"/>
        <w:rPr>
          <w:lang w:val="de-DE"/>
        </w:rPr>
      </w:pPr>
      <w:bookmarkStart w:id="8" w:name="_Toc31037939"/>
      <w:r>
        <w:rPr>
          <w:lang w:val="de-DE"/>
        </w:rPr>
        <w:t>Further aspects</w:t>
      </w:r>
      <w:bookmarkEnd w:id="8"/>
    </w:p>
    <w:p w14:paraId="556B511C" w14:textId="77777777" w:rsidR="0021554E" w:rsidRPr="0021554E" w:rsidRDefault="0021554E" w:rsidP="0021554E">
      <w:pPr>
        <w:rPr>
          <w:lang w:val="de-DE"/>
        </w:rPr>
      </w:pPr>
    </w:p>
    <w:p w14:paraId="4F392A5F" w14:textId="78083184"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w:t>
      </w:r>
      <w:r w:rsidR="00F10D8F">
        <w:rPr>
          <w:color w:val="458CC3" w:themeColor="accent2"/>
          <w:lang w:val="en-GB"/>
        </w:rPr>
        <w:t>ay</w:t>
      </w:r>
      <w:r w:rsidRPr="00A25339">
        <w:rPr>
          <w:color w:val="458CC3" w:themeColor="accent2"/>
          <w:lang w:val="en-GB"/>
        </w:rPr>
        <w:t xml:space="preserve"> be overwritten </w:t>
      </w:r>
      <w:r w:rsidR="00F10D8F">
        <w:rPr>
          <w:color w:val="458CC3" w:themeColor="accent2"/>
          <w:lang w:val="en-GB"/>
        </w:rPr>
        <w:t xml:space="preserve">or </w:t>
      </w:r>
      <w:r w:rsidRPr="00A25339">
        <w:rPr>
          <w:color w:val="458CC3" w:themeColor="accent2"/>
          <w:lang w:val="en-GB"/>
        </w:rPr>
        <w:t>deleted</w:t>
      </w:r>
    </w:p>
    <w:p w14:paraId="676DAB7A" w14:textId="60B48110" w:rsidR="00477BFA" w:rsidRPr="00477BFA" w:rsidRDefault="00477BFA" w:rsidP="00477BFA">
      <w:pPr>
        <w:pStyle w:val="AufzhlungEbene1"/>
        <w:rPr>
          <w:lang w:val="en-GB"/>
        </w:rPr>
      </w:pPr>
      <w:r>
        <w:rPr>
          <w:lang w:val="en-GB"/>
        </w:rPr>
        <w:t xml:space="preserve">A complete national project proposal for this bilateral call between FFG and CAS consists of the project description (present document) and a cost plan (to be filled in via eCall) </w:t>
      </w:r>
    </w:p>
    <w:p w14:paraId="1E68D67D" w14:textId="6F353636"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A25339" w:rsidRDefault="00A25339" w:rsidP="00A25339">
      <w:pPr>
        <w:pStyle w:val="AufzhlungEbene1"/>
        <w:rPr>
          <w:lang w:val="en-GB"/>
        </w:rPr>
      </w:pPr>
      <w:r w:rsidRPr="00A25339">
        <w:rPr>
          <w:lang w:val="en-GB"/>
        </w:rPr>
        <w:t>In the event of any questions please refer to your contact person at the FFG an CAS (contact information is available in the call fiche).</w:t>
      </w:r>
    </w:p>
    <w:p w14:paraId="4425C6C2" w14:textId="77777777" w:rsidR="0021554E" w:rsidRPr="00A25339" w:rsidRDefault="0021554E" w:rsidP="0021554E">
      <w:pPr>
        <w:rPr>
          <w:lang w:val="en-GB"/>
        </w:rPr>
      </w:pPr>
    </w:p>
    <w:p w14:paraId="7846DF08" w14:textId="1A328E75" w:rsidR="00477BFA" w:rsidRDefault="00477BFA">
      <w:pPr>
        <w:spacing w:line="240" w:lineRule="auto"/>
        <w:rPr>
          <w:lang w:val="en-GB"/>
        </w:rPr>
      </w:pPr>
      <w:r>
        <w:rPr>
          <w:lang w:val="en-GB"/>
        </w:rPr>
        <w:br w:type="page"/>
      </w:r>
    </w:p>
    <w:p w14:paraId="51E73EF3" w14:textId="3F3FA264" w:rsidR="0021554E" w:rsidRDefault="00CA03C5" w:rsidP="00CA03C5">
      <w:pPr>
        <w:pStyle w:val="berschrift2"/>
        <w:rPr>
          <w:lang w:val="de-DE"/>
        </w:rPr>
      </w:pPr>
      <w:bookmarkStart w:id="9" w:name="_Toc31037940"/>
      <w:r w:rsidRPr="00CA03C5">
        <w:rPr>
          <w:lang w:val="de-DE"/>
        </w:rPr>
        <w:lastRenderedPageBreak/>
        <w:t>Submission</w:t>
      </w:r>
      <w:bookmarkEnd w:id="9"/>
    </w:p>
    <w:p w14:paraId="0745B38B" w14:textId="77777777" w:rsidR="00F52E8A" w:rsidRPr="00F52E8A" w:rsidRDefault="00F52E8A" w:rsidP="00F52E8A">
      <w:pPr>
        <w:rPr>
          <w:lang w:val="de-DE"/>
        </w:rPr>
      </w:pPr>
    </w:p>
    <w:p w14:paraId="40B61BA1" w14:textId="20DE3A05" w:rsidR="00E63B62" w:rsidRPr="00E63B62" w:rsidRDefault="00E63B62" w:rsidP="00E63B62">
      <w:pPr>
        <w:spacing w:line="360" w:lineRule="auto"/>
        <w:rPr>
          <w:rFonts w:cstheme="minorHAnsi"/>
          <w:b/>
          <w:bCs/>
          <w:color w:val="000000"/>
          <w:sz w:val="20"/>
          <w:szCs w:val="20"/>
          <w:lang w:val="en-GB"/>
        </w:rPr>
      </w:pPr>
      <w:r w:rsidRPr="00E63B62">
        <w:rPr>
          <w:rFonts w:cstheme="minorHAnsi"/>
          <w:bCs/>
          <w:color w:val="000000"/>
          <w:sz w:val="20"/>
          <w:szCs w:val="20"/>
          <w:lang w:val="en-GB"/>
        </w:rPr>
        <w:t xml:space="preserve">Project proposals may </w:t>
      </w:r>
      <w:r w:rsidRPr="00E63B62">
        <w:rPr>
          <w:rFonts w:cstheme="minorHAnsi"/>
          <w:b/>
          <w:bCs/>
          <w:color w:val="000000"/>
          <w:sz w:val="20"/>
          <w:szCs w:val="20"/>
          <w:lang w:val="en-GB"/>
        </w:rPr>
        <w:t>only</w:t>
      </w:r>
      <w:r w:rsidRPr="00E63B62">
        <w:rPr>
          <w:rFonts w:cstheme="minorHAnsi"/>
          <w:bCs/>
          <w:color w:val="000000"/>
          <w:sz w:val="20"/>
          <w:szCs w:val="20"/>
          <w:lang w:val="en-GB"/>
        </w:rPr>
        <w:t xml:space="preserve"> be submitted </w:t>
      </w:r>
      <w:r w:rsidRPr="00E63B62">
        <w:rPr>
          <w:rFonts w:cstheme="minorHAnsi"/>
          <w:b/>
          <w:bCs/>
          <w:color w:val="000000"/>
          <w:sz w:val="20"/>
          <w:szCs w:val="20"/>
          <w:lang w:val="en-GB"/>
        </w:rPr>
        <w:t xml:space="preserve">electronically via </w:t>
      </w:r>
      <w:hyperlink r:id="rId11" w:history="1">
        <w:r w:rsidRPr="00E63B62">
          <w:rPr>
            <w:rStyle w:val="Hyperlink"/>
            <w:rFonts w:cstheme="minorHAnsi"/>
            <w:b/>
            <w:bCs/>
            <w:sz w:val="20"/>
            <w:szCs w:val="20"/>
            <w:lang w:val="en-GB"/>
          </w:rPr>
          <w:t>eCall</w:t>
        </w:r>
      </w:hyperlink>
      <w:r w:rsidRPr="00E63B62">
        <w:rPr>
          <w:rFonts w:cstheme="minorHAnsi"/>
          <w:bCs/>
          <w:color w:val="000000"/>
          <w:sz w:val="20"/>
          <w:szCs w:val="20"/>
          <w:lang w:val="en-GB"/>
        </w:rPr>
        <w:t xml:space="preserve"> </w:t>
      </w:r>
      <w:r w:rsidRPr="00E63B62">
        <w:rPr>
          <w:rFonts w:cstheme="minorHAnsi"/>
          <w:b/>
          <w:bCs/>
          <w:color w:val="000000"/>
          <w:sz w:val="20"/>
          <w:szCs w:val="20"/>
          <w:lang w:val="en-GB"/>
        </w:rPr>
        <w:t>within the submission deadline</w:t>
      </w:r>
      <w:r w:rsidRPr="00E63B62">
        <w:rPr>
          <w:rFonts w:cstheme="minorHAnsi"/>
          <w:bCs/>
          <w:color w:val="000000"/>
          <w:sz w:val="20"/>
          <w:szCs w:val="20"/>
          <w:lang w:val="en-GB"/>
        </w:rPr>
        <w:t>.</w:t>
      </w:r>
      <w:r>
        <w:rPr>
          <w:rFonts w:cstheme="minorHAnsi"/>
          <w:bCs/>
          <w:color w:val="000000"/>
          <w:sz w:val="20"/>
          <w:szCs w:val="20"/>
          <w:lang w:val="en-GB"/>
        </w:rPr>
        <w:t xml:space="preserve"> </w:t>
      </w:r>
      <w:r w:rsidRPr="00E63B62">
        <w:rPr>
          <w:rFonts w:cstheme="minorHAnsi"/>
          <w:b/>
          <w:bCs/>
          <w:color w:val="000000"/>
          <w:sz w:val="20"/>
          <w:szCs w:val="20"/>
          <w:lang w:val="en-GB"/>
        </w:rPr>
        <w:t xml:space="preserve">Please see the detailed </w:t>
      </w:r>
      <w:hyperlink r:id="rId12" w:history="1">
        <w:r w:rsidRPr="00E63B62">
          <w:rPr>
            <w:rStyle w:val="Hyperlink"/>
            <w:rFonts w:cstheme="minorHAnsi"/>
            <w:b/>
            <w:bCs/>
            <w:sz w:val="20"/>
            <w:szCs w:val="20"/>
            <w:lang w:val="en-GB"/>
          </w:rPr>
          <w:t>eCall tutorial</w:t>
        </w:r>
      </w:hyperlink>
      <w:r>
        <w:rPr>
          <w:rFonts w:cstheme="minorHAnsi"/>
          <w:b/>
          <w:bCs/>
          <w:color w:val="000000"/>
          <w:sz w:val="20"/>
          <w:szCs w:val="20"/>
          <w:lang w:val="en-GB"/>
        </w:rPr>
        <w:t xml:space="preserve"> for further information.</w:t>
      </w:r>
    </w:p>
    <w:p w14:paraId="254EC80E"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The main proposal may only be submitted if </w:t>
      </w:r>
      <w:r w:rsidRPr="00E63B62">
        <w:rPr>
          <w:rFonts w:cstheme="minorHAnsi"/>
          <w:b/>
          <w:bCs/>
          <w:color w:val="000000"/>
          <w:sz w:val="20"/>
          <w:szCs w:val="20"/>
          <w:lang w:val="en-GB"/>
        </w:rPr>
        <w:t>all partners</w:t>
      </w:r>
      <w:r w:rsidRPr="00E63B62">
        <w:rPr>
          <w:rFonts w:cstheme="minorHAnsi"/>
          <w:bCs/>
          <w:color w:val="000000"/>
          <w:sz w:val="20"/>
          <w:szCs w:val="20"/>
          <w:lang w:val="en-GB"/>
        </w:rPr>
        <w:t xml:space="preserve"> have previously </w:t>
      </w:r>
      <w:r w:rsidRPr="00E63B62">
        <w:rPr>
          <w:rFonts w:cstheme="minorHAnsi"/>
          <w:b/>
          <w:bCs/>
          <w:color w:val="000000"/>
          <w:sz w:val="20"/>
          <w:szCs w:val="20"/>
          <w:lang w:val="en-GB"/>
        </w:rPr>
        <w:t>completed and submitted</w:t>
      </w:r>
      <w:r w:rsidRPr="00E63B62">
        <w:rPr>
          <w:rFonts w:cstheme="minorHAnsi"/>
          <w:bCs/>
          <w:color w:val="000000"/>
          <w:sz w:val="20"/>
          <w:szCs w:val="20"/>
          <w:lang w:val="en-GB"/>
        </w:rPr>
        <w:t xml:space="preserve"> their partner proposals via eCall. </w:t>
      </w:r>
    </w:p>
    <w:p w14:paraId="5A5D8F62"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A project proposal is considered to have been submitted if the </w:t>
      </w:r>
      <w:r w:rsidRPr="00E63B62">
        <w:rPr>
          <w:rFonts w:cstheme="minorHAnsi"/>
          <w:b/>
          <w:bCs/>
          <w:color w:val="000000"/>
          <w:sz w:val="20"/>
          <w:szCs w:val="20"/>
          <w:lang w:val="en-GB"/>
        </w:rPr>
        <w:t>eCall application has been finalised</w:t>
      </w:r>
      <w:r w:rsidRPr="00E63B62">
        <w:rPr>
          <w:rFonts w:cstheme="minorHAnsi"/>
          <w:bCs/>
          <w:color w:val="000000"/>
          <w:sz w:val="20"/>
          <w:szCs w:val="20"/>
          <w:lang w:val="en-GB"/>
        </w:rPr>
        <w:t xml:space="preserve"> by clicking the “Submit“ (</w:t>
      </w:r>
      <w:r w:rsidRPr="00E63B62">
        <w:rPr>
          <w:rFonts w:cstheme="minorHAnsi"/>
          <w:bCs/>
          <w:i/>
          <w:color w:val="000000"/>
          <w:sz w:val="20"/>
          <w:szCs w:val="20"/>
          <w:lang w:val="en-GB"/>
        </w:rPr>
        <w:t>Einreichung abschicken</w:t>
      </w:r>
      <w:r w:rsidRPr="00E63B62">
        <w:rPr>
          <w:rFonts w:cstheme="minorHAnsi"/>
          <w:bCs/>
          <w:color w:val="000000"/>
          <w:sz w:val="20"/>
          <w:szCs w:val="20"/>
          <w:lang w:val="en-GB"/>
        </w:rPr>
        <w:t xml:space="preserve">) button. On successful submission a </w:t>
      </w:r>
      <w:r w:rsidRPr="00E63B62">
        <w:rPr>
          <w:rFonts w:cstheme="minorHAnsi"/>
          <w:b/>
          <w:bCs/>
          <w:color w:val="000000"/>
          <w:sz w:val="20"/>
          <w:szCs w:val="20"/>
          <w:lang w:val="en-GB"/>
        </w:rPr>
        <w:t>confirmation</w:t>
      </w:r>
      <w:r w:rsidRPr="00E63B62">
        <w:rPr>
          <w:rFonts w:cstheme="minorHAnsi"/>
          <w:bCs/>
          <w:color w:val="000000"/>
          <w:sz w:val="20"/>
          <w:szCs w:val="20"/>
          <w:lang w:val="en-GB"/>
        </w:rPr>
        <w:t xml:space="preserve"> will be sent by e-mail. It is not possible to resubmit the proposal or parts of it or to revise the proposal after the submission deadline. </w:t>
      </w:r>
    </w:p>
    <w:p w14:paraId="52529BAF"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In the event of any questions about eCall please refer to your contact person at the FFG (contact information is available in the call announcement).</w:t>
      </w:r>
    </w:p>
    <w:p w14:paraId="462B76CB"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It is </w:t>
      </w:r>
      <w:r w:rsidRPr="00E63B62">
        <w:rPr>
          <w:rFonts w:cstheme="minorHAnsi"/>
          <w:b/>
          <w:bCs/>
          <w:color w:val="000000"/>
          <w:sz w:val="20"/>
          <w:szCs w:val="20"/>
          <w:lang w:val="en-GB"/>
        </w:rPr>
        <w:t>NOT required</w:t>
      </w:r>
      <w:r w:rsidRPr="00E63B62">
        <w:rPr>
          <w:rFonts w:cstheme="minorHAnsi"/>
          <w:bCs/>
          <w:color w:val="000000"/>
          <w:sz w:val="20"/>
          <w:szCs w:val="20"/>
          <w:lang w:val="en-GB"/>
        </w:rPr>
        <w:t xml:space="preserve"> to send a </w:t>
      </w:r>
      <w:r w:rsidRPr="00E63B62">
        <w:rPr>
          <w:rFonts w:cstheme="minorHAnsi"/>
          <w:b/>
          <w:bCs/>
          <w:color w:val="000000"/>
          <w:sz w:val="20"/>
          <w:szCs w:val="20"/>
          <w:lang w:val="en-GB"/>
        </w:rPr>
        <w:t>duly signed copy of the proposal</w:t>
      </w:r>
      <w:r w:rsidRPr="00E63B62">
        <w:rPr>
          <w:rFonts w:cstheme="minorHAnsi"/>
          <w:bCs/>
          <w:color w:val="000000"/>
          <w:sz w:val="20"/>
          <w:szCs w:val="20"/>
          <w:lang w:val="en-GB"/>
        </w:rPr>
        <w:t xml:space="preserve"> submitted online. </w:t>
      </w:r>
    </w:p>
    <w:p w14:paraId="0C792B02"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All proposals submitted will only be made available to the persons involved in the administration of the call. All these persons are </w:t>
      </w:r>
      <w:r w:rsidRPr="00E63B62">
        <w:rPr>
          <w:rFonts w:cstheme="minorHAnsi"/>
          <w:b/>
          <w:bCs/>
          <w:color w:val="000000"/>
          <w:sz w:val="20"/>
          <w:szCs w:val="20"/>
          <w:lang w:val="en-GB"/>
        </w:rPr>
        <w:t>subject to strict confidentiality</w:t>
      </w:r>
      <w:r w:rsidRPr="00E63B62">
        <w:rPr>
          <w:rFonts w:cstheme="minorHAnsi"/>
          <w:bCs/>
          <w:color w:val="000000"/>
          <w:sz w:val="20"/>
          <w:szCs w:val="20"/>
          <w:lang w:val="en-GB"/>
        </w:rPr>
        <w:t>. In particular, the national and international experts who take part in the evaluation procedure must sign a declaration of confidentiality before they start their work.</w:t>
      </w:r>
    </w:p>
    <w:p w14:paraId="2F66D2A9" w14:textId="77777777" w:rsidR="0021554E" w:rsidRPr="00477BFA" w:rsidRDefault="0021554E" w:rsidP="0021554E">
      <w:pPr>
        <w:rPr>
          <w:b/>
          <w:bCs/>
          <w:u w:val="single"/>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1D07B1"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5F1DA344"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Joint Proposal for funding must be submitted to FFG via eCall</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1D07B1">
              <w:rPr>
                <w:rFonts w:ascii="Arial" w:hAnsi="Arial" w:cs="Arial"/>
                <w:b/>
                <w:bCs/>
                <w:color w:val="E3032E" w:themeColor="accent1"/>
                <w:sz w:val="20"/>
                <w:szCs w:val="20"/>
                <w:lang w:val="en-GB"/>
              </w:rPr>
              <w:t>13</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05</w:t>
            </w:r>
            <w:r w:rsidR="00D019B7">
              <w:rPr>
                <w:rFonts w:ascii="Arial" w:hAnsi="Arial" w:cs="Arial"/>
                <w:b/>
                <w:bCs/>
                <w:color w:val="E3032E" w:themeColor="accent1"/>
                <w:sz w:val="20"/>
                <w:szCs w:val="20"/>
                <w:lang w:val="en-GB"/>
              </w:rPr>
              <w:t>.20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11:00 o´clock at Central Europe</w:t>
            </w:r>
            <w:r w:rsidR="004A0E0E">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CAS:</w:t>
            </w:r>
          </w:p>
          <w:p w14:paraId="0AC1876E" w14:textId="4846D253" w:rsidR="0021554E" w:rsidRPr="00CA03C5" w:rsidRDefault="00CA03C5" w:rsidP="001D07B1">
            <w:pPr>
              <w:jc w:val="center"/>
              <w:rPr>
                <w:b/>
                <w:bCs/>
                <w:lang w:val="en-GB"/>
              </w:rPr>
            </w:pPr>
            <w:r w:rsidRPr="0070126D">
              <w:rPr>
                <w:rFonts w:ascii="Arial" w:hAnsi="Arial" w:cs="Arial"/>
                <w:b/>
                <w:bCs/>
                <w:color w:val="000000"/>
                <w:sz w:val="20"/>
                <w:szCs w:val="20"/>
                <w:lang w:val="en-GB"/>
              </w:rPr>
              <w:t>Joint Proposal for funding must be submitted to the headquarters of CAS via ARP system</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1D07B1">
              <w:rPr>
                <w:rFonts w:ascii="Arial" w:hAnsi="Arial" w:cs="Arial"/>
                <w:b/>
                <w:bCs/>
                <w:color w:val="E3032E" w:themeColor="accent1"/>
                <w:sz w:val="20"/>
                <w:szCs w:val="20"/>
                <w:lang w:val="en-GB"/>
              </w:rPr>
              <w:t>13</w:t>
            </w:r>
            <w:bookmarkStart w:id="10" w:name="_GoBack"/>
            <w:bookmarkEnd w:id="10"/>
            <w:r w:rsidR="00991FAC">
              <w:rPr>
                <w:rFonts w:ascii="Arial" w:hAnsi="Arial" w:cs="Arial"/>
                <w:b/>
                <w:bCs/>
                <w:color w:val="E3032E" w:themeColor="accent1"/>
                <w:sz w:val="20"/>
                <w:szCs w:val="20"/>
                <w:lang w:val="en-GB"/>
              </w:rPr>
              <w:t>.05.20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xml:space="preserve"> 17:00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b/>
          <w:noProof/>
          <w:szCs w:val="20"/>
        </w:rPr>
      </w:sdtEndPr>
      <w:sdtContent>
        <w:p w14:paraId="157DBD03" w14:textId="0BF08F5E" w:rsidR="008F64A7" w:rsidRPr="004D7B6C" w:rsidRDefault="0044325D" w:rsidP="0078284C">
          <w:pPr>
            <w:pStyle w:val="Inhaltsverzeichnisberschrift"/>
            <w:rPr>
              <w:sz w:val="28"/>
              <w:lang w:val="de-DE"/>
            </w:rPr>
          </w:pPr>
          <w:r w:rsidRPr="004D7B6C">
            <w:rPr>
              <w:sz w:val="28"/>
              <w:lang w:val="de-DE"/>
            </w:rPr>
            <w:t>Content</w:t>
          </w:r>
        </w:p>
        <w:p w14:paraId="1D47D918" w14:textId="0A4E96DA" w:rsidR="004A2101"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31037936" w:history="1">
            <w:r w:rsidR="004A2101" w:rsidRPr="00D43360">
              <w:rPr>
                <w:rStyle w:val="Hyperlink"/>
                <w:noProof/>
              </w:rPr>
              <w:t>0</w:t>
            </w:r>
            <w:r w:rsidR="004A2101">
              <w:rPr>
                <w:rFonts w:eastAsiaTheme="minorEastAsia" w:cstheme="minorBidi"/>
                <w:b w:val="0"/>
                <w:bCs w:val="0"/>
                <w:noProof/>
                <w:color w:val="auto"/>
                <w:spacing w:val="0"/>
                <w:sz w:val="22"/>
                <w:szCs w:val="22"/>
                <w:lang w:eastAsia="de-AT"/>
              </w:rPr>
              <w:tab/>
            </w:r>
            <w:r w:rsidR="004A2101" w:rsidRPr="00D43360">
              <w:rPr>
                <w:rStyle w:val="Hyperlink"/>
                <w:noProof/>
              </w:rPr>
              <w:t>General Aspects</w:t>
            </w:r>
            <w:r w:rsidR="004A2101">
              <w:rPr>
                <w:noProof/>
                <w:webHidden/>
              </w:rPr>
              <w:tab/>
            </w:r>
            <w:r w:rsidR="004A2101">
              <w:rPr>
                <w:noProof/>
                <w:webHidden/>
              </w:rPr>
              <w:fldChar w:fldCharType="begin"/>
            </w:r>
            <w:r w:rsidR="004A2101">
              <w:rPr>
                <w:noProof/>
                <w:webHidden/>
              </w:rPr>
              <w:instrText xml:space="preserve"> PAGEREF _Toc31037936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68601C66" w14:textId="34C60DA6" w:rsidR="004A2101" w:rsidRDefault="001D07B1">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37" w:history="1">
            <w:r w:rsidR="004A2101" w:rsidRPr="00D43360">
              <w:rPr>
                <w:rStyle w:val="Hyperlink"/>
                <w:noProof/>
                <w:lang w:val="de-DE"/>
              </w:rPr>
              <w:t>0.1</w:t>
            </w:r>
            <w:r w:rsidR="004A2101">
              <w:rPr>
                <w:rFonts w:eastAsiaTheme="minorEastAsia" w:cstheme="minorBidi"/>
                <w:b w:val="0"/>
                <w:noProof/>
                <w:color w:val="auto"/>
                <w:spacing w:val="0"/>
                <w:szCs w:val="22"/>
                <w:lang w:eastAsia="de-AT"/>
              </w:rPr>
              <w:tab/>
            </w:r>
            <w:r w:rsidR="004A2101" w:rsidRPr="00D43360">
              <w:rPr>
                <w:rStyle w:val="Hyperlink"/>
                <w:noProof/>
                <w:lang w:val="de-DE"/>
              </w:rPr>
              <w:t>Checklist for Submission</w:t>
            </w:r>
            <w:r w:rsidR="004A2101">
              <w:rPr>
                <w:noProof/>
                <w:webHidden/>
              </w:rPr>
              <w:tab/>
            </w:r>
            <w:r w:rsidR="004A2101">
              <w:rPr>
                <w:noProof/>
                <w:webHidden/>
              </w:rPr>
              <w:fldChar w:fldCharType="begin"/>
            </w:r>
            <w:r w:rsidR="004A2101">
              <w:rPr>
                <w:noProof/>
                <w:webHidden/>
              </w:rPr>
              <w:instrText xml:space="preserve"> PAGEREF _Toc31037937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4A2E551D" w14:textId="1F5FC43E" w:rsidR="004A2101" w:rsidRDefault="001D07B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37938" w:history="1">
            <w:r w:rsidR="004A2101" w:rsidRPr="00D43360">
              <w:rPr>
                <w:rStyle w:val="Hyperlink"/>
                <w:noProof/>
                <w:lang w:val="en-GB"/>
                <w14:scene3d>
                  <w14:camera w14:prst="orthographicFront"/>
                  <w14:lightRig w14:rig="threePt" w14:dir="t">
                    <w14:rot w14:lat="0" w14:lon="0" w14:rev="0"/>
                  </w14:lightRig>
                </w14:scene3d>
              </w:rPr>
              <w:t>0.1.1</w:t>
            </w:r>
            <w:r w:rsidR="004A2101">
              <w:rPr>
                <w:rFonts w:eastAsiaTheme="minorEastAsia" w:cstheme="minorBidi"/>
                <w:iCs w:val="0"/>
                <w:noProof/>
                <w:color w:val="auto"/>
                <w:spacing w:val="0"/>
                <w:szCs w:val="22"/>
                <w:lang w:eastAsia="de-AT"/>
              </w:rPr>
              <w:tab/>
            </w:r>
            <w:r w:rsidR="004A2101" w:rsidRPr="00D43360">
              <w:rPr>
                <w:rStyle w:val="Hyperlink"/>
                <w:noProof/>
                <w:lang w:val="en-GB"/>
              </w:rPr>
              <w:t>Checklist for formal check</w:t>
            </w:r>
            <w:r w:rsidR="004A2101">
              <w:rPr>
                <w:noProof/>
                <w:webHidden/>
              </w:rPr>
              <w:tab/>
            </w:r>
            <w:r w:rsidR="004A2101">
              <w:rPr>
                <w:noProof/>
                <w:webHidden/>
              </w:rPr>
              <w:fldChar w:fldCharType="begin"/>
            </w:r>
            <w:r w:rsidR="004A2101">
              <w:rPr>
                <w:noProof/>
                <w:webHidden/>
              </w:rPr>
              <w:instrText xml:space="preserve"> PAGEREF _Toc31037938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6E840E20" w14:textId="00566E39" w:rsidR="004A2101" w:rsidRDefault="001D07B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37939" w:history="1">
            <w:r w:rsidR="004A2101" w:rsidRPr="00D43360">
              <w:rPr>
                <w:rStyle w:val="Hyperlink"/>
                <w:noProof/>
                <w:lang w:val="de-DE"/>
                <w14:scene3d>
                  <w14:camera w14:prst="orthographicFront"/>
                  <w14:lightRig w14:rig="threePt" w14:dir="t">
                    <w14:rot w14:lat="0" w14:lon="0" w14:rev="0"/>
                  </w14:lightRig>
                </w14:scene3d>
              </w:rPr>
              <w:t>0.1.2</w:t>
            </w:r>
            <w:r w:rsidR="004A2101">
              <w:rPr>
                <w:rFonts w:eastAsiaTheme="minorEastAsia" w:cstheme="minorBidi"/>
                <w:iCs w:val="0"/>
                <w:noProof/>
                <w:color w:val="auto"/>
                <w:spacing w:val="0"/>
                <w:szCs w:val="22"/>
                <w:lang w:eastAsia="de-AT"/>
              </w:rPr>
              <w:tab/>
            </w:r>
            <w:r w:rsidR="004A2101" w:rsidRPr="00D43360">
              <w:rPr>
                <w:rStyle w:val="Hyperlink"/>
                <w:noProof/>
                <w:lang w:val="de-DE"/>
              </w:rPr>
              <w:t>Further aspects</w:t>
            </w:r>
            <w:r w:rsidR="004A2101">
              <w:rPr>
                <w:noProof/>
                <w:webHidden/>
              </w:rPr>
              <w:tab/>
            </w:r>
            <w:r w:rsidR="004A2101">
              <w:rPr>
                <w:noProof/>
                <w:webHidden/>
              </w:rPr>
              <w:fldChar w:fldCharType="begin"/>
            </w:r>
            <w:r w:rsidR="004A2101">
              <w:rPr>
                <w:noProof/>
                <w:webHidden/>
              </w:rPr>
              <w:instrText xml:space="preserve"> PAGEREF _Toc31037939 \h </w:instrText>
            </w:r>
            <w:r w:rsidR="004A2101">
              <w:rPr>
                <w:noProof/>
                <w:webHidden/>
              </w:rPr>
            </w:r>
            <w:r w:rsidR="004A2101">
              <w:rPr>
                <w:noProof/>
                <w:webHidden/>
              </w:rPr>
              <w:fldChar w:fldCharType="separate"/>
            </w:r>
            <w:r w:rsidR="004A2101">
              <w:rPr>
                <w:noProof/>
                <w:webHidden/>
              </w:rPr>
              <w:t>4</w:t>
            </w:r>
            <w:r w:rsidR="004A2101">
              <w:rPr>
                <w:noProof/>
                <w:webHidden/>
              </w:rPr>
              <w:fldChar w:fldCharType="end"/>
            </w:r>
          </w:hyperlink>
        </w:p>
        <w:p w14:paraId="5B1EE499" w14:textId="53ED2D36" w:rsidR="004A2101" w:rsidRDefault="001D07B1">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0" w:history="1">
            <w:r w:rsidR="004A2101" w:rsidRPr="00D43360">
              <w:rPr>
                <w:rStyle w:val="Hyperlink"/>
                <w:noProof/>
                <w:lang w:val="de-DE"/>
              </w:rPr>
              <w:t>0.2</w:t>
            </w:r>
            <w:r w:rsidR="004A2101">
              <w:rPr>
                <w:rFonts w:eastAsiaTheme="minorEastAsia" w:cstheme="minorBidi"/>
                <w:b w:val="0"/>
                <w:noProof/>
                <w:color w:val="auto"/>
                <w:spacing w:val="0"/>
                <w:szCs w:val="22"/>
                <w:lang w:eastAsia="de-AT"/>
              </w:rPr>
              <w:tab/>
            </w:r>
            <w:r w:rsidR="004A2101" w:rsidRPr="00D43360">
              <w:rPr>
                <w:rStyle w:val="Hyperlink"/>
                <w:noProof/>
                <w:lang w:val="de-DE"/>
              </w:rPr>
              <w:t>Submission</w:t>
            </w:r>
            <w:r w:rsidR="004A2101">
              <w:rPr>
                <w:noProof/>
                <w:webHidden/>
              </w:rPr>
              <w:tab/>
            </w:r>
            <w:r w:rsidR="004A2101">
              <w:rPr>
                <w:noProof/>
                <w:webHidden/>
              </w:rPr>
              <w:fldChar w:fldCharType="begin"/>
            </w:r>
            <w:r w:rsidR="004A2101">
              <w:rPr>
                <w:noProof/>
                <w:webHidden/>
              </w:rPr>
              <w:instrText xml:space="preserve"> PAGEREF _Toc31037940 \h </w:instrText>
            </w:r>
            <w:r w:rsidR="004A2101">
              <w:rPr>
                <w:noProof/>
                <w:webHidden/>
              </w:rPr>
            </w:r>
            <w:r w:rsidR="004A2101">
              <w:rPr>
                <w:noProof/>
                <w:webHidden/>
              </w:rPr>
              <w:fldChar w:fldCharType="separate"/>
            </w:r>
            <w:r w:rsidR="004A2101">
              <w:rPr>
                <w:noProof/>
                <w:webHidden/>
              </w:rPr>
              <w:t>5</w:t>
            </w:r>
            <w:r w:rsidR="004A2101">
              <w:rPr>
                <w:noProof/>
                <w:webHidden/>
              </w:rPr>
              <w:fldChar w:fldCharType="end"/>
            </w:r>
          </w:hyperlink>
        </w:p>
        <w:p w14:paraId="4B34AEE7" w14:textId="1434B154"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1" w:history="1">
            <w:r w:rsidR="004A2101" w:rsidRPr="00D43360">
              <w:rPr>
                <w:rStyle w:val="Hyperlink"/>
                <w:noProof/>
                <w:lang w:val="de-DE"/>
              </w:rPr>
              <w:t>Kurzfassung</w:t>
            </w:r>
            <w:r w:rsidR="004A2101">
              <w:rPr>
                <w:noProof/>
                <w:webHidden/>
              </w:rPr>
              <w:tab/>
            </w:r>
            <w:r w:rsidR="004A2101">
              <w:rPr>
                <w:noProof/>
                <w:webHidden/>
              </w:rPr>
              <w:fldChar w:fldCharType="begin"/>
            </w:r>
            <w:r w:rsidR="004A2101">
              <w:rPr>
                <w:noProof/>
                <w:webHidden/>
              </w:rPr>
              <w:instrText xml:space="preserve"> PAGEREF _Toc31037941 \h </w:instrText>
            </w:r>
            <w:r w:rsidR="004A2101">
              <w:rPr>
                <w:noProof/>
                <w:webHidden/>
              </w:rPr>
            </w:r>
            <w:r w:rsidR="004A2101">
              <w:rPr>
                <w:noProof/>
                <w:webHidden/>
              </w:rPr>
              <w:fldChar w:fldCharType="separate"/>
            </w:r>
            <w:r w:rsidR="004A2101">
              <w:rPr>
                <w:noProof/>
                <w:webHidden/>
              </w:rPr>
              <w:t>7</w:t>
            </w:r>
            <w:r w:rsidR="004A2101">
              <w:rPr>
                <w:noProof/>
                <w:webHidden/>
              </w:rPr>
              <w:fldChar w:fldCharType="end"/>
            </w:r>
          </w:hyperlink>
        </w:p>
        <w:p w14:paraId="3F26AE48" w14:textId="0D0E8D62"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2" w:history="1">
            <w:r w:rsidR="004A2101" w:rsidRPr="00D43360">
              <w:rPr>
                <w:rStyle w:val="Hyperlink"/>
                <w:noProof/>
                <w:lang w:val="de-DE"/>
              </w:rPr>
              <w:t>Abstract</w:t>
            </w:r>
            <w:r w:rsidR="004A2101">
              <w:rPr>
                <w:noProof/>
                <w:webHidden/>
              </w:rPr>
              <w:tab/>
            </w:r>
            <w:r w:rsidR="004A2101">
              <w:rPr>
                <w:noProof/>
                <w:webHidden/>
              </w:rPr>
              <w:fldChar w:fldCharType="begin"/>
            </w:r>
            <w:r w:rsidR="004A2101">
              <w:rPr>
                <w:noProof/>
                <w:webHidden/>
              </w:rPr>
              <w:instrText xml:space="preserve"> PAGEREF _Toc31037942 \h </w:instrText>
            </w:r>
            <w:r w:rsidR="004A2101">
              <w:rPr>
                <w:noProof/>
                <w:webHidden/>
              </w:rPr>
            </w:r>
            <w:r w:rsidR="004A2101">
              <w:rPr>
                <w:noProof/>
                <w:webHidden/>
              </w:rPr>
              <w:fldChar w:fldCharType="separate"/>
            </w:r>
            <w:r w:rsidR="004A2101">
              <w:rPr>
                <w:noProof/>
                <w:webHidden/>
              </w:rPr>
              <w:t>8</w:t>
            </w:r>
            <w:r w:rsidR="004A2101">
              <w:rPr>
                <w:noProof/>
                <w:webHidden/>
              </w:rPr>
              <w:fldChar w:fldCharType="end"/>
            </w:r>
          </w:hyperlink>
        </w:p>
        <w:p w14:paraId="49F8DC3E" w14:textId="17B40B78"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3" w:history="1">
            <w:r w:rsidR="004A2101" w:rsidRPr="00D43360">
              <w:rPr>
                <w:rStyle w:val="Hyperlink"/>
                <w:noProof/>
                <w:lang w:val="en-GB"/>
              </w:rPr>
              <w:t>Additional Information of Austrian applicants/partners to the Joint Proposal Austria (FFG) – China (CAS)</w:t>
            </w:r>
            <w:r w:rsidR="004A2101">
              <w:rPr>
                <w:noProof/>
                <w:webHidden/>
              </w:rPr>
              <w:tab/>
            </w:r>
            <w:r w:rsidR="004A2101">
              <w:rPr>
                <w:noProof/>
                <w:webHidden/>
              </w:rPr>
              <w:fldChar w:fldCharType="begin"/>
            </w:r>
            <w:r w:rsidR="004A2101">
              <w:rPr>
                <w:noProof/>
                <w:webHidden/>
              </w:rPr>
              <w:instrText xml:space="preserve"> PAGEREF _Toc31037943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6B26196D" w14:textId="36378D2D"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4" w:history="1">
            <w:r w:rsidR="004A2101" w:rsidRPr="00D43360">
              <w:rPr>
                <w:rStyle w:val="Hyperlink"/>
                <w:noProof/>
                <w:lang w:val="en-GB"/>
              </w:rPr>
              <w:t>1</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Relevance of the Project</w:t>
            </w:r>
            <w:r w:rsidR="004A2101">
              <w:rPr>
                <w:noProof/>
                <w:webHidden/>
              </w:rPr>
              <w:tab/>
            </w:r>
            <w:r w:rsidR="004A2101">
              <w:rPr>
                <w:noProof/>
                <w:webHidden/>
              </w:rPr>
              <w:fldChar w:fldCharType="begin"/>
            </w:r>
            <w:r w:rsidR="004A2101">
              <w:rPr>
                <w:noProof/>
                <w:webHidden/>
              </w:rPr>
              <w:instrText xml:space="preserve"> PAGEREF _Toc31037944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2FAA61CF" w14:textId="00184AF8" w:rsidR="004A2101" w:rsidRDefault="001D07B1">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5" w:history="1">
            <w:r w:rsidR="004A2101" w:rsidRPr="00D43360">
              <w:rPr>
                <w:rStyle w:val="Hyperlink"/>
                <w:noProof/>
                <w:lang w:val="en-GB"/>
              </w:rPr>
              <w:t>1.1</w:t>
            </w:r>
            <w:r w:rsidR="004A2101">
              <w:rPr>
                <w:rFonts w:eastAsiaTheme="minorEastAsia" w:cstheme="minorBidi"/>
                <w:b w:val="0"/>
                <w:noProof/>
                <w:color w:val="auto"/>
                <w:spacing w:val="0"/>
                <w:szCs w:val="22"/>
                <w:lang w:eastAsia="de-AT"/>
              </w:rPr>
              <w:tab/>
            </w:r>
            <w:r w:rsidR="004A2101" w:rsidRPr="00D43360">
              <w:rPr>
                <w:rStyle w:val="Hyperlink"/>
                <w:noProof/>
                <w:lang w:val="en-GB"/>
              </w:rPr>
              <w:t>Relevance to the call topics and to the national call objectives</w:t>
            </w:r>
            <w:r w:rsidR="004A2101">
              <w:rPr>
                <w:noProof/>
                <w:webHidden/>
              </w:rPr>
              <w:tab/>
            </w:r>
            <w:r w:rsidR="004A2101">
              <w:rPr>
                <w:noProof/>
                <w:webHidden/>
              </w:rPr>
              <w:fldChar w:fldCharType="begin"/>
            </w:r>
            <w:r w:rsidR="004A2101">
              <w:rPr>
                <w:noProof/>
                <w:webHidden/>
              </w:rPr>
              <w:instrText xml:space="preserve"> PAGEREF _Toc31037945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36771BBD" w14:textId="10DEC2BA" w:rsidR="004A2101" w:rsidRDefault="001D07B1">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6" w:history="1">
            <w:r w:rsidR="004A2101" w:rsidRPr="00D43360">
              <w:rPr>
                <w:rStyle w:val="Hyperlink"/>
                <w:noProof/>
                <w:lang w:val="en-GB"/>
              </w:rPr>
              <w:t>1.2</w:t>
            </w:r>
            <w:r w:rsidR="004A2101">
              <w:rPr>
                <w:rFonts w:eastAsiaTheme="minorEastAsia" w:cstheme="minorBidi"/>
                <w:b w:val="0"/>
                <w:noProof/>
                <w:color w:val="auto"/>
                <w:spacing w:val="0"/>
                <w:szCs w:val="22"/>
                <w:lang w:eastAsia="de-AT"/>
              </w:rPr>
              <w:tab/>
            </w:r>
            <w:r w:rsidR="004A2101" w:rsidRPr="00D43360">
              <w:rPr>
                <w:rStyle w:val="Hyperlink"/>
                <w:noProof/>
                <w:lang w:val="en-GB"/>
              </w:rPr>
              <w:t>Incentive effect of funding (additionality) referring to Austrian partners</w:t>
            </w:r>
            <w:r w:rsidR="004A2101">
              <w:rPr>
                <w:noProof/>
                <w:webHidden/>
              </w:rPr>
              <w:tab/>
            </w:r>
            <w:r w:rsidR="004A2101">
              <w:rPr>
                <w:noProof/>
                <w:webHidden/>
              </w:rPr>
              <w:fldChar w:fldCharType="begin"/>
            </w:r>
            <w:r w:rsidR="004A2101">
              <w:rPr>
                <w:noProof/>
                <w:webHidden/>
              </w:rPr>
              <w:instrText xml:space="preserve"> PAGEREF _Toc31037946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126FFDD3" w14:textId="0570B2D4"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7" w:history="1">
            <w:r w:rsidR="004A2101" w:rsidRPr="00D43360">
              <w:rPr>
                <w:rStyle w:val="Hyperlink"/>
                <w:noProof/>
                <w:lang w:val="en-GB"/>
              </w:rPr>
              <w:t>2</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Description of cost plan referring to austrian partners</w:t>
            </w:r>
            <w:r w:rsidR="004A2101">
              <w:rPr>
                <w:noProof/>
                <w:webHidden/>
              </w:rPr>
              <w:tab/>
            </w:r>
            <w:r w:rsidR="004A2101">
              <w:rPr>
                <w:noProof/>
                <w:webHidden/>
              </w:rPr>
              <w:fldChar w:fldCharType="begin"/>
            </w:r>
            <w:r w:rsidR="004A2101">
              <w:rPr>
                <w:noProof/>
                <w:webHidden/>
              </w:rPr>
              <w:instrText xml:space="preserve"> PAGEREF _Toc31037947 \h </w:instrText>
            </w:r>
            <w:r w:rsidR="004A2101">
              <w:rPr>
                <w:noProof/>
                <w:webHidden/>
              </w:rPr>
            </w:r>
            <w:r w:rsidR="004A2101">
              <w:rPr>
                <w:noProof/>
                <w:webHidden/>
              </w:rPr>
              <w:fldChar w:fldCharType="separate"/>
            </w:r>
            <w:r w:rsidR="004A2101">
              <w:rPr>
                <w:noProof/>
                <w:webHidden/>
              </w:rPr>
              <w:t>10</w:t>
            </w:r>
            <w:r w:rsidR="004A2101">
              <w:rPr>
                <w:noProof/>
                <w:webHidden/>
              </w:rPr>
              <w:fldChar w:fldCharType="end"/>
            </w:r>
          </w:hyperlink>
        </w:p>
        <w:p w14:paraId="6D694B29" w14:textId="77452553" w:rsidR="004A2101" w:rsidRDefault="001D07B1">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8" w:history="1">
            <w:r w:rsidR="004A2101" w:rsidRPr="00D43360">
              <w:rPr>
                <w:rStyle w:val="Hyperlink"/>
                <w:noProof/>
                <w:lang w:val="en-GB"/>
              </w:rPr>
              <w:t>3</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Call-specific supplementary information</w:t>
            </w:r>
            <w:r w:rsidR="004A2101">
              <w:rPr>
                <w:noProof/>
                <w:webHidden/>
              </w:rPr>
              <w:tab/>
            </w:r>
            <w:r w:rsidR="004A2101">
              <w:rPr>
                <w:noProof/>
                <w:webHidden/>
              </w:rPr>
              <w:fldChar w:fldCharType="begin"/>
            </w:r>
            <w:r w:rsidR="004A2101">
              <w:rPr>
                <w:noProof/>
                <w:webHidden/>
              </w:rPr>
              <w:instrText xml:space="preserve"> PAGEREF _Toc31037948 \h </w:instrText>
            </w:r>
            <w:r w:rsidR="004A2101">
              <w:rPr>
                <w:noProof/>
                <w:webHidden/>
              </w:rPr>
            </w:r>
            <w:r w:rsidR="004A2101">
              <w:rPr>
                <w:noProof/>
                <w:webHidden/>
              </w:rPr>
              <w:fldChar w:fldCharType="separate"/>
            </w:r>
            <w:r w:rsidR="004A2101">
              <w:rPr>
                <w:noProof/>
                <w:webHidden/>
              </w:rPr>
              <w:t>11</w:t>
            </w:r>
            <w:r w:rsidR="004A2101">
              <w:rPr>
                <w:noProof/>
                <w:webHidden/>
              </w:rPr>
              <w:fldChar w:fldCharType="end"/>
            </w:r>
          </w:hyperlink>
        </w:p>
        <w:p w14:paraId="6FBFDC9A" w14:textId="566FE242" w:rsidR="00B03177" w:rsidRPr="00564B12" w:rsidRDefault="00D82A06" w:rsidP="00564B12">
          <w:pPr>
            <w:pStyle w:val="Verzeichnis2"/>
            <w:tabs>
              <w:tab w:val="left" w:pos="2268"/>
              <w:tab w:val="right" w:leader="dot" w:pos="7920"/>
            </w:tabs>
          </w:pPr>
          <w:r w:rsidRPr="000A3FBA">
            <w:rPr>
              <w:caps/>
              <w:smallCaps/>
              <w:sz w:val="16"/>
            </w:rPr>
            <w:fldChar w:fldCharType="end"/>
          </w:r>
          <w:r w:rsidR="00564B12">
            <w:rPr>
              <w:caps/>
              <w:smallCaps/>
              <w:sz w:val="16"/>
            </w:rPr>
            <w:br w:type="page"/>
          </w:r>
        </w:p>
      </w:sdtContent>
    </w:sdt>
    <w:bookmarkStart w:id="11" w:name="_Toc505700496" w:displacedByCustomXml="prev"/>
    <w:bookmarkEnd w:id="11" w:displacedByCustomXml="prev"/>
    <w:bookmarkStart w:id="12" w:name="_Toc505700281" w:displacedByCustomXml="prev"/>
    <w:bookmarkEnd w:id="12" w:displacedByCustomXml="prev"/>
    <w:bookmarkStart w:id="13" w:name="_Toc430158297" w:displacedByCustomXml="prev"/>
    <w:p w14:paraId="58D90294" w14:textId="77777777" w:rsidR="00E63B62" w:rsidRDefault="00E63B62" w:rsidP="00E63B62">
      <w:pPr>
        <w:pStyle w:val="berschrift1"/>
        <w:numPr>
          <w:ilvl w:val="0"/>
          <w:numId w:val="0"/>
        </w:numPr>
        <w:rPr>
          <w:lang w:val="de-DE"/>
        </w:rPr>
      </w:pPr>
      <w:bookmarkStart w:id="14" w:name="_Toc534619903"/>
      <w:bookmarkStart w:id="15" w:name="_Toc31037941"/>
      <w:r w:rsidRPr="002837D2">
        <w:rPr>
          <w:lang w:val="de-DE"/>
        </w:rPr>
        <w:lastRenderedPageBreak/>
        <w:t>Kurzfassung</w:t>
      </w:r>
      <w:bookmarkEnd w:id="14"/>
      <w:bookmarkEnd w:id="15"/>
    </w:p>
    <w:p w14:paraId="04708AB3" w14:textId="77777777" w:rsidR="00E63B62" w:rsidRDefault="00E63B62" w:rsidP="00E63B62"/>
    <w:p w14:paraId="23E34508" w14:textId="7F47E6DC" w:rsidR="00E63B62" w:rsidRDefault="00E63B62" w:rsidP="00E63B62">
      <w:pPr>
        <w:rPr>
          <w:color w:val="458CC3" w:themeColor="accent2"/>
        </w:rPr>
      </w:pPr>
      <w:r>
        <w:t xml:space="preserve">Kurzfassung auf </w:t>
      </w:r>
      <w:r>
        <w:rPr>
          <w:b/>
        </w:rPr>
        <w:t>Deutsch</w:t>
      </w:r>
      <w:r>
        <w:t xml:space="preserve"> </w:t>
      </w:r>
      <w:r w:rsidRPr="002837D2">
        <w:rPr>
          <w:color w:val="458CC3" w:themeColor="accent2"/>
        </w:rPr>
        <w:t>(max. 1 Seite), entspricht der Kurzfassung aus den Projektdaten im eCall.</w:t>
      </w:r>
    </w:p>
    <w:p w14:paraId="60DBFC2D" w14:textId="77777777" w:rsidR="00E63B62" w:rsidRPr="002837D2" w:rsidRDefault="00E63B62" w:rsidP="00E63B62">
      <w:pPr>
        <w:rPr>
          <w:color w:val="458CC3" w:themeColor="accent2"/>
        </w:rPr>
      </w:pPr>
    </w:p>
    <w:p w14:paraId="726633FE" w14:textId="77777777" w:rsidR="00E63B62" w:rsidRPr="002837D2" w:rsidRDefault="00E63B62" w:rsidP="00E63B62">
      <w:pPr>
        <w:rPr>
          <w:color w:val="458CC3" w:themeColor="accent2"/>
        </w:rPr>
      </w:pPr>
      <w:r w:rsidRPr="002837D2">
        <w:rPr>
          <w:color w:val="458CC3" w:themeColor="accent2"/>
        </w:rPr>
        <w:t>Die aussagekräftige Kurzfassung muss folgende Punkte beinhalten:</w:t>
      </w:r>
    </w:p>
    <w:p w14:paraId="55E59BD2" w14:textId="77777777" w:rsidR="00E63B62" w:rsidRPr="007D1D36" w:rsidRDefault="00E63B62" w:rsidP="00E63B62">
      <w:pPr>
        <w:pStyle w:val="AufzhlungEbene1"/>
        <w:rPr>
          <w:color w:val="458CC3" w:themeColor="accent2"/>
        </w:rPr>
      </w:pPr>
      <w:r w:rsidRPr="007D1D36">
        <w:rPr>
          <w:color w:val="458CC3" w:themeColor="accent2"/>
        </w:rPr>
        <w:t>Ausgangssituation, Problematik und Motivation zur Durchführung des F&amp;E-Projekts</w:t>
      </w:r>
    </w:p>
    <w:p w14:paraId="6497AD90" w14:textId="77777777" w:rsidR="00E63B62" w:rsidRPr="007D1D36" w:rsidRDefault="00E63B62" w:rsidP="00E63B62">
      <w:pPr>
        <w:pStyle w:val="AufzhlungEbene1"/>
        <w:rPr>
          <w:color w:val="458CC3" w:themeColor="accent2"/>
        </w:rPr>
      </w:pPr>
      <w:r w:rsidRPr="007D1D36">
        <w:rPr>
          <w:color w:val="458CC3" w:themeColor="accent2"/>
        </w:rPr>
        <w:t xml:space="preserve">Ziele und Innovationsgehalt gegenüber dem Stand der Technik / Stand des Wissens </w:t>
      </w:r>
    </w:p>
    <w:p w14:paraId="29EA6B32" w14:textId="77777777" w:rsidR="00E63B62" w:rsidRPr="002837D2" w:rsidRDefault="00E63B62" w:rsidP="00E63B62">
      <w:pPr>
        <w:pStyle w:val="AufzhlungEbene1"/>
        <w:rPr>
          <w:color w:val="458CC3" w:themeColor="accent2"/>
          <w:lang w:val="en-GB"/>
        </w:rPr>
      </w:pPr>
      <w:r w:rsidRPr="002837D2">
        <w:rPr>
          <w:color w:val="458CC3" w:themeColor="accent2"/>
          <w:lang w:val="en-GB"/>
        </w:rPr>
        <w:t>Angestrebte Ergebnisse und Erkenntnisse</w:t>
      </w:r>
    </w:p>
    <w:p w14:paraId="211F16A3" w14:textId="77777777" w:rsidR="00E63B62" w:rsidRDefault="00E63B62" w:rsidP="00E63B62">
      <w:pPr>
        <w:autoSpaceDE w:val="0"/>
        <w:autoSpaceDN w:val="0"/>
        <w:adjustRightInd w:val="0"/>
        <w:rPr>
          <w:rFonts w:ascii="Arial" w:hAnsi="Arial" w:cs="Arial"/>
          <w:color w:val="194486"/>
          <w:szCs w:val="22"/>
        </w:rPr>
      </w:pPr>
    </w:p>
    <w:p w14:paraId="40B42AE7" w14:textId="7FDAA29B" w:rsidR="00E63B62" w:rsidRDefault="00E63B62" w:rsidP="00E63B62">
      <w:pPr>
        <w:rPr>
          <w:color w:val="E3032E" w:themeColor="accent1"/>
        </w:rPr>
      </w:pPr>
      <w:r w:rsidRPr="002837D2">
        <w:rPr>
          <w:color w:val="E3032E" w:themeColor="accent1"/>
        </w:rPr>
        <w:t>(entsprechend der Darstellung im Joint Proposal)</w:t>
      </w:r>
    </w:p>
    <w:p w14:paraId="019D0D66" w14:textId="64D612F0" w:rsidR="00E63B62" w:rsidRDefault="00E63B62">
      <w:pPr>
        <w:spacing w:line="240" w:lineRule="auto"/>
        <w:rPr>
          <w:color w:val="E3032E" w:themeColor="accent1"/>
        </w:rPr>
      </w:pPr>
      <w:r>
        <w:rPr>
          <w:color w:val="E3032E" w:themeColor="accent1"/>
        </w:rPr>
        <w:br w:type="page"/>
      </w:r>
    </w:p>
    <w:p w14:paraId="5F2E2CC3" w14:textId="31292C32" w:rsidR="0021554E" w:rsidRPr="00C73275" w:rsidRDefault="00250642" w:rsidP="0059716E">
      <w:pPr>
        <w:pStyle w:val="berschrift1"/>
        <w:numPr>
          <w:ilvl w:val="0"/>
          <w:numId w:val="0"/>
        </w:numPr>
        <w:rPr>
          <w:lang w:val="en-GB"/>
        </w:rPr>
      </w:pPr>
      <w:bookmarkStart w:id="16" w:name="_Toc31037942"/>
      <w:r w:rsidRPr="00C73275">
        <w:rPr>
          <w:lang w:val="en-GB"/>
        </w:rPr>
        <w:lastRenderedPageBreak/>
        <w:t>A</w:t>
      </w:r>
      <w:r w:rsidR="0021554E" w:rsidRPr="00C73275">
        <w:rPr>
          <w:lang w:val="en-GB"/>
        </w:rPr>
        <w:t>bstract</w:t>
      </w:r>
      <w:bookmarkEnd w:id="16"/>
      <w:bookmarkEnd w:id="13"/>
    </w:p>
    <w:p w14:paraId="3A536421" w14:textId="77777777" w:rsidR="00250642" w:rsidRPr="00C73275" w:rsidRDefault="00250642" w:rsidP="0021554E">
      <w:pPr>
        <w:rPr>
          <w:color w:val="458CC3" w:themeColor="accent2"/>
          <w:lang w:val="en-GB"/>
        </w:rPr>
      </w:pPr>
    </w:p>
    <w:p w14:paraId="4F6FA8B0" w14:textId="77777777" w:rsidR="000A74F2" w:rsidRPr="00C415D7" w:rsidRDefault="000A74F2" w:rsidP="000A74F2">
      <w:pPr>
        <w:rPr>
          <w:lang w:val="en-GB"/>
        </w:rPr>
      </w:pPr>
      <w:r w:rsidRPr="00C415D7">
        <w:rPr>
          <w:color w:val="458CC3" w:themeColor="accent2"/>
          <w:lang w:val="en-GB"/>
        </w:rPr>
        <w:t>Summary in English (translation of "Kurzfassung") (max. 1 page), corresponds to English summary from eCall project data</w:t>
      </w:r>
    </w:p>
    <w:p w14:paraId="3F8A9624" w14:textId="77777777" w:rsidR="0021554E" w:rsidRPr="000A74F2" w:rsidRDefault="0021554E" w:rsidP="0021554E">
      <w:pPr>
        <w:rPr>
          <w:lang w:val="en-GB"/>
        </w:rPr>
      </w:pPr>
    </w:p>
    <w:p w14:paraId="44D7AAFE" w14:textId="3FB3DEAA" w:rsidR="006D1FA3" w:rsidRDefault="0021554E" w:rsidP="006A367E">
      <w:pPr>
        <w:pStyle w:val="berschrift1"/>
        <w:numPr>
          <w:ilvl w:val="0"/>
          <w:numId w:val="0"/>
        </w:numPr>
        <w:spacing w:after="240"/>
        <w:rPr>
          <w:lang w:val="en-GB"/>
        </w:rPr>
      </w:pPr>
      <w:r w:rsidRPr="00250642">
        <w:rPr>
          <w:lang w:val="en-GB"/>
        </w:rPr>
        <w:br w:type="page"/>
      </w:r>
      <w:bookmarkStart w:id="17" w:name="_Toc479001239"/>
      <w:bookmarkStart w:id="18" w:name="_Toc31037943"/>
      <w:bookmarkStart w:id="19" w:name="_Toc171846246"/>
      <w:r w:rsidR="006D1FA3">
        <w:rPr>
          <w:lang w:val="en-GB"/>
        </w:rPr>
        <w:lastRenderedPageBreak/>
        <w:t>Additional Information of Austrian applicants/partners to the Joint Proposal Austria (</w:t>
      </w:r>
      <w:r w:rsidR="006D1FA3" w:rsidRPr="00BC2CF5">
        <w:rPr>
          <w:lang w:val="en-GB"/>
        </w:rPr>
        <w:t>FFG</w:t>
      </w:r>
      <w:r w:rsidR="006D1FA3">
        <w:rPr>
          <w:lang w:val="en-GB"/>
        </w:rPr>
        <w:t>) – China (</w:t>
      </w:r>
      <w:r w:rsidR="006D1FA3" w:rsidRPr="00BC2CF5">
        <w:rPr>
          <w:lang w:val="en-GB"/>
        </w:rPr>
        <w:t>CAS</w:t>
      </w:r>
      <w:r w:rsidR="006D1FA3">
        <w:rPr>
          <w:lang w:val="en-GB"/>
        </w:rPr>
        <w:t>)</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8"/>
    </w:p>
    <w:p w14:paraId="42AEC3D0" w14:textId="19CCC2D0" w:rsidR="0021554E" w:rsidRPr="00250642" w:rsidRDefault="006A367E" w:rsidP="00250642">
      <w:pPr>
        <w:pStyle w:val="berschrift1"/>
        <w:rPr>
          <w:lang w:val="en-GB"/>
        </w:rPr>
      </w:pPr>
      <w:bookmarkStart w:id="71" w:name="_Toc479001240"/>
      <w:bookmarkStart w:id="72" w:name="_Toc31037944"/>
      <w:r w:rsidRPr="004B2D28">
        <w:rPr>
          <w:lang w:val="en-GB"/>
        </w:rPr>
        <w:t>Relevance of the Project</w:t>
      </w:r>
      <w:bookmarkEnd w:id="71"/>
      <w:bookmarkEnd w:id="72"/>
    </w:p>
    <w:p w14:paraId="5E977E09" w14:textId="7C380E97" w:rsidR="006A367E" w:rsidRDefault="006A367E" w:rsidP="006A367E">
      <w:pPr>
        <w:rPr>
          <w:color w:val="458CC3" w:themeColor="accent2"/>
          <w:lang w:val="en-GB"/>
        </w:rPr>
      </w:pPr>
      <w:r w:rsidRPr="00365A7D">
        <w:rPr>
          <w:color w:val="458CC3" w:themeColor="accent2"/>
          <w:lang w:val="en-GB"/>
        </w:rPr>
        <w:t xml:space="preserve">(max. </w:t>
      </w:r>
      <w:r w:rsidR="00383776">
        <w:rPr>
          <w:color w:val="458CC3" w:themeColor="accent2"/>
          <w:lang w:val="en-GB"/>
        </w:rPr>
        <w:t>2 pages</w:t>
      </w:r>
      <w:r w:rsidRPr="00365A7D">
        <w:rPr>
          <w:color w:val="458CC3" w:themeColor="accent2"/>
          <w:lang w:val="en-GB"/>
        </w:rPr>
        <w:t>)</w:t>
      </w:r>
    </w:p>
    <w:p w14:paraId="08AD99DF" w14:textId="77777777" w:rsidR="006A367E" w:rsidRDefault="006A367E" w:rsidP="006A367E">
      <w:pPr>
        <w:rPr>
          <w:color w:val="458CC3" w:themeColor="accent2"/>
          <w:lang w:val="en-GB"/>
        </w:rPr>
      </w:pPr>
    </w:p>
    <w:p w14:paraId="104C56D9" w14:textId="417D89CD" w:rsidR="0021554E" w:rsidRPr="00250642" w:rsidRDefault="00383776" w:rsidP="00383776">
      <w:pPr>
        <w:pStyle w:val="berschrift2"/>
        <w:rPr>
          <w:lang w:val="en-GB"/>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31037945"/>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383776">
        <w:rPr>
          <w:lang w:val="en-GB"/>
        </w:rPr>
        <w:t xml:space="preserve">Relevance to the </w:t>
      </w:r>
      <w:r w:rsidR="00037CC4">
        <w:rPr>
          <w:lang w:val="en-GB"/>
        </w:rPr>
        <w:t>c</w:t>
      </w:r>
      <w:r w:rsidRPr="00383776">
        <w:rPr>
          <w:lang w:val="en-GB"/>
        </w:rPr>
        <w:t>all</w:t>
      </w:r>
      <w:r w:rsidR="00037CC4">
        <w:rPr>
          <w:lang w:val="en-GB"/>
        </w:rPr>
        <w:t xml:space="preserve"> topics</w:t>
      </w:r>
      <w:r w:rsidR="00B04B7C">
        <w:rPr>
          <w:lang w:val="en-GB"/>
        </w:rPr>
        <w:t xml:space="preserve"> and to the national call</w:t>
      </w:r>
      <w:r w:rsidR="00037CC4">
        <w:rPr>
          <w:lang w:val="en-GB"/>
        </w:rPr>
        <w:t xml:space="preserve"> objectives</w:t>
      </w:r>
      <w:bookmarkEnd w:id="256"/>
    </w:p>
    <w:p w14:paraId="2C00A077" w14:textId="31EEB89A" w:rsidR="00866620" w:rsidRPr="00866620" w:rsidRDefault="00866620" w:rsidP="00866620">
      <w:pPr>
        <w:rPr>
          <w:color w:val="458CC3" w:themeColor="accent2"/>
          <w:lang w:val="en-GB"/>
        </w:rPr>
      </w:pPr>
      <w:r w:rsidRPr="00866620">
        <w:rPr>
          <w:color w:val="458CC3" w:themeColor="accent2"/>
          <w:lang w:val="en-GB"/>
        </w:rPr>
        <w:t xml:space="preserve">Please list the </w:t>
      </w:r>
      <w:r w:rsidRPr="00037CC4">
        <w:rPr>
          <w:b/>
          <w:color w:val="458CC3" w:themeColor="accent2"/>
          <w:lang w:val="en-GB"/>
        </w:rPr>
        <w:t>call topic</w:t>
      </w:r>
      <w:r w:rsidR="006B0162" w:rsidRPr="00037CC4">
        <w:rPr>
          <w:b/>
          <w:color w:val="458CC3" w:themeColor="accent2"/>
          <w:lang w:val="en-GB"/>
        </w:rPr>
        <w:t>(s)</w:t>
      </w:r>
      <w:r w:rsidRPr="00866620">
        <w:rPr>
          <w:color w:val="458CC3" w:themeColor="accent2"/>
          <w:lang w:val="en-GB"/>
        </w:rPr>
        <w:t xml:space="preserve"> addressed by your project</w:t>
      </w:r>
      <w:r w:rsidR="006B0162">
        <w:rPr>
          <w:color w:val="458CC3" w:themeColor="accent2"/>
          <w:lang w:val="en-GB"/>
        </w:rPr>
        <w:t xml:space="preserve"> </w:t>
      </w:r>
      <w:r w:rsidRPr="00866620">
        <w:rPr>
          <w:color w:val="458CC3" w:themeColor="accent2"/>
          <w:lang w:val="en-GB"/>
        </w:rPr>
        <w:t xml:space="preserve">(see Call Guideline, chapter </w:t>
      </w:r>
      <w:r w:rsidR="006B0162">
        <w:rPr>
          <w:color w:val="458CC3" w:themeColor="accent2"/>
          <w:lang w:val="en-GB"/>
        </w:rPr>
        <w:t>4</w:t>
      </w:r>
      <w:r w:rsidRPr="00866620">
        <w:rPr>
          <w:color w:val="458CC3" w:themeColor="accent2"/>
          <w:lang w:val="en-GB"/>
        </w:rPr>
        <w:t xml:space="preserve"> </w:t>
      </w:r>
      <w:r w:rsidR="006B0162">
        <w:rPr>
          <w:color w:val="458CC3" w:themeColor="accent2"/>
          <w:lang w:val="en-GB"/>
        </w:rPr>
        <w:t>C</w:t>
      </w:r>
      <w:r w:rsidRPr="00866620">
        <w:rPr>
          <w:color w:val="458CC3" w:themeColor="accent2"/>
          <w:lang w:val="en-GB"/>
        </w:rPr>
        <w:t xml:space="preserve">all </w:t>
      </w:r>
      <w:r w:rsidR="006B0162">
        <w:rPr>
          <w:color w:val="458CC3" w:themeColor="accent2"/>
          <w:lang w:val="en-GB"/>
        </w:rPr>
        <w:t>T</w:t>
      </w:r>
      <w:r w:rsidRPr="00866620">
        <w:rPr>
          <w:color w:val="458CC3" w:themeColor="accent2"/>
          <w:lang w:val="en-GB"/>
        </w:rPr>
        <w:t>opics)</w:t>
      </w:r>
      <w:r w:rsidR="006B0162">
        <w:rPr>
          <w:color w:val="458CC3" w:themeColor="accent2"/>
          <w:lang w:val="en-GB"/>
        </w:rPr>
        <w:t xml:space="preserve"> and give an explanation.</w:t>
      </w:r>
    </w:p>
    <w:p w14:paraId="2F18C1CF" w14:textId="77777777" w:rsidR="00866620" w:rsidRPr="00866620" w:rsidRDefault="00866620" w:rsidP="00866620">
      <w:pPr>
        <w:rPr>
          <w:color w:val="458CC3" w:themeColor="accent2"/>
          <w:lang w:val="en-GB"/>
        </w:rPr>
      </w:pPr>
    </w:p>
    <w:p w14:paraId="63CFEE1A" w14:textId="77777777" w:rsidR="00866620" w:rsidRPr="00866620" w:rsidRDefault="00866620" w:rsidP="00866620">
      <w:pPr>
        <w:rPr>
          <w:color w:val="458CC3" w:themeColor="accent2"/>
          <w:lang w:val="en-GB"/>
        </w:rPr>
      </w:pPr>
    </w:p>
    <w:p w14:paraId="3AEE355C" w14:textId="2D1BC522" w:rsidR="00866620" w:rsidRPr="00866620" w:rsidRDefault="00866620" w:rsidP="00866620">
      <w:pPr>
        <w:rPr>
          <w:color w:val="458CC3" w:themeColor="accent2"/>
          <w:lang w:val="en-GB"/>
        </w:rPr>
      </w:pPr>
      <w:r w:rsidRPr="00866620">
        <w:rPr>
          <w:color w:val="458CC3" w:themeColor="accent2"/>
          <w:lang w:val="en-GB"/>
        </w:rPr>
        <w:t>Please list the</w:t>
      </w:r>
      <w:r w:rsidR="006B0162">
        <w:rPr>
          <w:color w:val="458CC3" w:themeColor="accent2"/>
          <w:lang w:val="en-GB"/>
        </w:rPr>
        <w:t xml:space="preserve"> </w:t>
      </w:r>
      <w:r w:rsidR="006B0162" w:rsidRPr="00037CC4">
        <w:rPr>
          <w:b/>
          <w:color w:val="458CC3" w:themeColor="accent2"/>
          <w:lang w:val="en-GB"/>
        </w:rPr>
        <w:t>objectives</w:t>
      </w:r>
      <w:r w:rsidR="006B0162">
        <w:rPr>
          <w:color w:val="458CC3" w:themeColor="accent2"/>
          <w:lang w:val="en-GB"/>
        </w:rPr>
        <w:t xml:space="preserve"> of the RTI initiative ICT of the Future </w:t>
      </w:r>
      <w:r w:rsidR="00643891" w:rsidRPr="00866620">
        <w:rPr>
          <w:color w:val="458CC3" w:themeColor="accent2"/>
          <w:lang w:val="en-GB"/>
        </w:rPr>
        <w:t xml:space="preserve">(see Call Guideline, chapter </w:t>
      </w:r>
      <w:r w:rsidR="00643891">
        <w:rPr>
          <w:color w:val="458CC3" w:themeColor="accent2"/>
          <w:lang w:val="en-GB"/>
        </w:rPr>
        <w:t>3</w:t>
      </w:r>
      <w:r w:rsidR="00643891" w:rsidRPr="00866620">
        <w:rPr>
          <w:color w:val="458CC3" w:themeColor="accent2"/>
          <w:lang w:val="en-GB"/>
        </w:rPr>
        <w:t xml:space="preserve"> </w:t>
      </w:r>
      <w:r w:rsidR="00643891">
        <w:rPr>
          <w:color w:val="458CC3" w:themeColor="accent2"/>
          <w:lang w:val="en-GB"/>
        </w:rPr>
        <w:t>O</w:t>
      </w:r>
      <w:r w:rsidR="00643891" w:rsidRPr="00866620">
        <w:rPr>
          <w:color w:val="458CC3" w:themeColor="accent2"/>
          <w:lang w:val="en-GB"/>
        </w:rPr>
        <w:t>bjectives)</w:t>
      </w:r>
      <w:r w:rsidR="00643891">
        <w:rPr>
          <w:color w:val="458CC3" w:themeColor="accent2"/>
          <w:lang w:val="en-GB"/>
        </w:rPr>
        <w:t xml:space="preserve"> </w:t>
      </w:r>
      <w:r w:rsidRPr="00866620">
        <w:rPr>
          <w:color w:val="458CC3" w:themeColor="accent2"/>
          <w:lang w:val="en-GB"/>
        </w:rPr>
        <w:t>primarily addressed by your project</w:t>
      </w:r>
      <w:r w:rsidR="006B0162">
        <w:rPr>
          <w:color w:val="458CC3" w:themeColor="accent2"/>
          <w:lang w:val="en-GB"/>
        </w:rPr>
        <w:t xml:space="preserve"> and give an explanation</w:t>
      </w:r>
      <w:r w:rsidRPr="00866620">
        <w:rPr>
          <w:color w:val="458CC3" w:themeColor="accent2"/>
          <w:lang w:val="en-GB"/>
        </w:rPr>
        <w:t>.</w:t>
      </w:r>
    </w:p>
    <w:p w14:paraId="4DEE7968" w14:textId="36D8EA83" w:rsidR="0021554E" w:rsidRDefault="0021554E" w:rsidP="0021554E">
      <w:pPr>
        <w:rPr>
          <w:color w:val="458CC3" w:themeColor="accent2"/>
          <w:lang w:val="en-GB"/>
        </w:rPr>
      </w:pPr>
      <w:bookmarkStart w:id="257" w:name="_Toc291166278"/>
      <w:bookmarkStart w:id="258" w:name="_Toc291589173"/>
      <w:bookmarkStart w:id="259" w:name="_Ref367450725"/>
      <w:bookmarkEnd w:id="257"/>
      <w:bookmarkEnd w:id="258"/>
    </w:p>
    <w:p w14:paraId="3AA96860" w14:textId="0D5071CD" w:rsidR="00B04B7C" w:rsidRDefault="00B04B7C" w:rsidP="0021554E">
      <w:pPr>
        <w:rPr>
          <w:color w:val="458CC3" w:themeColor="accent2"/>
          <w:lang w:val="en-GB"/>
        </w:rPr>
      </w:pPr>
    </w:p>
    <w:p w14:paraId="622A743A" w14:textId="05483954" w:rsidR="00B04B7C" w:rsidRDefault="00B04B7C" w:rsidP="0021554E">
      <w:pPr>
        <w:rPr>
          <w:color w:val="458CC3" w:themeColor="accent2"/>
          <w:lang w:val="en-GB"/>
        </w:rPr>
      </w:pPr>
    </w:p>
    <w:p w14:paraId="41BD2CF3" w14:textId="77777777" w:rsidR="00B04B7C" w:rsidRPr="00B04B7C" w:rsidRDefault="00B04B7C" w:rsidP="00B04B7C">
      <w:pPr>
        <w:pStyle w:val="berschrift2"/>
        <w:rPr>
          <w:lang w:val="en-GB"/>
        </w:rPr>
      </w:pPr>
      <w:bookmarkStart w:id="260" w:name="_Toc479001242"/>
      <w:bookmarkStart w:id="261" w:name="_Toc31037946"/>
      <w:r w:rsidRPr="00B04B7C">
        <w:rPr>
          <w:lang w:val="en-GB"/>
        </w:rPr>
        <w:t>Incentive effect of funding (additionality) referring to Austrian partners</w:t>
      </w:r>
      <w:bookmarkEnd w:id="260"/>
      <w:bookmarkEnd w:id="261"/>
    </w:p>
    <w:p w14:paraId="11724B6F" w14:textId="77777777" w:rsidR="00B04B7C" w:rsidRPr="004B2D28" w:rsidRDefault="00B04B7C" w:rsidP="00B04B7C">
      <w:pPr>
        <w:rPr>
          <w:lang w:val="en-GB"/>
        </w:rPr>
      </w:pPr>
    </w:p>
    <w:p w14:paraId="68C49D0A" w14:textId="77777777" w:rsidR="00B04B7C" w:rsidRPr="00B04B7C" w:rsidRDefault="00B04B7C" w:rsidP="00B04B7C">
      <w:pPr>
        <w:spacing w:line="312" w:lineRule="auto"/>
        <w:rPr>
          <w:color w:val="458CC3" w:themeColor="accent2"/>
          <w:lang w:val="en-GB"/>
        </w:rPr>
      </w:pPr>
      <w:r w:rsidRPr="00B04B7C">
        <w:rPr>
          <w:color w:val="458CC3" w:themeColor="accent2"/>
          <w:lang w:val="en-GB"/>
        </w:rPr>
        <w:t>Please explain how funding changes the project in terms of:</w:t>
      </w:r>
    </w:p>
    <w:p w14:paraId="223D3ACE" w14:textId="77777777" w:rsidR="00B04B7C" w:rsidRPr="00B04B7C" w:rsidRDefault="00B04B7C" w:rsidP="003A6542">
      <w:pPr>
        <w:numPr>
          <w:ilvl w:val="0"/>
          <w:numId w:val="13"/>
        </w:numPr>
        <w:spacing w:line="312" w:lineRule="auto"/>
        <w:rPr>
          <w:color w:val="458CC3" w:themeColor="accent2"/>
          <w:lang w:val="en-GB"/>
        </w:rPr>
      </w:pPr>
      <w:r w:rsidRPr="00B04B7C">
        <w:rPr>
          <w:color w:val="458CC3" w:themeColor="accent2"/>
          <w:lang w:val="en-GB"/>
        </w:rPr>
        <w:t>Enabling: The project could not be carried out without funding.</w:t>
      </w:r>
    </w:p>
    <w:p w14:paraId="2205C1E9"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Please explain why funding is necessary to enable the project.</w:t>
      </w:r>
    </w:p>
    <w:p w14:paraId="51ECCFA6"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Duration: The project can be completed within a shorter period of time than possible without funding</w:t>
      </w:r>
    </w:p>
    <w:p w14:paraId="04E70281"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Explain to what extent and why funding helps to speed up the completion of the project.</w:t>
      </w:r>
    </w:p>
    <w:p w14:paraId="2D57B142"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Size: Size of the project can be increased compared to the project being carried out without funding</w:t>
      </w:r>
    </w:p>
    <w:p w14:paraId="1837F2C4"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Give reasons why the size of the project can be increased compared to the project being carried out without funding.</w:t>
      </w:r>
    </w:p>
    <w:p w14:paraId="35690F1D"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 xml:space="preserve">Scope: The scope of the project can be increased. </w:t>
      </w:r>
    </w:p>
    <w:p w14:paraId="1A759112"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 xml:space="preserve">Give reasons why the funding makes the project more ambitious. A higher level of ambition can mean that the project </w:t>
      </w:r>
    </w:p>
    <w:p w14:paraId="2B4B2899"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is focused on more radical leaps in innovation</w:t>
      </w:r>
    </w:p>
    <w:p w14:paraId="7D612CE0"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follows a more long-term and research-intensive [as opposed to market oriented and development intensive] approach</w:t>
      </w:r>
    </w:p>
    <w:p w14:paraId="14038F87"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 xml:space="preserve">involves a higher technical risk </w:t>
      </w:r>
    </w:p>
    <w:p w14:paraId="67A5F526"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lastRenderedPageBreak/>
        <w:t>involves a higher market risk</w:t>
      </w:r>
    </w:p>
    <w:p w14:paraId="65DD2EA7" w14:textId="186CA575"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leads to new or more extensive collaborations</w:t>
      </w:r>
    </w:p>
    <w:p w14:paraId="7153A052" w14:textId="77777777" w:rsidR="00B04B7C" w:rsidRPr="00B04B7C" w:rsidRDefault="00B04B7C" w:rsidP="00B04B7C">
      <w:pPr>
        <w:spacing w:line="312" w:lineRule="auto"/>
        <w:jc w:val="both"/>
        <w:rPr>
          <w:color w:val="458CC3" w:themeColor="accent2"/>
          <w:lang w:val="en-GB"/>
        </w:rPr>
      </w:pPr>
      <w:r w:rsidRPr="00B04B7C">
        <w:rPr>
          <w:color w:val="458CC3" w:themeColor="accent2"/>
          <w:lang w:val="en-GB"/>
        </w:rPr>
        <w:t>Please demonstrate the incentive effect of the funding in accordance with the criteria applicable to the project.</w:t>
      </w:r>
    </w:p>
    <w:p w14:paraId="3ECBF1F4" w14:textId="078BA1CB" w:rsidR="00B04B7C" w:rsidRPr="00365A7D" w:rsidRDefault="00B04B7C" w:rsidP="0021554E">
      <w:pPr>
        <w:rPr>
          <w:color w:val="458CC3" w:themeColor="accent2"/>
          <w:lang w:val="en-GB"/>
        </w:rPr>
      </w:pPr>
    </w:p>
    <w:bookmarkEnd w:id="259"/>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3EA404C6" w:rsidR="00227ED4" w:rsidRPr="00B04B7C" w:rsidRDefault="00227ED4" w:rsidP="00B04B7C">
      <w:pPr>
        <w:pStyle w:val="berschrift1"/>
        <w:rPr>
          <w:lang w:val="en-GB"/>
        </w:rPr>
      </w:pPr>
      <w:bookmarkStart w:id="262" w:name="_Toc31037947"/>
      <w:bookmarkStart w:id="263" w:name="_Toc430158310"/>
      <w:r w:rsidRPr="00B04B7C">
        <w:rPr>
          <w:lang w:val="en-GB"/>
        </w:rPr>
        <w:t>Description of cost plan</w:t>
      </w:r>
      <w:r w:rsidR="00B04B7C">
        <w:rPr>
          <w:lang w:val="en-GB"/>
        </w:rPr>
        <w:t xml:space="preserve"> referring to austrian partners</w:t>
      </w:r>
      <w:bookmarkEnd w:id="262"/>
    </w:p>
    <w:p w14:paraId="6110B874" w14:textId="1A8AD288" w:rsidR="003E703C" w:rsidRPr="00B04B7C" w:rsidRDefault="003E703C" w:rsidP="00227ED4">
      <w:pPr>
        <w:pStyle w:val="berschrift3"/>
        <w:numPr>
          <w:ilvl w:val="0"/>
          <w:numId w:val="0"/>
        </w:numPr>
        <w:rPr>
          <w:lang w:val="en-GB"/>
        </w:rPr>
      </w:pPr>
    </w:p>
    <w:bookmarkEnd w:id="263"/>
    <w:p w14:paraId="6B84DA61" w14:textId="1A970B91" w:rsidR="00227ED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2FA38701" w14:textId="77777777" w:rsidR="00575247" w:rsidRPr="00AD2D44" w:rsidRDefault="00575247" w:rsidP="00227ED4">
      <w:pPr>
        <w:rPr>
          <w:color w:val="458CC3" w:themeColor="accent2"/>
          <w:lang w:val="en-GB"/>
        </w:rPr>
      </w:pPr>
    </w:p>
    <w:p w14:paraId="6958D0B5" w14:textId="23BB45F8" w:rsidR="003E703C" w:rsidRPr="00AD2D44" w:rsidRDefault="00227ED4" w:rsidP="00227ED4">
      <w:pPr>
        <w:rPr>
          <w:color w:val="458CC3" w:themeColor="accent2"/>
          <w:lang w:val="en-GB"/>
        </w:rPr>
      </w:pPr>
      <w:r w:rsidRPr="00AD2D44">
        <w:rPr>
          <w:color w:val="458CC3" w:themeColor="accent2"/>
          <w:lang w:val="en-GB"/>
        </w:rPr>
        <w:t>Please note: All costs included in the cost plan must be allocated to the individual work packages at partner and project level and must be explained and justified in this chapter.</w:t>
      </w:r>
    </w:p>
    <w:p w14:paraId="6D3AC8F8" w14:textId="77777777" w:rsidR="00575247" w:rsidRPr="00274A09" w:rsidRDefault="00575247" w:rsidP="00575247">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3" w:history="1">
        <w:r w:rsidRPr="00274A09">
          <w:rPr>
            <w:rStyle w:val="Hyperlink"/>
            <w:b/>
            <w:lang w:val="en-GB"/>
          </w:rPr>
          <w:t>Cost Guidelines 2.1</w:t>
        </w:r>
      </w:hyperlink>
    </w:p>
    <w:p w14:paraId="6277FB15" w14:textId="3046E916" w:rsidR="00227ED4" w:rsidRPr="00AD2D44" w:rsidRDefault="00E43340" w:rsidP="00227ED4">
      <w:pPr>
        <w:rPr>
          <w:color w:val="458CC3" w:themeColor="accent2"/>
          <w:lang w:val="en-GB"/>
        </w:rPr>
      </w:pPr>
      <w:r w:rsidRPr="00E43340">
        <w:rPr>
          <w:color w:val="458CC3" w:themeColor="accent2"/>
          <w:lang w:val="en-GB"/>
        </w:rPr>
        <w:t>Overhead costs are calculated automatically based on a fixed rate.</w:t>
      </w:r>
    </w:p>
    <w:p w14:paraId="05E16D07" w14:textId="77777777" w:rsidR="00BB29A1" w:rsidRDefault="00BB29A1" w:rsidP="00227ED4">
      <w:pPr>
        <w:rPr>
          <w:color w:val="458CC3" w:themeColor="accent2"/>
          <w:lang w:val="en-GB"/>
        </w:rPr>
      </w:pPr>
    </w:p>
    <w:p w14:paraId="704426EE" w14:textId="24B2762B" w:rsidR="00227ED4" w:rsidRPr="00AD2D44" w:rsidRDefault="00BB29A1" w:rsidP="00227ED4">
      <w:pPr>
        <w:rPr>
          <w:color w:val="458CC3" w:themeColor="accent2"/>
          <w:lang w:val="en-GB"/>
        </w:rPr>
      </w:pPr>
      <w:r w:rsidRPr="00BB29A1">
        <w:rPr>
          <w:color w:val="458CC3" w:themeColor="accent2"/>
          <w:lang w:val="en-GB"/>
        </w:rPr>
        <w:t>For each Austrian partner, provide a sufficiently detailed justification for the individual cost items in each cost category and explain it in verbal form. Insufficient presentation and justification in this chapter may lead to cost reductions</w:t>
      </w:r>
      <w:r>
        <w:rPr>
          <w:color w:val="458CC3" w:themeColor="accent2"/>
          <w:lang w:val="en-GB"/>
        </w:rPr>
        <w:t>.</w:t>
      </w:r>
    </w:p>
    <w:p w14:paraId="647DA788" w14:textId="6350D4EC" w:rsidR="00227ED4" w:rsidRPr="006C3170" w:rsidRDefault="00227ED4" w:rsidP="00227ED4">
      <w:pPr>
        <w:rPr>
          <w:lang w:val="en-GB"/>
        </w:rPr>
      </w:pP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p>
    <w:p w14:paraId="60D3BD33" w14:textId="4D66FFFF" w:rsidR="004C543B" w:rsidRPr="005B2944" w:rsidRDefault="00BB29A1" w:rsidP="005327AF">
      <w:pPr>
        <w:pStyle w:val="berschrift1"/>
        <w:rPr>
          <w:lang w:val="en-GB"/>
        </w:rPr>
      </w:pPr>
      <w:bookmarkStart w:id="264" w:name="_Toc414620791"/>
      <w:bookmarkStart w:id="265" w:name="_Toc414620986"/>
      <w:bookmarkStart w:id="266" w:name="_Toc414621122"/>
      <w:bookmarkStart w:id="267" w:name="_Toc414621258"/>
      <w:bookmarkStart w:id="268" w:name="_Toc414621394"/>
      <w:bookmarkStart w:id="269" w:name="_Toc414621530"/>
      <w:bookmarkStart w:id="270" w:name="_Toc414621646"/>
      <w:bookmarkStart w:id="271" w:name="_Toc414621859"/>
      <w:bookmarkStart w:id="272" w:name="_Toc415568476"/>
      <w:bookmarkStart w:id="273" w:name="_Toc415568585"/>
      <w:bookmarkStart w:id="274" w:name="_Toc415568694"/>
      <w:bookmarkStart w:id="275" w:name="_Toc416349837"/>
      <w:bookmarkStart w:id="276" w:name="_Toc416781154"/>
      <w:bookmarkStart w:id="277" w:name="_Toc417049503"/>
      <w:bookmarkStart w:id="278" w:name="_Toc479001244"/>
      <w:bookmarkStart w:id="279" w:name="_Toc31037948"/>
      <w:bookmarkStart w:id="280" w:name="_Toc430158324"/>
      <w:bookmarkStart w:id="281" w:name="_Toc41462186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B29A1">
        <w:rPr>
          <w:lang w:val="en-GB"/>
        </w:rPr>
        <w:lastRenderedPageBreak/>
        <w:t>Call-specific supplementary information</w:t>
      </w:r>
      <w:bookmarkEnd w:id="278"/>
      <w:bookmarkEnd w:id="279"/>
      <w:r w:rsidRPr="00BB29A1">
        <w:rPr>
          <w:lang w:val="en-GB"/>
        </w:rPr>
        <w:t xml:space="preserve"> </w:t>
      </w:r>
      <w:bookmarkEnd w:id="280"/>
      <w:bookmarkEnd w:id="281"/>
    </w:p>
    <w:p w14:paraId="0C00D8C3" w14:textId="77777777" w:rsidR="005B2944" w:rsidRDefault="005B2944" w:rsidP="00213B70">
      <w:pPr>
        <w:rPr>
          <w:color w:val="458CC3" w:themeColor="accent2"/>
          <w:lang w:val="en-GB"/>
        </w:rPr>
      </w:pPr>
    </w:p>
    <w:p w14:paraId="09878822" w14:textId="77777777" w:rsidR="005B2944" w:rsidRPr="009B3B66" w:rsidRDefault="005B2944" w:rsidP="005B2944">
      <w:pPr>
        <w:rPr>
          <w:color w:val="458CC3" w:themeColor="accent2"/>
          <w:lang w:val="en-GB"/>
        </w:rPr>
      </w:pPr>
      <w:r w:rsidRPr="009B3B66">
        <w:rPr>
          <w:color w:val="458CC3" w:themeColor="accent2"/>
          <w:lang w:val="en-GB"/>
        </w:rPr>
        <w:t>The following supplementary information must be annexed to the Project Description:</w:t>
      </w:r>
    </w:p>
    <w:p w14:paraId="6F2D4DC2" w14:textId="36CA01EA" w:rsidR="009B3B66" w:rsidRDefault="005B2944" w:rsidP="003A6542">
      <w:pPr>
        <w:pStyle w:val="Listenabsatz"/>
        <w:numPr>
          <w:ilvl w:val="0"/>
          <w:numId w:val="14"/>
        </w:numPr>
        <w:rPr>
          <w:color w:val="458CC3" w:themeColor="accent2"/>
          <w:lang w:val="en-GB"/>
        </w:rPr>
      </w:pPr>
      <w:r w:rsidRPr="009B3B66">
        <w:rPr>
          <w:color w:val="458CC3" w:themeColor="accent2"/>
          <w:lang w:val="en-GB"/>
        </w:rPr>
        <w:t xml:space="preserve">If applicable, a list of the 5 major publications relevant to the project; </w:t>
      </w:r>
    </w:p>
    <w:p w14:paraId="160F129D" w14:textId="77777777" w:rsidR="009B3B66" w:rsidRPr="005209B9" w:rsidRDefault="009B3B66" w:rsidP="003A6542">
      <w:pPr>
        <w:pStyle w:val="Listenabsatz"/>
        <w:numPr>
          <w:ilvl w:val="0"/>
          <w:numId w:val="14"/>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160A6F8A" w14:textId="77777777" w:rsidR="005B2944" w:rsidRPr="009B3B66" w:rsidRDefault="005B2944" w:rsidP="005B2944">
      <w:pPr>
        <w:rPr>
          <w:color w:val="458CC3" w:themeColor="accent2"/>
          <w:lang w:val="en-GB"/>
        </w:rPr>
      </w:pPr>
    </w:p>
    <w:p w14:paraId="2965AD6B" w14:textId="641765FF" w:rsidR="005B2944" w:rsidRDefault="005B2944" w:rsidP="005B2944">
      <w:pPr>
        <w:rPr>
          <w:color w:val="458CC3" w:themeColor="accent2"/>
          <w:lang w:val="en-GB"/>
        </w:rPr>
      </w:pPr>
      <w:r w:rsidRPr="009B3B66">
        <w:rPr>
          <w:color w:val="458CC3" w:themeColor="accent2"/>
          <w:lang w:val="en-GB"/>
        </w:rPr>
        <w:t>The following documents must be uploaded as additional annexes to the eCall project data:</w:t>
      </w:r>
    </w:p>
    <w:p w14:paraId="5AE05219" w14:textId="29F4D6B3" w:rsidR="004C543B" w:rsidRPr="003A6542" w:rsidRDefault="005B2944" w:rsidP="003A6542">
      <w:pPr>
        <w:pStyle w:val="Listenabsatz"/>
        <w:numPr>
          <w:ilvl w:val="0"/>
          <w:numId w:val="15"/>
        </w:numPr>
        <w:rPr>
          <w:color w:val="458CC3" w:themeColor="accent2"/>
          <w:lang w:val="en-GB"/>
        </w:rPr>
      </w:pPr>
      <w:r w:rsidRPr="003A6542">
        <w:rPr>
          <w:color w:val="458CC3" w:themeColor="accent2"/>
          <w:lang w:val="en-GB"/>
        </w:rPr>
        <w:t>Declaration of SME Status (if no data are available in the Austrian Business Compass</w:t>
      </w:r>
      <w:r w:rsidR="00CB24B3">
        <w:rPr>
          <w:color w:val="458CC3" w:themeColor="accent2"/>
          <w:lang w:val="en-GB"/>
        </w:rPr>
        <w:t xml:space="preserve">, </w:t>
      </w:r>
      <w:r w:rsidRPr="003A6542">
        <w:rPr>
          <w:color w:val="458CC3" w:themeColor="accent2"/>
          <w:lang w:val="en-GB"/>
        </w:rPr>
        <w:t>see template)</w:t>
      </w:r>
    </w:p>
    <w:sectPr w:rsidR="004C543B" w:rsidRPr="003A6542"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477BFA" w:rsidRDefault="00477BFA" w:rsidP="006651B7">
      <w:pPr>
        <w:spacing w:line="240" w:lineRule="auto"/>
      </w:pPr>
      <w:r>
        <w:separator/>
      </w:r>
    </w:p>
  </w:endnote>
  <w:endnote w:type="continuationSeparator" w:id="0">
    <w:p w14:paraId="7F98EDE4" w14:textId="77777777" w:rsidR="00477BFA" w:rsidRDefault="00477BF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477BFA" w:rsidRDefault="00477BF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77BFA" w:rsidRDefault="00477BF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0B795810" w:rsidR="00477BFA" w:rsidRPr="008B5D2C" w:rsidRDefault="00A7169C" w:rsidP="008B5D2C">
    <w:pPr>
      <w:pStyle w:val="Fuzeile"/>
      <w:tabs>
        <w:tab w:val="left" w:pos="5500"/>
      </w:tabs>
      <w:jc w:val="center"/>
      <w:rPr>
        <w:b/>
        <w:noProof/>
        <w:lang w:val="en-US"/>
      </w:rPr>
    </w:pPr>
    <w:r>
      <w:rPr>
        <w:b/>
        <w:noProof/>
        <w:lang w:val="en-US"/>
      </w:rPr>
      <w:t>National Annex (Austrian Annex)</w:t>
    </w:r>
  </w:p>
  <w:p w14:paraId="2F659E23" w14:textId="6362C637" w:rsidR="00477BFA" w:rsidRDefault="00477BF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066F4456" w:rsidR="00477BFA" w:rsidRPr="008B5D2C" w:rsidRDefault="00477BF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1D07B1">
      <w:rPr>
        <w:noProof/>
        <w:lang w:val="en-GB"/>
      </w:rPr>
      <w:t>6</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1D07B1">
      <w:rPr>
        <w:noProof/>
        <w:lang w:val="en-GB"/>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477BFA" w:rsidRPr="00787822" w:rsidRDefault="00477BF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477BFA" w:rsidRDefault="00477BFA" w:rsidP="006651B7">
      <w:pPr>
        <w:spacing w:line="240" w:lineRule="auto"/>
      </w:pPr>
      <w:r>
        <w:separator/>
      </w:r>
    </w:p>
  </w:footnote>
  <w:footnote w:type="continuationSeparator" w:id="0">
    <w:p w14:paraId="1EC86B74" w14:textId="77777777" w:rsidR="00477BFA" w:rsidRDefault="00477BF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DB8D" w14:textId="354199A4" w:rsidR="00CE06CF" w:rsidRPr="00CE06CF" w:rsidRDefault="00CE06CF" w:rsidP="00D81C66">
    <w:pPr>
      <w:pStyle w:val="Kopfzeile"/>
      <w:rPr>
        <w:b/>
        <w:color w:val="E3032E" w:themeColor="accent1"/>
        <w:sz w:val="44"/>
        <w:szCs w:val="44"/>
        <w:lang w:val="en-GB"/>
      </w:rPr>
    </w:pPr>
    <w:r w:rsidRPr="00CE06CF">
      <w:rPr>
        <w:b/>
        <w:noProof/>
        <w:color w:val="E3032E" w:themeColor="accent1"/>
        <w:sz w:val="44"/>
        <w:szCs w:val="44"/>
        <w:lang w:eastAsia="de-AT"/>
      </w:rPr>
      <w:drawing>
        <wp:anchor distT="0" distB="0" distL="114300" distR="114300" simplePos="0" relativeHeight="251666432" behindDoc="0" locked="0" layoutInCell="1" allowOverlap="1" wp14:anchorId="5BFB23CC" wp14:editId="5647FFCD">
          <wp:simplePos x="0" y="0"/>
          <wp:positionH relativeFrom="column">
            <wp:posOffset>3748949</wp:posOffset>
          </wp:positionH>
          <wp:positionV relativeFrom="paragraph">
            <wp:posOffset>-202044</wp:posOffset>
          </wp:positionV>
          <wp:extent cx="2008800" cy="925200"/>
          <wp:effectExtent l="0" t="0" r="0" b="8255"/>
          <wp:wrapThrough wrapText="bothSides">
            <wp:wrapPolygon edited="0">
              <wp:start x="0" y="0"/>
              <wp:lineTo x="0" y="21348"/>
              <wp:lineTo x="21306" y="21348"/>
              <wp:lineTo x="21306" y="0"/>
              <wp:lineTo x="0" y="0"/>
            </wp:wrapPolygon>
          </wp:wrapThrough>
          <wp:docPr id="4"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6CF">
      <w:rPr>
        <w:b/>
        <w:color w:val="E3032E" w:themeColor="accent1"/>
        <w:sz w:val="44"/>
        <w:szCs w:val="44"/>
        <w:lang w:val="en-GB"/>
      </w:rPr>
      <w:t>AUSTRIAN-CHINESE</w:t>
    </w:r>
  </w:p>
  <w:p w14:paraId="01A84BA0" w14:textId="37AEBE20" w:rsidR="00CE06CF" w:rsidRPr="00CE06CF" w:rsidRDefault="00CE06CF" w:rsidP="00D81C66">
    <w:pPr>
      <w:pStyle w:val="Kopfzeile"/>
      <w:rPr>
        <w:b/>
        <w:noProof/>
        <w:sz w:val="44"/>
        <w:szCs w:val="44"/>
        <w:lang w:val="en-GB" w:eastAsia="de-AT"/>
      </w:rPr>
    </w:pPr>
    <w:r w:rsidRPr="00CE06CF">
      <w:rPr>
        <w:b/>
        <w:color w:val="E3032E" w:themeColor="accent1"/>
        <w:sz w:val="44"/>
        <w:szCs w:val="44"/>
        <w:lang w:val="en-GB"/>
      </w:rPr>
      <w:t>C</w:t>
    </w:r>
    <w:r w:rsidR="00244A4B">
      <w:rPr>
        <w:b/>
        <w:color w:val="E3032E" w:themeColor="accent1"/>
        <w:sz w:val="44"/>
        <w:szCs w:val="44"/>
        <w:lang w:val="en-GB"/>
      </w:rPr>
      <w:t>OOPERATIVE</w:t>
    </w:r>
    <w:r w:rsidRPr="00CE06CF">
      <w:rPr>
        <w:b/>
        <w:color w:val="E3032E" w:themeColor="accent1"/>
        <w:sz w:val="44"/>
        <w:szCs w:val="44"/>
        <w:lang w:val="en-GB"/>
      </w:rPr>
      <w:t xml:space="preserve"> R&amp;D P</w:t>
    </w:r>
    <w:r w:rsidR="00244A4B">
      <w:rPr>
        <w:b/>
        <w:color w:val="E3032E" w:themeColor="accent1"/>
        <w:sz w:val="44"/>
        <w:szCs w:val="44"/>
        <w:lang w:val="en-GB"/>
      </w:rPr>
      <w:t>ROJECTS</w:t>
    </w:r>
  </w:p>
  <w:p w14:paraId="63A0C408" w14:textId="4FC5182F" w:rsidR="00477BFA" w:rsidRDefault="00CE06CF" w:rsidP="00CE06CF">
    <w:pPr>
      <w:pStyle w:val="CoverDaten"/>
      <w:rPr>
        <w:lang w:val="en-GB"/>
      </w:rPr>
    </w:pPr>
    <w:r w:rsidRPr="00117D68">
      <w:rPr>
        <w:lang w:val="en-GB"/>
      </w:rPr>
      <w:t>Industrial Research, Experimental Development</w:t>
    </w:r>
  </w:p>
  <w:p w14:paraId="573DA1B5" w14:textId="77777777" w:rsidR="00A7169C" w:rsidRPr="00CE06CF" w:rsidRDefault="00A7169C" w:rsidP="00CE06CF">
    <w:pPr>
      <w:pStyle w:val="CoverDat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BBA2D5B" w:rsidR="00477BFA" w:rsidRPr="00117D68" w:rsidRDefault="00477BF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5"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032E" w:themeColor="accent1"/>
        <w:lang w:val="en-GB"/>
      </w:rPr>
      <w:t>Trasnational</w:t>
    </w:r>
  </w:p>
  <w:p w14:paraId="3516BC53" w14:textId="21C73D92" w:rsidR="00477BFA" w:rsidRPr="00117D68" w:rsidRDefault="00477BF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477BFA" w:rsidRPr="00117D68" w:rsidRDefault="00477BF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94B40D6"/>
    <w:multiLevelType w:val="hybridMultilevel"/>
    <w:tmpl w:val="5234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78042C"/>
    <w:multiLevelType w:val="hybridMultilevel"/>
    <w:tmpl w:val="65A00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291D5D"/>
    <w:multiLevelType w:val="hybridMultilevel"/>
    <w:tmpl w:val="1890A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4"/>
  </w:num>
  <w:num w:numId="5">
    <w:abstractNumId w:val="9"/>
  </w:num>
  <w:num w:numId="6">
    <w:abstractNumId w:val="11"/>
  </w:num>
  <w:num w:numId="7">
    <w:abstractNumId w:val="8"/>
  </w:num>
  <w:num w:numId="8">
    <w:abstractNumId w:val="0"/>
  </w:num>
  <w:num w:numId="9">
    <w:abstractNumId w:val="12"/>
  </w:num>
  <w:num w:numId="10">
    <w:abstractNumId w:val="0"/>
  </w:num>
  <w:num w:numId="11">
    <w:abstractNumId w:val="3"/>
  </w:num>
  <w:num w:numId="12">
    <w:abstractNumId w:val="10"/>
  </w:num>
  <w:num w:numId="13">
    <w:abstractNumId w:val="6"/>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7CC4"/>
    <w:rsid w:val="0005613B"/>
    <w:rsid w:val="00064CAF"/>
    <w:rsid w:val="000764C4"/>
    <w:rsid w:val="00096848"/>
    <w:rsid w:val="000A3FBA"/>
    <w:rsid w:val="000A74F2"/>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3CF"/>
    <w:rsid w:val="001D07B1"/>
    <w:rsid w:val="001D7D25"/>
    <w:rsid w:val="001F4C6A"/>
    <w:rsid w:val="002119A8"/>
    <w:rsid w:val="00212C3C"/>
    <w:rsid w:val="00213B70"/>
    <w:rsid w:val="0021554E"/>
    <w:rsid w:val="00227ED4"/>
    <w:rsid w:val="00244A4B"/>
    <w:rsid w:val="00250642"/>
    <w:rsid w:val="00250D4E"/>
    <w:rsid w:val="002523C8"/>
    <w:rsid w:val="00252C32"/>
    <w:rsid w:val="00255BF0"/>
    <w:rsid w:val="00256042"/>
    <w:rsid w:val="00262970"/>
    <w:rsid w:val="002A3463"/>
    <w:rsid w:val="002A6527"/>
    <w:rsid w:val="002B60C9"/>
    <w:rsid w:val="002D1087"/>
    <w:rsid w:val="002E050C"/>
    <w:rsid w:val="002E1571"/>
    <w:rsid w:val="002E2FD6"/>
    <w:rsid w:val="002E664D"/>
    <w:rsid w:val="002E6BD3"/>
    <w:rsid w:val="002F6D1E"/>
    <w:rsid w:val="003204A7"/>
    <w:rsid w:val="00343BB4"/>
    <w:rsid w:val="003502A1"/>
    <w:rsid w:val="00365A7D"/>
    <w:rsid w:val="00383776"/>
    <w:rsid w:val="0039485B"/>
    <w:rsid w:val="003A62D3"/>
    <w:rsid w:val="003A6542"/>
    <w:rsid w:val="003A7D6A"/>
    <w:rsid w:val="003C4C4F"/>
    <w:rsid w:val="003C571C"/>
    <w:rsid w:val="003D436C"/>
    <w:rsid w:val="003D4B6F"/>
    <w:rsid w:val="003E703C"/>
    <w:rsid w:val="003F5852"/>
    <w:rsid w:val="0040310D"/>
    <w:rsid w:val="00405DF6"/>
    <w:rsid w:val="004240BD"/>
    <w:rsid w:val="00426AA6"/>
    <w:rsid w:val="00434B00"/>
    <w:rsid w:val="004351A2"/>
    <w:rsid w:val="0044325D"/>
    <w:rsid w:val="00446C2D"/>
    <w:rsid w:val="0045517C"/>
    <w:rsid w:val="00477BFA"/>
    <w:rsid w:val="00492FDF"/>
    <w:rsid w:val="004A0E0E"/>
    <w:rsid w:val="004A2101"/>
    <w:rsid w:val="004B523C"/>
    <w:rsid w:val="004C543B"/>
    <w:rsid w:val="004D4454"/>
    <w:rsid w:val="004D7B6C"/>
    <w:rsid w:val="004F7D94"/>
    <w:rsid w:val="005010EE"/>
    <w:rsid w:val="00511707"/>
    <w:rsid w:val="00515AE4"/>
    <w:rsid w:val="00516926"/>
    <w:rsid w:val="005200E0"/>
    <w:rsid w:val="005305EC"/>
    <w:rsid w:val="00533390"/>
    <w:rsid w:val="00543557"/>
    <w:rsid w:val="005448DB"/>
    <w:rsid w:val="00564B12"/>
    <w:rsid w:val="00570344"/>
    <w:rsid w:val="0057060D"/>
    <w:rsid w:val="005710A9"/>
    <w:rsid w:val="005748B3"/>
    <w:rsid w:val="00575247"/>
    <w:rsid w:val="005805E2"/>
    <w:rsid w:val="005866F4"/>
    <w:rsid w:val="0059716E"/>
    <w:rsid w:val="005A41D7"/>
    <w:rsid w:val="005A58F7"/>
    <w:rsid w:val="005A74A1"/>
    <w:rsid w:val="005B15A1"/>
    <w:rsid w:val="005B2944"/>
    <w:rsid w:val="005D1CFD"/>
    <w:rsid w:val="005D34DC"/>
    <w:rsid w:val="005E1031"/>
    <w:rsid w:val="006035B0"/>
    <w:rsid w:val="006110CF"/>
    <w:rsid w:val="00613568"/>
    <w:rsid w:val="00614BD3"/>
    <w:rsid w:val="00623BC4"/>
    <w:rsid w:val="00633347"/>
    <w:rsid w:val="0064171F"/>
    <w:rsid w:val="00643891"/>
    <w:rsid w:val="00644FF9"/>
    <w:rsid w:val="006516E6"/>
    <w:rsid w:val="00651ECC"/>
    <w:rsid w:val="006651B7"/>
    <w:rsid w:val="0068338E"/>
    <w:rsid w:val="00686D4F"/>
    <w:rsid w:val="00691F49"/>
    <w:rsid w:val="0069257D"/>
    <w:rsid w:val="006A07EB"/>
    <w:rsid w:val="006A32F0"/>
    <w:rsid w:val="006A367E"/>
    <w:rsid w:val="006B0162"/>
    <w:rsid w:val="006C02AB"/>
    <w:rsid w:val="006C2DA3"/>
    <w:rsid w:val="006C35F1"/>
    <w:rsid w:val="006D1FA3"/>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750EE"/>
    <w:rsid w:val="00777D38"/>
    <w:rsid w:val="0078284C"/>
    <w:rsid w:val="00787822"/>
    <w:rsid w:val="007B66D9"/>
    <w:rsid w:val="007D548D"/>
    <w:rsid w:val="007E17AB"/>
    <w:rsid w:val="007F77EA"/>
    <w:rsid w:val="008121CA"/>
    <w:rsid w:val="008270CC"/>
    <w:rsid w:val="00833826"/>
    <w:rsid w:val="00835DC2"/>
    <w:rsid w:val="00851E70"/>
    <w:rsid w:val="00866620"/>
    <w:rsid w:val="00882352"/>
    <w:rsid w:val="008A4B50"/>
    <w:rsid w:val="008B383B"/>
    <w:rsid w:val="008B5D2C"/>
    <w:rsid w:val="008C4169"/>
    <w:rsid w:val="008C790A"/>
    <w:rsid w:val="008E7871"/>
    <w:rsid w:val="008F64A7"/>
    <w:rsid w:val="009245B1"/>
    <w:rsid w:val="0093538D"/>
    <w:rsid w:val="0095037A"/>
    <w:rsid w:val="009607CE"/>
    <w:rsid w:val="00987616"/>
    <w:rsid w:val="00991FAC"/>
    <w:rsid w:val="00992B3B"/>
    <w:rsid w:val="009B3B66"/>
    <w:rsid w:val="009B7D30"/>
    <w:rsid w:val="009E0F0E"/>
    <w:rsid w:val="009F0CCA"/>
    <w:rsid w:val="009F6B16"/>
    <w:rsid w:val="00A12133"/>
    <w:rsid w:val="00A210CD"/>
    <w:rsid w:val="00A24990"/>
    <w:rsid w:val="00A25339"/>
    <w:rsid w:val="00A61CF6"/>
    <w:rsid w:val="00A7169C"/>
    <w:rsid w:val="00A81FD4"/>
    <w:rsid w:val="00A824F4"/>
    <w:rsid w:val="00A90564"/>
    <w:rsid w:val="00A919F3"/>
    <w:rsid w:val="00AA4447"/>
    <w:rsid w:val="00AB5F30"/>
    <w:rsid w:val="00AD12FA"/>
    <w:rsid w:val="00AD2D44"/>
    <w:rsid w:val="00AE2F48"/>
    <w:rsid w:val="00AF4171"/>
    <w:rsid w:val="00B01F17"/>
    <w:rsid w:val="00B03177"/>
    <w:rsid w:val="00B04B7C"/>
    <w:rsid w:val="00B062A6"/>
    <w:rsid w:val="00B113AC"/>
    <w:rsid w:val="00B16A3C"/>
    <w:rsid w:val="00B21C2C"/>
    <w:rsid w:val="00B53608"/>
    <w:rsid w:val="00B70AD9"/>
    <w:rsid w:val="00B71443"/>
    <w:rsid w:val="00B773B8"/>
    <w:rsid w:val="00B84215"/>
    <w:rsid w:val="00B857F0"/>
    <w:rsid w:val="00B96033"/>
    <w:rsid w:val="00BA70DF"/>
    <w:rsid w:val="00BB29A1"/>
    <w:rsid w:val="00BC1D6F"/>
    <w:rsid w:val="00C11A08"/>
    <w:rsid w:val="00C12BFB"/>
    <w:rsid w:val="00C16036"/>
    <w:rsid w:val="00C32D1D"/>
    <w:rsid w:val="00C528CE"/>
    <w:rsid w:val="00C6737F"/>
    <w:rsid w:val="00C73008"/>
    <w:rsid w:val="00C73275"/>
    <w:rsid w:val="00C75207"/>
    <w:rsid w:val="00CA03C5"/>
    <w:rsid w:val="00CA7D4F"/>
    <w:rsid w:val="00CB24B3"/>
    <w:rsid w:val="00CC3501"/>
    <w:rsid w:val="00CD3C71"/>
    <w:rsid w:val="00CD6DB2"/>
    <w:rsid w:val="00CE06CF"/>
    <w:rsid w:val="00CE5A7E"/>
    <w:rsid w:val="00CE6FB4"/>
    <w:rsid w:val="00CF4662"/>
    <w:rsid w:val="00D019B7"/>
    <w:rsid w:val="00D0279B"/>
    <w:rsid w:val="00D05580"/>
    <w:rsid w:val="00D32411"/>
    <w:rsid w:val="00D336DD"/>
    <w:rsid w:val="00D37EC4"/>
    <w:rsid w:val="00D4570A"/>
    <w:rsid w:val="00D5536D"/>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43340"/>
    <w:rsid w:val="00E51E58"/>
    <w:rsid w:val="00E62663"/>
    <w:rsid w:val="00E63B62"/>
    <w:rsid w:val="00E75462"/>
    <w:rsid w:val="00E93473"/>
    <w:rsid w:val="00EA09F5"/>
    <w:rsid w:val="00EA1A21"/>
    <w:rsid w:val="00EA7BE5"/>
    <w:rsid w:val="00ED4ACA"/>
    <w:rsid w:val="00EE1E65"/>
    <w:rsid w:val="00EE6181"/>
    <w:rsid w:val="00EF7157"/>
    <w:rsid w:val="00F01EBC"/>
    <w:rsid w:val="00F10D8F"/>
    <w:rsid w:val="00F52E8A"/>
    <w:rsid w:val="00F614AE"/>
    <w:rsid w:val="00F63169"/>
    <w:rsid w:val="00F73CCF"/>
    <w:rsid w:val="00F757C8"/>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 w:type="paragraph" w:customStyle="1" w:styleId="Formatvorlageberschrift2LateinVerdanaNichtKursiv">
    <w:name w:val="Formatvorlage Überschrift 2 + (Latein) Verdana Nicht Kursiv"/>
    <w:basedOn w:val="berschrift2"/>
    <w:link w:val="Formatvorlageberschrift2LateinVerdanaNichtKursivZchn"/>
    <w:rsid w:val="006516E6"/>
    <w:pPr>
      <w:numPr>
        <w:numId w:val="1"/>
      </w:numPr>
      <w:tabs>
        <w:tab w:val="num" w:pos="1116"/>
      </w:tabs>
      <w:spacing w:after="240" w:line="240" w:lineRule="auto"/>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6516E6"/>
    <w:rPr>
      <w:rFonts w:ascii="Verdana" w:eastAsia="Times New Roman" w:hAnsi="Verdana"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fg.at/recht-finanzen/kostenleitfaden/version-2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DATEN\VOLDATEN\DATEN\TP\IKT\ChinaCall_2020\71_Hauptdokumente\Projektbeschreibungen\:%20https:\ecall.ffg.at\Cockpit\Tutorial-Hil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c.cas.cn/tzg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ict-china_2ndC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A3CD041-3909-41DA-BB5A-3C9E288A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E063405F.dotm</Template>
  <TotalTime>0</TotalTime>
  <Pages>11</Pages>
  <Words>1684</Words>
  <Characters>10615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Anita Hipfinger</cp:lastModifiedBy>
  <cp:revision>2</cp:revision>
  <cp:lastPrinted>2019-01-22T07:23:00Z</cp:lastPrinted>
  <dcterms:created xsi:type="dcterms:W3CDTF">2020-04-24T08:51:00Z</dcterms:created>
  <dcterms:modified xsi:type="dcterms:W3CDTF">2020-04-24T08:51:00Z</dcterms:modified>
</cp:coreProperties>
</file>