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8D" w:rsidRPr="00912C67" w:rsidRDefault="0026268D" w:rsidP="0026268D">
      <w:pPr>
        <w:spacing w:before="240" w:after="240"/>
        <w:rPr>
          <w:rFonts w:ascii="Arial" w:hAnsi="Arial" w:cs="Arial"/>
          <w:b/>
          <w:sz w:val="44"/>
          <w:szCs w:val="44"/>
        </w:rPr>
      </w:pPr>
      <w:r>
        <w:rPr>
          <w:rFonts w:ascii="Arial" w:hAnsi="Arial" w:cs="Arial"/>
          <w:b/>
          <w:sz w:val="44"/>
          <w:szCs w:val="44"/>
        </w:rPr>
        <w:t>Projektbeschreibung</w:t>
      </w:r>
      <w:r w:rsidRPr="00912C67">
        <w:rPr>
          <w:rFonts w:ascii="Arial" w:hAnsi="Arial" w:cs="Arial"/>
          <w:b/>
          <w:sz w:val="44"/>
          <w:szCs w:val="44"/>
        </w:rPr>
        <w:br/>
        <w:t>für Förderungsansuchen</w:t>
      </w:r>
      <w:r>
        <w:rPr>
          <w:rFonts w:ascii="Arial" w:hAnsi="Arial" w:cs="Arial"/>
          <w:b/>
          <w:sz w:val="44"/>
          <w:szCs w:val="44"/>
        </w:rPr>
        <w:t xml:space="preserve"> des Programms</w:t>
      </w:r>
    </w:p>
    <w:p w:rsidR="00013A12" w:rsidRDefault="00013A12" w:rsidP="00013A12">
      <w:pPr>
        <w:spacing w:before="240" w:after="240"/>
        <w:rPr>
          <w:rFonts w:ascii="Arial" w:hAnsi="Arial" w:cs="Arial"/>
          <w:b/>
          <w:sz w:val="44"/>
          <w:szCs w:val="44"/>
        </w:rPr>
      </w:pPr>
      <w:r>
        <w:rPr>
          <w:rFonts w:ascii="Arial" w:hAnsi="Arial" w:cs="Arial"/>
          <w:b/>
          <w:sz w:val="44"/>
          <w:szCs w:val="44"/>
        </w:rPr>
        <w:t>Mobilität der Zukunft</w:t>
      </w:r>
    </w:p>
    <w:p w:rsidR="00013A12" w:rsidRPr="00A102D8" w:rsidRDefault="004D225E" w:rsidP="00013A12">
      <w:pPr>
        <w:spacing w:before="240" w:after="240"/>
        <w:rPr>
          <w:rFonts w:ascii="Arial" w:hAnsi="Arial" w:cs="Arial"/>
          <w:b/>
          <w:sz w:val="28"/>
          <w:szCs w:val="28"/>
        </w:rPr>
      </w:pPr>
      <w:r>
        <w:rPr>
          <w:rFonts w:ascii="Arial" w:hAnsi="Arial" w:cs="Arial"/>
          <w:b/>
          <w:sz w:val="28"/>
          <w:szCs w:val="28"/>
        </w:rPr>
        <w:t>„Testumgebungen für autonomes Fahren“</w:t>
      </w:r>
      <w:r w:rsidR="00013A12" w:rsidRPr="00A102D8">
        <w:rPr>
          <w:rFonts w:ascii="Arial" w:hAnsi="Arial" w:cs="Arial"/>
          <w:b/>
          <w:sz w:val="28"/>
          <w:szCs w:val="28"/>
        </w:rPr>
        <w:t xml:space="preserve"> </w:t>
      </w:r>
      <w:r w:rsidR="00EA14FF">
        <w:rPr>
          <w:rFonts w:ascii="Arial" w:hAnsi="Arial" w:cs="Arial"/>
          <w:b/>
          <w:sz w:val="28"/>
          <w:szCs w:val="28"/>
        </w:rPr>
        <w:t xml:space="preserve"> </w:t>
      </w:r>
      <w:r w:rsidR="00F22E59">
        <w:rPr>
          <w:rFonts w:ascii="Arial" w:hAnsi="Arial" w:cs="Arial"/>
          <w:b/>
          <w:sz w:val="28"/>
          <w:szCs w:val="28"/>
        </w:rPr>
        <w:t>Frühjahr</w:t>
      </w:r>
      <w:r w:rsidR="00013A12">
        <w:rPr>
          <w:rFonts w:ascii="Arial" w:hAnsi="Arial" w:cs="Arial"/>
          <w:b/>
          <w:sz w:val="28"/>
          <w:szCs w:val="28"/>
        </w:rPr>
        <w:t xml:space="preserve"> 201</w:t>
      </w:r>
      <w:r w:rsidR="00F22E59">
        <w:rPr>
          <w:rFonts w:ascii="Arial" w:hAnsi="Arial" w:cs="Arial"/>
          <w:b/>
          <w:sz w:val="28"/>
          <w:szCs w:val="28"/>
        </w:rPr>
        <w:t>6</w:t>
      </w:r>
    </w:p>
    <w:p w:rsidR="00161724" w:rsidRPr="00912C67" w:rsidRDefault="00161724" w:rsidP="00D36E25">
      <w:pPr>
        <w:spacing w:after="60"/>
        <w:rPr>
          <w:rFonts w:ascii="Arial" w:hAnsi="Arial" w:cs="Arial"/>
          <w:b/>
          <w:sz w:val="20"/>
          <w:szCs w:val="20"/>
        </w:rPr>
      </w:pPr>
    </w:p>
    <w:p w:rsidR="002C40A8" w:rsidRPr="00912C67" w:rsidRDefault="00145B4E" w:rsidP="00145B4E">
      <w:pPr>
        <w:rPr>
          <w:rFonts w:ascii="Arial" w:hAnsi="Arial" w:cs="Arial"/>
        </w:rPr>
      </w:pPr>
      <w:r w:rsidRPr="00A102D8">
        <w:rPr>
          <w:rFonts w:ascii="Arial" w:hAnsi="Arial" w:cs="Arial"/>
        </w:rPr>
        <w:t>Version</w:t>
      </w:r>
      <w:r>
        <w:rPr>
          <w:rFonts w:ascii="Arial" w:hAnsi="Arial" w:cs="Arial"/>
        </w:rPr>
        <w:t>: 25</w:t>
      </w:r>
      <w:r w:rsidRPr="00A102D8">
        <w:rPr>
          <w:rFonts w:ascii="Arial" w:hAnsi="Arial" w:cs="Arial"/>
        </w:rPr>
        <w:t>.0</w:t>
      </w:r>
      <w:r>
        <w:rPr>
          <w:rFonts w:ascii="Arial" w:hAnsi="Arial" w:cs="Arial"/>
        </w:rPr>
        <w:t>5</w:t>
      </w:r>
      <w:r w:rsidRPr="00A102D8">
        <w:rPr>
          <w:rFonts w:ascii="Arial" w:hAnsi="Arial" w:cs="Arial"/>
        </w:rPr>
        <w:t>.201</w:t>
      </w:r>
      <w:r>
        <w:rPr>
          <w:rFonts w:ascii="Arial" w:hAnsi="Arial" w:cs="Arial"/>
        </w:rPr>
        <w:t>6</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B875E4"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013A12" w:rsidP="00013A12">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w:t>
            </w:r>
            <w:r w:rsidRPr="00C41974">
              <w:rPr>
                <w:rFonts w:ascii="Arial" w:hAnsi="Arial" w:cs="Arial"/>
                <w:i/>
                <w:color w:val="194486"/>
                <w:sz w:val="20"/>
                <w:szCs w:val="20"/>
              </w:rPr>
              <w:t xml:space="preserve">gemäß </w:t>
            </w:r>
            <w:r>
              <w:rPr>
                <w:rFonts w:ascii="Arial" w:hAnsi="Arial" w:cs="Arial"/>
                <w:i/>
                <w:color w:val="194486"/>
                <w:sz w:val="20"/>
                <w:szCs w:val="20"/>
              </w:rPr>
              <w:t>Ausschreibungsleitfaden</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473107">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7464D3">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2E5BB9" w:rsidP="00AB5127">
      <w:pPr>
        <w:pStyle w:val="berschrift1"/>
        <w:numPr>
          <w:ilvl w:val="0"/>
          <w:numId w:val="0"/>
        </w:numPr>
        <w:spacing w:line="288" w:lineRule="auto"/>
        <w:jc w:val="both"/>
      </w:pPr>
      <w:bookmarkStart w:id="0" w:name="_Toc433803643"/>
      <w:r w:rsidRPr="00912C67">
        <w:lastRenderedPageBreak/>
        <w:t>0.1</w:t>
      </w:r>
      <w:r w:rsidRPr="00912C67">
        <w:tab/>
      </w:r>
      <w:r w:rsidR="00AB5127" w:rsidRPr="00912C67">
        <w:t>Checkliste für die Antragseinreichung</w:t>
      </w:r>
      <w:bookmarkEnd w:id="0"/>
    </w:p>
    <w:p w:rsidR="00A47AEA" w:rsidRPr="00362494" w:rsidRDefault="00A47AEA" w:rsidP="00A47AEA">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1" w:name="_Toc433803644"/>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880"/>
        <w:gridCol w:w="1062"/>
        <w:gridCol w:w="1454"/>
      </w:tblGrid>
      <w:tr w:rsidR="00901D21" w:rsidRPr="00F10014" w:rsidTr="00DA5044">
        <w:tc>
          <w:tcPr>
            <w:tcW w:w="189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Kriterium</w:t>
            </w:r>
          </w:p>
        </w:tc>
        <w:tc>
          <w:tcPr>
            <w:tcW w:w="488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Prüfinhalt</w:t>
            </w:r>
          </w:p>
        </w:tc>
        <w:tc>
          <w:tcPr>
            <w:tcW w:w="10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DA5044" w:rsidRDefault="00577F7C" w:rsidP="00831A81">
            <w:pPr>
              <w:jc w:val="center"/>
              <w:rPr>
                <w:rFonts w:ascii="Arial" w:hAnsi="Arial" w:cs="Arial"/>
                <w:b/>
                <w:i/>
                <w:sz w:val="18"/>
                <w:szCs w:val="20"/>
                <w:lang w:eastAsia="en-US"/>
              </w:rPr>
            </w:pPr>
            <w:r w:rsidRPr="00DA5044">
              <w:rPr>
                <w:rFonts w:ascii="Arial" w:hAnsi="Arial" w:cs="Arial"/>
                <w:b/>
                <w:i/>
                <w:sz w:val="18"/>
                <w:szCs w:val="20"/>
              </w:rPr>
              <w:t>Mangel behebbar</w:t>
            </w:r>
          </w:p>
        </w:tc>
        <w:tc>
          <w:tcPr>
            <w:tcW w:w="14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DA5044" w:rsidRDefault="00577F7C" w:rsidP="00C70D09">
            <w:pPr>
              <w:jc w:val="center"/>
              <w:rPr>
                <w:rFonts w:ascii="Arial" w:hAnsi="Arial" w:cs="Arial"/>
                <w:b/>
                <w:i/>
                <w:sz w:val="18"/>
                <w:szCs w:val="20"/>
                <w:lang w:eastAsia="en-US"/>
              </w:rPr>
            </w:pPr>
            <w:r w:rsidRPr="00DA5044">
              <w:rPr>
                <w:rFonts w:ascii="Arial" w:hAnsi="Arial" w:cs="Arial"/>
                <w:b/>
                <w:i/>
                <w:sz w:val="18"/>
                <w:szCs w:val="20"/>
              </w:rPr>
              <w:t>Konsequenz</w:t>
            </w:r>
          </w:p>
        </w:tc>
      </w:tr>
      <w:tr w:rsidR="00901D21" w:rsidRPr="00C546B4" w:rsidTr="00DA5044">
        <w:trPr>
          <w:trHeight w:val="1867"/>
        </w:trPr>
        <w:tc>
          <w:tcPr>
            <w:tcW w:w="189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DA5044" w:rsidRDefault="00C546B4" w:rsidP="00C70D09">
            <w:pPr>
              <w:rPr>
                <w:rFonts w:ascii="Arial" w:hAnsi="Arial" w:cs="Arial"/>
                <w:sz w:val="18"/>
                <w:szCs w:val="20"/>
                <w:lang w:eastAsia="en-US"/>
              </w:rPr>
            </w:pPr>
            <w:r w:rsidRPr="00DA5044">
              <w:rPr>
                <w:rFonts w:ascii="Arial" w:hAnsi="Arial" w:cs="Arial"/>
                <w:sz w:val="18"/>
                <w:szCs w:val="20"/>
              </w:rPr>
              <w:t>Vollständigkeit des Antrags</w:t>
            </w:r>
          </w:p>
        </w:tc>
        <w:tc>
          <w:tcPr>
            <w:tcW w:w="4880"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DA5044" w:rsidRDefault="00C546B4" w:rsidP="00E71C09">
            <w:pPr>
              <w:rPr>
                <w:rFonts w:ascii="Arial" w:hAnsi="Arial" w:cs="Arial"/>
                <w:sz w:val="18"/>
                <w:szCs w:val="20"/>
              </w:rPr>
            </w:pPr>
            <w:r w:rsidRPr="00DA5044">
              <w:rPr>
                <w:rFonts w:ascii="Arial" w:hAnsi="Arial" w:cs="Arial"/>
                <w:sz w:val="18"/>
                <w:szCs w:val="20"/>
              </w:rPr>
              <w:t>Projektbeschreibung: Inhaltlicher Antrag (Upload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p w:rsidR="00C546B4" w:rsidRPr="00DA5044" w:rsidRDefault="00C546B4" w:rsidP="00EF6B8F">
            <w:pPr>
              <w:rPr>
                <w:rFonts w:ascii="Arial" w:hAnsi="Arial" w:cs="Arial"/>
                <w:sz w:val="18"/>
                <w:szCs w:val="20"/>
              </w:rPr>
            </w:pPr>
          </w:p>
          <w:p w:rsidR="00C546B4" w:rsidRPr="00DA5044" w:rsidRDefault="00C546B4" w:rsidP="00EF6B8F">
            <w:pPr>
              <w:rPr>
                <w:rFonts w:ascii="Arial" w:hAnsi="Arial" w:cs="Arial"/>
                <w:sz w:val="18"/>
                <w:szCs w:val="20"/>
              </w:rPr>
            </w:pPr>
            <w:r w:rsidRPr="00DA5044">
              <w:rPr>
                <w:rFonts w:ascii="Arial" w:hAnsi="Arial" w:cs="Arial"/>
                <w:sz w:val="18"/>
                <w:szCs w:val="20"/>
              </w:rPr>
              <w:t>Die Vorlage der Projektbeschreibung ist vollständig auszufüllen, eine Abänderung oder Ergänzung von Kapiteln</w:t>
            </w:r>
            <w:r w:rsidR="0088217A" w:rsidRPr="00DA5044">
              <w:rPr>
                <w:rFonts w:ascii="Arial" w:hAnsi="Arial" w:cs="Arial"/>
                <w:sz w:val="18"/>
                <w:szCs w:val="20"/>
              </w:rPr>
              <w:t xml:space="preserve"> wie auch einzelner Überschriften </w:t>
            </w:r>
            <w:r w:rsidRPr="00DA5044">
              <w:rPr>
                <w:rFonts w:ascii="Arial" w:hAnsi="Arial" w:cs="Arial"/>
                <w:sz w:val="18"/>
                <w:szCs w:val="20"/>
              </w:rPr>
              <w:t>ist nicht zulässig!</w:t>
            </w:r>
          </w:p>
        </w:tc>
        <w:tc>
          <w:tcPr>
            <w:tcW w:w="1062" w:type="dxa"/>
            <w:tcBorders>
              <w:top w:val="single" w:sz="4" w:space="0" w:color="auto"/>
              <w:left w:val="single" w:sz="4" w:space="0" w:color="auto"/>
              <w:right w:val="single" w:sz="4" w:space="0" w:color="auto"/>
            </w:tcBorders>
            <w:vAlign w:val="center"/>
            <w:hideMark/>
          </w:tcPr>
          <w:p w:rsidR="00C546B4" w:rsidRPr="005D15DB" w:rsidRDefault="00C546B4"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right w:val="single" w:sz="4" w:space="0" w:color="auto"/>
            </w:tcBorders>
            <w:vAlign w:val="center"/>
            <w:hideMark/>
          </w:tcPr>
          <w:p w:rsidR="00C546B4" w:rsidRPr="00DA5044" w:rsidRDefault="00C546B4" w:rsidP="00AD4FE6">
            <w:pPr>
              <w:jc w:val="cente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8613BE">
            <w:pPr>
              <w:rPr>
                <w:rFonts w:ascii="Arial" w:hAnsi="Arial" w:cs="Arial"/>
                <w:sz w:val="18"/>
                <w:szCs w:val="20"/>
                <w:lang w:eastAsia="en-US"/>
              </w:rPr>
            </w:pPr>
            <w:r w:rsidRPr="00DA5044">
              <w:rPr>
                <w:rFonts w:ascii="Arial" w:hAnsi="Arial" w:cs="Arial"/>
                <w:sz w:val="18"/>
                <w:szCs w:val="20"/>
              </w:rPr>
              <w:t>Richtige</w:t>
            </w:r>
            <w:r w:rsidR="008613BE" w:rsidRPr="00DA5044">
              <w:rPr>
                <w:rFonts w:ascii="Arial" w:hAnsi="Arial" w:cs="Arial"/>
                <w:sz w:val="18"/>
                <w:szCs w:val="20"/>
              </w:rPr>
              <w:t>s</w:t>
            </w:r>
            <w:r w:rsidRPr="00DA5044">
              <w:rPr>
                <w:rFonts w:ascii="Arial" w:hAnsi="Arial" w:cs="Arial"/>
                <w:sz w:val="18"/>
                <w:szCs w:val="20"/>
              </w:rPr>
              <w:t xml:space="preserve"> Formular verwendet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013A12" w:rsidP="00013A12">
            <w:pPr>
              <w:rPr>
                <w:rFonts w:ascii="Arial" w:hAnsi="Arial" w:cs="Arial"/>
                <w:sz w:val="18"/>
                <w:szCs w:val="20"/>
              </w:rPr>
            </w:pPr>
            <w:r w:rsidRPr="00DA5044">
              <w:rPr>
                <w:rFonts w:ascii="Arial" w:hAnsi="Arial" w:cs="Arial"/>
                <w:i/>
                <w:sz w:val="18"/>
                <w:szCs w:val="20"/>
              </w:rPr>
              <w:t xml:space="preserve">Projektbeschreibung im Downloadcenter unter </w:t>
            </w:r>
            <w:hyperlink r:id="rId10" w:history="1">
              <w:r w:rsidR="004D225E" w:rsidRPr="004D225E">
                <w:rPr>
                  <w:rFonts w:ascii="MetaCorr" w:eastAsia="MS Mincho" w:hAnsi="MetaCorr"/>
                  <w:color w:val="0000FF"/>
                  <w:sz w:val="20"/>
                  <w:szCs w:val="20"/>
                  <w:u w:val="single"/>
                </w:rPr>
                <w:t>http://www.ffg.at/downloadcenter_mobilitaetderzukunft_TestumgebungenAF_call2016_1</w:t>
              </w:r>
            </w:hyperlink>
            <w:r w:rsidR="00556C0B">
              <w:rPr>
                <w:rFonts w:ascii="Arial" w:hAnsi="Arial" w:cs="Arial"/>
                <w:sz w:val="18"/>
                <w:szCs w:val="20"/>
              </w:rPr>
              <w:t xml:space="preserve"> </w:t>
            </w:r>
            <w:r w:rsidRPr="00DA5044">
              <w:rPr>
                <w:rFonts w:ascii="Arial" w:hAnsi="Arial" w:cs="Arial"/>
                <w:sz w:val="18"/>
                <w:szCs w:val="20"/>
              </w:rPr>
              <w:t xml:space="preserve"> </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7F7C" w:rsidRPr="005D15DB" w:rsidRDefault="00577F7C"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hideMark/>
          </w:tcPr>
          <w:p w:rsidR="00577F7C" w:rsidRPr="00DA5044" w:rsidRDefault="00577F7C" w:rsidP="00AD4FE6">
            <w:pPr>
              <w:jc w:val="cente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C70D09">
            <w:pPr>
              <w:rPr>
                <w:rFonts w:ascii="Arial" w:hAnsi="Arial" w:cs="Arial"/>
                <w:sz w:val="18"/>
                <w:szCs w:val="20"/>
                <w:lang w:eastAsia="en-US"/>
              </w:rPr>
            </w:pPr>
            <w:r w:rsidRPr="00DA5044">
              <w:rPr>
                <w:rFonts w:ascii="Arial" w:hAnsi="Arial" w:cs="Arial"/>
                <w:sz w:val="18"/>
                <w:szCs w:val="20"/>
              </w:rPr>
              <w:t>Laufzeit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A5044" w:rsidRDefault="00577F7C" w:rsidP="004D225E">
            <w:pPr>
              <w:rPr>
                <w:rFonts w:ascii="Arial" w:hAnsi="Arial" w:cs="Arial"/>
                <w:sz w:val="18"/>
                <w:szCs w:val="20"/>
              </w:rPr>
            </w:pPr>
            <w:r w:rsidRPr="00DA5044">
              <w:rPr>
                <w:rFonts w:ascii="Arial" w:hAnsi="Arial" w:cs="Arial"/>
                <w:sz w:val="18"/>
                <w:szCs w:val="20"/>
              </w:rPr>
              <w:t xml:space="preserve">max. </w:t>
            </w:r>
            <w:r w:rsidR="004D225E">
              <w:rPr>
                <w:rFonts w:ascii="Arial" w:hAnsi="Arial" w:cs="Arial"/>
                <w:sz w:val="18"/>
                <w:szCs w:val="20"/>
              </w:rPr>
              <w:t>6</w:t>
            </w:r>
            <w:r w:rsidRPr="00DA5044">
              <w:rPr>
                <w:rFonts w:ascii="Arial" w:hAnsi="Arial" w:cs="Arial"/>
                <w:sz w:val="18"/>
                <w:szCs w:val="20"/>
              </w:rPr>
              <w:t xml:space="preserve"> Monate</w:t>
            </w:r>
          </w:p>
        </w:tc>
        <w:tc>
          <w:tcPr>
            <w:tcW w:w="1062" w:type="dxa"/>
            <w:tcBorders>
              <w:top w:val="single" w:sz="4" w:space="0" w:color="auto"/>
              <w:left w:val="single" w:sz="4" w:space="0" w:color="auto"/>
              <w:bottom w:val="single" w:sz="4" w:space="0" w:color="auto"/>
              <w:right w:val="single" w:sz="4" w:space="0" w:color="auto"/>
            </w:tcBorders>
            <w:vAlign w:val="center"/>
            <w:hideMark/>
          </w:tcPr>
          <w:p w:rsidR="00577F7C" w:rsidRPr="005D15DB" w:rsidRDefault="00577F7C"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hideMark/>
          </w:tcPr>
          <w:p w:rsidR="00577F7C" w:rsidRPr="00DA5044" w:rsidRDefault="00577F7C" w:rsidP="00E71C09">
            <w:pPr>
              <w:rPr>
                <w:rFonts w:ascii="Arial" w:hAnsi="Arial" w:cs="Arial"/>
                <w:sz w:val="18"/>
                <w:szCs w:val="20"/>
              </w:rPr>
            </w:pPr>
            <w:r w:rsidRPr="00DA5044">
              <w:rPr>
                <w:rFonts w:ascii="Arial" w:hAnsi="Arial" w:cs="Arial"/>
                <w:sz w:val="18"/>
                <w:szCs w:val="20"/>
              </w:rPr>
              <w:t>Ablehnung im Zuge der Formalprüfung</w:t>
            </w:r>
          </w:p>
        </w:tc>
      </w:tr>
      <w:tr w:rsidR="00901D21"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DA5044" w:rsidRDefault="00F10014" w:rsidP="00C70D09">
            <w:pPr>
              <w:rPr>
                <w:rFonts w:ascii="Arial" w:hAnsi="Arial" w:cs="Arial"/>
                <w:sz w:val="18"/>
                <w:szCs w:val="20"/>
              </w:rPr>
            </w:pPr>
            <w:r w:rsidRPr="00DA5044">
              <w:rPr>
                <w:rFonts w:ascii="Arial" w:hAnsi="Arial" w:cs="Arial"/>
                <w:sz w:val="18"/>
                <w:szCs w:val="20"/>
              </w:rPr>
              <w:t>Sprache</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DA5044" w:rsidRDefault="00F10014" w:rsidP="004D225E">
            <w:pPr>
              <w:rPr>
                <w:rFonts w:ascii="Arial" w:hAnsi="Arial" w:cs="Arial"/>
                <w:sz w:val="18"/>
                <w:szCs w:val="20"/>
              </w:rPr>
            </w:pPr>
            <w:r w:rsidRPr="00DA5044">
              <w:rPr>
                <w:rFonts w:ascii="Arial" w:hAnsi="Arial" w:cs="Arial"/>
                <w:sz w:val="18"/>
                <w:szCs w:val="20"/>
              </w:rPr>
              <w:t>Deutsch</w:t>
            </w:r>
          </w:p>
        </w:tc>
        <w:tc>
          <w:tcPr>
            <w:tcW w:w="1062" w:type="dxa"/>
            <w:tcBorders>
              <w:top w:val="single" w:sz="4" w:space="0" w:color="auto"/>
              <w:left w:val="single" w:sz="4" w:space="0" w:color="auto"/>
              <w:bottom w:val="single" w:sz="4" w:space="0" w:color="auto"/>
              <w:right w:val="single" w:sz="4" w:space="0" w:color="auto"/>
            </w:tcBorders>
            <w:vAlign w:val="center"/>
          </w:tcPr>
          <w:p w:rsidR="00F10014" w:rsidRPr="005D15DB" w:rsidRDefault="00F10014"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tcPr>
          <w:p w:rsidR="00F10014" w:rsidRPr="00DA5044" w:rsidRDefault="00F10014"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Pr="00DA5044" w:rsidRDefault="00EA4B1A" w:rsidP="00C70D09">
            <w:pPr>
              <w:rPr>
                <w:rFonts w:ascii="Arial" w:hAnsi="Arial" w:cs="Arial"/>
                <w:sz w:val="18"/>
                <w:szCs w:val="20"/>
              </w:rPr>
            </w:pPr>
            <w:r w:rsidRPr="00DA5044">
              <w:rPr>
                <w:rFonts w:ascii="Arial" w:hAnsi="Arial" w:cs="Arial"/>
                <w:sz w:val="18"/>
                <w:szCs w:val="20"/>
              </w:rPr>
              <w:t>Teilnahme</w:t>
            </w:r>
            <w:r w:rsidR="00DA5044">
              <w:rPr>
                <w:rFonts w:ascii="Arial" w:hAnsi="Arial" w:cs="Arial"/>
                <w:sz w:val="18"/>
                <w:szCs w:val="20"/>
              </w:rPr>
              <w:t>-</w:t>
            </w:r>
            <w:r w:rsidRPr="00DA5044">
              <w:rPr>
                <w:rFonts w:ascii="Arial" w:hAnsi="Arial" w:cs="Arial"/>
                <w:sz w:val="18"/>
                <w:szCs w:val="20"/>
              </w:rPr>
              <w:t>berechtigung</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Pr="00DA5044" w:rsidRDefault="00EA4B1A" w:rsidP="00E71C09">
            <w:pPr>
              <w:rPr>
                <w:rFonts w:ascii="Arial" w:hAnsi="Arial" w:cs="Arial"/>
                <w:sz w:val="18"/>
                <w:szCs w:val="20"/>
              </w:rPr>
            </w:pPr>
            <w:r w:rsidRPr="00DA5044">
              <w:rPr>
                <w:rFonts w:ascii="Arial" w:hAnsi="Arial" w:cs="Arial"/>
                <w:sz w:val="18"/>
                <w:szCs w:val="20"/>
              </w:rPr>
              <w:t>Siehe Instrumentenleitfaden</w:t>
            </w:r>
            <w:r w:rsidRPr="00DA5044">
              <w:rPr>
                <w:rFonts w:ascii="Arial" w:hAnsi="Arial" w:cs="Arial"/>
                <w:i/>
                <w:sz w:val="18"/>
                <w:szCs w:val="20"/>
              </w:rPr>
              <w:t xml:space="preserve">, </w:t>
            </w:r>
            <w:r w:rsidRPr="00DA5044">
              <w:rPr>
                <w:rFonts w:ascii="Arial" w:hAnsi="Arial" w:cs="Arial"/>
                <w:sz w:val="18"/>
                <w:szCs w:val="20"/>
              </w:rPr>
              <w:t>Kapitel 1.4 Wer ist förderbar?</w:t>
            </w:r>
          </w:p>
        </w:tc>
        <w:tc>
          <w:tcPr>
            <w:tcW w:w="1062" w:type="dxa"/>
            <w:tcBorders>
              <w:top w:val="single" w:sz="4" w:space="0" w:color="auto"/>
              <w:left w:val="single" w:sz="4" w:space="0" w:color="auto"/>
              <w:bottom w:val="single" w:sz="4" w:space="0" w:color="auto"/>
              <w:right w:val="single" w:sz="4" w:space="0" w:color="auto"/>
            </w:tcBorders>
            <w:vAlign w:val="center"/>
          </w:tcPr>
          <w:p w:rsidR="00EA4B1A" w:rsidRPr="005D15DB" w:rsidRDefault="00EA4B1A"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tcPr>
          <w:p w:rsidR="00EA4B1A" w:rsidRPr="00DA5044" w:rsidRDefault="00EA4B1A"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1C30B8"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highlight w:val="yellow"/>
                <w:lang w:eastAsia="en-US"/>
              </w:rPr>
            </w:pPr>
            <w:r w:rsidRPr="00DA5044">
              <w:rPr>
                <w:rFonts w:ascii="Arial" w:hAnsi="Arial" w:cs="Arial"/>
                <w:sz w:val="18"/>
                <w:szCs w:val="20"/>
              </w:rPr>
              <w:t>Im Falle einer kooperativen Einreichung: Mindestanforderungen an das Konsortium</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E71C09">
            <w:pPr>
              <w:rPr>
                <w:rFonts w:ascii="Arial" w:hAnsi="Arial" w:cs="Arial"/>
                <w:sz w:val="18"/>
                <w:szCs w:val="20"/>
              </w:rPr>
            </w:pPr>
            <w:r w:rsidRPr="00DA5044">
              <w:rPr>
                <w:rFonts w:ascii="Arial" w:hAnsi="Arial" w:cs="Arial"/>
                <w:sz w:val="18"/>
                <w:szCs w:val="20"/>
              </w:rPr>
              <w:t>Zwei oder mehrere voneinander unabhängige Partner</w:t>
            </w:r>
          </w:p>
          <w:p w:rsidR="00EA4B1A" w:rsidRPr="00DA5044" w:rsidRDefault="00EA4B1A" w:rsidP="00E71C09">
            <w:pPr>
              <w:rPr>
                <w:rFonts w:ascii="Arial" w:hAnsi="Arial" w:cs="Arial"/>
                <w:sz w:val="18"/>
                <w:szCs w:val="20"/>
              </w:rPr>
            </w:pPr>
            <w:r w:rsidRPr="00DA5044">
              <w:rPr>
                <w:rFonts w:ascii="Arial" w:hAnsi="Arial" w:cs="Arial"/>
                <w:sz w:val="18"/>
                <w:szCs w:val="20"/>
              </w:rPr>
              <w:t>Zudem mindestens:</w:t>
            </w:r>
          </w:p>
          <w:p w:rsidR="00EA4B1A" w:rsidRPr="00DA5044" w:rsidRDefault="00EA4B1A" w:rsidP="00E71C09">
            <w:pPr>
              <w:rPr>
                <w:rFonts w:ascii="Arial" w:hAnsi="Arial" w:cs="Arial"/>
                <w:sz w:val="18"/>
                <w:szCs w:val="20"/>
              </w:rPr>
            </w:pPr>
            <w:r w:rsidRPr="00DA5044">
              <w:rPr>
                <w:rFonts w:ascii="Arial" w:hAnsi="Arial" w:cs="Arial"/>
                <w:sz w:val="18"/>
                <w:szCs w:val="20"/>
              </w:rPr>
              <w:t xml:space="preserve">1 KMU oder </w:t>
            </w:r>
          </w:p>
          <w:p w:rsidR="00EA4B1A" w:rsidRPr="00DA5044" w:rsidRDefault="00EA4B1A" w:rsidP="00E71C09">
            <w:pPr>
              <w:rPr>
                <w:rFonts w:ascii="Arial" w:hAnsi="Arial" w:cs="Arial"/>
                <w:sz w:val="18"/>
                <w:szCs w:val="20"/>
              </w:rPr>
            </w:pPr>
            <w:r w:rsidRPr="00DA5044">
              <w:rPr>
                <w:rFonts w:ascii="Arial" w:hAnsi="Arial" w:cs="Arial"/>
                <w:sz w:val="18"/>
                <w:szCs w:val="20"/>
              </w:rPr>
              <w:t>1 Forschungseinrichtung oder</w:t>
            </w:r>
          </w:p>
          <w:p w:rsidR="00EA4B1A" w:rsidRPr="00DA5044" w:rsidRDefault="00EA4B1A" w:rsidP="00E71C09">
            <w:pPr>
              <w:rPr>
                <w:rFonts w:ascii="Arial" w:hAnsi="Arial" w:cs="Arial"/>
                <w:sz w:val="18"/>
                <w:szCs w:val="20"/>
              </w:rPr>
            </w:pPr>
            <w:r w:rsidRPr="00DA5044">
              <w:rPr>
                <w:rFonts w:ascii="Arial" w:hAnsi="Arial" w:cs="Arial"/>
                <w:sz w:val="18"/>
                <w:szCs w:val="20"/>
              </w:rPr>
              <w:t>1 Partner aus einem weiteren EU-Mitgliedstaat oder einer Vertragspartei des EWR-Abkommens.</w:t>
            </w:r>
          </w:p>
          <w:p w:rsidR="00EA4B1A" w:rsidRPr="00DA5044" w:rsidRDefault="00EA4B1A" w:rsidP="00E71C09">
            <w:pPr>
              <w:rPr>
                <w:rFonts w:ascii="Arial" w:hAnsi="Arial" w:cs="Arial"/>
                <w:sz w:val="18"/>
                <w:szCs w:val="20"/>
              </w:rPr>
            </w:pPr>
            <w:r w:rsidRPr="00DA5044">
              <w:rPr>
                <w:rFonts w:ascii="Arial" w:hAnsi="Arial" w:cs="Arial"/>
                <w:sz w:val="18"/>
                <w:szCs w:val="20"/>
              </w:rPr>
              <w:t>Im Falle der Sondierung zur Vorbereitung eines Leitprojektes ist eine kooperative Einreichung mit mindestens 1 Unternehmen verpflichtend.</w:t>
            </w:r>
          </w:p>
          <w:p w:rsidR="00EA4B1A" w:rsidRPr="00DA5044" w:rsidRDefault="00EA4B1A" w:rsidP="00E71C09">
            <w:pPr>
              <w:rPr>
                <w:rFonts w:ascii="Arial" w:hAnsi="Arial" w:cs="Arial"/>
                <w:sz w:val="18"/>
                <w:szCs w:val="20"/>
              </w:rPr>
            </w:pPr>
            <w:r w:rsidRPr="00DA5044">
              <w:rPr>
                <w:rFonts w:ascii="Arial" w:hAnsi="Arial" w:cs="Arial"/>
                <w:sz w:val="18"/>
                <w:szCs w:val="20"/>
              </w:rPr>
              <w:t>Großunternehmen sind ausschließlich in kooperativen Einreichungen teilnahmeberechtigt.</w:t>
            </w:r>
          </w:p>
          <w:p w:rsidR="00EA4B1A" w:rsidRPr="00DA5044" w:rsidRDefault="00EA4B1A" w:rsidP="00E71C09">
            <w:pPr>
              <w:rPr>
                <w:rFonts w:ascii="Arial" w:hAnsi="Arial" w:cs="Arial"/>
                <w:sz w:val="18"/>
                <w:szCs w:val="20"/>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5D15DB" w:rsidRDefault="00EA4B1A" w:rsidP="005D15DB">
            <w:pPr>
              <w:jc w:val="center"/>
              <w:rPr>
                <w:rFonts w:ascii="Arial" w:hAnsi="Arial" w:cs="Arial"/>
                <w:i/>
                <w:sz w:val="18"/>
                <w:szCs w:val="20"/>
              </w:rPr>
            </w:pPr>
            <w:r w:rsidRPr="005D15DB">
              <w:rPr>
                <w:rFonts w:ascii="Arial" w:hAnsi="Arial" w:cs="Arial"/>
                <w:i/>
                <w:sz w:val="18"/>
                <w:szCs w:val="20"/>
              </w:rPr>
              <w:t>nein</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E71C09">
            <w:pPr>
              <w:rPr>
                <w:rFonts w:ascii="Arial" w:hAnsi="Arial" w:cs="Arial"/>
                <w:sz w:val="18"/>
                <w:szCs w:val="20"/>
              </w:rPr>
            </w:pPr>
            <w:r w:rsidRPr="00DA5044">
              <w:rPr>
                <w:rFonts w:ascii="Arial" w:hAnsi="Arial" w:cs="Arial"/>
                <w:sz w:val="18"/>
                <w:szCs w:val="20"/>
              </w:rPr>
              <w:t>Ablehnung im Zuge der Formalprüfung</w:t>
            </w:r>
          </w:p>
        </w:tc>
      </w:tr>
      <w:tr w:rsidR="00EA4B1A" w:rsidRPr="00F10014" w:rsidTr="00DA5044">
        <w:trPr>
          <w:trHeight w:val="622"/>
        </w:trPr>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8868CC">
            <w:pPr>
              <w:keepNext/>
              <w:keepLines/>
              <w:rPr>
                <w:rFonts w:ascii="Arial" w:hAnsi="Arial" w:cs="Arial"/>
                <w:sz w:val="18"/>
                <w:szCs w:val="20"/>
                <w:lang w:eastAsia="en-US"/>
              </w:rPr>
            </w:pPr>
            <w:r w:rsidRPr="00DA5044">
              <w:rPr>
                <w:rFonts w:ascii="Arial" w:hAnsi="Arial" w:cs="Arial"/>
                <w:sz w:val="18"/>
                <w:szCs w:val="20"/>
              </w:rPr>
              <w:t>Höhe der Förderung</w:t>
            </w:r>
          </w:p>
        </w:tc>
        <w:tc>
          <w:tcPr>
            <w:tcW w:w="488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EA4B1A" w:rsidRPr="00DA5044" w:rsidRDefault="00EA4B1A" w:rsidP="00C62727">
            <w:pPr>
              <w:numPr>
                <w:ilvl w:val="0"/>
                <w:numId w:val="14"/>
              </w:numPr>
              <w:rPr>
                <w:rFonts w:ascii="Arial" w:hAnsi="Arial" w:cs="Arial"/>
                <w:sz w:val="18"/>
                <w:szCs w:val="20"/>
                <w:lang w:eastAsia="en-US"/>
              </w:rPr>
            </w:pPr>
            <w:r w:rsidRPr="00DA5044">
              <w:rPr>
                <w:rFonts w:ascii="Arial" w:hAnsi="Arial" w:cs="Arial"/>
                <w:sz w:val="18"/>
                <w:szCs w:val="20"/>
              </w:rPr>
              <w:t>Obergrenze der beantragten Gesamtförderung von max. 200.000. EUR ist einge</w:t>
            </w:r>
            <w:bookmarkStart w:id="2" w:name="_GoBack"/>
            <w:bookmarkEnd w:id="2"/>
            <w:r w:rsidRPr="00DA5044">
              <w:rPr>
                <w:rFonts w:ascii="Arial" w:hAnsi="Arial" w:cs="Arial"/>
                <w:sz w:val="18"/>
                <w:szCs w:val="20"/>
              </w:rPr>
              <w:t>halten</w:t>
            </w:r>
          </w:p>
        </w:tc>
        <w:tc>
          <w:tcPr>
            <w:tcW w:w="1062" w:type="dxa"/>
            <w:tcBorders>
              <w:top w:val="single" w:sz="4" w:space="0" w:color="auto"/>
              <w:left w:val="single" w:sz="4" w:space="0" w:color="auto"/>
              <w:right w:val="single" w:sz="4" w:space="0" w:color="auto"/>
            </w:tcBorders>
            <w:vAlign w:val="center"/>
          </w:tcPr>
          <w:p w:rsidR="00EA4B1A" w:rsidRPr="005D15DB" w:rsidRDefault="00EA4B1A" w:rsidP="005D15DB">
            <w:pPr>
              <w:jc w:val="center"/>
              <w:rPr>
                <w:rFonts w:ascii="Arial" w:hAnsi="Arial" w:cs="Arial"/>
                <w:i/>
                <w:sz w:val="18"/>
                <w:szCs w:val="20"/>
                <w:lang w:eastAsia="en-US"/>
              </w:rPr>
            </w:pPr>
            <w:r w:rsidRPr="005D15DB">
              <w:rPr>
                <w:rFonts w:ascii="Arial" w:hAnsi="Arial" w:cs="Arial"/>
                <w:i/>
                <w:sz w:val="18"/>
                <w:szCs w:val="20"/>
              </w:rPr>
              <w:t>nein</w:t>
            </w:r>
          </w:p>
        </w:tc>
        <w:tc>
          <w:tcPr>
            <w:tcW w:w="1454" w:type="dxa"/>
            <w:tcBorders>
              <w:top w:val="single" w:sz="4" w:space="0" w:color="auto"/>
              <w:left w:val="single" w:sz="4" w:space="0" w:color="auto"/>
              <w:right w:val="single" w:sz="4" w:space="0" w:color="auto"/>
            </w:tcBorders>
            <w:vAlign w:val="center"/>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Ablehnung im Zuge der Formalprüfung</w:t>
            </w:r>
          </w:p>
        </w:tc>
      </w:tr>
    </w:tbl>
    <w:p w:rsidR="00DA5044" w:rsidRDefault="00DA5044">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880"/>
        <w:gridCol w:w="1062"/>
        <w:gridCol w:w="1454"/>
      </w:tblGrid>
      <w:tr w:rsidR="00EA4B1A" w:rsidRPr="00F10014"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lang w:eastAsia="en-US"/>
              </w:rPr>
            </w:pPr>
            <w:r w:rsidRPr="00DA5044">
              <w:rPr>
                <w:rFonts w:ascii="Arial" w:hAnsi="Arial" w:cs="Arial"/>
                <w:sz w:val="18"/>
                <w:szCs w:val="20"/>
              </w:rPr>
              <w:lastRenderedPageBreak/>
              <w:t>Anhänge zu den Projektdaten im eCall</w:t>
            </w:r>
          </w:p>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8868CC">
            <w:pPr>
              <w:numPr>
                <w:ilvl w:val="0"/>
                <w:numId w:val="15"/>
              </w:numPr>
              <w:rPr>
                <w:rFonts w:ascii="Arial" w:hAnsi="Arial" w:cs="Arial"/>
                <w:sz w:val="18"/>
                <w:szCs w:val="20"/>
              </w:rPr>
            </w:pPr>
            <w:r w:rsidRPr="00DA5044">
              <w:rPr>
                <w:rFonts w:ascii="Arial" w:hAnsi="Arial" w:cs="Arial"/>
                <w:sz w:val="18"/>
                <w:szCs w:val="20"/>
              </w:rPr>
              <w:t xml:space="preserve">Eidesstattliche Erklärung zum KMU-Status bei Vereinen, Start- </w:t>
            </w:r>
            <w:proofErr w:type="spellStart"/>
            <w:r w:rsidRPr="00DA5044">
              <w:rPr>
                <w:rFonts w:ascii="Arial" w:hAnsi="Arial" w:cs="Arial"/>
                <w:sz w:val="18"/>
                <w:szCs w:val="20"/>
              </w:rPr>
              <w:t>Ups</w:t>
            </w:r>
            <w:proofErr w:type="spellEnd"/>
            <w:r w:rsidRPr="00DA5044">
              <w:rPr>
                <w:rFonts w:ascii="Arial" w:hAnsi="Arial" w:cs="Arial"/>
                <w:sz w:val="18"/>
                <w:szCs w:val="20"/>
              </w:rPr>
              <w:t>, Einzelunternehmen und ausländischen Unternehmen</w:t>
            </w:r>
          </w:p>
          <w:p w:rsidR="00EA4B1A" w:rsidRPr="00DA5044" w:rsidRDefault="00EA4B1A" w:rsidP="00055550">
            <w:pPr>
              <w:ind w:left="360"/>
              <w:rPr>
                <w:rFonts w:ascii="Arial" w:hAnsi="Arial" w:cs="Arial"/>
                <w:sz w:val="18"/>
                <w:szCs w:val="20"/>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831A81">
            <w:pPr>
              <w:jc w:val="center"/>
              <w:rPr>
                <w:rFonts w:ascii="Arial" w:hAnsi="Arial" w:cs="Arial"/>
                <w:i/>
                <w:sz w:val="18"/>
                <w:szCs w:val="20"/>
                <w:lang w:eastAsia="en-US"/>
              </w:rPr>
            </w:pPr>
            <w:r w:rsidRPr="00DA5044">
              <w:rPr>
                <w:rFonts w:ascii="Arial" w:hAnsi="Arial" w:cs="Arial"/>
                <w:i/>
                <w:sz w:val="18"/>
                <w:szCs w:val="20"/>
              </w:rPr>
              <w:t>ja</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Korrektur per eCall im Zuge der Mängelbehebung</w:t>
            </w:r>
          </w:p>
        </w:tc>
      </w:tr>
      <w:tr w:rsidR="00EA4B1A" w:rsidTr="00DA5044">
        <w:tc>
          <w:tcPr>
            <w:tcW w:w="18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Uploads zu den Stammdaten im eCall</w:t>
            </w:r>
          </w:p>
          <w:p w:rsidR="00EA4B1A" w:rsidRPr="00DA5044" w:rsidRDefault="00EA4B1A" w:rsidP="00C70D09">
            <w:pPr>
              <w:rPr>
                <w:rFonts w:ascii="Arial" w:hAnsi="Arial" w:cs="Arial"/>
                <w:sz w:val="18"/>
                <w:szCs w:val="20"/>
                <w:lang w:eastAsia="en-US"/>
              </w:rPr>
            </w:pPr>
            <w:r w:rsidRPr="00DA5044">
              <w:rPr>
                <w:rFonts w:ascii="Arial" w:hAnsi="Arial" w:cs="Arial"/>
                <w:sz w:val="18"/>
                <w:szCs w:val="20"/>
              </w:rPr>
              <w:t>(Upload als .</w:t>
            </w:r>
            <w:proofErr w:type="spellStart"/>
            <w:r w:rsidRPr="00DA5044">
              <w:rPr>
                <w:rFonts w:ascii="Arial" w:hAnsi="Arial" w:cs="Arial"/>
                <w:sz w:val="18"/>
                <w:szCs w:val="20"/>
              </w:rPr>
              <w:t>pdf</w:t>
            </w:r>
            <w:proofErr w:type="spellEnd"/>
            <w:r w:rsidRPr="00DA5044">
              <w:rPr>
                <w:rFonts w:ascii="Arial" w:hAnsi="Arial" w:cs="Arial"/>
                <w:sz w:val="18"/>
                <w:szCs w:val="20"/>
              </w:rPr>
              <w:t>-Dokument)</w:t>
            </w:r>
          </w:p>
        </w:tc>
        <w:tc>
          <w:tcPr>
            <w:tcW w:w="48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DA5044" w:rsidRDefault="00EA4B1A" w:rsidP="00CB2820">
            <w:pPr>
              <w:numPr>
                <w:ilvl w:val="0"/>
                <w:numId w:val="15"/>
              </w:numPr>
              <w:rPr>
                <w:rFonts w:ascii="Arial" w:hAnsi="Arial" w:cs="Arial"/>
                <w:sz w:val="18"/>
                <w:szCs w:val="20"/>
                <w:lang w:eastAsia="en-US"/>
              </w:rPr>
            </w:pPr>
            <w:r w:rsidRPr="00DA5044">
              <w:rPr>
                <w:rFonts w:ascii="Arial" w:hAnsi="Arial" w:cs="Arial"/>
                <w:sz w:val="18"/>
                <w:szCs w:val="20"/>
              </w:rPr>
              <w:t>Jahresabschlüsse (Bilanz, GuV) der letzten 2 Geschäftsjahre liegen vor</w:t>
            </w:r>
          </w:p>
        </w:tc>
        <w:tc>
          <w:tcPr>
            <w:tcW w:w="1062"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831A81">
            <w:pPr>
              <w:jc w:val="center"/>
              <w:rPr>
                <w:rFonts w:ascii="Arial" w:hAnsi="Arial" w:cs="Arial"/>
                <w:i/>
                <w:sz w:val="18"/>
                <w:szCs w:val="20"/>
                <w:lang w:eastAsia="en-US"/>
              </w:rPr>
            </w:pPr>
            <w:r w:rsidRPr="00DA5044">
              <w:rPr>
                <w:rFonts w:ascii="Arial" w:hAnsi="Arial" w:cs="Arial"/>
                <w:i/>
                <w:sz w:val="18"/>
                <w:szCs w:val="20"/>
              </w:rPr>
              <w:t>ja</w:t>
            </w:r>
          </w:p>
        </w:tc>
        <w:tc>
          <w:tcPr>
            <w:tcW w:w="1454" w:type="dxa"/>
            <w:tcBorders>
              <w:top w:val="single" w:sz="4" w:space="0" w:color="auto"/>
              <w:left w:val="single" w:sz="4" w:space="0" w:color="auto"/>
              <w:bottom w:val="single" w:sz="4" w:space="0" w:color="auto"/>
              <w:right w:val="single" w:sz="4" w:space="0" w:color="auto"/>
            </w:tcBorders>
            <w:vAlign w:val="center"/>
            <w:hideMark/>
          </w:tcPr>
          <w:p w:rsidR="00EA4B1A" w:rsidRPr="00DA5044" w:rsidRDefault="00EA4B1A" w:rsidP="00C70D09">
            <w:pPr>
              <w:jc w:val="center"/>
              <w:rPr>
                <w:rFonts w:ascii="Arial" w:hAnsi="Arial" w:cs="Arial"/>
                <w:i/>
                <w:sz w:val="18"/>
                <w:szCs w:val="20"/>
                <w:lang w:eastAsia="en-US"/>
              </w:rPr>
            </w:pPr>
            <w:r w:rsidRPr="00DA5044">
              <w:rPr>
                <w:rFonts w:ascii="Arial" w:hAnsi="Arial" w:cs="Arial"/>
                <w:sz w:val="18"/>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3" w:name="_Toc433803645"/>
      <w:r>
        <w:rPr>
          <w:sz w:val="24"/>
          <w:szCs w:val="24"/>
        </w:rPr>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7464D3">
        <w:rPr>
          <w:rFonts w:ascii="Arial" w:hAnsi="Arial" w:cs="Arial"/>
          <w:color w:val="194486"/>
          <w:sz w:val="20"/>
          <w:szCs w:val="20"/>
        </w:rPr>
        <w:t>in der Jurybewertung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7464D3">
              <w:rPr>
                <w:rFonts w:ascii="Arial" w:hAnsi="Arial" w:cs="Arial"/>
                <w:sz w:val="20"/>
                <w:szCs w:val="20"/>
              </w:rPr>
              <w:t>tformatierung: Arial, 11 Punkt</w:t>
            </w:r>
          </w:p>
          <w:p w:rsidR="00577F7C" w:rsidRDefault="007464D3"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7464D3"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4" w:name="_Toc433803646"/>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7464D3">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DA5044" w:rsidP="00571EE5">
      <w:pPr>
        <w:pStyle w:val="berschrift1"/>
        <w:numPr>
          <w:ilvl w:val="0"/>
          <w:numId w:val="0"/>
        </w:numPr>
        <w:spacing w:line="288" w:lineRule="auto"/>
        <w:jc w:val="both"/>
      </w:pPr>
      <w:r>
        <w:br w:type="page"/>
      </w:r>
      <w:bookmarkStart w:id="5" w:name="_Toc433803647"/>
      <w:r w:rsidR="002E5BB9" w:rsidRPr="00912C67">
        <w:lastRenderedPageBreak/>
        <w:t>0.2</w:t>
      </w:r>
      <w:r w:rsidR="002E5BB9" w:rsidRPr="00912C67">
        <w:tab/>
      </w:r>
      <w:r w:rsidR="00AB5127" w:rsidRPr="00912C67">
        <w:t>Einreichmodalitäten</w:t>
      </w:r>
      <w:bookmarkEnd w:id="5"/>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1C3C24" w:rsidRPr="00162F70" w:rsidRDefault="00D90D79" w:rsidP="001C3C24">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1C3C24"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7464D3">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7464D3"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7464D3" w:rsidTr="00B67F8E">
        <w:tc>
          <w:tcPr>
            <w:tcW w:w="9210" w:type="dxa"/>
            <w:shd w:val="clear" w:color="auto" w:fill="C0C0C0"/>
          </w:tcPr>
          <w:p w:rsidR="00AD0432" w:rsidRPr="007464D3" w:rsidRDefault="00AD0432" w:rsidP="00B67F8E">
            <w:pPr>
              <w:spacing w:before="120" w:line="360" w:lineRule="auto"/>
              <w:jc w:val="center"/>
              <w:rPr>
                <w:rFonts w:ascii="Arial" w:hAnsi="Arial" w:cs="Arial"/>
                <w:b/>
                <w:bCs/>
                <w:sz w:val="22"/>
                <w:szCs w:val="20"/>
              </w:rPr>
            </w:pPr>
            <w:r w:rsidRPr="007464D3">
              <w:rPr>
                <w:rFonts w:ascii="Arial" w:hAnsi="Arial" w:cs="Arial"/>
                <w:b/>
                <w:bCs/>
                <w:sz w:val="22"/>
                <w:szCs w:val="20"/>
              </w:rPr>
              <w:t>Ende der Einreichfrist:</w:t>
            </w:r>
          </w:p>
          <w:p w:rsidR="00385F27" w:rsidRPr="007464D3" w:rsidRDefault="00243439" w:rsidP="00B626AF">
            <w:pPr>
              <w:spacing w:line="360" w:lineRule="auto"/>
              <w:jc w:val="center"/>
              <w:rPr>
                <w:rFonts w:ascii="Arial" w:hAnsi="Arial" w:cs="Arial"/>
                <w:b/>
                <w:bCs/>
                <w:color w:val="000000"/>
                <w:sz w:val="22"/>
                <w:szCs w:val="20"/>
              </w:rPr>
            </w:pPr>
            <w:r w:rsidRPr="007464D3">
              <w:rPr>
                <w:rFonts w:ascii="Arial" w:hAnsi="Arial" w:cs="Arial"/>
                <w:b/>
                <w:bCs/>
                <w:color w:val="000000"/>
                <w:sz w:val="22"/>
                <w:szCs w:val="20"/>
              </w:rPr>
              <w:t>Förderungsansuchen</w:t>
            </w:r>
            <w:r w:rsidR="007464D3" w:rsidRPr="007464D3">
              <w:rPr>
                <w:rFonts w:ascii="Arial" w:hAnsi="Arial" w:cs="Arial"/>
                <w:b/>
                <w:bCs/>
                <w:color w:val="000000"/>
                <w:sz w:val="22"/>
                <w:szCs w:val="20"/>
              </w:rPr>
              <w:t xml:space="preserve"> müssen spätestens</w:t>
            </w:r>
            <w:r w:rsidR="00AD0432" w:rsidRPr="007464D3">
              <w:rPr>
                <w:rFonts w:ascii="Arial" w:hAnsi="Arial" w:cs="Arial"/>
                <w:b/>
                <w:bCs/>
                <w:color w:val="000000"/>
                <w:sz w:val="22"/>
                <w:szCs w:val="20"/>
              </w:rPr>
              <w:br/>
              <w:t xml:space="preserve">am </w:t>
            </w:r>
            <w:r w:rsidR="00B626AF">
              <w:rPr>
                <w:rFonts w:ascii="Arial" w:hAnsi="Arial" w:cs="Arial"/>
                <w:b/>
                <w:bCs/>
                <w:color w:val="FF0000"/>
                <w:sz w:val="22"/>
                <w:szCs w:val="20"/>
              </w:rPr>
              <w:t>31. August 2016</w:t>
            </w:r>
            <w:r w:rsidR="00DA5044" w:rsidRPr="007464D3">
              <w:rPr>
                <w:rFonts w:ascii="Arial" w:hAnsi="Arial" w:cs="Arial"/>
                <w:b/>
                <w:bCs/>
                <w:color w:val="000000"/>
                <w:sz w:val="22"/>
                <w:szCs w:val="20"/>
              </w:rPr>
              <w:t xml:space="preserve"> </w:t>
            </w:r>
            <w:r w:rsidR="00AD0432" w:rsidRPr="007464D3">
              <w:rPr>
                <w:rFonts w:ascii="Arial" w:hAnsi="Arial" w:cs="Arial"/>
                <w:b/>
                <w:bCs/>
                <w:color w:val="000000"/>
                <w:sz w:val="22"/>
                <w:szCs w:val="20"/>
              </w:rPr>
              <w:t>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F2D0F">
        <w:rPr>
          <w:rFonts w:ascii="Arial" w:hAnsi="Arial" w:cs="Arial"/>
          <w:b/>
          <w:sz w:val="28"/>
          <w:szCs w:val="28"/>
        </w:rPr>
        <w:lastRenderedPageBreak/>
        <w:t>Inhaltsverzeichnis</w:t>
      </w:r>
    </w:p>
    <w:p w:rsidR="00763CAB" w:rsidRDefault="00C006BC">
      <w:pPr>
        <w:pStyle w:val="Verzeichnis1"/>
        <w:rPr>
          <w:rFonts w:asciiTheme="minorHAnsi" w:eastAsiaTheme="minorEastAsia" w:hAnsiTheme="minorHAnsi" w:cstheme="minorBidi"/>
          <w:noProof/>
          <w:sz w:val="22"/>
          <w:szCs w:val="22"/>
          <w:lang w:val="de-AT" w:eastAsia="de-AT"/>
        </w:rPr>
      </w:pPr>
      <w:r>
        <w:rPr>
          <w:rFonts w:cs="Arial"/>
        </w:rPr>
        <w:fldChar w:fldCharType="begin"/>
      </w:r>
      <w:r>
        <w:rPr>
          <w:rFonts w:cs="Arial"/>
        </w:rPr>
        <w:instrText xml:space="preserve"> TOC \o "1-3" \h \z \u </w:instrText>
      </w:r>
      <w:r>
        <w:rPr>
          <w:rFonts w:cs="Arial"/>
        </w:rPr>
        <w:fldChar w:fldCharType="separate"/>
      </w:r>
      <w:hyperlink w:anchor="_Toc433803643" w:history="1">
        <w:r w:rsidR="00763CAB" w:rsidRPr="00E17DE2">
          <w:rPr>
            <w:rStyle w:val="Hyperlink"/>
          </w:rPr>
          <w:t>0.1</w:t>
        </w:r>
        <w:r w:rsidR="00763CAB">
          <w:rPr>
            <w:rFonts w:asciiTheme="minorHAnsi" w:eastAsiaTheme="minorEastAsia" w:hAnsiTheme="minorHAnsi" w:cstheme="minorBidi"/>
            <w:noProof/>
            <w:sz w:val="22"/>
            <w:szCs w:val="22"/>
            <w:lang w:val="de-AT" w:eastAsia="de-AT"/>
          </w:rPr>
          <w:tab/>
        </w:r>
        <w:r w:rsidR="00763CAB" w:rsidRPr="00E17DE2">
          <w:rPr>
            <w:rStyle w:val="Hyperlink"/>
          </w:rPr>
          <w:t>Checkliste für die Antragseinreichung</w:t>
        </w:r>
        <w:r w:rsidR="00763CAB">
          <w:rPr>
            <w:noProof/>
            <w:webHidden/>
          </w:rPr>
          <w:tab/>
        </w:r>
        <w:r w:rsidR="00763CAB">
          <w:rPr>
            <w:noProof/>
            <w:webHidden/>
          </w:rPr>
          <w:fldChar w:fldCharType="begin"/>
        </w:r>
        <w:r w:rsidR="00763CAB">
          <w:rPr>
            <w:noProof/>
            <w:webHidden/>
          </w:rPr>
          <w:instrText xml:space="preserve"> PAGEREF _Toc433803643 \h </w:instrText>
        </w:r>
        <w:r w:rsidR="00763CAB">
          <w:rPr>
            <w:noProof/>
            <w:webHidden/>
          </w:rPr>
        </w:r>
        <w:r w:rsidR="00763CAB">
          <w:rPr>
            <w:noProof/>
            <w:webHidden/>
          </w:rPr>
          <w:fldChar w:fldCharType="separate"/>
        </w:r>
        <w:r w:rsidR="00763CAB">
          <w:rPr>
            <w:noProof/>
            <w:webHidden/>
          </w:rPr>
          <w:t>2</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4" w:history="1">
        <w:r w:rsidR="00763CAB" w:rsidRPr="00E17DE2">
          <w:rPr>
            <w:rStyle w:val="Hyperlink"/>
          </w:rPr>
          <w:t>0.1.1 Checkliste Formalprüfung</w:t>
        </w:r>
        <w:r w:rsidR="00763CAB">
          <w:rPr>
            <w:noProof/>
            <w:webHidden/>
          </w:rPr>
          <w:tab/>
        </w:r>
        <w:r w:rsidR="00763CAB">
          <w:rPr>
            <w:noProof/>
            <w:webHidden/>
          </w:rPr>
          <w:fldChar w:fldCharType="begin"/>
        </w:r>
        <w:r w:rsidR="00763CAB">
          <w:rPr>
            <w:noProof/>
            <w:webHidden/>
          </w:rPr>
          <w:instrText xml:space="preserve"> PAGEREF _Toc433803644 \h </w:instrText>
        </w:r>
        <w:r w:rsidR="00763CAB">
          <w:rPr>
            <w:noProof/>
            <w:webHidden/>
          </w:rPr>
        </w:r>
        <w:r w:rsidR="00763CAB">
          <w:rPr>
            <w:noProof/>
            <w:webHidden/>
          </w:rPr>
          <w:fldChar w:fldCharType="separate"/>
        </w:r>
        <w:r w:rsidR="00763CAB">
          <w:rPr>
            <w:noProof/>
            <w:webHidden/>
          </w:rPr>
          <w:t>2</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5" w:history="1">
        <w:r w:rsidR="00763CAB" w:rsidRPr="00E17DE2">
          <w:rPr>
            <w:rStyle w:val="Hyperlink"/>
          </w:rPr>
          <w:t>0.1.2 Formatierung</w:t>
        </w:r>
        <w:r w:rsidR="00763CAB">
          <w:rPr>
            <w:noProof/>
            <w:webHidden/>
          </w:rPr>
          <w:tab/>
        </w:r>
        <w:r w:rsidR="00763CAB">
          <w:rPr>
            <w:noProof/>
            <w:webHidden/>
          </w:rPr>
          <w:fldChar w:fldCharType="begin"/>
        </w:r>
        <w:r w:rsidR="00763CAB">
          <w:rPr>
            <w:noProof/>
            <w:webHidden/>
          </w:rPr>
          <w:instrText xml:space="preserve"> PAGEREF _Toc433803645 \h </w:instrText>
        </w:r>
        <w:r w:rsidR="00763CAB">
          <w:rPr>
            <w:noProof/>
            <w:webHidden/>
          </w:rPr>
        </w:r>
        <w:r w:rsidR="00763CAB">
          <w:rPr>
            <w:noProof/>
            <w:webHidden/>
          </w:rPr>
          <w:fldChar w:fldCharType="separate"/>
        </w:r>
        <w:r w:rsidR="00763CAB">
          <w:rPr>
            <w:noProof/>
            <w:webHidden/>
          </w:rPr>
          <w:t>3</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6" w:history="1">
        <w:r w:rsidR="00763CAB" w:rsidRPr="00E17DE2">
          <w:rPr>
            <w:rStyle w:val="Hyperlink"/>
          </w:rPr>
          <w:t>0.1.3 Generelle Hinweise zum Förderungsansuchen</w:t>
        </w:r>
        <w:r w:rsidR="00763CAB">
          <w:rPr>
            <w:noProof/>
            <w:webHidden/>
          </w:rPr>
          <w:tab/>
        </w:r>
        <w:r w:rsidR="00763CAB">
          <w:rPr>
            <w:noProof/>
            <w:webHidden/>
          </w:rPr>
          <w:fldChar w:fldCharType="begin"/>
        </w:r>
        <w:r w:rsidR="00763CAB">
          <w:rPr>
            <w:noProof/>
            <w:webHidden/>
          </w:rPr>
          <w:instrText xml:space="preserve"> PAGEREF _Toc433803646 \h </w:instrText>
        </w:r>
        <w:r w:rsidR="00763CAB">
          <w:rPr>
            <w:noProof/>
            <w:webHidden/>
          </w:rPr>
        </w:r>
        <w:r w:rsidR="00763CAB">
          <w:rPr>
            <w:noProof/>
            <w:webHidden/>
          </w:rPr>
          <w:fldChar w:fldCharType="separate"/>
        </w:r>
        <w:r w:rsidR="00763CAB">
          <w:rPr>
            <w:noProof/>
            <w:webHidden/>
          </w:rPr>
          <w:t>3</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7" w:history="1">
        <w:r w:rsidR="00763CAB" w:rsidRPr="00E17DE2">
          <w:rPr>
            <w:rStyle w:val="Hyperlink"/>
          </w:rPr>
          <w:t>0.2</w:t>
        </w:r>
        <w:r w:rsidR="00763CAB">
          <w:rPr>
            <w:rFonts w:asciiTheme="minorHAnsi" w:eastAsiaTheme="minorEastAsia" w:hAnsiTheme="minorHAnsi" w:cstheme="minorBidi"/>
            <w:noProof/>
            <w:sz w:val="22"/>
            <w:szCs w:val="22"/>
            <w:lang w:val="de-AT" w:eastAsia="de-AT"/>
          </w:rPr>
          <w:tab/>
        </w:r>
        <w:r w:rsidR="00763CAB" w:rsidRPr="00E17DE2">
          <w:rPr>
            <w:rStyle w:val="Hyperlink"/>
          </w:rPr>
          <w:t>Einreichmodalitäten</w:t>
        </w:r>
        <w:r w:rsidR="00763CAB">
          <w:rPr>
            <w:noProof/>
            <w:webHidden/>
          </w:rPr>
          <w:tab/>
        </w:r>
        <w:r w:rsidR="00763CAB">
          <w:rPr>
            <w:noProof/>
            <w:webHidden/>
          </w:rPr>
          <w:fldChar w:fldCharType="begin"/>
        </w:r>
        <w:r w:rsidR="00763CAB">
          <w:rPr>
            <w:noProof/>
            <w:webHidden/>
          </w:rPr>
          <w:instrText xml:space="preserve"> PAGEREF _Toc433803647 \h </w:instrText>
        </w:r>
        <w:r w:rsidR="00763CAB">
          <w:rPr>
            <w:noProof/>
            <w:webHidden/>
          </w:rPr>
        </w:r>
        <w:r w:rsidR="00763CAB">
          <w:rPr>
            <w:noProof/>
            <w:webHidden/>
          </w:rPr>
          <w:fldChar w:fldCharType="separate"/>
        </w:r>
        <w:r w:rsidR="00763CAB">
          <w:rPr>
            <w:noProof/>
            <w:webHidden/>
          </w:rPr>
          <w:t>4</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8" w:history="1">
        <w:r w:rsidR="00763CAB" w:rsidRPr="00E17DE2">
          <w:rPr>
            <w:rStyle w:val="Hyperlink"/>
          </w:rPr>
          <w:t>Kurzfassung</w:t>
        </w:r>
        <w:r w:rsidR="00763CAB">
          <w:rPr>
            <w:noProof/>
            <w:webHidden/>
          </w:rPr>
          <w:tab/>
        </w:r>
        <w:r w:rsidR="00763CAB">
          <w:rPr>
            <w:noProof/>
            <w:webHidden/>
          </w:rPr>
          <w:fldChar w:fldCharType="begin"/>
        </w:r>
        <w:r w:rsidR="00763CAB">
          <w:rPr>
            <w:noProof/>
            <w:webHidden/>
          </w:rPr>
          <w:instrText xml:space="preserve"> PAGEREF _Toc433803648 \h </w:instrText>
        </w:r>
        <w:r w:rsidR="00763CAB">
          <w:rPr>
            <w:noProof/>
            <w:webHidden/>
          </w:rPr>
        </w:r>
        <w:r w:rsidR="00763CAB">
          <w:rPr>
            <w:noProof/>
            <w:webHidden/>
          </w:rPr>
          <w:fldChar w:fldCharType="separate"/>
        </w:r>
        <w:r w:rsidR="00763CAB">
          <w:rPr>
            <w:noProof/>
            <w:webHidden/>
          </w:rPr>
          <w:t>6</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49" w:history="1">
        <w:r w:rsidR="00763CAB" w:rsidRPr="00E17DE2">
          <w:rPr>
            <w:rStyle w:val="Hyperlink"/>
          </w:rPr>
          <w:t>Abstract</w:t>
        </w:r>
        <w:r w:rsidR="00763CAB">
          <w:rPr>
            <w:noProof/>
            <w:webHidden/>
          </w:rPr>
          <w:tab/>
        </w:r>
        <w:r w:rsidR="00763CAB">
          <w:rPr>
            <w:noProof/>
            <w:webHidden/>
          </w:rPr>
          <w:fldChar w:fldCharType="begin"/>
        </w:r>
        <w:r w:rsidR="00763CAB">
          <w:rPr>
            <w:noProof/>
            <w:webHidden/>
          </w:rPr>
          <w:instrText xml:space="preserve"> PAGEREF _Toc433803649 \h </w:instrText>
        </w:r>
        <w:r w:rsidR="00763CAB">
          <w:rPr>
            <w:noProof/>
            <w:webHidden/>
          </w:rPr>
        </w:r>
        <w:r w:rsidR="00763CAB">
          <w:rPr>
            <w:noProof/>
            <w:webHidden/>
          </w:rPr>
          <w:fldChar w:fldCharType="separate"/>
        </w:r>
        <w:r w:rsidR="00763CAB">
          <w:rPr>
            <w:noProof/>
            <w:webHidden/>
          </w:rPr>
          <w:t>7</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50" w:history="1">
        <w:r w:rsidR="00763CAB" w:rsidRPr="00E17DE2">
          <w:rPr>
            <w:rStyle w:val="Hyperlink"/>
          </w:rPr>
          <w:t>1</w:t>
        </w:r>
        <w:r w:rsidR="00763CAB">
          <w:rPr>
            <w:rFonts w:asciiTheme="minorHAnsi" w:eastAsiaTheme="minorEastAsia" w:hAnsiTheme="minorHAnsi" w:cstheme="minorBidi"/>
            <w:noProof/>
            <w:sz w:val="22"/>
            <w:szCs w:val="22"/>
            <w:lang w:val="de-AT" w:eastAsia="de-AT"/>
          </w:rPr>
          <w:tab/>
        </w:r>
        <w:r w:rsidR="00763CAB" w:rsidRPr="00E17DE2">
          <w:rPr>
            <w:rStyle w:val="Hyperlink"/>
          </w:rPr>
          <w:t>Qualität des Vorhabens</w:t>
        </w:r>
        <w:r w:rsidR="00763CAB">
          <w:rPr>
            <w:noProof/>
            <w:webHidden/>
          </w:rPr>
          <w:tab/>
        </w:r>
        <w:r w:rsidR="00763CAB">
          <w:rPr>
            <w:noProof/>
            <w:webHidden/>
          </w:rPr>
          <w:fldChar w:fldCharType="begin"/>
        </w:r>
        <w:r w:rsidR="00763CAB">
          <w:rPr>
            <w:noProof/>
            <w:webHidden/>
          </w:rPr>
          <w:instrText xml:space="preserve"> PAGEREF _Toc433803650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51" w:history="1">
        <w:r w:rsidR="00763CAB" w:rsidRPr="00E17DE2">
          <w:rPr>
            <w:rStyle w:val="Hyperlink"/>
          </w:rPr>
          <w:t>1.1</w:t>
        </w:r>
        <w:r w:rsidR="00763CAB">
          <w:rPr>
            <w:rFonts w:asciiTheme="minorHAnsi" w:eastAsiaTheme="minorEastAsia" w:hAnsiTheme="minorHAnsi" w:cstheme="minorBidi"/>
            <w:noProof/>
            <w:sz w:val="22"/>
            <w:szCs w:val="22"/>
            <w:lang w:val="de-AT" w:eastAsia="de-AT"/>
          </w:rPr>
          <w:tab/>
        </w:r>
        <w:r w:rsidR="00763CAB" w:rsidRPr="00E17DE2">
          <w:rPr>
            <w:rStyle w:val="Hyperlink"/>
          </w:rPr>
          <w:t>Stand der Technik / Stand des Wissens</w:t>
        </w:r>
        <w:r w:rsidR="00763CAB">
          <w:rPr>
            <w:noProof/>
            <w:webHidden/>
          </w:rPr>
          <w:tab/>
        </w:r>
        <w:r w:rsidR="00763CAB">
          <w:rPr>
            <w:noProof/>
            <w:webHidden/>
          </w:rPr>
          <w:fldChar w:fldCharType="begin"/>
        </w:r>
        <w:r w:rsidR="00763CAB">
          <w:rPr>
            <w:noProof/>
            <w:webHidden/>
          </w:rPr>
          <w:instrText xml:space="preserve"> PAGEREF _Toc433803651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52" w:history="1">
        <w:r w:rsidR="00763CAB" w:rsidRPr="00E17DE2">
          <w:rPr>
            <w:rStyle w:val="Hyperlink"/>
          </w:rPr>
          <w:t>1.1.1 Ergebnisse aus anderen Projekten</w:t>
        </w:r>
        <w:r w:rsidR="00763CAB">
          <w:rPr>
            <w:noProof/>
            <w:webHidden/>
          </w:rPr>
          <w:tab/>
        </w:r>
        <w:r w:rsidR="00763CAB">
          <w:rPr>
            <w:noProof/>
            <w:webHidden/>
          </w:rPr>
          <w:fldChar w:fldCharType="begin"/>
        </w:r>
        <w:r w:rsidR="00763CAB">
          <w:rPr>
            <w:noProof/>
            <w:webHidden/>
          </w:rPr>
          <w:instrText xml:space="preserve"> PAGEREF _Toc433803652 \h </w:instrText>
        </w:r>
        <w:r w:rsidR="00763CAB">
          <w:rPr>
            <w:noProof/>
            <w:webHidden/>
          </w:rPr>
        </w:r>
        <w:r w:rsidR="00763CAB">
          <w:rPr>
            <w:noProof/>
            <w:webHidden/>
          </w:rPr>
          <w:fldChar w:fldCharType="separate"/>
        </w:r>
        <w:r w:rsidR="00763CAB">
          <w:rPr>
            <w:noProof/>
            <w:webHidden/>
          </w:rPr>
          <w:t>8</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53" w:history="1">
        <w:r w:rsidR="00763CAB" w:rsidRPr="00E17DE2">
          <w:rPr>
            <w:rStyle w:val="Hyperlink"/>
          </w:rPr>
          <w:t>1.2</w:t>
        </w:r>
        <w:r w:rsidR="00763CAB">
          <w:rPr>
            <w:rFonts w:asciiTheme="minorHAnsi" w:eastAsiaTheme="minorEastAsia" w:hAnsiTheme="minorHAnsi" w:cstheme="minorBidi"/>
            <w:noProof/>
            <w:sz w:val="22"/>
            <w:szCs w:val="22"/>
            <w:lang w:val="de-AT" w:eastAsia="de-AT"/>
          </w:rPr>
          <w:tab/>
        </w:r>
        <w:r w:rsidR="00763CAB" w:rsidRPr="00E17DE2">
          <w:rPr>
            <w:rStyle w:val="Hyperlink"/>
          </w:rPr>
          <w:t>Innovationsgehalt</w:t>
        </w:r>
        <w:r w:rsidR="00763CAB">
          <w:rPr>
            <w:noProof/>
            <w:webHidden/>
          </w:rPr>
          <w:tab/>
        </w:r>
        <w:r w:rsidR="00763CAB">
          <w:rPr>
            <w:noProof/>
            <w:webHidden/>
          </w:rPr>
          <w:fldChar w:fldCharType="begin"/>
        </w:r>
        <w:r w:rsidR="00763CAB">
          <w:rPr>
            <w:noProof/>
            <w:webHidden/>
          </w:rPr>
          <w:instrText xml:space="preserve"> PAGEREF _Toc433803653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4" w:history="1">
        <w:r w:rsidR="00763CAB" w:rsidRPr="00E17DE2">
          <w:rPr>
            <w:rStyle w:val="Hyperlink"/>
          </w:rPr>
          <w:t>1.2.1</w:t>
        </w:r>
        <w:r w:rsidR="00763CAB">
          <w:rPr>
            <w:rFonts w:asciiTheme="minorHAnsi" w:eastAsiaTheme="minorEastAsia" w:hAnsiTheme="minorHAnsi" w:cstheme="minorBidi"/>
            <w:noProof/>
            <w:sz w:val="22"/>
            <w:szCs w:val="22"/>
            <w:lang w:val="de-AT" w:eastAsia="de-AT"/>
          </w:rPr>
          <w:tab/>
        </w:r>
        <w:r w:rsidR="00763CAB" w:rsidRPr="00E17DE2">
          <w:rPr>
            <w:rStyle w:val="Hyperlink"/>
          </w:rPr>
          <w:t>Problemstellung und Bedarf für das Vorhaben</w:t>
        </w:r>
        <w:r w:rsidR="00763CAB">
          <w:rPr>
            <w:noProof/>
            <w:webHidden/>
          </w:rPr>
          <w:tab/>
        </w:r>
        <w:r w:rsidR="00763CAB">
          <w:rPr>
            <w:noProof/>
            <w:webHidden/>
          </w:rPr>
          <w:fldChar w:fldCharType="begin"/>
        </w:r>
        <w:r w:rsidR="00763CAB">
          <w:rPr>
            <w:noProof/>
            <w:webHidden/>
          </w:rPr>
          <w:instrText xml:space="preserve"> PAGEREF _Toc433803654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5" w:history="1">
        <w:r w:rsidR="00763CAB" w:rsidRPr="00E17DE2">
          <w:rPr>
            <w:rStyle w:val="Hyperlink"/>
          </w:rPr>
          <w:t>1.2.2</w:t>
        </w:r>
        <w:r w:rsidR="00763CAB">
          <w:rPr>
            <w:rFonts w:asciiTheme="minorHAnsi" w:eastAsiaTheme="minorEastAsia" w:hAnsiTheme="minorHAnsi" w:cstheme="minorBidi"/>
            <w:noProof/>
            <w:sz w:val="22"/>
            <w:szCs w:val="22"/>
            <w:lang w:val="de-AT" w:eastAsia="de-AT"/>
          </w:rPr>
          <w:tab/>
        </w:r>
        <w:r w:rsidR="00763CAB" w:rsidRPr="00E17DE2">
          <w:rPr>
            <w:rStyle w:val="Hyperlink"/>
          </w:rPr>
          <w:t>Ziele</w:t>
        </w:r>
        <w:r w:rsidR="00763CAB">
          <w:rPr>
            <w:noProof/>
            <w:webHidden/>
          </w:rPr>
          <w:tab/>
        </w:r>
        <w:r w:rsidR="00763CAB">
          <w:rPr>
            <w:noProof/>
            <w:webHidden/>
          </w:rPr>
          <w:fldChar w:fldCharType="begin"/>
        </w:r>
        <w:r w:rsidR="00763CAB">
          <w:rPr>
            <w:noProof/>
            <w:webHidden/>
          </w:rPr>
          <w:instrText xml:space="preserve"> PAGEREF _Toc433803655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6" w:history="1">
        <w:r w:rsidR="00763CAB" w:rsidRPr="00E17DE2">
          <w:rPr>
            <w:rStyle w:val="Hyperlink"/>
          </w:rPr>
          <w:t>1.2.3</w:t>
        </w:r>
        <w:r w:rsidR="00763CAB">
          <w:rPr>
            <w:rFonts w:asciiTheme="minorHAnsi" w:eastAsiaTheme="minorEastAsia" w:hAnsiTheme="minorHAnsi" w:cstheme="minorBidi"/>
            <w:noProof/>
            <w:sz w:val="22"/>
            <w:szCs w:val="22"/>
            <w:lang w:val="de-AT" w:eastAsia="de-AT"/>
          </w:rPr>
          <w:tab/>
        </w:r>
        <w:r w:rsidR="00763CAB" w:rsidRPr="00E17DE2">
          <w:rPr>
            <w:rStyle w:val="Hyperlink"/>
          </w:rPr>
          <w:t>Innovationsgehalt und das damit verbundene Risiko des Vorhabens</w:t>
        </w:r>
        <w:r w:rsidR="00763CAB">
          <w:rPr>
            <w:noProof/>
            <w:webHidden/>
          </w:rPr>
          <w:tab/>
        </w:r>
        <w:r w:rsidR="00763CAB">
          <w:rPr>
            <w:noProof/>
            <w:webHidden/>
          </w:rPr>
          <w:fldChar w:fldCharType="begin"/>
        </w:r>
        <w:r w:rsidR="00763CAB">
          <w:rPr>
            <w:noProof/>
            <w:webHidden/>
          </w:rPr>
          <w:instrText xml:space="preserve"> PAGEREF _Toc433803656 \h </w:instrText>
        </w:r>
        <w:r w:rsidR="00763CAB">
          <w:rPr>
            <w:noProof/>
            <w:webHidden/>
          </w:rPr>
        </w:r>
        <w:r w:rsidR="00763CAB">
          <w:rPr>
            <w:noProof/>
            <w:webHidden/>
          </w:rPr>
          <w:fldChar w:fldCharType="separate"/>
        </w:r>
        <w:r w:rsidR="00763CAB">
          <w:rPr>
            <w:noProof/>
            <w:webHidden/>
          </w:rPr>
          <w:t>10</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57" w:history="1">
        <w:r w:rsidR="00763CAB" w:rsidRPr="00E17DE2">
          <w:rPr>
            <w:rStyle w:val="Hyperlink"/>
          </w:rPr>
          <w:t>1.3</w:t>
        </w:r>
        <w:r w:rsidR="00763CAB">
          <w:rPr>
            <w:rFonts w:asciiTheme="minorHAnsi" w:eastAsiaTheme="minorEastAsia" w:hAnsiTheme="minorHAnsi" w:cstheme="minorBidi"/>
            <w:noProof/>
            <w:sz w:val="22"/>
            <w:szCs w:val="22"/>
            <w:lang w:val="de-AT" w:eastAsia="de-AT"/>
          </w:rPr>
          <w:tab/>
        </w:r>
        <w:r w:rsidR="00763CAB" w:rsidRPr="00E17DE2">
          <w:rPr>
            <w:rStyle w:val="Hyperlink"/>
          </w:rPr>
          <w:t>Qualität der Planung</w:t>
        </w:r>
        <w:r w:rsidR="00763CAB">
          <w:rPr>
            <w:noProof/>
            <w:webHidden/>
          </w:rPr>
          <w:tab/>
        </w:r>
        <w:r w:rsidR="00763CAB">
          <w:rPr>
            <w:noProof/>
            <w:webHidden/>
          </w:rPr>
          <w:fldChar w:fldCharType="begin"/>
        </w:r>
        <w:r w:rsidR="00763CAB">
          <w:rPr>
            <w:noProof/>
            <w:webHidden/>
          </w:rPr>
          <w:instrText xml:space="preserve"> PAGEREF _Toc433803657 \h </w:instrText>
        </w:r>
        <w:r w:rsidR="00763CAB">
          <w:rPr>
            <w:noProof/>
            <w:webHidden/>
          </w:rPr>
        </w:r>
        <w:r w:rsidR="00763CAB">
          <w:rPr>
            <w:noProof/>
            <w:webHidden/>
          </w:rPr>
          <w:fldChar w:fldCharType="separate"/>
        </w:r>
        <w:r w:rsidR="00763CAB">
          <w:rPr>
            <w:noProof/>
            <w:webHidden/>
          </w:rPr>
          <w:t>11</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8" w:history="1">
        <w:r w:rsidR="00763CAB" w:rsidRPr="00E17DE2">
          <w:rPr>
            <w:rStyle w:val="Hyperlink"/>
          </w:rPr>
          <w:t>1.3.1</w:t>
        </w:r>
        <w:r w:rsidR="00763CAB">
          <w:rPr>
            <w:rFonts w:asciiTheme="minorHAnsi" w:eastAsiaTheme="minorEastAsia" w:hAnsiTheme="minorHAnsi" w:cstheme="minorBidi"/>
            <w:noProof/>
            <w:sz w:val="22"/>
            <w:szCs w:val="22"/>
            <w:lang w:val="de-AT" w:eastAsia="de-AT"/>
          </w:rPr>
          <w:tab/>
        </w:r>
        <w:r w:rsidR="00763CAB" w:rsidRPr="00E17DE2">
          <w:rPr>
            <w:rStyle w:val="Hyperlink"/>
          </w:rPr>
          <w:t>Übersicht und Beschreibung der Arbeitspakete</w:t>
        </w:r>
        <w:r w:rsidR="00763CAB">
          <w:rPr>
            <w:noProof/>
            <w:webHidden/>
          </w:rPr>
          <w:tab/>
        </w:r>
        <w:r w:rsidR="00763CAB">
          <w:rPr>
            <w:noProof/>
            <w:webHidden/>
          </w:rPr>
          <w:fldChar w:fldCharType="begin"/>
        </w:r>
        <w:r w:rsidR="00763CAB">
          <w:rPr>
            <w:noProof/>
            <w:webHidden/>
          </w:rPr>
          <w:instrText xml:space="preserve"> PAGEREF _Toc433803658 \h </w:instrText>
        </w:r>
        <w:r w:rsidR="00763CAB">
          <w:rPr>
            <w:noProof/>
            <w:webHidden/>
          </w:rPr>
        </w:r>
        <w:r w:rsidR="00763CAB">
          <w:rPr>
            <w:noProof/>
            <w:webHidden/>
          </w:rPr>
          <w:fldChar w:fldCharType="separate"/>
        </w:r>
        <w:r w:rsidR="00763CAB">
          <w:rPr>
            <w:noProof/>
            <w:webHidden/>
          </w:rPr>
          <w:t>11</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59" w:history="1">
        <w:r w:rsidR="00763CAB" w:rsidRPr="00E17DE2">
          <w:rPr>
            <w:rStyle w:val="Hyperlink"/>
          </w:rPr>
          <w:t>1.3.2</w:t>
        </w:r>
        <w:r w:rsidR="00763CAB">
          <w:rPr>
            <w:rFonts w:asciiTheme="minorHAnsi" w:eastAsiaTheme="minorEastAsia" w:hAnsiTheme="minorHAnsi" w:cstheme="minorBidi"/>
            <w:noProof/>
            <w:sz w:val="22"/>
            <w:szCs w:val="22"/>
            <w:lang w:val="de-AT" w:eastAsia="de-AT"/>
          </w:rPr>
          <w:tab/>
        </w:r>
        <w:r w:rsidR="00763CAB" w:rsidRPr="00E17DE2">
          <w:rPr>
            <w:rStyle w:val="Hyperlink"/>
          </w:rPr>
          <w:t>Detaillierte Beschreibung der Arbeitspakete</w:t>
        </w:r>
        <w:r w:rsidR="00763CAB">
          <w:rPr>
            <w:noProof/>
            <w:webHidden/>
          </w:rPr>
          <w:tab/>
        </w:r>
        <w:r w:rsidR="00763CAB">
          <w:rPr>
            <w:noProof/>
            <w:webHidden/>
          </w:rPr>
          <w:fldChar w:fldCharType="begin"/>
        </w:r>
        <w:r w:rsidR="00763CAB">
          <w:rPr>
            <w:noProof/>
            <w:webHidden/>
          </w:rPr>
          <w:instrText xml:space="preserve"> PAGEREF _Toc433803659 \h </w:instrText>
        </w:r>
        <w:r w:rsidR="00763CAB">
          <w:rPr>
            <w:noProof/>
            <w:webHidden/>
          </w:rPr>
        </w:r>
        <w:r w:rsidR="00763CAB">
          <w:rPr>
            <w:noProof/>
            <w:webHidden/>
          </w:rPr>
          <w:fldChar w:fldCharType="separate"/>
        </w:r>
        <w:r w:rsidR="00763CAB">
          <w:rPr>
            <w:noProof/>
            <w:webHidden/>
          </w:rPr>
          <w:t>12</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0" w:history="1">
        <w:r w:rsidR="00763CAB" w:rsidRPr="00E17DE2">
          <w:rPr>
            <w:rStyle w:val="Hyperlink"/>
          </w:rPr>
          <w:t>1.3.3</w:t>
        </w:r>
        <w:r w:rsidR="00763CAB">
          <w:rPr>
            <w:rFonts w:asciiTheme="minorHAnsi" w:eastAsiaTheme="minorEastAsia" w:hAnsiTheme="minorHAnsi" w:cstheme="minorBidi"/>
            <w:noProof/>
            <w:sz w:val="22"/>
            <w:szCs w:val="22"/>
            <w:lang w:val="de-AT" w:eastAsia="de-AT"/>
          </w:rPr>
          <w:tab/>
        </w:r>
        <w:r w:rsidR="00763CAB" w:rsidRPr="00E17DE2">
          <w:rPr>
            <w:rStyle w:val="Hyperlink"/>
          </w:rPr>
          <w:t>Arbeits- und Zeitplan grafisch (Gantt-Diagramm)</w:t>
        </w:r>
        <w:r w:rsidR="00763CAB">
          <w:rPr>
            <w:noProof/>
            <w:webHidden/>
          </w:rPr>
          <w:tab/>
        </w:r>
        <w:r w:rsidR="00763CAB">
          <w:rPr>
            <w:noProof/>
            <w:webHidden/>
          </w:rPr>
          <w:fldChar w:fldCharType="begin"/>
        </w:r>
        <w:r w:rsidR="00763CAB">
          <w:rPr>
            <w:noProof/>
            <w:webHidden/>
          </w:rPr>
          <w:instrText xml:space="preserve"> PAGEREF _Toc433803660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1" w:history="1">
        <w:r w:rsidR="00763CAB" w:rsidRPr="00E17DE2">
          <w:rPr>
            <w:rStyle w:val="Hyperlink"/>
          </w:rPr>
          <w:t>1.3.4</w:t>
        </w:r>
        <w:r w:rsidR="00763CAB">
          <w:rPr>
            <w:rFonts w:asciiTheme="minorHAnsi" w:eastAsiaTheme="minorEastAsia" w:hAnsiTheme="minorHAnsi" w:cstheme="minorBidi"/>
            <w:noProof/>
            <w:sz w:val="22"/>
            <w:szCs w:val="22"/>
            <w:lang w:val="de-AT" w:eastAsia="de-AT"/>
          </w:rPr>
          <w:tab/>
        </w:r>
        <w:r w:rsidR="00763CAB" w:rsidRPr="00E17DE2">
          <w:rPr>
            <w:rStyle w:val="Hyperlink"/>
          </w:rPr>
          <w:t>Erläuterungen zu den beantragten Kosten</w:t>
        </w:r>
        <w:r w:rsidR="00763CAB">
          <w:rPr>
            <w:noProof/>
            <w:webHidden/>
          </w:rPr>
          <w:tab/>
        </w:r>
        <w:r w:rsidR="00763CAB">
          <w:rPr>
            <w:noProof/>
            <w:webHidden/>
          </w:rPr>
          <w:fldChar w:fldCharType="begin"/>
        </w:r>
        <w:r w:rsidR="00763CAB">
          <w:rPr>
            <w:noProof/>
            <w:webHidden/>
          </w:rPr>
          <w:instrText xml:space="preserve"> PAGEREF _Toc433803661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2" w:history="1">
        <w:r w:rsidR="00763CAB" w:rsidRPr="00E17DE2">
          <w:rPr>
            <w:rStyle w:val="Hyperlink"/>
          </w:rPr>
          <w:t>1.3.5</w:t>
        </w:r>
        <w:r w:rsidR="00763CAB">
          <w:rPr>
            <w:rFonts w:asciiTheme="minorHAnsi" w:eastAsiaTheme="minorEastAsia" w:hAnsiTheme="minorHAnsi" w:cstheme="minorBidi"/>
            <w:noProof/>
            <w:sz w:val="22"/>
            <w:szCs w:val="22"/>
            <w:lang w:val="de-AT" w:eastAsia="de-AT"/>
          </w:rPr>
          <w:tab/>
        </w:r>
        <w:r w:rsidR="00763CAB" w:rsidRPr="00E17DE2">
          <w:rPr>
            <w:rStyle w:val="Hyperlink"/>
          </w:rPr>
          <w:t>Drittkosten (falls 50 % der Gesamtkosten des Antragstellers bzw. je Partner überschritten werden)</w:t>
        </w:r>
        <w:r w:rsidR="00763CAB">
          <w:rPr>
            <w:noProof/>
            <w:webHidden/>
          </w:rPr>
          <w:tab/>
        </w:r>
        <w:r w:rsidR="00763CAB">
          <w:rPr>
            <w:noProof/>
            <w:webHidden/>
          </w:rPr>
          <w:fldChar w:fldCharType="begin"/>
        </w:r>
        <w:r w:rsidR="00763CAB">
          <w:rPr>
            <w:noProof/>
            <w:webHidden/>
          </w:rPr>
          <w:instrText xml:space="preserve"> PAGEREF _Toc433803662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63" w:history="1">
        <w:r w:rsidR="00763CAB" w:rsidRPr="00E17DE2">
          <w:rPr>
            <w:rStyle w:val="Hyperlink"/>
          </w:rPr>
          <w:t>1.4</w:t>
        </w:r>
        <w:r w:rsidR="00763CAB">
          <w:rPr>
            <w:rFonts w:asciiTheme="minorHAnsi" w:eastAsiaTheme="minorEastAsia" w:hAnsiTheme="minorHAnsi" w:cstheme="minorBidi"/>
            <w:noProof/>
            <w:sz w:val="22"/>
            <w:szCs w:val="22"/>
            <w:lang w:val="de-AT" w:eastAsia="de-AT"/>
          </w:rPr>
          <w:tab/>
        </w:r>
        <w:r w:rsidR="00763CAB" w:rsidRPr="00E17DE2">
          <w:rPr>
            <w:rStyle w:val="Hyperlink"/>
          </w:rPr>
          <w:t>Berücksichtigung geschlechterspezifischer Themenstellungen</w:t>
        </w:r>
        <w:r w:rsidR="00763CAB">
          <w:rPr>
            <w:noProof/>
            <w:webHidden/>
          </w:rPr>
          <w:tab/>
        </w:r>
        <w:r w:rsidR="00763CAB">
          <w:rPr>
            <w:noProof/>
            <w:webHidden/>
          </w:rPr>
          <w:fldChar w:fldCharType="begin"/>
        </w:r>
        <w:r w:rsidR="00763CAB">
          <w:rPr>
            <w:noProof/>
            <w:webHidden/>
          </w:rPr>
          <w:instrText xml:space="preserve"> PAGEREF _Toc433803663 \h </w:instrText>
        </w:r>
        <w:r w:rsidR="00763CAB">
          <w:rPr>
            <w:noProof/>
            <w:webHidden/>
          </w:rPr>
        </w:r>
        <w:r w:rsidR="00763CAB">
          <w:rPr>
            <w:noProof/>
            <w:webHidden/>
          </w:rPr>
          <w:fldChar w:fldCharType="separate"/>
        </w:r>
        <w:r w:rsidR="00763CAB">
          <w:rPr>
            <w:noProof/>
            <w:webHidden/>
          </w:rPr>
          <w:t>13</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64" w:history="1">
        <w:r w:rsidR="00763CAB" w:rsidRPr="00E17DE2">
          <w:rPr>
            <w:rStyle w:val="Hyperlink"/>
          </w:rPr>
          <w:t>2</w:t>
        </w:r>
        <w:r w:rsidR="00763CAB">
          <w:rPr>
            <w:rFonts w:asciiTheme="minorHAnsi" w:eastAsiaTheme="minorEastAsia" w:hAnsiTheme="minorHAnsi" w:cstheme="minorBidi"/>
            <w:noProof/>
            <w:sz w:val="22"/>
            <w:szCs w:val="22"/>
            <w:lang w:val="de-AT" w:eastAsia="de-AT"/>
          </w:rPr>
          <w:tab/>
        </w:r>
        <w:r w:rsidR="00763CAB" w:rsidRPr="00E17DE2">
          <w:rPr>
            <w:rStyle w:val="Hyperlink"/>
          </w:rPr>
          <w:t>Eignung der Förderungswerber / Projektbeteiligten</w:t>
        </w:r>
        <w:r w:rsidR="00763CAB">
          <w:rPr>
            <w:noProof/>
            <w:webHidden/>
          </w:rPr>
          <w:tab/>
        </w:r>
        <w:r w:rsidR="00763CAB">
          <w:rPr>
            <w:noProof/>
            <w:webHidden/>
          </w:rPr>
          <w:fldChar w:fldCharType="begin"/>
        </w:r>
        <w:r w:rsidR="00763CAB">
          <w:rPr>
            <w:noProof/>
            <w:webHidden/>
          </w:rPr>
          <w:instrText xml:space="preserve"> PAGEREF _Toc433803664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65" w:history="1">
        <w:r w:rsidR="00763CAB" w:rsidRPr="00E17DE2">
          <w:rPr>
            <w:rStyle w:val="Hyperlink"/>
          </w:rPr>
          <w:t>2.1</w:t>
        </w:r>
        <w:r w:rsidR="00763CAB">
          <w:rPr>
            <w:rFonts w:asciiTheme="minorHAnsi" w:eastAsiaTheme="minorEastAsia" w:hAnsiTheme="minorHAnsi" w:cstheme="minorBidi"/>
            <w:noProof/>
            <w:sz w:val="22"/>
            <w:szCs w:val="22"/>
            <w:lang w:val="de-AT" w:eastAsia="de-AT"/>
          </w:rPr>
          <w:tab/>
        </w:r>
        <w:r w:rsidR="00763CAB" w:rsidRPr="00E17DE2">
          <w:rPr>
            <w:rStyle w:val="Hyperlink"/>
          </w:rPr>
          <w:t>Beschreibung der Kompetenzen der Projektpartner</w:t>
        </w:r>
        <w:r w:rsidR="00763CAB">
          <w:rPr>
            <w:noProof/>
            <w:webHidden/>
          </w:rPr>
          <w:tab/>
        </w:r>
        <w:r w:rsidR="00763CAB">
          <w:rPr>
            <w:noProof/>
            <w:webHidden/>
          </w:rPr>
          <w:fldChar w:fldCharType="begin"/>
        </w:r>
        <w:r w:rsidR="00763CAB">
          <w:rPr>
            <w:noProof/>
            <w:webHidden/>
          </w:rPr>
          <w:instrText xml:space="preserve"> PAGEREF _Toc433803665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6" w:history="1">
        <w:r w:rsidR="00763CAB" w:rsidRPr="00E17DE2">
          <w:rPr>
            <w:rStyle w:val="Hyperlink"/>
          </w:rPr>
          <w:t>2.1.1</w:t>
        </w:r>
        <w:r w:rsidR="00763CAB">
          <w:rPr>
            <w:rFonts w:asciiTheme="minorHAnsi" w:eastAsiaTheme="minorEastAsia" w:hAnsiTheme="minorHAnsi" w:cstheme="minorBidi"/>
            <w:noProof/>
            <w:sz w:val="22"/>
            <w:szCs w:val="22"/>
            <w:lang w:val="de-AT" w:eastAsia="de-AT"/>
          </w:rPr>
          <w:tab/>
        </w:r>
        <w:r w:rsidR="00763CAB" w:rsidRPr="00E17DE2">
          <w:rPr>
            <w:rStyle w:val="Hyperlink"/>
          </w:rPr>
          <w:t>Antragsteller (A)</w:t>
        </w:r>
        <w:r w:rsidR="00763CAB">
          <w:rPr>
            <w:noProof/>
            <w:webHidden/>
          </w:rPr>
          <w:tab/>
        </w:r>
        <w:r w:rsidR="00763CAB">
          <w:rPr>
            <w:noProof/>
            <w:webHidden/>
          </w:rPr>
          <w:fldChar w:fldCharType="begin"/>
        </w:r>
        <w:r w:rsidR="00763CAB">
          <w:rPr>
            <w:noProof/>
            <w:webHidden/>
          </w:rPr>
          <w:instrText xml:space="preserve"> PAGEREF _Toc433803666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7" w:history="1">
        <w:r w:rsidR="00763CAB" w:rsidRPr="00E17DE2">
          <w:rPr>
            <w:rStyle w:val="Hyperlink"/>
          </w:rPr>
          <w:t>2.1.2</w:t>
        </w:r>
        <w:r w:rsidR="00763CAB">
          <w:rPr>
            <w:rFonts w:asciiTheme="minorHAnsi" w:eastAsiaTheme="minorEastAsia" w:hAnsiTheme="minorHAnsi" w:cstheme="minorBidi"/>
            <w:noProof/>
            <w:sz w:val="22"/>
            <w:szCs w:val="22"/>
            <w:lang w:val="de-AT" w:eastAsia="de-AT"/>
          </w:rPr>
          <w:tab/>
        </w:r>
        <w:r w:rsidR="00763CAB" w:rsidRPr="00E17DE2">
          <w:rPr>
            <w:rStyle w:val="Hyperlink"/>
          </w:rPr>
          <w:t>Projektpartner (Pn) (falls anwendbar)</w:t>
        </w:r>
        <w:r w:rsidR="00763CAB">
          <w:rPr>
            <w:noProof/>
            <w:webHidden/>
          </w:rPr>
          <w:tab/>
        </w:r>
        <w:r w:rsidR="00763CAB">
          <w:rPr>
            <w:noProof/>
            <w:webHidden/>
          </w:rPr>
          <w:fldChar w:fldCharType="begin"/>
        </w:r>
        <w:r w:rsidR="00763CAB">
          <w:rPr>
            <w:noProof/>
            <w:webHidden/>
          </w:rPr>
          <w:instrText xml:space="preserve"> PAGEREF _Toc433803667 \h </w:instrText>
        </w:r>
        <w:r w:rsidR="00763CAB">
          <w:rPr>
            <w:noProof/>
            <w:webHidden/>
          </w:rPr>
        </w:r>
        <w:r w:rsidR="00763CAB">
          <w:rPr>
            <w:noProof/>
            <w:webHidden/>
          </w:rPr>
          <w:fldChar w:fldCharType="separate"/>
        </w:r>
        <w:r w:rsidR="00763CAB">
          <w:rPr>
            <w:noProof/>
            <w:webHidden/>
          </w:rPr>
          <w:t>14</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68" w:history="1">
        <w:r w:rsidR="00763CAB" w:rsidRPr="00E17DE2">
          <w:rPr>
            <w:rStyle w:val="Hyperlink"/>
          </w:rPr>
          <w:t>2.2</w:t>
        </w:r>
        <w:r w:rsidR="00763CAB">
          <w:rPr>
            <w:rFonts w:asciiTheme="minorHAnsi" w:eastAsiaTheme="minorEastAsia" w:hAnsiTheme="minorHAnsi" w:cstheme="minorBidi"/>
            <w:noProof/>
            <w:sz w:val="22"/>
            <w:szCs w:val="22"/>
            <w:lang w:val="de-AT" w:eastAsia="de-AT"/>
          </w:rPr>
          <w:tab/>
        </w:r>
        <w:r w:rsidR="00763CAB" w:rsidRPr="00E17DE2">
          <w:rPr>
            <w:rStyle w:val="Hyperlink"/>
          </w:rPr>
          <w:t>Eignung des Antragstellers / Konsortiums hinsichtlich Erreichung der Projektziele</w:t>
        </w:r>
        <w:r w:rsidR="00763CAB">
          <w:rPr>
            <w:noProof/>
            <w:webHidden/>
          </w:rPr>
          <w:tab/>
        </w:r>
        <w:r w:rsidR="00763CAB">
          <w:rPr>
            <w:noProof/>
            <w:webHidden/>
          </w:rPr>
          <w:fldChar w:fldCharType="begin"/>
        </w:r>
        <w:r w:rsidR="00763CAB">
          <w:rPr>
            <w:noProof/>
            <w:webHidden/>
          </w:rPr>
          <w:instrText xml:space="preserve"> PAGEREF _Toc433803668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69" w:history="1">
        <w:r w:rsidR="00763CAB" w:rsidRPr="00E17DE2">
          <w:rPr>
            <w:rStyle w:val="Hyperlink"/>
          </w:rPr>
          <w:t>2.2.1</w:t>
        </w:r>
        <w:r w:rsidR="00763CAB">
          <w:rPr>
            <w:rFonts w:asciiTheme="minorHAnsi" w:eastAsiaTheme="minorEastAsia" w:hAnsiTheme="minorHAnsi" w:cstheme="minorBidi"/>
            <w:noProof/>
            <w:sz w:val="22"/>
            <w:szCs w:val="22"/>
            <w:lang w:val="de-AT" w:eastAsia="de-AT"/>
          </w:rPr>
          <w:tab/>
        </w:r>
        <w:r w:rsidR="00763CAB" w:rsidRPr="00E17DE2">
          <w:rPr>
            <w:rStyle w:val="Hyperlink"/>
          </w:rPr>
          <w:t>Vollständigkeit und Abstimmung hinsichtlich erforderlicher Kompetenzen (falls anwendbar)</w:t>
        </w:r>
        <w:r w:rsidR="00763CAB">
          <w:rPr>
            <w:noProof/>
            <w:webHidden/>
          </w:rPr>
          <w:tab/>
        </w:r>
        <w:r w:rsidR="00763CAB">
          <w:rPr>
            <w:noProof/>
            <w:webHidden/>
          </w:rPr>
          <w:fldChar w:fldCharType="begin"/>
        </w:r>
        <w:r w:rsidR="00763CAB">
          <w:rPr>
            <w:noProof/>
            <w:webHidden/>
          </w:rPr>
          <w:instrText xml:space="preserve"> PAGEREF _Toc433803669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5D15D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670" w:history="1">
        <w:r w:rsidR="00763CAB" w:rsidRPr="00E17DE2">
          <w:rPr>
            <w:rStyle w:val="Hyperlink"/>
          </w:rPr>
          <w:t>2.2.2</w:t>
        </w:r>
        <w:r w:rsidR="00763CAB">
          <w:rPr>
            <w:rFonts w:asciiTheme="minorHAnsi" w:eastAsiaTheme="minorEastAsia" w:hAnsiTheme="minorHAnsi" w:cstheme="minorBidi"/>
            <w:noProof/>
            <w:sz w:val="22"/>
            <w:szCs w:val="22"/>
            <w:lang w:val="de-AT" w:eastAsia="de-AT"/>
          </w:rPr>
          <w:tab/>
        </w:r>
        <w:r w:rsidR="00763CAB" w:rsidRPr="00E17DE2">
          <w:rPr>
            <w:rStyle w:val="Hyperlink"/>
          </w:rPr>
          <w:t>Erforderliche Kompetenzen Dritter</w:t>
        </w:r>
        <w:r w:rsidR="00763CAB">
          <w:rPr>
            <w:noProof/>
            <w:webHidden/>
          </w:rPr>
          <w:tab/>
        </w:r>
        <w:r w:rsidR="00763CAB">
          <w:rPr>
            <w:noProof/>
            <w:webHidden/>
          </w:rPr>
          <w:fldChar w:fldCharType="begin"/>
        </w:r>
        <w:r w:rsidR="00763CAB">
          <w:rPr>
            <w:noProof/>
            <w:webHidden/>
          </w:rPr>
          <w:instrText xml:space="preserve"> PAGEREF _Toc433803670 \h </w:instrText>
        </w:r>
        <w:r w:rsidR="00763CAB">
          <w:rPr>
            <w:noProof/>
            <w:webHidden/>
          </w:rPr>
        </w:r>
        <w:r w:rsidR="00763CAB">
          <w:rPr>
            <w:noProof/>
            <w:webHidden/>
          </w:rPr>
          <w:fldChar w:fldCharType="separate"/>
        </w:r>
        <w:r w:rsidR="00763CAB">
          <w:rPr>
            <w:noProof/>
            <w:webHidden/>
          </w:rPr>
          <w:t>15</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1" w:history="1">
        <w:r w:rsidR="00763CAB" w:rsidRPr="00E17DE2">
          <w:rPr>
            <w:rStyle w:val="Hyperlink"/>
          </w:rPr>
          <w:t>2.3</w:t>
        </w:r>
        <w:r w:rsidR="00763CAB">
          <w:rPr>
            <w:rFonts w:asciiTheme="minorHAnsi" w:eastAsiaTheme="minorEastAsia" w:hAnsiTheme="minorHAnsi" w:cstheme="minorBidi"/>
            <w:noProof/>
            <w:sz w:val="22"/>
            <w:szCs w:val="22"/>
            <w:lang w:val="de-AT" w:eastAsia="de-AT"/>
          </w:rPr>
          <w:tab/>
        </w:r>
        <w:r w:rsidR="00763CAB" w:rsidRPr="00E17DE2">
          <w:rPr>
            <w:rStyle w:val="Hyperlink"/>
          </w:rPr>
          <w:t>Zusammensetzung des Projektteams im Sinne von geschlechterspezifischer Ausgewogenheit (Gender Mainstreaming)</w:t>
        </w:r>
        <w:r w:rsidR="00763CAB">
          <w:rPr>
            <w:noProof/>
            <w:webHidden/>
          </w:rPr>
          <w:tab/>
        </w:r>
        <w:r w:rsidR="00763CAB">
          <w:rPr>
            <w:noProof/>
            <w:webHidden/>
          </w:rPr>
          <w:fldChar w:fldCharType="begin"/>
        </w:r>
        <w:r w:rsidR="00763CAB">
          <w:rPr>
            <w:noProof/>
            <w:webHidden/>
          </w:rPr>
          <w:instrText xml:space="preserve"> PAGEREF _Toc433803671 \h </w:instrText>
        </w:r>
        <w:r w:rsidR="00763CAB">
          <w:rPr>
            <w:noProof/>
            <w:webHidden/>
          </w:rPr>
        </w:r>
        <w:r w:rsidR="00763CAB">
          <w:rPr>
            <w:noProof/>
            <w:webHidden/>
          </w:rPr>
          <w:fldChar w:fldCharType="separate"/>
        </w:r>
        <w:r w:rsidR="00763CAB">
          <w:rPr>
            <w:noProof/>
            <w:webHidden/>
          </w:rPr>
          <w:t>16</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72" w:history="1">
        <w:r w:rsidR="00763CAB" w:rsidRPr="00E17DE2">
          <w:rPr>
            <w:rStyle w:val="Hyperlink"/>
          </w:rPr>
          <w:t>3</w:t>
        </w:r>
        <w:r w:rsidR="00763CAB">
          <w:rPr>
            <w:rFonts w:asciiTheme="minorHAnsi" w:eastAsiaTheme="minorEastAsia" w:hAnsiTheme="minorHAnsi" w:cstheme="minorBidi"/>
            <w:noProof/>
            <w:sz w:val="22"/>
            <w:szCs w:val="22"/>
            <w:lang w:val="de-AT" w:eastAsia="de-AT"/>
          </w:rPr>
          <w:tab/>
        </w:r>
        <w:r w:rsidR="00763CAB" w:rsidRPr="00E17DE2">
          <w:rPr>
            <w:rStyle w:val="Hyperlink"/>
          </w:rPr>
          <w:t>Nutzen und Verwertung</w:t>
        </w:r>
        <w:r w:rsidR="00763CAB">
          <w:rPr>
            <w:noProof/>
            <w:webHidden/>
          </w:rPr>
          <w:tab/>
        </w:r>
        <w:r w:rsidR="00763CAB">
          <w:rPr>
            <w:noProof/>
            <w:webHidden/>
          </w:rPr>
          <w:fldChar w:fldCharType="begin"/>
        </w:r>
        <w:r w:rsidR="00763CAB">
          <w:rPr>
            <w:noProof/>
            <w:webHidden/>
          </w:rPr>
          <w:instrText xml:space="preserve"> PAGEREF _Toc433803672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3" w:history="1">
        <w:r w:rsidR="00763CAB" w:rsidRPr="00E17DE2">
          <w:rPr>
            <w:rStyle w:val="Hyperlink"/>
          </w:rPr>
          <w:t>3.1</w:t>
        </w:r>
        <w:r w:rsidR="00763CAB">
          <w:rPr>
            <w:rFonts w:asciiTheme="minorHAnsi" w:eastAsiaTheme="minorEastAsia" w:hAnsiTheme="minorHAnsi" w:cstheme="minorBidi"/>
            <w:noProof/>
            <w:sz w:val="22"/>
            <w:szCs w:val="22"/>
            <w:lang w:val="de-AT" w:eastAsia="de-AT"/>
          </w:rPr>
          <w:tab/>
        </w:r>
        <w:r w:rsidR="00763CAB" w:rsidRPr="00E17DE2">
          <w:rPr>
            <w:rStyle w:val="Hyperlink"/>
          </w:rPr>
          <w:t>Nutzen für die Anwender und Verwertungspotential</w:t>
        </w:r>
        <w:r w:rsidR="00763CAB">
          <w:rPr>
            <w:noProof/>
            <w:webHidden/>
          </w:rPr>
          <w:tab/>
        </w:r>
        <w:r w:rsidR="00763CAB">
          <w:rPr>
            <w:noProof/>
            <w:webHidden/>
          </w:rPr>
          <w:fldChar w:fldCharType="begin"/>
        </w:r>
        <w:r w:rsidR="00763CAB">
          <w:rPr>
            <w:noProof/>
            <w:webHidden/>
          </w:rPr>
          <w:instrText xml:space="preserve"> PAGEREF _Toc433803673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4" w:history="1">
        <w:r w:rsidR="00763CAB" w:rsidRPr="00E17DE2">
          <w:rPr>
            <w:rStyle w:val="Hyperlink"/>
          </w:rPr>
          <w:t>3.2</w:t>
        </w:r>
        <w:r w:rsidR="00763CAB">
          <w:rPr>
            <w:rFonts w:asciiTheme="minorHAnsi" w:eastAsiaTheme="minorEastAsia" w:hAnsiTheme="minorHAnsi" w:cstheme="minorBidi"/>
            <w:noProof/>
            <w:sz w:val="22"/>
            <w:szCs w:val="22"/>
            <w:lang w:val="de-AT" w:eastAsia="de-AT"/>
          </w:rPr>
          <w:tab/>
        </w:r>
        <w:r w:rsidR="00763CAB" w:rsidRPr="00E17DE2">
          <w:rPr>
            <w:rStyle w:val="Hyperlink"/>
          </w:rPr>
          <w:t>Wirkung und Bedeutung der Projektergebnisse für die am Vorhaben beteiligten Organisationen</w:t>
        </w:r>
        <w:r w:rsidR="00763CAB">
          <w:rPr>
            <w:noProof/>
            <w:webHidden/>
          </w:rPr>
          <w:tab/>
        </w:r>
        <w:r w:rsidR="00763CAB">
          <w:rPr>
            <w:noProof/>
            <w:webHidden/>
          </w:rPr>
          <w:fldChar w:fldCharType="begin"/>
        </w:r>
        <w:r w:rsidR="00763CAB">
          <w:rPr>
            <w:noProof/>
            <w:webHidden/>
          </w:rPr>
          <w:instrText xml:space="preserve"> PAGEREF _Toc433803674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5" w:history="1">
        <w:r w:rsidR="00763CAB" w:rsidRPr="00E17DE2">
          <w:rPr>
            <w:rStyle w:val="Hyperlink"/>
          </w:rPr>
          <w:t>3.3</w:t>
        </w:r>
        <w:r w:rsidR="00763CAB">
          <w:rPr>
            <w:rFonts w:asciiTheme="minorHAnsi" w:eastAsiaTheme="minorEastAsia" w:hAnsiTheme="minorHAnsi" w:cstheme="minorBidi"/>
            <w:noProof/>
            <w:sz w:val="22"/>
            <w:szCs w:val="22"/>
            <w:lang w:val="de-AT" w:eastAsia="de-AT"/>
          </w:rPr>
          <w:tab/>
        </w:r>
        <w:r w:rsidR="00763CAB" w:rsidRPr="00E17DE2">
          <w:rPr>
            <w:rStyle w:val="Hyperlink"/>
          </w:rPr>
          <w:t>Verwertungsstrategie</w:t>
        </w:r>
        <w:r w:rsidR="00763CAB">
          <w:rPr>
            <w:noProof/>
            <w:webHidden/>
          </w:rPr>
          <w:tab/>
        </w:r>
        <w:r w:rsidR="00763CAB">
          <w:rPr>
            <w:noProof/>
            <w:webHidden/>
          </w:rPr>
          <w:fldChar w:fldCharType="begin"/>
        </w:r>
        <w:r w:rsidR="00763CAB">
          <w:rPr>
            <w:noProof/>
            <w:webHidden/>
          </w:rPr>
          <w:instrText xml:space="preserve"> PAGEREF _Toc433803675 \h </w:instrText>
        </w:r>
        <w:r w:rsidR="00763CAB">
          <w:rPr>
            <w:noProof/>
            <w:webHidden/>
          </w:rPr>
        </w:r>
        <w:r w:rsidR="00763CAB">
          <w:rPr>
            <w:noProof/>
            <w:webHidden/>
          </w:rPr>
          <w:fldChar w:fldCharType="separate"/>
        </w:r>
        <w:r w:rsidR="00763CAB">
          <w:rPr>
            <w:noProof/>
            <w:webHidden/>
          </w:rPr>
          <w:t>17</w:t>
        </w:r>
        <w:r w:rsidR="00763CAB">
          <w:rPr>
            <w:noProof/>
            <w:webHidden/>
          </w:rPr>
          <w:fldChar w:fldCharType="end"/>
        </w:r>
      </w:hyperlink>
    </w:p>
    <w:p w:rsidR="00763CAB" w:rsidRDefault="005D15DB">
      <w:pPr>
        <w:pStyle w:val="Verzeichnis1"/>
        <w:rPr>
          <w:rFonts w:asciiTheme="minorHAnsi" w:eastAsiaTheme="minorEastAsia" w:hAnsiTheme="minorHAnsi" w:cstheme="minorBidi"/>
          <w:noProof/>
          <w:sz w:val="22"/>
          <w:szCs w:val="22"/>
          <w:lang w:val="de-AT" w:eastAsia="de-AT"/>
        </w:rPr>
      </w:pPr>
      <w:hyperlink w:anchor="_Toc433803676" w:history="1">
        <w:r w:rsidR="00763CAB" w:rsidRPr="00E17DE2">
          <w:rPr>
            <w:rStyle w:val="Hyperlink"/>
          </w:rPr>
          <w:t>4</w:t>
        </w:r>
        <w:r w:rsidR="00763CAB">
          <w:rPr>
            <w:rFonts w:asciiTheme="minorHAnsi" w:eastAsiaTheme="minorEastAsia" w:hAnsiTheme="minorHAnsi" w:cstheme="minorBidi"/>
            <w:noProof/>
            <w:sz w:val="22"/>
            <w:szCs w:val="22"/>
            <w:lang w:val="de-AT" w:eastAsia="de-AT"/>
          </w:rPr>
          <w:tab/>
        </w:r>
        <w:r w:rsidR="00763CAB" w:rsidRPr="00E17DE2">
          <w:rPr>
            <w:rStyle w:val="Hyperlink"/>
          </w:rPr>
          <w:t>Relevanz des Vorhabens</w:t>
        </w:r>
        <w:r w:rsidR="00763CAB">
          <w:rPr>
            <w:noProof/>
            <w:webHidden/>
          </w:rPr>
          <w:tab/>
        </w:r>
        <w:r w:rsidR="00763CAB">
          <w:rPr>
            <w:noProof/>
            <w:webHidden/>
          </w:rPr>
          <w:fldChar w:fldCharType="begin"/>
        </w:r>
        <w:r w:rsidR="00763CAB">
          <w:rPr>
            <w:noProof/>
            <w:webHidden/>
          </w:rPr>
          <w:instrText xml:space="preserve"> PAGEREF _Toc433803676 \h </w:instrText>
        </w:r>
        <w:r w:rsidR="00763CAB">
          <w:rPr>
            <w:noProof/>
            <w:webHidden/>
          </w:rPr>
        </w:r>
        <w:r w:rsidR="00763CAB">
          <w:rPr>
            <w:noProof/>
            <w:webHidden/>
          </w:rPr>
          <w:fldChar w:fldCharType="separate"/>
        </w:r>
        <w:r w:rsidR="00763CAB">
          <w:rPr>
            <w:noProof/>
            <w:webHidden/>
          </w:rPr>
          <w:t>18</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7" w:history="1">
        <w:r w:rsidR="00763CAB" w:rsidRPr="00E17DE2">
          <w:rPr>
            <w:rStyle w:val="Hyperlink"/>
          </w:rPr>
          <w:t>4.1</w:t>
        </w:r>
        <w:r w:rsidR="00763CAB">
          <w:rPr>
            <w:rFonts w:asciiTheme="minorHAnsi" w:eastAsiaTheme="minorEastAsia" w:hAnsiTheme="minorHAnsi" w:cstheme="minorBidi"/>
            <w:noProof/>
            <w:sz w:val="22"/>
            <w:szCs w:val="22"/>
            <w:lang w:val="de-AT" w:eastAsia="de-AT"/>
          </w:rPr>
          <w:tab/>
        </w:r>
        <w:r w:rsidR="00763CAB" w:rsidRPr="00E17DE2">
          <w:rPr>
            <w:rStyle w:val="Hyperlink"/>
          </w:rPr>
          <w:t>Relevanz in Bezug auf die Ausschreibung</w:t>
        </w:r>
        <w:r w:rsidR="00763CAB">
          <w:rPr>
            <w:noProof/>
            <w:webHidden/>
          </w:rPr>
          <w:tab/>
        </w:r>
        <w:r w:rsidR="00763CAB">
          <w:rPr>
            <w:noProof/>
            <w:webHidden/>
          </w:rPr>
          <w:fldChar w:fldCharType="begin"/>
        </w:r>
        <w:r w:rsidR="00763CAB">
          <w:rPr>
            <w:noProof/>
            <w:webHidden/>
          </w:rPr>
          <w:instrText xml:space="preserve"> PAGEREF _Toc433803677 \h </w:instrText>
        </w:r>
        <w:r w:rsidR="00763CAB">
          <w:rPr>
            <w:noProof/>
            <w:webHidden/>
          </w:rPr>
        </w:r>
        <w:r w:rsidR="00763CAB">
          <w:rPr>
            <w:noProof/>
            <w:webHidden/>
          </w:rPr>
          <w:fldChar w:fldCharType="separate"/>
        </w:r>
        <w:r w:rsidR="00763CAB">
          <w:rPr>
            <w:noProof/>
            <w:webHidden/>
          </w:rPr>
          <w:t>18</w:t>
        </w:r>
        <w:r w:rsidR="00763CAB">
          <w:rPr>
            <w:noProof/>
            <w:webHidden/>
          </w:rPr>
          <w:fldChar w:fldCharType="end"/>
        </w:r>
      </w:hyperlink>
    </w:p>
    <w:p w:rsidR="00763CAB" w:rsidRDefault="005D15DB">
      <w:pPr>
        <w:pStyle w:val="Verzeichnis2"/>
        <w:rPr>
          <w:rFonts w:asciiTheme="minorHAnsi" w:eastAsiaTheme="minorEastAsia" w:hAnsiTheme="minorHAnsi" w:cstheme="minorBidi"/>
          <w:noProof/>
          <w:sz w:val="22"/>
          <w:szCs w:val="22"/>
          <w:lang w:val="de-AT" w:eastAsia="de-AT"/>
        </w:rPr>
      </w:pPr>
      <w:hyperlink w:anchor="_Toc433803678" w:history="1">
        <w:r w:rsidR="00763CAB" w:rsidRPr="00E17DE2">
          <w:rPr>
            <w:rStyle w:val="Hyperlink"/>
          </w:rPr>
          <w:t>4.2</w:t>
        </w:r>
        <w:r w:rsidR="00763CAB">
          <w:rPr>
            <w:rFonts w:asciiTheme="minorHAnsi" w:eastAsiaTheme="minorEastAsia" w:hAnsiTheme="minorHAnsi" w:cstheme="minorBidi"/>
            <w:noProof/>
            <w:sz w:val="22"/>
            <w:szCs w:val="22"/>
            <w:lang w:val="de-AT" w:eastAsia="de-AT"/>
          </w:rPr>
          <w:tab/>
        </w:r>
        <w:r w:rsidR="00763CAB" w:rsidRPr="00E17DE2">
          <w:rPr>
            <w:rStyle w:val="Hyperlink"/>
          </w:rPr>
          <w:t>Anreizwirkung der Förderung</w:t>
        </w:r>
        <w:r w:rsidR="00763CAB">
          <w:rPr>
            <w:noProof/>
            <w:webHidden/>
          </w:rPr>
          <w:tab/>
        </w:r>
        <w:r w:rsidR="00763CAB">
          <w:rPr>
            <w:noProof/>
            <w:webHidden/>
          </w:rPr>
          <w:fldChar w:fldCharType="begin"/>
        </w:r>
        <w:r w:rsidR="00763CAB">
          <w:rPr>
            <w:noProof/>
            <w:webHidden/>
          </w:rPr>
          <w:instrText xml:space="preserve"> PAGEREF _Toc433803678 \h </w:instrText>
        </w:r>
        <w:r w:rsidR="00763CAB">
          <w:rPr>
            <w:noProof/>
            <w:webHidden/>
          </w:rPr>
        </w:r>
        <w:r w:rsidR="00763CAB">
          <w:rPr>
            <w:noProof/>
            <w:webHidden/>
          </w:rPr>
          <w:fldChar w:fldCharType="separate"/>
        </w:r>
        <w:r w:rsidR="00763CAB">
          <w:rPr>
            <w:noProof/>
            <w:webHidden/>
          </w:rPr>
          <w:t>19</w:t>
        </w:r>
        <w:r w:rsidR="00763CAB">
          <w:rPr>
            <w:noProof/>
            <w:webHidden/>
          </w:rPr>
          <w:fldChar w:fldCharType="end"/>
        </w:r>
      </w:hyperlink>
    </w:p>
    <w:p w:rsidR="00AB5127" w:rsidRPr="00912C67" w:rsidRDefault="00C006BC" w:rsidP="001619F1">
      <w:pPr>
        <w:tabs>
          <w:tab w:val="left" w:pos="660"/>
          <w:tab w:val="right" w:leader="dot" w:pos="9356"/>
        </w:tabs>
        <w:spacing w:line="312" w:lineRule="auto"/>
        <w:ind w:right="424"/>
        <w:rPr>
          <w:rFonts w:ascii="Arial" w:hAnsi="Arial" w:cs="Arial"/>
          <w:lang w:eastAsia="en-US"/>
        </w:rPr>
      </w:pPr>
      <w:r>
        <w:rPr>
          <w:rFonts w:cs="Arial"/>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6" w:name="_Toc433803648"/>
      <w:r w:rsidRPr="00912C67">
        <w:lastRenderedPageBreak/>
        <w:t>Kurzfassung</w:t>
      </w:r>
      <w:bookmarkEnd w:id="6"/>
    </w:p>
    <w:p w:rsidR="0087230E" w:rsidRPr="00912C67" w:rsidRDefault="0087230E" w:rsidP="000D64DA">
      <w:pPr>
        <w:spacing w:line="312" w:lineRule="auto"/>
        <w:jc w:val="both"/>
        <w:rPr>
          <w:rFonts w:ascii="Arial" w:hAnsi="Arial" w:cs="Arial"/>
          <w:sz w:val="22"/>
          <w:szCs w:val="22"/>
        </w:rPr>
      </w:pPr>
    </w:p>
    <w:p w:rsidR="00150D75" w:rsidRPr="00912C67" w:rsidRDefault="00135DC2" w:rsidP="00150D75">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150D75">
        <w:rPr>
          <w:rFonts w:ascii="Arial" w:hAnsi="Arial" w:cs="Arial"/>
          <w:color w:val="194486"/>
          <w:sz w:val="22"/>
          <w:szCs w:val="22"/>
        </w:rPr>
        <w:t>, entspricht der Kurzfassung aus den Projektdaten im eCall</w:t>
      </w:r>
    </w:p>
    <w:p w:rsidR="00135DC2" w:rsidRPr="00912C67" w:rsidRDefault="00135DC2" w:rsidP="00162F70">
      <w:pPr>
        <w:spacing w:after="60" w:line="288" w:lineRule="auto"/>
        <w:jc w:val="both"/>
        <w:rPr>
          <w:rFonts w:ascii="Arial" w:hAnsi="Arial" w:cs="Arial"/>
          <w:i/>
          <w:sz w:val="22"/>
          <w:szCs w:val="22"/>
        </w:rPr>
      </w:pP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w:t>
      </w:r>
      <w:r w:rsidR="00150890">
        <w:rPr>
          <w:rFonts w:ascii="Arial" w:hAnsi="Arial" w:cs="Arial"/>
          <w:color w:val="194486"/>
          <w:sz w:val="22"/>
          <w:szCs w:val="22"/>
        </w:rPr>
        <w:t>r Sondierung</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w:t>
      </w:r>
      <w:r w:rsidR="007464D3">
        <w:rPr>
          <w:rFonts w:ascii="Arial" w:hAnsi="Arial" w:cs="Arial"/>
          <w:color w:val="194486"/>
          <w:sz w:val="22"/>
          <w:szCs w:val="22"/>
        </w:rPr>
        <w:t>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7" w:name="_Toc433803649"/>
      <w:r w:rsidR="00C569E8" w:rsidRPr="00912C67">
        <w:lastRenderedPageBreak/>
        <w:t>Abstract</w:t>
      </w:r>
      <w:bookmarkEnd w:id="7"/>
    </w:p>
    <w:p w:rsidR="000E1D67" w:rsidRPr="00912C67" w:rsidRDefault="00BB06FD" w:rsidP="000E1D67">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E1D67">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lastRenderedPageBreak/>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338036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A025B1" w:rsidRDefault="00B740D8" w:rsidP="00B740D8">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433803651"/>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B740D8">
        <w:rPr>
          <w:i w:val="0"/>
        </w:rPr>
        <w:t>Stand der Technik / Stand des Wissens</w:t>
      </w:r>
      <w:bookmarkEnd w:id="244"/>
    </w:p>
    <w:p w:rsidR="004F39A7" w:rsidRPr="00CD22D0" w:rsidRDefault="004F39A7" w:rsidP="004F39A7">
      <w:pPr>
        <w:rPr>
          <w:rFonts w:ascii="Arial" w:hAnsi="Arial" w:cs="Arial"/>
          <w:color w:val="194486"/>
          <w:sz w:val="22"/>
          <w:szCs w:val="22"/>
        </w:rPr>
      </w:pPr>
      <w:bookmarkStart w:id="245" w:name="_Toc291166278"/>
      <w:bookmarkStart w:id="246" w:name="_Toc291589173"/>
      <w:bookmarkStart w:id="247" w:name="_Ref367450725"/>
      <w:bookmarkStart w:id="248" w:name="_Toc233534419"/>
      <w:bookmarkEnd w:id="245"/>
      <w:bookmarkEnd w:id="246"/>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7"/>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150890">
        <w:rPr>
          <w:rFonts w:ascii="Arial" w:hAnsi="Arial" w:cs="Arial"/>
          <w:color w:val="194486"/>
          <w:sz w:val="22"/>
          <w:szCs w:val="22"/>
        </w:rPr>
        <w:t xml:space="preserve"> </w:t>
      </w:r>
      <w:r w:rsidR="00DA5C1C">
        <w:rPr>
          <w:rFonts w:ascii="Arial" w:hAnsi="Arial" w:cs="Arial"/>
          <w:color w:val="194486"/>
          <w:sz w:val="22"/>
          <w:szCs w:val="22"/>
        </w:rPr>
        <w:t>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7464D3"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7746C3" w:rsidRPr="00A025B1" w:rsidRDefault="00006777" w:rsidP="00055550">
      <w:pPr>
        <w:pStyle w:val="berschrift2"/>
        <w:numPr>
          <w:ilvl w:val="0"/>
          <w:numId w:val="0"/>
        </w:numPr>
      </w:pPr>
      <w:bookmarkStart w:id="249" w:name="_Toc433803652"/>
      <w:r>
        <w:rPr>
          <w:i w:val="0"/>
        </w:rPr>
        <w:t xml:space="preserve">1.1.1 </w:t>
      </w:r>
      <w:r w:rsidR="00B61362">
        <w:rPr>
          <w:i w:val="0"/>
        </w:rPr>
        <w:t xml:space="preserve">Ergebnisse aus </w:t>
      </w:r>
      <w:r w:rsidR="006665BA">
        <w:rPr>
          <w:i w:val="0"/>
        </w:rPr>
        <w:t xml:space="preserve">anderen </w:t>
      </w:r>
      <w:r w:rsidR="00B61362">
        <w:rPr>
          <w:i w:val="0"/>
        </w:rPr>
        <w:t>Projekten</w:t>
      </w:r>
      <w:bookmarkEnd w:id="249"/>
    </w:p>
    <w:p w:rsidR="007746C3" w:rsidRDefault="007746C3" w:rsidP="00162F70">
      <w:pPr>
        <w:rPr>
          <w:rFonts w:ascii="Arial" w:hAnsi="Arial" w:cs="Arial"/>
          <w:color w:val="194486"/>
          <w:sz w:val="20"/>
          <w:szCs w:val="20"/>
        </w:rPr>
      </w:pPr>
    </w:p>
    <w:p w:rsidR="006665BA" w:rsidRPr="000C6942" w:rsidRDefault="006665BA" w:rsidP="006665BA">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E1D67" w:rsidRPr="000C6942" w:rsidRDefault="000E1D67" w:rsidP="000E1D67">
      <w:pPr>
        <w:spacing w:after="60" w:line="288" w:lineRule="auto"/>
        <w:jc w:val="both"/>
        <w:rPr>
          <w:rFonts w:ascii="Arial" w:hAnsi="Arial" w:cs="Arial"/>
          <w:color w:val="194486"/>
          <w:sz w:val="22"/>
          <w:szCs w:val="22"/>
        </w:rPr>
      </w:pPr>
    </w:p>
    <w:p w:rsidR="000E1D67" w:rsidRDefault="000E1D67" w:rsidP="000E1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96617E" w:rsidRDefault="0096617E" w:rsidP="0095275A">
      <w:pPr>
        <w:spacing w:line="312" w:lineRule="auto"/>
        <w:jc w:val="both"/>
        <w:rPr>
          <w:rFonts w:ascii="Arial" w:hAnsi="Arial" w:cs="Arial"/>
          <w:sz w:val="22"/>
          <w:szCs w:val="22"/>
        </w:rPr>
      </w:pPr>
    </w:p>
    <w:p w:rsidR="0096617E" w:rsidRPr="009369C2" w:rsidRDefault="0096617E" w:rsidP="0096617E">
      <w:pPr>
        <w:pStyle w:val="Beschriftung"/>
        <w:rPr>
          <w:rFonts w:ascii="Arial" w:hAnsi="Arial" w:cs="Arial"/>
        </w:rPr>
      </w:pPr>
    </w:p>
    <w:p w:rsidR="0096617E" w:rsidRDefault="0096617E" w:rsidP="0096617E">
      <w:pPr>
        <w:spacing w:line="312" w:lineRule="auto"/>
        <w:jc w:val="both"/>
        <w:rPr>
          <w:rFonts w:ascii="Arial" w:hAnsi="Arial" w:cs="Arial"/>
          <w:sz w:val="22"/>
          <w:szCs w:val="22"/>
        </w:rPr>
      </w:pPr>
    </w:p>
    <w:p w:rsidR="006E074E" w:rsidRDefault="006E074E" w:rsidP="006E074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p>
    <w:p w:rsidR="00055550" w:rsidRPr="00055550" w:rsidRDefault="00055550" w:rsidP="00055550"/>
    <w:p w:rsidR="00CE4202" w:rsidRPr="009369C2" w:rsidRDefault="00CE4202" w:rsidP="00CE4202">
      <w:pPr>
        <w:pStyle w:val="Beschriftung"/>
        <w:rPr>
          <w:rFonts w:ascii="Arial" w:hAnsi="Arial" w:cs="Arial"/>
        </w:rPr>
      </w:pPr>
      <w:r w:rsidRPr="00B96564">
        <w:rPr>
          <w:rFonts w:ascii="Arial" w:hAnsi="Arial" w:cs="Arial"/>
        </w:rPr>
        <w:t xml:space="preserve">Tabelle </w:t>
      </w:r>
      <w:r w:rsidR="006E074E">
        <w:rPr>
          <w:rFonts w:ascii="Arial" w:hAnsi="Arial" w:cs="Arial"/>
        </w:rPr>
        <w:t>1</w:t>
      </w:r>
      <w:r w:rsidRPr="00B96564">
        <w:rPr>
          <w:rFonts w:ascii="Arial" w:hAnsi="Arial" w:cs="Arial"/>
        </w:rPr>
        <w:tab/>
      </w:r>
      <w:r w:rsidR="00D07125">
        <w:rPr>
          <w:rFonts w:ascii="Arial" w:hAnsi="Arial" w:cs="Arial"/>
        </w:rPr>
        <w:t xml:space="preserve">Darstellung der </w:t>
      </w:r>
      <w:r w:rsidR="000F199D">
        <w:rPr>
          <w:rFonts w:ascii="Arial" w:hAnsi="Arial" w:cs="Arial"/>
        </w:rPr>
        <w:t xml:space="preserve">bereits vorliegenden Ergebnisse und </w:t>
      </w:r>
      <w:proofErr w:type="spellStart"/>
      <w:r w:rsidR="000F199D">
        <w:rPr>
          <w:rFonts w:ascii="Arial" w:hAnsi="Arial" w:cs="Arial"/>
        </w:rPr>
        <w:t>Deliverables</w:t>
      </w:r>
      <w:proofErr w:type="spellEnd"/>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9F2D0F" w:rsidRPr="00A31082" w:rsidTr="00055550">
        <w:trPr>
          <w:trHeight w:val="562"/>
        </w:trPr>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3827" w:type="dxa"/>
            <w:tcBorders>
              <w:left w:val="single" w:sz="6" w:space="0" w:color="auto"/>
              <w:bottom w:val="single" w:sz="2" w:space="0" w:color="auto"/>
              <w:right w:val="single" w:sz="4" w:space="0" w:color="auto"/>
            </w:tcBorders>
            <w:shd w:val="clear" w:color="auto" w:fill="C0C0C0"/>
            <w:vAlign w:val="center"/>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 Ort und Art der Dokumentation</w:t>
            </w:r>
          </w:p>
          <w:p w:rsidR="009F2D0F" w:rsidRPr="00A31082" w:rsidRDefault="009F2D0F" w:rsidP="00055C01">
            <w:pPr>
              <w:jc w:val="center"/>
              <w:rPr>
                <w:rFonts w:ascii="Arial" w:hAnsi="Arial" w:cs="Arial"/>
                <w:b/>
                <w:sz w:val="18"/>
                <w:szCs w:val="18"/>
              </w:rPr>
            </w:pPr>
            <w:r w:rsidRPr="00A31082">
              <w:rPr>
                <w:rFonts w:ascii="Arial" w:hAnsi="Arial" w:cs="Arial"/>
                <w:b/>
                <w:sz w:val="18"/>
                <w:szCs w:val="18"/>
              </w:rPr>
              <w:t>(z.</w:t>
            </w:r>
            <w:r w:rsidR="007464D3">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0" w:name="_Toc433803653"/>
      <w:r w:rsidRPr="00162F70">
        <w:rPr>
          <w:i w:val="0"/>
        </w:rPr>
        <w:t>Innovationsgehalt</w:t>
      </w:r>
      <w:bookmarkEnd w:id="250"/>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0871E1" w:rsidRDefault="000871E1" w:rsidP="004F39A7">
      <w:pPr>
        <w:rPr>
          <w:rFonts w:ascii="Arial" w:hAnsi="Arial" w:cs="Arial"/>
          <w:color w:val="194486"/>
          <w:sz w:val="22"/>
          <w:szCs w:val="22"/>
        </w:rPr>
      </w:pPr>
    </w:p>
    <w:p w:rsidR="000871E1" w:rsidRPr="00CD22D0" w:rsidRDefault="000871E1" w:rsidP="004F39A7">
      <w:pPr>
        <w:rPr>
          <w:rFonts w:ascii="Arial" w:hAnsi="Arial" w:cs="Arial"/>
          <w:color w:val="194486"/>
          <w:sz w:val="22"/>
          <w:szCs w:val="22"/>
        </w:rPr>
      </w:pPr>
    </w:p>
    <w:p w:rsidR="007F452C" w:rsidRPr="00912C67" w:rsidRDefault="007F452C" w:rsidP="007F452C">
      <w:pPr>
        <w:pStyle w:val="berschrift3"/>
        <w:tabs>
          <w:tab w:val="clear" w:pos="1980"/>
          <w:tab w:val="num" w:pos="720"/>
        </w:tabs>
        <w:ind w:left="720"/>
        <w:rPr>
          <w:sz w:val="24"/>
          <w:szCs w:val="24"/>
        </w:rPr>
      </w:pPr>
      <w:bookmarkStart w:id="251" w:name="_Toc433803654"/>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1"/>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w:t>
      </w:r>
      <w:r w:rsidR="00DB296B" w:rsidRPr="00055550">
        <w:rPr>
          <w:rFonts w:ascii="Arial" w:hAnsi="Arial" w:cs="Arial"/>
          <w:color w:val="194486"/>
          <w:sz w:val="22"/>
          <w:szCs w:val="22"/>
        </w:rPr>
        <w:t>Komplexität der Problemlage sowie das anvisierte Innovationsziel</w:t>
      </w:r>
      <w:r w:rsidR="005D3441">
        <w:rPr>
          <w:rFonts w:ascii="Arial" w:hAnsi="Arial" w:cs="Arial"/>
          <w:color w:val="194486"/>
          <w:sz w:val="22"/>
          <w:szCs w:val="22"/>
        </w:rPr>
        <w:t xml:space="preserve">, </w:t>
      </w:r>
      <w:r w:rsidR="00EF6B8F">
        <w:rPr>
          <w:rFonts w:ascii="Arial" w:hAnsi="Arial" w:cs="Arial"/>
          <w:color w:val="194486"/>
          <w:sz w:val="22"/>
          <w:szCs w:val="22"/>
        </w:rPr>
        <w:t xml:space="preserve">die/das den </w:t>
      </w:r>
      <w:r w:rsidR="005D3441">
        <w:rPr>
          <w:rFonts w:ascii="Arial" w:hAnsi="Arial" w:cs="Arial"/>
          <w:color w:val="194486"/>
          <w:sz w:val="22"/>
          <w:szCs w:val="22"/>
        </w:rPr>
        <w:t xml:space="preserve">Bedarf für </w:t>
      </w:r>
      <w:r w:rsidR="00DB296B">
        <w:rPr>
          <w:rFonts w:ascii="Arial" w:hAnsi="Arial" w:cs="Arial"/>
          <w:color w:val="194486"/>
          <w:sz w:val="22"/>
          <w:szCs w:val="22"/>
        </w:rPr>
        <w:t xml:space="preserve">die Durchführung </w:t>
      </w:r>
      <w:r w:rsidR="005D3441">
        <w:rPr>
          <w:rFonts w:ascii="Arial" w:hAnsi="Arial" w:cs="Arial"/>
          <w:color w:val="194486"/>
          <w:sz w:val="22"/>
          <w:szCs w:val="22"/>
        </w:rPr>
        <w:t>ein</w:t>
      </w:r>
      <w:r w:rsidR="00150890">
        <w:rPr>
          <w:rFonts w:ascii="Arial" w:hAnsi="Arial" w:cs="Arial"/>
          <w:color w:val="194486"/>
          <w:sz w:val="22"/>
          <w:szCs w:val="22"/>
        </w:rPr>
        <w:t>e</w:t>
      </w:r>
      <w:r w:rsidR="00DB296B">
        <w:rPr>
          <w:rFonts w:ascii="Arial" w:hAnsi="Arial" w:cs="Arial"/>
          <w:color w:val="194486"/>
          <w:sz w:val="22"/>
          <w:szCs w:val="22"/>
        </w:rPr>
        <w:t>r</w:t>
      </w:r>
      <w:r w:rsidR="00150890">
        <w:rPr>
          <w:rFonts w:ascii="Arial" w:hAnsi="Arial" w:cs="Arial"/>
          <w:color w:val="194486"/>
          <w:sz w:val="22"/>
          <w:szCs w:val="22"/>
        </w:rPr>
        <w:t xml:space="preserve"> geförderte</w:t>
      </w:r>
      <w:r w:rsidR="00DB296B">
        <w:rPr>
          <w:rFonts w:ascii="Arial" w:hAnsi="Arial" w:cs="Arial"/>
          <w:color w:val="194486"/>
          <w:sz w:val="22"/>
          <w:szCs w:val="22"/>
        </w:rPr>
        <w:t>n</w:t>
      </w:r>
      <w:r w:rsidR="00150890">
        <w:rPr>
          <w:rFonts w:ascii="Arial" w:hAnsi="Arial" w:cs="Arial"/>
          <w:color w:val="194486"/>
          <w:sz w:val="22"/>
          <w:szCs w:val="22"/>
        </w:rPr>
        <w:t xml:space="preserve"> Sondierung</w:t>
      </w:r>
      <w:r w:rsidR="007464D3">
        <w:rPr>
          <w:rFonts w:ascii="Arial" w:hAnsi="Arial" w:cs="Arial"/>
          <w:color w:val="194486"/>
          <w:sz w:val="22"/>
          <w:szCs w:val="22"/>
        </w:rPr>
        <w:t xml:space="preserve"> begründet.</w:t>
      </w:r>
    </w:p>
    <w:p w:rsidR="000871E1" w:rsidRDefault="000871E1" w:rsidP="00162F70">
      <w:pPr>
        <w:spacing w:line="312" w:lineRule="auto"/>
        <w:rPr>
          <w:rFonts w:ascii="Arial" w:hAnsi="Arial" w:cs="Arial"/>
          <w:color w:val="194486"/>
          <w:sz w:val="22"/>
          <w:szCs w:val="22"/>
        </w:rPr>
      </w:pPr>
    </w:p>
    <w:p w:rsidR="000871E1" w:rsidRDefault="000871E1" w:rsidP="00162F70">
      <w:pPr>
        <w:spacing w:line="312" w:lineRule="auto"/>
        <w:rPr>
          <w:rFonts w:ascii="Arial" w:hAnsi="Arial" w:cs="Arial"/>
          <w:color w:val="194486"/>
          <w:sz w:val="22"/>
          <w:szCs w:val="22"/>
        </w:rPr>
      </w:pPr>
    </w:p>
    <w:p w:rsidR="00652BEE" w:rsidRPr="00912C67" w:rsidRDefault="00AD3BD0" w:rsidP="00652BEE">
      <w:pPr>
        <w:pStyle w:val="berschrift3"/>
        <w:tabs>
          <w:tab w:val="clear" w:pos="1980"/>
          <w:tab w:val="num" w:pos="720"/>
        </w:tabs>
        <w:ind w:left="720"/>
        <w:rPr>
          <w:sz w:val="24"/>
          <w:szCs w:val="24"/>
        </w:rPr>
      </w:pPr>
      <w:bookmarkStart w:id="252" w:name="_Toc433803655"/>
      <w:r>
        <w:rPr>
          <w:sz w:val="24"/>
          <w:szCs w:val="24"/>
        </w:rPr>
        <w:t>Ziele</w:t>
      </w:r>
      <w:bookmarkEnd w:id="252"/>
    </w:p>
    <w:p w:rsidR="00606703"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7464D3">
        <w:rPr>
          <w:rFonts w:ascii="Arial" w:hAnsi="Arial" w:cs="Arial"/>
          <w:color w:val="194486"/>
          <w:sz w:val="22"/>
          <w:szCs w:val="22"/>
          <w:lang w:val="de-AT"/>
        </w:rPr>
        <w:t>.</w:t>
      </w:r>
    </w:p>
    <w:p w:rsidR="000871E1" w:rsidRDefault="000871E1" w:rsidP="00162F70">
      <w:pPr>
        <w:spacing w:line="312" w:lineRule="auto"/>
        <w:rPr>
          <w:rFonts w:ascii="Arial" w:hAnsi="Arial" w:cs="Arial"/>
          <w:color w:val="194486"/>
          <w:sz w:val="22"/>
          <w:szCs w:val="22"/>
          <w:lang w:val="de-AT"/>
        </w:rPr>
      </w:pPr>
    </w:p>
    <w:p w:rsidR="000871E1" w:rsidRPr="00162F70" w:rsidRDefault="000871E1" w:rsidP="00162F70">
      <w:pPr>
        <w:spacing w:line="312" w:lineRule="auto"/>
        <w:rPr>
          <w:rFonts w:ascii="Arial" w:hAnsi="Arial" w:cs="Arial"/>
          <w:color w:val="194486"/>
          <w:sz w:val="22"/>
          <w:szCs w:val="22"/>
          <w:lang w:val="de-AT"/>
        </w:rPr>
      </w:pPr>
    </w:p>
    <w:p w:rsidR="00B2104C" w:rsidRPr="00E71C09" w:rsidRDefault="008D26FF" w:rsidP="00B2104C">
      <w:pPr>
        <w:pStyle w:val="berschrift3"/>
        <w:tabs>
          <w:tab w:val="clear" w:pos="1980"/>
          <w:tab w:val="num" w:pos="720"/>
        </w:tabs>
        <w:ind w:left="720"/>
        <w:rPr>
          <w:sz w:val="24"/>
          <w:szCs w:val="24"/>
        </w:rPr>
      </w:pPr>
      <w:bookmarkStart w:id="253" w:name="_Toc429049107"/>
      <w:bookmarkStart w:id="254" w:name="_Toc429049108"/>
      <w:bookmarkStart w:id="255" w:name="_Toc433803656"/>
      <w:bookmarkEnd w:id="253"/>
      <w:bookmarkEnd w:id="254"/>
      <w:r w:rsidRPr="00D779FD">
        <w:rPr>
          <w:sz w:val="24"/>
          <w:szCs w:val="24"/>
        </w:rPr>
        <w:t>Innovationsgehalt und das damit verbunde</w:t>
      </w:r>
      <w:r w:rsidRPr="00E71C09">
        <w:rPr>
          <w:sz w:val="24"/>
          <w:szCs w:val="24"/>
        </w:rPr>
        <w:t xml:space="preserve">ne </w:t>
      </w:r>
      <w:r w:rsidR="00B2104C" w:rsidRPr="00E71C09">
        <w:rPr>
          <w:sz w:val="24"/>
          <w:szCs w:val="24"/>
        </w:rPr>
        <w:t>Risiko des Vorhabens</w:t>
      </w:r>
      <w:bookmarkEnd w:id="255"/>
    </w:p>
    <w:p w:rsidR="008D26FF" w:rsidRPr="00E71C09" w:rsidRDefault="00FD5ED7" w:rsidP="008D26FF">
      <w:pPr>
        <w:spacing w:line="312" w:lineRule="auto"/>
        <w:jc w:val="both"/>
        <w:rPr>
          <w:rFonts w:ascii="Arial" w:hAnsi="Arial" w:cs="Arial"/>
          <w:color w:val="194486"/>
          <w:sz w:val="22"/>
          <w:szCs w:val="22"/>
        </w:rPr>
      </w:pPr>
      <w:r w:rsidRPr="00E71C09">
        <w:rPr>
          <w:rFonts w:ascii="Arial" w:hAnsi="Arial" w:cs="Arial"/>
          <w:color w:val="194486"/>
          <w:sz w:val="22"/>
          <w:szCs w:val="22"/>
        </w:rPr>
        <w:t xml:space="preserve">Beschreiben Sie </w:t>
      </w:r>
      <w:r w:rsidR="008D26FF" w:rsidRPr="00E71C09">
        <w:rPr>
          <w:rFonts w:ascii="Arial" w:hAnsi="Arial" w:cs="Arial"/>
          <w:color w:val="194486"/>
          <w:sz w:val="22"/>
          <w:szCs w:val="22"/>
        </w:rPr>
        <w:t xml:space="preserve">den Innovationsgehalt gegenüber dem in </w:t>
      </w:r>
      <w:r w:rsidR="00D133E1" w:rsidRPr="00E71C09">
        <w:rPr>
          <w:rFonts w:ascii="Arial" w:hAnsi="Arial" w:cs="Arial"/>
          <w:color w:val="194486"/>
          <w:sz w:val="22"/>
          <w:szCs w:val="22"/>
        </w:rPr>
        <w:t>1</w:t>
      </w:r>
      <w:r w:rsidR="008D26FF" w:rsidRPr="00E71C09">
        <w:rPr>
          <w:rFonts w:ascii="Arial" w:hAnsi="Arial" w:cs="Arial"/>
          <w:color w:val="194486"/>
          <w:sz w:val="22"/>
          <w:szCs w:val="22"/>
        </w:rPr>
        <w:t>.1 dargestellten Stand der Technik</w:t>
      </w:r>
      <w:r w:rsidR="00BC2240" w:rsidRPr="00E71C09">
        <w:rPr>
          <w:rFonts w:ascii="Arial" w:hAnsi="Arial" w:cs="Arial"/>
          <w:color w:val="194486"/>
          <w:sz w:val="22"/>
          <w:szCs w:val="22"/>
        </w:rPr>
        <w:t xml:space="preserve"> </w:t>
      </w:r>
      <w:r w:rsidR="008D26FF" w:rsidRPr="00E71C09">
        <w:rPr>
          <w:rFonts w:ascii="Arial" w:hAnsi="Arial" w:cs="Arial"/>
          <w:color w:val="194486"/>
          <w:sz w:val="22"/>
          <w:szCs w:val="22"/>
        </w:rPr>
        <w:t>/ Stand des Wissens sowie relevanten Produkten, Verfahren und Dienstleitungen.</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gehen die Ziele des Projekts über den Stand der Technik / Stand des Wissens hinaus, in Bezug auf:</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im eigenen Unternehmen / in der eigenen Forschungseinrichtung</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national</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international</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 xml:space="preserve">Inwiefern erreichen Sie mit dem Vorhaben Verbesserungen zu bestehenden Lösungen, bewirken Sie einen Technologiesprung bzw. schaffen Sie die Voraussetzungen zur Anmeldung von Schutzrechten? </w:t>
      </w:r>
    </w:p>
    <w:p w:rsidR="008D26FF"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Bitte quantifizieren Sie die angestrebten Verbesserungen (z.</w:t>
      </w:r>
      <w:r w:rsidR="007464D3">
        <w:rPr>
          <w:rFonts w:ascii="Arial" w:hAnsi="Arial" w:cs="Arial"/>
          <w:color w:val="194486"/>
          <w:sz w:val="20"/>
          <w:szCs w:val="20"/>
        </w:rPr>
        <w:t xml:space="preserve"> </w:t>
      </w:r>
      <w:r w:rsidRPr="00E71C09">
        <w:rPr>
          <w:rFonts w:ascii="Arial" w:hAnsi="Arial" w:cs="Arial"/>
          <w:color w:val="194486"/>
          <w:sz w:val="20"/>
          <w:szCs w:val="20"/>
        </w:rPr>
        <w:t>B. Wirkungsgradverbesserung, Kostenreduktion, Durchlaufzeit, Funktionsumfang, etc…) bzw. begründen Sie, warum der Innovationsgehalt nur qualitativ beschrieben kann.</w:t>
      </w:r>
    </w:p>
    <w:p w:rsidR="006443A4" w:rsidRPr="00055550" w:rsidRDefault="006443A4" w:rsidP="006443A4">
      <w:pPr>
        <w:numPr>
          <w:ilvl w:val="0"/>
          <w:numId w:val="4"/>
        </w:numPr>
        <w:rPr>
          <w:rFonts w:ascii="Arial" w:hAnsi="Arial" w:cs="Arial"/>
          <w:color w:val="194486"/>
          <w:sz w:val="20"/>
          <w:szCs w:val="20"/>
        </w:rPr>
      </w:pPr>
      <w:r w:rsidRPr="00066D03">
        <w:rPr>
          <w:rFonts w:ascii="Arial" w:hAnsi="Arial" w:cs="Arial"/>
          <w:color w:val="194486"/>
          <w:sz w:val="20"/>
          <w:szCs w:val="20"/>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066D03">
        <w:rPr>
          <w:rFonts w:ascii="Arial" w:hAnsi="Arial" w:cs="Arial"/>
          <w:color w:val="194486"/>
          <w:sz w:val="20"/>
          <w:szCs w:val="20"/>
        </w:rPr>
        <w:t>Risk</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and</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Contingency</w:t>
      </w:r>
      <w:proofErr w:type="spellEnd"/>
      <w:r w:rsidRPr="00066D03">
        <w:rPr>
          <w:rFonts w:ascii="Arial" w:hAnsi="Arial" w:cs="Arial"/>
          <w:color w:val="194486"/>
          <w:sz w:val="20"/>
          <w:szCs w:val="20"/>
        </w:rPr>
        <w:t xml:space="preserve"> Plan). Beschränken Sie sich bitte jedoch nicht ausschließlich auf die Beschreibung des Risikos hinsichtlich </w:t>
      </w:r>
      <w:proofErr w:type="gramStart"/>
      <w:r w:rsidRPr="00066D03">
        <w:rPr>
          <w:rFonts w:ascii="Arial" w:hAnsi="Arial" w:cs="Arial"/>
          <w:color w:val="194486"/>
          <w:sz w:val="20"/>
          <w:szCs w:val="20"/>
        </w:rPr>
        <w:t>Projektmanagement</w:t>
      </w:r>
      <w:proofErr w:type="gramEnd"/>
      <w:r w:rsidRPr="00066D03">
        <w:rPr>
          <w:rFonts w:ascii="Arial" w:hAnsi="Arial" w:cs="Arial"/>
          <w:color w:val="194486"/>
          <w:sz w:val="20"/>
          <w:szCs w:val="20"/>
        </w:rPr>
        <w:t>.</w:t>
      </w:r>
    </w:p>
    <w:p w:rsidR="006443A4" w:rsidRDefault="006443A4" w:rsidP="00055550">
      <w:pPr>
        <w:ind w:left="720"/>
        <w:rPr>
          <w:rFonts w:ascii="Arial" w:hAnsi="Arial" w:cs="Arial"/>
          <w:color w:val="194486"/>
          <w:sz w:val="20"/>
          <w:szCs w:val="20"/>
        </w:rPr>
      </w:pPr>
    </w:p>
    <w:p w:rsidR="00006777" w:rsidRPr="00006777" w:rsidRDefault="00006777" w:rsidP="00055550">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475AB" w:rsidRDefault="002475AB" w:rsidP="008E3AA7">
      <w:pPr>
        <w:spacing w:line="312" w:lineRule="auto"/>
        <w:jc w:val="both"/>
        <w:rPr>
          <w:rFonts w:ascii="Arial" w:hAnsi="Arial" w:cs="Arial"/>
          <w:color w:val="194486"/>
          <w:sz w:val="22"/>
          <w:szCs w:val="22"/>
        </w:rPr>
      </w:pP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8"/>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433803657"/>
      <w:r w:rsidRPr="00912C67">
        <w:rPr>
          <w:i w:val="0"/>
        </w:rPr>
        <w:lastRenderedPageBreak/>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433803658"/>
      <w:r w:rsidRPr="00912C67">
        <w:t>Übersicht und Beschreibung der Arbeitspakete</w:t>
      </w:r>
      <w:bookmarkEnd w:id="297"/>
      <w:bookmarkEnd w:id="298"/>
    </w:p>
    <w:p w:rsidR="00F36908" w:rsidRDefault="007464D3" w:rsidP="00602ADB">
      <w:pPr>
        <w:spacing w:after="60" w:line="288" w:lineRule="auto"/>
        <w:rPr>
          <w:rFonts w:ascii="Arial" w:hAnsi="Arial" w:cs="Arial"/>
          <w:color w:val="194486"/>
          <w:sz w:val="22"/>
          <w:szCs w:val="22"/>
        </w:rPr>
      </w:pPr>
      <w:r>
        <w:rPr>
          <w:rFonts w:ascii="Arial" w:hAnsi="Arial" w:cs="Arial"/>
          <w:color w:val="194486"/>
          <w:sz w:val="22"/>
          <w:szCs w:val="22"/>
        </w:rPr>
        <w:t>Das Arbeitspaket</w:t>
      </w:r>
      <w:r w:rsidR="00F36908" w:rsidRPr="00F74E43">
        <w:rPr>
          <w:rFonts w:ascii="Arial" w:hAnsi="Arial" w:cs="Arial"/>
          <w:color w:val="194486"/>
          <w:sz w:val="22"/>
          <w:szCs w:val="22"/>
        </w:rPr>
        <w:t xml:space="preserve"> (AP1) „</w:t>
      </w:r>
      <w:r w:rsidR="00F36908" w:rsidRPr="00F74E43">
        <w:rPr>
          <w:rFonts w:ascii="Arial" w:hAnsi="Arial" w:cs="Arial"/>
          <w:b/>
          <w:color w:val="194486"/>
          <w:sz w:val="22"/>
          <w:szCs w:val="22"/>
        </w:rPr>
        <w:t>Projektmanagement</w:t>
      </w:r>
      <w:r w:rsidR="00F36908" w:rsidRPr="00F74E43">
        <w:rPr>
          <w:rFonts w:ascii="Arial" w:hAnsi="Arial" w:cs="Arial"/>
          <w:color w:val="194486"/>
          <w:sz w:val="22"/>
          <w:szCs w:val="22"/>
        </w:rPr>
        <w:t>“ ist verpflichtend zu verwenden.</w:t>
      </w:r>
      <w:r w:rsidR="00F36908">
        <w:rPr>
          <w:rFonts w:ascii="Arial" w:hAnsi="Arial" w:cs="Arial"/>
          <w:color w:val="194486"/>
          <w:sz w:val="22"/>
          <w:szCs w:val="22"/>
        </w:rPr>
        <w:t xml:space="preserve"> Es sind max. 10 Arbeitspakete zulässig. Es ist auf eine Übereinstimmung mit den Angaben im eCall zu achten.</w:t>
      </w:r>
      <w:r w:rsidR="00F36908" w:rsidRPr="00F74E43">
        <w:rPr>
          <w:rFonts w:ascii="Arial" w:hAnsi="Arial" w:cs="Arial"/>
          <w:color w:val="194486"/>
          <w:sz w:val="22"/>
          <w:szCs w:val="22"/>
        </w:rPr>
        <w:t xml:space="preserve">  </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2</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CA220C"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433803659"/>
      <w:r>
        <w:lastRenderedPageBreak/>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006E074E">
        <w:rPr>
          <w:rFonts w:ascii="Arial" w:hAnsi="Arial" w:cs="Arial"/>
        </w:rPr>
        <w:t>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DB296B">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290562915"/>
      <w:bookmarkStart w:id="389" w:name="_Toc199839485"/>
      <w:bookmarkStart w:id="390" w:name="_Toc233534426"/>
      <w:bookmarkEnd w:id="388"/>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433803660"/>
      <w:r w:rsidRPr="00912C67">
        <w:lastRenderedPageBreak/>
        <w:t>Arbeits- und Zeitplan grafisch (Gantt-Diagramm)</w:t>
      </w:r>
      <w:bookmarkEnd w:id="391"/>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433803661"/>
      <w:r>
        <w:t>Erläuterungen zu</w:t>
      </w:r>
      <w:r w:rsidR="0073707B">
        <w:t xml:space="preserve"> den beantragten</w:t>
      </w:r>
      <w:r>
        <w:t xml:space="preserve"> Kosten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nachvollziehbar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5D15DB"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3" w:name="_Toc433803662"/>
      <w:r w:rsidRPr="00B558AF">
        <w:t xml:space="preserve">Drittkosten (falls </w:t>
      </w:r>
      <w:r w:rsidR="00FB30C9">
        <w:t>5</w:t>
      </w:r>
      <w:r w:rsidR="00FB30C9" w:rsidRPr="00B558AF">
        <w:t>0</w:t>
      </w:r>
      <w:r w:rsidR="007464D3">
        <w:t xml:space="preserve"> </w:t>
      </w:r>
      <w:r w:rsidRPr="00B558AF">
        <w:t>% der Gesamtko</w:t>
      </w:r>
      <w:r>
        <w:t>sten</w:t>
      </w:r>
      <w:r w:rsidR="00AD4FE6">
        <w:t xml:space="preserve"> des Antragstellers bzw.</w:t>
      </w:r>
      <w:r>
        <w:t xml:space="preserve">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Drittkosten sollen </w:t>
      </w:r>
      <w:r w:rsidR="00FB30C9">
        <w:rPr>
          <w:rFonts w:ascii="Arial" w:hAnsi="Arial" w:cs="Arial"/>
          <w:color w:val="194486"/>
          <w:sz w:val="22"/>
          <w:szCs w:val="22"/>
        </w:rPr>
        <w:t>5</w:t>
      </w:r>
      <w:r w:rsidR="00FB30C9" w:rsidRPr="00912C67">
        <w:rPr>
          <w:rFonts w:ascii="Arial" w:hAnsi="Arial" w:cs="Arial"/>
          <w:color w:val="194486"/>
          <w:sz w:val="22"/>
          <w:szCs w:val="22"/>
        </w:rPr>
        <w:t xml:space="preserve">0 </w:t>
      </w:r>
      <w:r w:rsidRPr="00912C67">
        <w:rPr>
          <w:rFonts w:ascii="Arial" w:hAnsi="Arial" w:cs="Arial"/>
          <w:color w:val="194486"/>
          <w:sz w:val="22"/>
          <w:szCs w:val="22"/>
        </w:rPr>
        <w:t>% der Gesamtkosten</w:t>
      </w:r>
      <w:r w:rsidR="00AD4FE6">
        <w:rPr>
          <w:rFonts w:ascii="Arial" w:hAnsi="Arial" w:cs="Arial"/>
          <w:color w:val="194486"/>
          <w:sz w:val="22"/>
          <w:szCs w:val="22"/>
        </w:rPr>
        <w:t xml:space="preserve"> des Antragstellers bzw.</w:t>
      </w:r>
      <w:r w:rsidRPr="00912C67">
        <w:rPr>
          <w:rFonts w:ascii="Arial" w:hAnsi="Arial" w:cs="Arial"/>
          <w:color w:val="194486"/>
          <w:sz w:val="22"/>
          <w:szCs w:val="22"/>
        </w:rPr>
        <w:t xml:space="preserve"> je Partner nicht überschreiten. Bitte begründen Sie allfällige Überschreitungen.</w:t>
      </w:r>
    </w:p>
    <w:p w:rsidR="00C569E8" w:rsidRDefault="00C569E8"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Pr="00162F70" w:rsidRDefault="00006777" w:rsidP="00006777">
      <w:pPr>
        <w:pStyle w:val="berschrift2"/>
        <w:rPr>
          <w:i w:val="0"/>
        </w:rPr>
      </w:pPr>
      <w:bookmarkStart w:id="394" w:name="_Toc433803663"/>
      <w:r>
        <w:rPr>
          <w:i w:val="0"/>
        </w:rPr>
        <w:t>Berücksichtigung geschlechterspezifischer Themenstellungen</w:t>
      </w:r>
      <w:bookmarkEnd w:id="394"/>
      <w:r>
        <w:rPr>
          <w:i w:val="0"/>
        </w:rPr>
        <w:t xml:space="preserve"> </w:t>
      </w:r>
    </w:p>
    <w:p w:rsidR="00006777" w:rsidRDefault="00006777" w:rsidP="0000677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06777" w:rsidRPr="00162F70" w:rsidRDefault="00006777" w:rsidP="0000677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006777" w:rsidRPr="00912C67" w:rsidRDefault="00006777"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225D9D" w:rsidP="00225D9D">
      <w:pPr>
        <w:pStyle w:val="berschrift1"/>
      </w:pPr>
      <w:bookmarkStart w:id="395" w:name="_Toc433803664"/>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5"/>
    </w:p>
    <w:p w:rsidR="00D8044B" w:rsidRDefault="00D8044B" w:rsidP="00162F70">
      <w:pPr>
        <w:pStyle w:val="berschrift2"/>
        <w:rPr>
          <w:i w:val="0"/>
        </w:rPr>
      </w:pPr>
      <w:bookmarkStart w:id="396" w:name="_Toc433803665"/>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3380366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Pr="00E71C09">
        <w:rPr>
          <w:rFonts w:ascii="Arial" w:hAnsi="Arial" w:cs="Arial"/>
          <w:color w:val="194486"/>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gegebenenfalls eine Liste der wichtigsten 5 projektrelevanten Publikationen sind </w:t>
      </w:r>
      <w:r w:rsidR="008C258E">
        <w:rPr>
          <w:rFonts w:ascii="Arial" w:hAnsi="Arial" w:cs="Arial"/>
          <w:color w:val="194486"/>
          <w:sz w:val="22"/>
          <w:szCs w:val="22"/>
        </w:rPr>
        <w:t xml:space="preserve">als </w:t>
      </w:r>
      <w:proofErr w:type="gramStart"/>
      <w:r w:rsidR="00DF105C" w:rsidRPr="00162F70">
        <w:rPr>
          <w:rFonts w:ascii="Arial" w:hAnsi="Arial" w:cs="Arial"/>
          <w:b/>
          <w:color w:val="194486"/>
          <w:sz w:val="22"/>
          <w:szCs w:val="22"/>
        </w:rPr>
        <w:t>gesonderter Anhang</w:t>
      </w:r>
      <w:proofErr w:type="gramEnd"/>
      <w:r w:rsidR="00DF105C" w:rsidRPr="00162F70">
        <w:rPr>
          <w:rFonts w:ascii="Arial" w:hAnsi="Arial" w:cs="Arial"/>
          <w:b/>
          <w:color w:val="194486"/>
          <w:sz w:val="22"/>
          <w:szCs w:val="22"/>
        </w:rPr>
        <w:t xml:space="preserve"> </w:t>
      </w:r>
      <w:r w:rsidR="001B7F51">
        <w:rPr>
          <w:rFonts w:ascii="Arial" w:hAnsi="Arial" w:cs="Arial"/>
          <w:b/>
          <w:color w:val="194486"/>
          <w:sz w:val="22"/>
          <w:szCs w:val="22"/>
        </w:rPr>
        <w:t>im</w:t>
      </w:r>
      <w:r w:rsidR="00DF105C" w:rsidRPr="00162F70">
        <w:rPr>
          <w:rFonts w:ascii="Arial" w:hAnsi="Arial" w:cs="Arial"/>
          <w:b/>
          <w:color w:val="194486"/>
          <w:sz w:val="22"/>
          <w:szCs w:val="22"/>
        </w:rPr>
        <w:t xml:space="preserve"> eCall </w:t>
      </w:r>
      <w:r w:rsidR="00DF105C">
        <w:rPr>
          <w:rFonts w:ascii="Arial" w:hAnsi="Arial" w:cs="Arial"/>
          <w:color w:val="194486"/>
          <w:sz w:val="22"/>
          <w:szCs w:val="22"/>
        </w:rPr>
        <w:t>hochzuladen</w:t>
      </w:r>
      <w:r w:rsidR="002A7947">
        <w:rPr>
          <w:rFonts w:ascii="Arial" w:hAnsi="Arial" w:cs="Arial"/>
          <w:color w:val="194486"/>
          <w:sz w:val="22"/>
          <w:szCs w:val="22"/>
        </w:rPr>
        <w:t xml:space="preserve">. Bitte </w:t>
      </w:r>
      <w:r w:rsidR="007257A5">
        <w:rPr>
          <w:rFonts w:ascii="Arial" w:hAnsi="Arial" w:cs="Arial"/>
          <w:color w:val="194486"/>
          <w:sz w:val="22"/>
          <w:szCs w:val="22"/>
        </w:rPr>
        <w:t>verwenden Sie dazu</w:t>
      </w:r>
      <w:r w:rsidR="002A7947">
        <w:rPr>
          <w:rFonts w:ascii="Arial" w:hAnsi="Arial" w:cs="Arial"/>
          <w:color w:val="194486"/>
          <w:sz w:val="22"/>
          <w:szCs w:val="22"/>
        </w:rPr>
        <w:t xml:space="preserve"> ei</w:t>
      </w:r>
      <w:r w:rsidR="007257A5">
        <w:rPr>
          <w:rFonts w:ascii="Arial" w:hAnsi="Arial" w:cs="Arial"/>
          <w:color w:val="194486"/>
          <w:sz w:val="22"/>
          <w:szCs w:val="22"/>
        </w:rPr>
        <w:t>n</w:t>
      </w:r>
      <w:r w:rsidR="002A7947">
        <w:rPr>
          <w:rFonts w:ascii="Arial" w:hAnsi="Arial" w:cs="Arial"/>
          <w:color w:val="194486"/>
          <w:sz w:val="22"/>
          <w:szCs w:val="22"/>
        </w:rPr>
        <w:t xml:space="preserve"> gemeinsame</w:t>
      </w:r>
      <w:r w:rsidR="007257A5">
        <w:rPr>
          <w:rFonts w:ascii="Arial" w:hAnsi="Arial" w:cs="Arial"/>
          <w:color w:val="194486"/>
          <w:sz w:val="22"/>
          <w:szCs w:val="22"/>
        </w:rPr>
        <w:t>s</w:t>
      </w:r>
      <w:r w:rsidR="002A7947">
        <w:rPr>
          <w:rFonts w:ascii="Arial" w:hAnsi="Arial" w:cs="Arial"/>
          <w:color w:val="194486"/>
          <w:sz w:val="22"/>
          <w:szCs w:val="22"/>
        </w:rPr>
        <w:t xml:space="preserve"> Dokument mit den Lebensläufen der Projektpartner</w:t>
      </w:r>
      <w:r w:rsidRPr="00D005CD">
        <w:rPr>
          <w:rFonts w:ascii="Arial" w:hAnsi="Arial" w:cs="Arial"/>
          <w:color w:val="194486"/>
          <w:sz w:val="22"/>
          <w:szCs w:val="22"/>
        </w:rPr>
        <w:t>).</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D8044B">
      <w:pPr>
        <w:spacing w:line="312" w:lineRule="auto"/>
        <w:jc w:val="both"/>
        <w:rPr>
          <w:rFonts w:ascii="Arial" w:hAnsi="Arial" w:cs="Arial"/>
          <w:sz w:val="22"/>
          <w:szCs w:val="22"/>
        </w:rPr>
      </w:pPr>
    </w:p>
    <w:p w:rsidR="000871E1" w:rsidRPr="00912C67" w:rsidRDefault="000871E1"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33803667"/>
      <w:r w:rsidRPr="00912C67">
        <w:t>Projektpartner (</w:t>
      </w:r>
      <w:proofErr w:type="spellStart"/>
      <w:r w:rsidRPr="00912C67">
        <w:t>Pn</w:t>
      </w:r>
      <w:proofErr w:type="spellEnd"/>
      <w:r w:rsidRPr="00912C67">
        <w:t>)</w:t>
      </w:r>
      <w:r w:rsidR="001C2C92">
        <w:t xml:space="preserve"> (falls anwendbar)</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E71C09" w:rsidRDefault="00D8044B" w:rsidP="00D8044B">
      <w:pPr>
        <w:spacing w:line="312" w:lineRule="auto"/>
        <w:jc w:val="both"/>
        <w:rPr>
          <w:rFonts w:ascii="Arial" w:hAnsi="Arial" w:cs="Arial"/>
          <w:color w:val="194486"/>
          <w:sz w:val="22"/>
          <w:szCs w:val="22"/>
        </w:rPr>
      </w:pPr>
    </w:p>
    <w:p w:rsidR="00D8044B" w:rsidRPr="00912C67" w:rsidRDefault="00D8044B" w:rsidP="00DF105C">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00B85B23">
        <w:rPr>
          <w:rFonts w:ascii="Arial" w:hAnsi="Arial" w:cs="Arial"/>
          <w:color w:val="194486"/>
          <w:sz w:val="22"/>
          <w:szCs w:val="22"/>
        </w:rPr>
        <w:t>.</w:t>
      </w:r>
      <w:r w:rsidRPr="00A025B1">
        <w:rPr>
          <w:rFonts w:ascii="Arial" w:hAnsi="Arial" w:cs="Arial"/>
          <w:color w:val="194486"/>
          <w:sz w:val="22"/>
          <w:szCs w:val="22"/>
        </w:rPr>
        <w:t xml:space="preserve"> </w:t>
      </w:r>
      <w:r w:rsidR="00B85B23" w:rsidRPr="006149D4">
        <w:rPr>
          <w:rFonts w:ascii="Arial" w:hAnsi="Arial" w:cs="Arial"/>
          <w:color w:val="194486"/>
          <w:sz w:val="22"/>
          <w:szCs w:val="22"/>
        </w:rPr>
        <w:t>Untermauern Sie die fachliche Kompetenz durch</w:t>
      </w:r>
      <w:r w:rsidR="00B85B23">
        <w:rPr>
          <w:rFonts w:ascii="Arial" w:hAnsi="Arial" w:cs="Arial"/>
          <w:sz w:val="22"/>
          <w:szCs w:val="22"/>
        </w:rPr>
        <w:t xml:space="preserve"> </w:t>
      </w:r>
      <w:r w:rsidR="00B85B23" w:rsidRPr="00A025B1">
        <w:rPr>
          <w:rFonts w:ascii="Arial" w:hAnsi="Arial" w:cs="Arial"/>
          <w:color w:val="194486"/>
          <w:sz w:val="22"/>
          <w:szCs w:val="22"/>
        </w:rPr>
        <w:t xml:space="preserve">Lebensläufe der </w:t>
      </w:r>
      <w:r w:rsidR="00B85B23">
        <w:rPr>
          <w:rFonts w:ascii="Arial" w:hAnsi="Arial" w:cs="Arial"/>
          <w:color w:val="194486"/>
          <w:sz w:val="22"/>
          <w:szCs w:val="22"/>
        </w:rPr>
        <w:t xml:space="preserve">leitenden </w:t>
      </w:r>
      <w:r w:rsidR="00B85B23" w:rsidRPr="00A025B1">
        <w:rPr>
          <w:rFonts w:ascii="Arial" w:hAnsi="Arial" w:cs="Arial"/>
          <w:color w:val="194486"/>
          <w:sz w:val="22"/>
          <w:szCs w:val="22"/>
        </w:rPr>
        <w:t>wissenschaftlich</w:t>
      </w:r>
      <w:r w:rsidR="00B85B23">
        <w:rPr>
          <w:rFonts w:ascii="Arial" w:hAnsi="Arial" w:cs="Arial"/>
          <w:color w:val="194486"/>
          <w:sz w:val="22"/>
          <w:szCs w:val="22"/>
        </w:rPr>
        <w:t xml:space="preserve">-technischen </w:t>
      </w:r>
      <w:proofErr w:type="spellStart"/>
      <w:r w:rsidR="00B85B23" w:rsidRPr="00A025B1">
        <w:rPr>
          <w:rFonts w:ascii="Arial" w:hAnsi="Arial" w:cs="Arial"/>
          <w:color w:val="194486"/>
          <w:sz w:val="22"/>
          <w:szCs w:val="22"/>
        </w:rPr>
        <w:t>ProjektmitarbeiterInnen</w:t>
      </w:r>
      <w:proofErr w:type="spellEnd"/>
      <w:r w:rsidR="00B85B23" w:rsidRPr="00A025B1">
        <w:rPr>
          <w:rFonts w:ascii="Arial" w:hAnsi="Arial" w:cs="Arial"/>
          <w:color w:val="194486"/>
          <w:sz w:val="22"/>
          <w:szCs w:val="22"/>
        </w:rPr>
        <w:t xml:space="preserve"> und eine</w:t>
      </w:r>
      <w:r w:rsidR="00B85B23">
        <w:rPr>
          <w:rFonts w:ascii="Arial" w:hAnsi="Arial" w:cs="Arial"/>
          <w:color w:val="194486"/>
          <w:sz w:val="22"/>
          <w:szCs w:val="22"/>
        </w:rPr>
        <w:t>r</w:t>
      </w:r>
      <w:r w:rsidR="00B85B23" w:rsidRPr="00A025B1">
        <w:rPr>
          <w:rFonts w:ascii="Arial" w:hAnsi="Arial" w:cs="Arial"/>
          <w:color w:val="194486"/>
          <w:sz w:val="22"/>
          <w:szCs w:val="22"/>
        </w:rPr>
        <w:t xml:space="preserve"> Liste der wichtigsten </w:t>
      </w:r>
      <w:r w:rsidR="00B85B23">
        <w:rPr>
          <w:rFonts w:ascii="Arial" w:hAnsi="Arial" w:cs="Arial"/>
          <w:color w:val="194486"/>
          <w:sz w:val="22"/>
          <w:szCs w:val="22"/>
        </w:rPr>
        <w:t xml:space="preserve">– maximal </w:t>
      </w:r>
      <w:r w:rsidR="00B85B23" w:rsidRPr="00A025B1">
        <w:rPr>
          <w:rFonts w:ascii="Arial" w:hAnsi="Arial" w:cs="Arial"/>
          <w:color w:val="194486"/>
          <w:sz w:val="22"/>
          <w:szCs w:val="22"/>
        </w:rPr>
        <w:t xml:space="preserve">5 </w:t>
      </w:r>
      <w:r w:rsidR="007464D3">
        <w:rPr>
          <w:rFonts w:ascii="Arial" w:hAnsi="Arial" w:cs="Arial"/>
          <w:color w:val="194486"/>
          <w:sz w:val="22"/>
          <w:szCs w:val="22"/>
        </w:rPr>
        <w:t>–</w:t>
      </w:r>
      <w:r w:rsidR="00B85B23">
        <w:rPr>
          <w:rFonts w:ascii="Arial" w:hAnsi="Arial" w:cs="Arial"/>
          <w:color w:val="194486"/>
          <w:sz w:val="22"/>
          <w:szCs w:val="22"/>
        </w:rPr>
        <w:t xml:space="preserve"> </w:t>
      </w:r>
      <w:r w:rsidR="00B85B23" w:rsidRPr="00A025B1">
        <w:rPr>
          <w:rFonts w:ascii="Arial" w:hAnsi="Arial" w:cs="Arial"/>
          <w:color w:val="194486"/>
          <w:sz w:val="22"/>
          <w:szCs w:val="22"/>
        </w:rPr>
        <w:t>pr</w:t>
      </w:r>
      <w:r w:rsidR="007464D3">
        <w:rPr>
          <w:rFonts w:ascii="Arial" w:hAnsi="Arial" w:cs="Arial"/>
          <w:color w:val="194486"/>
          <w:sz w:val="22"/>
          <w:szCs w:val="22"/>
        </w:rPr>
        <w:t xml:space="preserve">ojektrelevanten </w:t>
      </w:r>
      <w:r w:rsidR="00B85B23" w:rsidRPr="00A025B1">
        <w:rPr>
          <w:rFonts w:ascii="Arial" w:hAnsi="Arial" w:cs="Arial"/>
          <w:color w:val="194486"/>
          <w:sz w:val="22"/>
          <w:szCs w:val="22"/>
        </w:rPr>
        <w:t>Publikationen</w:t>
      </w:r>
      <w:r w:rsidR="00B85B23">
        <w:rPr>
          <w:rFonts w:ascii="Arial" w:hAnsi="Arial" w:cs="Arial"/>
          <w:color w:val="194486"/>
          <w:sz w:val="22"/>
          <w:szCs w:val="22"/>
        </w:rPr>
        <w:t>. Bitte beachten Sie dazu die Vorgaben zum Umgang mit Anhängen.</w:t>
      </w:r>
    </w:p>
    <w:p w:rsidR="000871E1" w:rsidRDefault="000871E1" w:rsidP="00D8044B">
      <w:pPr>
        <w:spacing w:line="312" w:lineRule="auto"/>
        <w:jc w:val="both"/>
        <w:rPr>
          <w:rFonts w:ascii="Arial" w:hAnsi="Arial" w:cs="Arial"/>
          <w:color w:val="194486"/>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0871E1" w:rsidRPr="00912C67" w:rsidRDefault="000871E1" w:rsidP="00D8044B">
      <w:pPr>
        <w:spacing w:line="312" w:lineRule="auto"/>
        <w:jc w:val="both"/>
        <w:rPr>
          <w:rFonts w:ascii="Arial" w:hAnsi="Arial" w:cs="Arial"/>
          <w:sz w:val="22"/>
          <w:szCs w:val="22"/>
        </w:rPr>
      </w:pPr>
    </w:p>
    <w:p w:rsidR="00D8044B" w:rsidRPr="00E71C09" w:rsidRDefault="00D8044B" w:rsidP="00ED1A44">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433803668"/>
      <w:r w:rsidRPr="00162F70">
        <w:rPr>
          <w:i w:val="0"/>
        </w:rPr>
        <w:lastRenderedPageBreak/>
        <w:t xml:space="preserve">Eignung des </w:t>
      </w:r>
      <w:r w:rsidR="009D1536">
        <w:rPr>
          <w:i w:val="0"/>
        </w:rPr>
        <w:t xml:space="preserve">Antragstellers / </w:t>
      </w:r>
      <w:r w:rsidRPr="00162F70">
        <w:rPr>
          <w:i w:val="0"/>
        </w:rPr>
        <w:t>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33803669"/>
      <w:r>
        <w:t>Vollständigkeit und Abstimmung hinsichtlich erforderlicher Kompetenzen</w:t>
      </w:r>
      <w:r w:rsidR="00DB296B">
        <w:t xml:space="preserve"> (falls anwendbar)</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w:t>
      </w:r>
      <w:r w:rsidR="00B85B23">
        <w:rPr>
          <w:rFonts w:ascii="Arial" w:hAnsi="Arial" w:cs="Arial"/>
          <w:color w:val="194486"/>
          <w:sz w:val="22"/>
          <w:szCs w:val="22"/>
        </w:rPr>
        <w:t xml:space="preserve"> folgender</w:t>
      </w:r>
      <w:r w:rsidR="00731718">
        <w:rPr>
          <w:rFonts w:ascii="Arial" w:hAnsi="Arial" w:cs="Arial"/>
          <w:color w:val="194486"/>
          <w:sz w:val="22"/>
          <w:szCs w:val="22"/>
        </w:rPr>
        <w:t xml:space="preserve"> 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6E074E">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7464D3">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33803670"/>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9D1536">
        <w:rPr>
          <w:rFonts w:ascii="Arial" w:hAnsi="Arial" w:cs="Arial"/>
          <w:color w:val="194486"/>
          <w:sz w:val="22"/>
          <w:szCs w:val="22"/>
        </w:rPr>
        <w:t xml:space="preserve">den Antragsteller / </w:t>
      </w:r>
      <w:r>
        <w:rPr>
          <w:rFonts w:ascii="Arial" w:hAnsi="Arial" w:cs="Arial"/>
          <w:color w:val="194486"/>
          <w:sz w:val="22"/>
          <w:szCs w:val="22"/>
        </w:rPr>
        <w:t xml:space="preserve">einen Partner im Konsortium vertreten sind und deshalb </w:t>
      </w:r>
      <w:r w:rsidR="00DC0AF4">
        <w:rPr>
          <w:rFonts w:ascii="Arial" w:hAnsi="Arial" w:cs="Arial"/>
          <w:color w:val="194486"/>
          <w:sz w:val="22"/>
          <w:szCs w:val="22"/>
        </w:rPr>
        <w:t>von Dritten (z.</w:t>
      </w:r>
      <w:r w:rsidR="007464D3">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007464D3">
        <w:rPr>
          <w:rFonts w:ascii="Arial" w:hAnsi="Arial" w:cs="Arial"/>
          <w:color w:val="194486"/>
          <w:sz w:val="22"/>
          <w:szCs w:val="22"/>
        </w:rPr>
        <w:t xml:space="preserve"> erfüllen muss!</w:t>
      </w:r>
    </w:p>
    <w:p w:rsidR="00DC0AF4" w:rsidRDefault="00DC0AF4" w:rsidP="00162F70">
      <w:pPr>
        <w:spacing w:line="312" w:lineRule="auto"/>
        <w:rPr>
          <w:rFonts w:ascii="Arial" w:hAnsi="Arial" w:cs="Arial"/>
          <w:color w:val="194486"/>
          <w:sz w:val="22"/>
          <w:szCs w:val="22"/>
        </w:rPr>
      </w:pPr>
    </w:p>
    <w:p w:rsidR="00762DA3" w:rsidRDefault="00762DA3" w:rsidP="00162F70">
      <w:pPr>
        <w:spacing w:line="312" w:lineRule="auto"/>
        <w:rPr>
          <w:rFonts w:ascii="Arial" w:hAnsi="Arial" w:cs="Arial"/>
          <w:color w:val="194486"/>
          <w:sz w:val="22"/>
          <w:szCs w:val="22"/>
        </w:rPr>
      </w:pPr>
    </w:p>
    <w:p w:rsidR="00762DA3" w:rsidRDefault="00762DA3"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6E074E">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433803671"/>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33803672"/>
      <w:r w:rsidR="00043899">
        <w:lastRenderedPageBreak/>
        <w:t>Nutzen und Verwertung</w:t>
      </w:r>
      <w:bookmarkEnd w:id="543"/>
    </w:p>
    <w:p w:rsidR="00043899" w:rsidRPr="007464D3" w:rsidRDefault="004F39A7" w:rsidP="004949E5">
      <w:pPr>
        <w:rPr>
          <w:rFonts w:ascii="Arial" w:hAnsi="Arial" w:cs="Arial"/>
          <w:color w:val="194486"/>
          <w:sz w:val="22"/>
          <w:szCs w:val="22"/>
        </w:rPr>
      </w:pPr>
      <w:r w:rsidRPr="007464D3">
        <w:rPr>
          <w:color w:val="194486"/>
          <w:sz w:val="22"/>
          <w:szCs w:val="22"/>
        </w:rPr>
        <w:t>(</w:t>
      </w:r>
      <w:r w:rsidRPr="007464D3">
        <w:rPr>
          <w:rFonts w:ascii="Arial" w:hAnsi="Arial" w:cs="Arial"/>
          <w:color w:val="194486"/>
          <w:sz w:val="22"/>
          <w:szCs w:val="22"/>
        </w:rPr>
        <w:t>m</w:t>
      </w:r>
      <w:r w:rsidR="00C01E40" w:rsidRPr="007464D3">
        <w:rPr>
          <w:rFonts w:ascii="Arial" w:hAnsi="Arial" w:cs="Arial"/>
          <w:bCs/>
          <w:color w:val="194486"/>
          <w:sz w:val="22"/>
          <w:szCs w:val="22"/>
        </w:rPr>
        <w:t xml:space="preserve">ax. </w:t>
      </w:r>
      <w:r w:rsidR="002B5BF5" w:rsidRPr="007464D3">
        <w:rPr>
          <w:rFonts w:ascii="Arial" w:hAnsi="Arial" w:cs="Arial"/>
          <w:color w:val="194486"/>
          <w:sz w:val="22"/>
          <w:szCs w:val="22"/>
        </w:rPr>
        <w:t>4</w:t>
      </w:r>
      <w:r w:rsidR="00C01E40" w:rsidRPr="007464D3">
        <w:rPr>
          <w:rFonts w:ascii="Arial" w:hAnsi="Arial" w:cs="Arial"/>
          <w:bCs/>
          <w:color w:val="194486"/>
          <w:sz w:val="22"/>
          <w:szCs w:val="22"/>
        </w:rPr>
        <w:t xml:space="preserve"> Seiten</w:t>
      </w:r>
      <w:r w:rsidRPr="007464D3">
        <w:rPr>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33803673"/>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2E7072">
        <w:rPr>
          <w:rFonts w:ascii="Arial" w:hAnsi="Arial" w:cs="Arial"/>
          <w:color w:val="194486"/>
          <w:sz w:val="22"/>
          <w:szCs w:val="22"/>
        </w:rPr>
        <w:t xml:space="preserve">(falls anwendbar: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w:t>
      </w:r>
      <w:r w:rsidR="00AD4FE6">
        <w:rPr>
          <w:rFonts w:ascii="Arial" w:hAnsi="Arial" w:cs="Arial"/>
          <w:color w:val="194486"/>
          <w:sz w:val="22"/>
          <w:szCs w:val="22"/>
        </w:rPr>
        <w:t>a</w:t>
      </w:r>
      <w:r w:rsidR="00DF74C7" w:rsidRPr="00912C67">
        <w:rPr>
          <w:rFonts w:ascii="Arial" w:hAnsi="Arial" w:cs="Arial"/>
          <w:color w:val="194486"/>
          <w:sz w:val="22"/>
          <w:szCs w:val="22"/>
        </w:rPr>
        <w:t xml:space="preserve">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beteiligten Partner</w:t>
      </w:r>
      <w:r w:rsidR="002E7072">
        <w:rPr>
          <w:rFonts w:ascii="Arial" w:hAnsi="Arial" w:cs="Arial"/>
          <w:color w:val="194486"/>
          <w:sz w:val="22"/>
          <w:szCs w:val="22"/>
        </w:rPr>
        <w:t>)</w:t>
      </w:r>
      <w:r w:rsidR="00DF74C7">
        <w:rPr>
          <w:rFonts w:ascii="Arial" w:hAnsi="Arial" w:cs="Arial"/>
          <w:color w:val="194486"/>
          <w:sz w:val="22"/>
          <w:szCs w:val="22"/>
        </w:rPr>
        <w:t xml:space="preserve"> </w:t>
      </w:r>
      <w:r w:rsidR="00FB30C9">
        <w:rPr>
          <w:rFonts w:ascii="Arial" w:hAnsi="Arial" w:cs="Arial"/>
          <w:color w:val="194486"/>
          <w:sz w:val="22"/>
          <w:szCs w:val="22"/>
        </w:rPr>
        <w:t>wie die geplanten Ergebnisse der Sondierung die Entscheidungsfindung hinsichtlich weiterer F&amp;E&amp;I-Vorhaben in den folgenden Dimensionen unterstützen</w:t>
      </w:r>
      <w:r w:rsidR="00957E5C">
        <w:rPr>
          <w:rFonts w:ascii="Arial" w:hAnsi="Arial" w:cs="Arial"/>
          <w:color w:val="194486"/>
          <w:sz w:val="22"/>
          <w:szCs w:val="22"/>
        </w:rPr>
        <w:t>:</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Stärken-Schwäche-Analyse des Innovationsansatzes</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Möglichkeiten und Gefahren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Notwendige Ressourcen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Erfolgsaussichten im Falle der Umsetzung eines FEI Vorhabens</w:t>
      </w:r>
    </w:p>
    <w:p w:rsidR="00043899" w:rsidRDefault="00043899" w:rsidP="008D3EB7">
      <w:pPr>
        <w:spacing w:after="120" w:line="312" w:lineRule="auto"/>
        <w:rPr>
          <w:rFonts w:ascii="Arial" w:hAnsi="Arial" w:cs="Arial"/>
          <w:color w:val="194486"/>
          <w:sz w:val="22"/>
          <w:szCs w:val="22"/>
        </w:rPr>
      </w:pPr>
    </w:p>
    <w:p w:rsidR="000871E1" w:rsidRDefault="000871E1"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33803674"/>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E029CD" w:rsidRPr="00E71C09">
        <w:rPr>
          <w:rFonts w:ascii="Arial" w:hAnsi="Arial" w:cs="Arial"/>
          <w:color w:val="194486"/>
          <w:sz w:val="22"/>
          <w:szCs w:val="22"/>
        </w:rPr>
        <w:t>das Potenzial der geplanten Ergebnisse der Sondierung bei den  beteiligten Organisationen und darüber hinaus eine positive Wirkung in</w:t>
      </w:r>
      <w:r w:rsidR="00E029CD" w:rsidRPr="00E35D64">
        <w:rPr>
          <w:color w:val="000000"/>
          <w:lang w:eastAsia="de-AT"/>
        </w:rPr>
        <w:t xml:space="preserve"> </w:t>
      </w:r>
      <w:r w:rsidR="00E029CD" w:rsidRPr="00E71C09">
        <w:rPr>
          <w:rFonts w:ascii="Arial" w:hAnsi="Arial" w:cs="Arial"/>
          <w:color w:val="194486"/>
          <w:sz w:val="22"/>
          <w:szCs w:val="22"/>
        </w:rPr>
        <w:t>nachfolgenden Dimensionen zu entfalten</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Erweiterung der bisherigen F&amp;E-Aktivitäten auf neue Anwendungsgebiete</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Erschließung neuer Geschäftsfelder etc.</w:t>
      </w:r>
    </w:p>
    <w:p w:rsidR="00F846A2" w:rsidRDefault="00F846A2" w:rsidP="00E71C09">
      <w:pPr>
        <w:numPr>
          <w:ilvl w:val="1"/>
          <w:numId w:val="4"/>
        </w:numPr>
        <w:rPr>
          <w:rFonts w:ascii="Arial" w:hAnsi="Arial" w:cs="Arial"/>
          <w:color w:val="194486"/>
          <w:sz w:val="20"/>
          <w:szCs w:val="20"/>
        </w:rPr>
      </w:pPr>
      <w:r>
        <w:rPr>
          <w:rFonts w:ascii="Arial" w:hAnsi="Arial" w:cs="Arial"/>
          <w:color w:val="194486"/>
          <w:sz w:val="20"/>
          <w:szCs w:val="20"/>
        </w:rPr>
        <w:t>Nutzen für die relevante Zielgruppe</w:t>
      </w:r>
    </w:p>
    <w:p w:rsidR="000871E1" w:rsidRDefault="000871E1" w:rsidP="00055550">
      <w:pPr>
        <w:ind w:left="720"/>
        <w:rPr>
          <w:rFonts w:ascii="Arial" w:hAnsi="Arial" w:cs="Arial"/>
          <w:color w:val="194486"/>
          <w:sz w:val="20"/>
          <w:szCs w:val="20"/>
        </w:rPr>
      </w:pPr>
    </w:p>
    <w:p w:rsidR="000871E1" w:rsidRPr="00E71C09" w:rsidRDefault="000871E1" w:rsidP="00055550">
      <w:pPr>
        <w:ind w:left="720"/>
        <w:rPr>
          <w:rFonts w:ascii="Arial" w:hAnsi="Arial" w:cs="Arial"/>
          <w:color w:val="194486"/>
          <w:sz w:val="20"/>
          <w:szCs w:val="20"/>
        </w:rPr>
      </w:pPr>
    </w:p>
    <w:p w:rsidR="0018311C" w:rsidRPr="00912C67" w:rsidRDefault="000157DD" w:rsidP="008D3EB7">
      <w:pPr>
        <w:pStyle w:val="berschrift2"/>
        <w:rPr>
          <w:i w:val="0"/>
        </w:rPr>
      </w:pPr>
      <w:bookmarkStart w:id="615" w:name="_Toc418783076"/>
      <w:bookmarkStart w:id="616" w:name="_Toc433803675"/>
      <w:bookmarkEnd w:id="615"/>
      <w:r w:rsidRPr="00912C67">
        <w:rPr>
          <w:i w:val="0"/>
        </w:rPr>
        <w:t>Verwertungsstra</w:t>
      </w:r>
      <w:r w:rsidR="003122A4">
        <w:rPr>
          <w:i w:val="0"/>
        </w:rPr>
        <w:t>te</w:t>
      </w:r>
      <w:r w:rsidRPr="00912C67">
        <w:rPr>
          <w:i w:val="0"/>
        </w:rPr>
        <w:t>gie</w:t>
      </w:r>
      <w:bookmarkEnd w:id="616"/>
    </w:p>
    <w:p w:rsidR="005F4011" w:rsidRDefault="008D3EB7" w:rsidP="008D3EB7">
      <w:pPr>
        <w:spacing w:after="120" w:line="312" w:lineRule="auto"/>
        <w:rPr>
          <w:rFonts w:ascii="Arial" w:hAnsi="Arial" w:cs="Arial"/>
          <w:color w:val="FF0000"/>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w:t>
      </w:r>
      <w:r w:rsidR="007464D3">
        <w:rPr>
          <w:rFonts w:ascii="Arial" w:hAnsi="Arial" w:cs="Arial"/>
          <w:color w:val="194486"/>
          <w:sz w:val="22"/>
          <w:szCs w:val="22"/>
        </w:rPr>
        <w:t>tungsstrategie für</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 xml:space="preserve">Angaben zur Kommunikation der Ergebnisse der Sondierung an die relevante Zielgruppe </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Qualität der Planung von Follow-</w:t>
      </w:r>
      <w:proofErr w:type="spellStart"/>
      <w:r w:rsidRPr="00E71C09">
        <w:rPr>
          <w:rFonts w:ascii="Arial" w:hAnsi="Arial" w:cs="Arial"/>
          <w:color w:val="194486"/>
          <w:sz w:val="20"/>
          <w:szCs w:val="20"/>
        </w:rPr>
        <w:t>up</w:t>
      </w:r>
      <w:proofErr w:type="spellEnd"/>
      <w:r w:rsidRPr="00E71C09">
        <w:rPr>
          <w:rFonts w:ascii="Arial" w:hAnsi="Arial" w:cs="Arial"/>
          <w:color w:val="194486"/>
          <w:sz w:val="20"/>
          <w:szCs w:val="20"/>
        </w:rPr>
        <w:t xml:space="preserve"> Aktivitäten nach Projektabschluss</w:t>
      </w:r>
    </w:p>
    <w:p w:rsidR="006B3F17" w:rsidRPr="00E71C09" w:rsidRDefault="006B3F17" w:rsidP="00E71C09">
      <w:pPr>
        <w:ind w:left="1080"/>
        <w:rPr>
          <w:rFonts w:ascii="Arial" w:hAnsi="Arial" w:cs="Arial"/>
          <w:color w:val="194486"/>
          <w:sz w:val="20"/>
          <w:szCs w:val="20"/>
        </w:rPr>
      </w:pPr>
    </w:p>
    <w:p w:rsidR="000C5BC7" w:rsidRPr="00162F70" w:rsidRDefault="000C5BC7" w:rsidP="00E71C09">
      <w:pPr>
        <w:ind w:left="720"/>
        <w:rPr>
          <w:rFonts w:ascii="Arial" w:hAnsi="Arial" w:cs="Arial"/>
          <w:color w:val="194486"/>
          <w:sz w:val="20"/>
          <w:szCs w:val="20"/>
        </w:rPr>
      </w:pPr>
    </w:p>
    <w:p w:rsidR="000C5BC7" w:rsidRDefault="000C5BC7"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Pr="00162F70" w:rsidRDefault="000104F4" w:rsidP="00162F70">
      <w:pPr>
        <w:rPr>
          <w:rFonts w:ascii="Arial" w:hAnsi="Arial" w:cs="Arial"/>
          <w:color w:val="194486"/>
          <w:sz w:val="20"/>
          <w:szCs w:val="20"/>
        </w:rPr>
      </w:pPr>
    </w:p>
    <w:p w:rsidR="00B831CA" w:rsidRPr="00912C67" w:rsidRDefault="00B831CA" w:rsidP="00B831CA">
      <w:pPr>
        <w:pStyle w:val="berschrift1"/>
      </w:pPr>
      <w:bookmarkStart w:id="617" w:name="_Toc414621866"/>
      <w:bookmarkStart w:id="618" w:name="_Toc433803676"/>
      <w:r w:rsidRPr="00912C67">
        <w:lastRenderedPageBreak/>
        <w:t>Relevanz des Vorhabens</w:t>
      </w:r>
      <w:bookmarkEnd w:id="617"/>
      <w:bookmarkEnd w:id="618"/>
    </w:p>
    <w:p w:rsidR="00B831CA"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275104">
        <w:rPr>
          <w:rFonts w:ascii="Arial" w:hAnsi="Arial" w:cs="Arial"/>
          <w:color w:val="194486"/>
          <w:sz w:val="22"/>
          <w:szCs w:val="22"/>
        </w:rPr>
        <w:t>2</w:t>
      </w:r>
      <w:r w:rsidRPr="00A025B1">
        <w:rPr>
          <w:rFonts w:ascii="Arial" w:hAnsi="Arial" w:cs="Arial"/>
          <w:color w:val="194486"/>
          <w:sz w:val="22"/>
          <w:szCs w:val="22"/>
        </w:rPr>
        <w:t xml:space="preserve"> Seite</w:t>
      </w:r>
      <w:r w:rsidR="00006777">
        <w:rPr>
          <w:rFonts w:ascii="Arial" w:hAnsi="Arial" w:cs="Arial"/>
          <w:color w:val="194486"/>
          <w:sz w:val="22"/>
          <w:szCs w:val="22"/>
        </w:rPr>
        <w:t>n</w:t>
      </w:r>
      <w:r w:rsidRPr="00A025B1">
        <w:rPr>
          <w:rFonts w:ascii="Arial" w:hAnsi="Arial" w:cs="Arial"/>
          <w:color w:val="194486"/>
          <w:sz w:val="22"/>
          <w:szCs w:val="22"/>
        </w:rPr>
        <w:t>)</w:t>
      </w:r>
    </w:p>
    <w:p w:rsidR="00006777" w:rsidRPr="00912C67" w:rsidRDefault="00006777" w:rsidP="00B831CA">
      <w:pPr>
        <w:rPr>
          <w:rFonts w:ascii="Arial" w:hAnsi="Arial" w:cs="Arial"/>
          <w:color w:val="194486"/>
          <w:sz w:val="22"/>
          <w:szCs w:val="22"/>
        </w:rPr>
      </w:pPr>
    </w:p>
    <w:p w:rsidR="00647097" w:rsidRPr="00912C67" w:rsidRDefault="00647097" w:rsidP="00647097">
      <w:pPr>
        <w:pStyle w:val="berschrift2"/>
        <w:rPr>
          <w:i w:val="0"/>
        </w:rPr>
      </w:pPr>
      <w:bookmarkStart w:id="619" w:name="_Toc427848960"/>
      <w:bookmarkStart w:id="620" w:name="_Toc433803677"/>
      <w:r>
        <w:rPr>
          <w:i w:val="0"/>
        </w:rPr>
        <w:t>Relevanz in Bezug auf die Ausschreibung</w:t>
      </w:r>
      <w:bookmarkEnd w:id="619"/>
      <w:bookmarkEnd w:id="620"/>
    </w:p>
    <w:p w:rsidR="00647097" w:rsidRDefault="00647097" w:rsidP="00647097">
      <w:pPr>
        <w:spacing w:line="312" w:lineRule="auto"/>
        <w:jc w:val="both"/>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162F70">
        <w:rPr>
          <w:rFonts w:ascii="Arial" w:hAnsi="Arial" w:cs="Arial"/>
          <w:b/>
          <w:color w:val="194486"/>
          <w:sz w:val="22"/>
          <w:szCs w:val="22"/>
        </w:rPr>
        <w:t xml:space="preserve">Programm- bzw.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647097" w:rsidRDefault="00815FDE" w:rsidP="00647097">
      <w:pPr>
        <w:pStyle w:val="berschrift2"/>
        <w:rPr>
          <w:i w:val="0"/>
        </w:rPr>
      </w:pPr>
      <w:bookmarkStart w:id="621" w:name="_Toc427848961"/>
      <w:r>
        <w:rPr>
          <w:i w:val="0"/>
        </w:rPr>
        <w:br w:type="page"/>
      </w:r>
      <w:bookmarkStart w:id="622" w:name="_Toc433803678"/>
      <w:r w:rsidR="007B3363">
        <w:rPr>
          <w:i w:val="0"/>
        </w:rPr>
        <w:lastRenderedPageBreak/>
        <w:t>Anreizwi</w:t>
      </w:r>
      <w:r w:rsidR="00647097">
        <w:rPr>
          <w:i w:val="0"/>
        </w:rPr>
        <w:t>rkung der Förderung</w:t>
      </w:r>
      <w:bookmarkEnd w:id="621"/>
      <w:bookmarkEnd w:id="622"/>
    </w:p>
    <w:p w:rsidR="00647097" w:rsidRPr="0005708B" w:rsidRDefault="00647097" w:rsidP="00647097"/>
    <w:p w:rsidR="00C006BC" w:rsidRPr="00762DA3" w:rsidRDefault="00C006BC" w:rsidP="00C006BC">
      <w:pPr>
        <w:spacing w:line="312" w:lineRule="auto"/>
        <w:rPr>
          <w:rFonts w:ascii="Arial" w:hAnsi="Arial" w:cs="Arial"/>
          <w:color w:val="194486"/>
          <w:sz w:val="22"/>
          <w:szCs w:val="22"/>
        </w:rPr>
      </w:pPr>
      <w:r>
        <w:rPr>
          <w:rFonts w:ascii="Arial" w:hAnsi="Arial" w:cs="Arial"/>
          <w:color w:val="194486"/>
          <w:sz w:val="22"/>
          <w:szCs w:val="22"/>
        </w:rPr>
        <w:t xml:space="preserve">Erläutern sie die Anreizwirkung der beantragten Förderung: Wie verändert die Förderung das Vorhaben? Was bewirkt die Förderung für das Vorhaben, was ohne Förderung nicht ohnehin </w:t>
      </w:r>
      <w:r w:rsidRPr="00762DA3">
        <w:rPr>
          <w:rFonts w:ascii="Arial" w:hAnsi="Arial" w:cs="Arial"/>
          <w:color w:val="194486"/>
          <w:sz w:val="22"/>
          <w:szCs w:val="22"/>
        </w:rPr>
        <w:t>passiert wäre?</w:t>
      </w:r>
    </w:p>
    <w:p w:rsidR="00C006BC" w:rsidRPr="00762DA3" w:rsidRDefault="00C006BC" w:rsidP="00C006BC">
      <w:pPr>
        <w:numPr>
          <w:ilvl w:val="0"/>
          <w:numId w:val="73"/>
        </w:numPr>
        <w:rPr>
          <w:rFonts w:ascii="Arial" w:hAnsi="Arial" w:cs="Arial"/>
          <w:b/>
        </w:rPr>
      </w:pPr>
      <w:r w:rsidRPr="00762DA3">
        <w:rPr>
          <w:rFonts w:ascii="Arial" w:hAnsi="Arial" w:cs="Arial"/>
          <w:b/>
        </w:rPr>
        <w:t>Projekt wird erst durch Förderung durchführbar</w:t>
      </w:r>
    </w:p>
    <w:p w:rsidR="00815FDE" w:rsidRPr="005447EA" w:rsidRDefault="00815FDE" w:rsidP="00815FDE">
      <w:pPr>
        <w:spacing w:line="312" w:lineRule="auto"/>
        <w:jc w:val="both"/>
        <w:rPr>
          <w:rFonts w:ascii="Arial" w:hAnsi="Arial" w:cs="Arial"/>
          <w:color w:val="194486"/>
          <w:sz w:val="22"/>
          <w:szCs w:val="22"/>
        </w:rPr>
      </w:pPr>
      <w:r w:rsidRPr="005447EA">
        <w:rPr>
          <w:rFonts w:ascii="Arial" w:hAnsi="Arial" w:cs="Arial"/>
          <w:color w:val="194486"/>
          <w:sz w:val="22"/>
          <w:szCs w:val="22"/>
        </w:rPr>
        <w:t xml:space="preserve">Erläutern Sie inwieweit und warum durch die Förderung das Vorhabens durchgeführt </w:t>
      </w:r>
      <w:r w:rsidR="007464D3">
        <w:rPr>
          <w:rFonts w:ascii="Arial" w:hAnsi="Arial" w:cs="Arial"/>
          <w:color w:val="194486"/>
          <w:sz w:val="22"/>
          <w:szCs w:val="22"/>
        </w:rPr>
        <w:t>werden kann als ohne Förderung.</w:t>
      </w:r>
    </w:p>
    <w:p w:rsidR="00C006BC" w:rsidRPr="007464D3" w:rsidRDefault="00C006BC" w:rsidP="00C006BC">
      <w:pPr>
        <w:rPr>
          <w:rFonts w:ascii="Arial" w:hAnsi="Arial" w:cs="Arial"/>
        </w:rPr>
      </w:pPr>
    </w:p>
    <w:p w:rsidR="00C006BC" w:rsidRPr="00762DA3" w:rsidRDefault="00C006BC" w:rsidP="00C006BC">
      <w:pPr>
        <w:numPr>
          <w:ilvl w:val="0"/>
          <w:numId w:val="73"/>
        </w:numPr>
        <w:rPr>
          <w:rFonts w:ascii="Arial" w:hAnsi="Arial" w:cs="Arial"/>
          <w:b/>
        </w:rPr>
      </w:pPr>
      <w:r w:rsidRPr="00762DA3">
        <w:rPr>
          <w:rFonts w:ascii="Arial" w:hAnsi="Arial" w:cs="Arial"/>
          <w:b/>
        </w:rPr>
        <w:t>Beschleunigung des Vorhabens</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Erläutern Sie inwieweit und warum durch die Förderung das Vorhabens signifikant schneller durchgeführt werden kann a</w:t>
      </w:r>
      <w:r w:rsidR="007464D3">
        <w:rPr>
          <w:rFonts w:ascii="Arial" w:hAnsi="Arial" w:cs="Arial"/>
          <w:color w:val="194486"/>
          <w:sz w:val="22"/>
          <w:szCs w:val="22"/>
        </w:rPr>
        <w:t>ls ohne Förderung.</w:t>
      </w:r>
    </w:p>
    <w:p w:rsidR="00C006BC" w:rsidRPr="00762DA3" w:rsidRDefault="00C006BC" w:rsidP="00C006BC">
      <w:pPr>
        <w:rPr>
          <w:rFonts w:ascii="Arial" w:hAnsi="Arial" w:cs="Arial"/>
          <w:sz w:val="22"/>
        </w:rPr>
      </w:pPr>
    </w:p>
    <w:p w:rsidR="00C006BC" w:rsidRPr="00762DA3" w:rsidRDefault="00C006BC" w:rsidP="00C006BC">
      <w:pPr>
        <w:numPr>
          <w:ilvl w:val="0"/>
          <w:numId w:val="73"/>
        </w:numPr>
        <w:rPr>
          <w:rFonts w:ascii="Arial" w:hAnsi="Arial" w:cs="Arial"/>
          <w:b/>
        </w:rPr>
      </w:pPr>
      <w:r w:rsidRPr="00762DA3">
        <w:rPr>
          <w:rFonts w:ascii="Arial" w:hAnsi="Arial" w:cs="Arial"/>
          <w:b/>
        </w:rPr>
        <w:t>Erhöhung des Projektumfangs</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Begründen Sie warum durch die Förderung das Vorhaben signifikant größer dimensioniert werden kann als ohne Förderun</w:t>
      </w:r>
      <w:r w:rsidR="007464D3">
        <w:rPr>
          <w:rFonts w:ascii="Arial" w:hAnsi="Arial" w:cs="Arial"/>
          <w:color w:val="194486"/>
          <w:sz w:val="22"/>
          <w:szCs w:val="22"/>
        </w:rPr>
        <w:t>g (Zunahme der Gesamtausgaben).</w:t>
      </w:r>
    </w:p>
    <w:p w:rsidR="00C006BC" w:rsidRPr="00762DA3" w:rsidRDefault="00C006BC" w:rsidP="00C006BC">
      <w:pPr>
        <w:spacing w:line="312" w:lineRule="auto"/>
        <w:rPr>
          <w:rFonts w:ascii="Arial" w:hAnsi="Arial" w:cs="Arial"/>
          <w:color w:val="194486"/>
          <w:sz w:val="22"/>
          <w:szCs w:val="22"/>
        </w:rPr>
      </w:pPr>
    </w:p>
    <w:p w:rsidR="00C006BC" w:rsidRPr="00762DA3" w:rsidRDefault="00C006BC" w:rsidP="00C006BC">
      <w:pPr>
        <w:numPr>
          <w:ilvl w:val="0"/>
          <w:numId w:val="73"/>
        </w:numPr>
        <w:rPr>
          <w:rFonts w:ascii="Arial" w:hAnsi="Arial" w:cs="Arial"/>
          <w:b/>
        </w:rPr>
      </w:pPr>
      <w:r w:rsidRPr="00762DA3">
        <w:rPr>
          <w:rFonts w:ascii="Arial" w:hAnsi="Arial" w:cs="Arial"/>
          <w:b/>
        </w:rPr>
        <w:t>Erhöhung der Projektreichweite</w:t>
      </w:r>
    </w:p>
    <w:p w:rsidR="00C006BC" w:rsidRPr="00762DA3" w:rsidRDefault="00C006BC" w:rsidP="00C006BC">
      <w:pPr>
        <w:spacing w:line="312" w:lineRule="auto"/>
        <w:rPr>
          <w:rFonts w:ascii="Arial" w:hAnsi="Arial" w:cs="Arial"/>
          <w:color w:val="194486"/>
          <w:sz w:val="22"/>
          <w:szCs w:val="22"/>
        </w:rPr>
      </w:pPr>
      <w:r w:rsidRPr="00762DA3">
        <w:rPr>
          <w:rFonts w:ascii="Arial" w:hAnsi="Arial" w:cs="Arial"/>
          <w:color w:val="194486"/>
          <w:sz w:val="22"/>
          <w:szCs w:val="22"/>
        </w:rPr>
        <w:t>Begründen Sie inwieweit durch die Förderung der Gegenstand des Vorha</w:t>
      </w:r>
      <w:r w:rsidR="009A7E6A" w:rsidRPr="00762DA3">
        <w:rPr>
          <w:rFonts w:ascii="Arial" w:hAnsi="Arial" w:cs="Arial"/>
          <w:color w:val="194486"/>
          <w:sz w:val="22"/>
          <w:szCs w:val="22"/>
        </w:rPr>
        <w:t>bens signifikant erweitert wird</w:t>
      </w:r>
      <w:r w:rsidRPr="00762DA3">
        <w:rPr>
          <w:rFonts w:ascii="Arial" w:hAnsi="Arial" w:cs="Arial"/>
          <w:color w:val="194486"/>
          <w:sz w:val="22"/>
          <w:szCs w:val="22"/>
        </w:rPr>
        <w:t xml:space="preserve"> </w:t>
      </w:r>
      <w:r w:rsidR="009A7E6A" w:rsidRPr="00762DA3">
        <w:rPr>
          <w:rFonts w:ascii="Arial" w:hAnsi="Arial" w:cs="Arial"/>
          <w:color w:val="194486"/>
          <w:sz w:val="22"/>
          <w:szCs w:val="22"/>
        </w:rPr>
        <w:t>(</w:t>
      </w:r>
      <w:r w:rsidRPr="00762DA3">
        <w:rPr>
          <w:rFonts w:ascii="Arial" w:hAnsi="Arial" w:cs="Arial"/>
          <w:color w:val="194486"/>
          <w:sz w:val="22"/>
          <w:szCs w:val="22"/>
        </w:rPr>
        <w:t>z</w:t>
      </w:r>
      <w:r w:rsidR="007464D3">
        <w:rPr>
          <w:rFonts w:ascii="Arial" w:hAnsi="Arial" w:cs="Arial"/>
          <w:color w:val="194486"/>
          <w:sz w:val="22"/>
          <w:szCs w:val="22"/>
        </w:rPr>
        <w:t xml:space="preserve">. </w:t>
      </w:r>
      <w:r w:rsidRPr="00762DA3">
        <w:rPr>
          <w:rFonts w:ascii="Arial" w:hAnsi="Arial" w:cs="Arial"/>
          <w:color w:val="194486"/>
          <w:sz w:val="22"/>
          <w:szCs w:val="22"/>
        </w:rPr>
        <w:t>B</w:t>
      </w:r>
      <w:r w:rsidR="007464D3">
        <w:rPr>
          <w:rFonts w:ascii="Arial" w:hAnsi="Arial" w:cs="Arial"/>
          <w:color w:val="194486"/>
          <w:sz w:val="22"/>
          <w:szCs w:val="22"/>
        </w:rPr>
        <w:t>.</w:t>
      </w:r>
      <w:r w:rsidRPr="00762DA3">
        <w:rPr>
          <w:rFonts w:ascii="Arial" w:hAnsi="Arial" w:cs="Arial"/>
          <w:color w:val="194486"/>
          <w:sz w:val="22"/>
          <w:szCs w:val="22"/>
        </w:rPr>
        <w:t xml:space="preserve"> wird das Vorhaben ambitionierter?</w:t>
      </w:r>
      <w:r w:rsidR="009A7E6A" w:rsidRPr="00762DA3">
        <w:rPr>
          <w:rFonts w:ascii="Arial" w:hAnsi="Arial" w:cs="Arial"/>
          <w:color w:val="194486"/>
          <w:sz w:val="22"/>
          <w:szCs w:val="22"/>
        </w:rPr>
        <w:t>)</w:t>
      </w:r>
      <w:r w:rsidRPr="00762DA3">
        <w:rPr>
          <w:rFonts w:ascii="Arial" w:hAnsi="Arial" w:cs="Arial"/>
          <w:color w:val="194486"/>
          <w:sz w:val="22"/>
          <w:szCs w:val="22"/>
        </w:rPr>
        <w:t>.</w:t>
      </w:r>
      <w:r w:rsidR="009A7E6A" w:rsidRPr="00762DA3">
        <w:rPr>
          <w:rFonts w:ascii="Arial" w:hAnsi="Arial" w:cs="Arial"/>
          <w:color w:val="194486"/>
          <w:sz w:val="22"/>
          <w:szCs w:val="22"/>
        </w:rPr>
        <w:t xml:space="preserve"> </w:t>
      </w:r>
      <w:r w:rsidRPr="00762DA3">
        <w:rPr>
          <w:rFonts w:ascii="Arial" w:hAnsi="Arial" w:cs="Arial"/>
          <w:color w:val="194486"/>
          <w:sz w:val="22"/>
          <w:szCs w:val="22"/>
        </w:rPr>
        <w:t>Ambitionierter kann beispielsweise heißen, dass das Vorhaben</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auf radikalere Innovationssprünge ausgerichtet ist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C006BC" w:rsidRDefault="00C006BC" w:rsidP="00C006BC">
      <w:pPr>
        <w:spacing w:line="312" w:lineRule="auto"/>
        <w:rPr>
          <w:rFonts w:ascii="Arial" w:hAnsi="Arial" w:cs="Arial"/>
          <w:color w:val="194486"/>
          <w:sz w:val="22"/>
          <w:szCs w:val="22"/>
        </w:rPr>
      </w:pPr>
    </w:p>
    <w:p w:rsidR="00C006BC" w:rsidRDefault="00C006BC" w:rsidP="00C006BC">
      <w:pPr>
        <w:spacing w:line="312" w:lineRule="auto"/>
        <w:rPr>
          <w:rFonts w:ascii="Arial" w:hAnsi="Arial" w:cs="Arial"/>
          <w:color w:val="194486"/>
          <w:sz w:val="22"/>
          <w:szCs w:val="22"/>
        </w:rPr>
      </w:pPr>
    </w:p>
    <w:p w:rsidR="00A944A2" w:rsidRDefault="00C006BC" w:rsidP="007464D3">
      <w:pPr>
        <w:rPr>
          <w:rFonts w:ascii="Arial" w:hAnsi="Arial" w:cs="Arial"/>
          <w:color w:val="194486"/>
          <w:sz w:val="22"/>
          <w:szCs w:val="22"/>
        </w:rPr>
      </w:pPr>
      <w:r>
        <w:rPr>
          <w:rFonts w:ascii="Arial" w:hAnsi="Arial" w:cs="Arial"/>
          <w:color w:val="194486"/>
          <w:sz w:val="22"/>
          <w:szCs w:val="22"/>
        </w:rPr>
        <w:t>Die Anreizwirkung der Förderung ist entlang der angeführten Kriterien nur in den für das Vorhaben zutreffenden Punkten zu erläutern.</w:t>
      </w:r>
    </w:p>
    <w:p w:rsidR="007464D3" w:rsidRDefault="007464D3" w:rsidP="007464D3">
      <w:pPr>
        <w:rPr>
          <w:rFonts w:ascii="Arial" w:hAnsi="Arial" w:cs="Arial"/>
          <w:color w:val="194486"/>
          <w:sz w:val="22"/>
          <w:szCs w:val="22"/>
        </w:rPr>
      </w:pPr>
    </w:p>
    <w:p w:rsidR="007464D3" w:rsidRPr="00815FDE" w:rsidRDefault="007464D3" w:rsidP="007464D3">
      <w:pPr>
        <w:rPr>
          <w:rFonts w:ascii="Arial" w:hAnsi="Arial" w:cs="Arial"/>
          <w:color w:val="194486"/>
          <w:sz w:val="22"/>
          <w:szCs w:val="22"/>
        </w:rPr>
      </w:pPr>
    </w:p>
    <w:sectPr w:rsidR="007464D3" w:rsidRPr="00815FDE"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9F" w:rsidRDefault="00234B9F">
      <w:r>
        <w:separator/>
      </w:r>
    </w:p>
  </w:endnote>
  <w:endnote w:type="continuationSeparator" w:id="0">
    <w:p w:rsidR="00234B9F" w:rsidRDefault="002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altName w:val="Malgun Gothic"/>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476263"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5D15DB">
      <w:rPr>
        <w:rStyle w:val="Seitenzahl"/>
        <w:rFonts w:ascii="Arial" w:hAnsi="Arial" w:cs="Arial"/>
        <w:noProof/>
        <w:sz w:val="18"/>
        <w:szCs w:val="18"/>
      </w:rPr>
      <w:t>2</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5D15DB">
      <w:rPr>
        <w:rStyle w:val="Seitenzahl"/>
        <w:rFonts w:ascii="Arial" w:hAnsi="Arial" w:cs="Arial"/>
        <w:noProof/>
        <w:sz w:val="18"/>
        <w:szCs w:val="18"/>
      </w:rPr>
      <w:t>19</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9F" w:rsidRDefault="00234B9F">
      <w:r>
        <w:separator/>
      </w:r>
    </w:p>
  </w:footnote>
  <w:footnote w:type="continuationSeparator" w:id="0">
    <w:p w:rsidR="00234B9F" w:rsidRDefault="0023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476263"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6A" w:rsidRPr="00470C33" w:rsidRDefault="00C62727" w:rsidP="00470C33">
    <w:pPr>
      <w:spacing w:line="480" w:lineRule="exact"/>
      <w:rPr>
        <w:rFonts w:ascii="Arial" w:hAnsi="Arial" w:cs="Arial"/>
        <w:b/>
        <w:color w:val="FF0000"/>
        <w:sz w:val="48"/>
        <w:szCs w:val="40"/>
      </w:rPr>
    </w:pPr>
    <w:r>
      <w:rPr>
        <w:rFonts w:ascii="Arial" w:hAnsi="Arial" w:cs="Arial"/>
        <w:b/>
        <w:color w:val="FF0000"/>
        <w:sz w:val="48"/>
        <w:szCs w:val="40"/>
      </w:rPr>
      <w:t>Sondierungen</w:t>
    </w:r>
  </w:p>
  <w:p w:rsidR="0051106A" w:rsidRPr="00C546E7" w:rsidRDefault="0051106A" w:rsidP="00C546E7">
    <w:pPr>
      <w:spacing w:after="60"/>
      <w:rPr>
        <w:rFonts w:ascii="Arial" w:hAnsi="Arial" w:cs="Arial"/>
        <w:b/>
        <w:sz w:val="12"/>
        <w:szCs w:val="12"/>
      </w:rPr>
    </w:pP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476263" w:rsidP="00243439">
    <w:pPr>
      <w:pStyle w:val="Kopfzeile"/>
      <w:jc w:val="right"/>
      <w:rPr>
        <w:szCs w:val="20"/>
      </w:rPr>
    </w:pPr>
    <w:r>
      <w:rPr>
        <w:noProof/>
        <w:lang w:val="de-AT" w:eastAsia="de-AT"/>
      </w:rPr>
      <w:drawing>
        <wp:inline distT="0" distB="0" distL="0" distR="0">
          <wp:extent cx="1600200" cy="742950"/>
          <wp:effectExtent l="0" t="0" r="0"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476263" w:rsidP="000D1BEC">
    <w:pPr>
      <w:pStyle w:val="Kopfzeile"/>
      <w:jc w:val="right"/>
      <w:rPr>
        <w:szCs w:val="20"/>
      </w:rPr>
    </w:pPr>
    <w:r>
      <w:rPr>
        <w:noProof/>
        <w:lang w:val="de-AT" w:eastAsia="de-AT"/>
      </w:rPr>
      <w:drawing>
        <wp:inline distT="0" distB="0" distL="0" distR="0">
          <wp:extent cx="1619250" cy="742950"/>
          <wp:effectExtent l="0" t="0" r="0"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73D5C69"/>
    <w:multiLevelType w:val="hybridMultilevel"/>
    <w:tmpl w:val="ECFAD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8DF67B2"/>
    <w:multiLevelType w:val="hybridMultilevel"/>
    <w:tmpl w:val="A3F8D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B9721CA"/>
    <w:multiLevelType w:val="hybridMultilevel"/>
    <w:tmpl w:val="F8CAF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641A9F"/>
    <w:multiLevelType w:val="hybridMultilevel"/>
    <w:tmpl w:val="169E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5"/>
  </w:num>
  <w:num w:numId="6">
    <w:abstractNumId w:val="42"/>
  </w:num>
  <w:num w:numId="7">
    <w:abstractNumId w:val="0"/>
  </w:num>
  <w:num w:numId="8">
    <w:abstractNumId w:val="3"/>
  </w:num>
  <w:num w:numId="9">
    <w:abstractNumId w:val="16"/>
  </w:num>
  <w:num w:numId="10">
    <w:abstractNumId w:val="17"/>
  </w:num>
  <w:num w:numId="11">
    <w:abstractNumId w:val="37"/>
  </w:num>
  <w:num w:numId="12">
    <w:abstractNumId w:val="31"/>
  </w:num>
  <w:num w:numId="13">
    <w:abstractNumId w:val="33"/>
  </w:num>
  <w:num w:numId="14">
    <w:abstractNumId w:val="0"/>
  </w:num>
  <w:num w:numId="15">
    <w:abstractNumId w:val="37"/>
  </w:num>
  <w:num w:numId="16">
    <w:abstractNumId w:val="28"/>
  </w:num>
  <w:num w:numId="17">
    <w:abstractNumId w:val="12"/>
  </w:num>
  <w:num w:numId="18">
    <w:abstractNumId w:val="22"/>
  </w:num>
  <w:num w:numId="19">
    <w:abstractNumId w:val="35"/>
  </w:num>
  <w:num w:numId="20">
    <w:abstractNumId w:val="35"/>
  </w:num>
  <w:num w:numId="21">
    <w:abstractNumId w:val="40"/>
  </w:num>
  <w:num w:numId="22">
    <w:abstractNumId w:val="14"/>
  </w:num>
  <w:num w:numId="23">
    <w:abstractNumId w:val="34"/>
  </w:num>
  <w:num w:numId="24">
    <w:abstractNumId w:val="43"/>
  </w:num>
  <w:num w:numId="25">
    <w:abstractNumId w:val="5"/>
  </w:num>
  <w:num w:numId="26">
    <w:abstractNumId w:val="13"/>
  </w:num>
  <w:num w:numId="27">
    <w:abstractNumId w:val="35"/>
  </w:num>
  <w:num w:numId="28">
    <w:abstractNumId w:val="35"/>
  </w:num>
  <w:num w:numId="29">
    <w:abstractNumId w:val="19"/>
  </w:num>
  <w:num w:numId="30">
    <w:abstractNumId w:val="35"/>
  </w:num>
  <w:num w:numId="31">
    <w:abstractNumId w:val="35"/>
  </w:num>
  <w:num w:numId="32">
    <w:abstractNumId w:val="27"/>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3"/>
  </w:num>
  <w:num w:numId="45">
    <w:abstractNumId w:val="10"/>
  </w:num>
  <w:num w:numId="46">
    <w:abstractNumId w:val="6"/>
  </w:num>
  <w:num w:numId="47">
    <w:abstractNumId w:val="35"/>
  </w:num>
  <w:num w:numId="48">
    <w:abstractNumId w:val="35"/>
  </w:num>
  <w:num w:numId="49">
    <w:abstractNumId w:val="35"/>
  </w:num>
  <w:num w:numId="50">
    <w:abstractNumId w:val="35"/>
  </w:num>
  <w:num w:numId="51">
    <w:abstractNumId w:val="35"/>
  </w:num>
  <w:num w:numId="52">
    <w:abstractNumId w:val="7"/>
  </w:num>
  <w:num w:numId="53">
    <w:abstractNumId w:val="8"/>
  </w:num>
  <w:num w:numId="54">
    <w:abstractNumId w:val="35"/>
  </w:num>
  <w:num w:numId="55">
    <w:abstractNumId w:val="35"/>
  </w:num>
  <w:num w:numId="56">
    <w:abstractNumId w:val="35"/>
  </w:num>
  <w:num w:numId="57">
    <w:abstractNumId w:val="35"/>
  </w:num>
  <w:num w:numId="58">
    <w:abstractNumId w:val="38"/>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18"/>
  </w:num>
  <w:num w:numId="63">
    <w:abstractNumId w:val="39"/>
  </w:num>
  <w:num w:numId="64">
    <w:abstractNumId w:val="36"/>
  </w:num>
  <w:num w:numId="65">
    <w:abstractNumId w:val="20"/>
  </w:num>
  <w:num w:numId="66">
    <w:abstractNumId w:val="21"/>
  </w:num>
  <w:num w:numId="67">
    <w:abstractNumId w:val="41"/>
  </w:num>
  <w:num w:numId="68">
    <w:abstractNumId w:val="26"/>
  </w:num>
  <w:num w:numId="69">
    <w:abstractNumId w:val="15"/>
  </w:num>
  <w:num w:numId="70">
    <w:abstractNumId w:val="24"/>
  </w:num>
  <w:num w:numId="71">
    <w:abstractNumId w:val="30"/>
  </w:num>
  <w:num w:numId="72">
    <w:abstractNumId w:val="25"/>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6777"/>
    <w:rsid w:val="000079C6"/>
    <w:rsid w:val="000104F4"/>
    <w:rsid w:val="00013470"/>
    <w:rsid w:val="00013A12"/>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550"/>
    <w:rsid w:val="000557E6"/>
    <w:rsid w:val="00055C01"/>
    <w:rsid w:val="00055E6D"/>
    <w:rsid w:val="00060047"/>
    <w:rsid w:val="000656DA"/>
    <w:rsid w:val="0007133A"/>
    <w:rsid w:val="00072150"/>
    <w:rsid w:val="0008115A"/>
    <w:rsid w:val="00083180"/>
    <w:rsid w:val="00083C48"/>
    <w:rsid w:val="000841AC"/>
    <w:rsid w:val="00085989"/>
    <w:rsid w:val="0008694A"/>
    <w:rsid w:val="000871E1"/>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B5E65"/>
    <w:rsid w:val="000C016C"/>
    <w:rsid w:val="000C1015"/>
    <w:rsid w:val="000C2E33"/>
    <w:rsid w:val="000C3863"/>
    <w:rsid w:val="000C536B"/>
    <w:rsid w:val="000C5BC7"/>
    <w:rsid w:val="000C5C24"/>
    <w:rsid w:val="000C72B5"/>
    <w:rsid w:val="000C743E"/>
    <w:rsid w:val="000D0FE9"/>
    <w:rsid w:val="000D1199"/>
    <w:rsid w:val="000D1BEC"/>
    <w:rsid w:val="000D1DBA"/>
    <w:rsid w:val="000D309F"/>
    <w:rsid w:val="000D314F"/>
    <w:rsid w:val="000D4997"/>
    <w:rsid w:val="000D4E0D"/>
    <w:rsid w:val="000D64DA"/>
    <w:rsid w:val="000D688C"/>
    <w:rsid w:val="000E1D67"/>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203D0"/>
    <w:rsid w:val="00121FB8"/>
    <w:rsid w:val="00122167"/>
    <w:rsid w:val="00123132"/>
    <w:rsid w:val="00124CD6"/>
    <w:rsid w:val="00130443"/>
    <w:rsid w:val="00130C21"/>
    <w:rsid w:val="00130EB4"/>
    <w:rsid w:val="00131382"/>
    <w:rsid w:val="00134422"/>
    <w:rsid w:val="00134C5E"/>
    <w:rsid w:val="00135DC2"/>
    <w:rsid w:val="001401F3"/>
    <w:rsid w:val="00143135"/>
    <w:rsid w:val="00145B4E"/>
    <w:rsid w:val="00145B6D"/>
    <w:rsid w:val="00150890"/>
    <w:rsid w:val="00150D75"/>
    <w:rsid w:val="00152C44"/>
    <w:rsid w:val="00160131"/>
    <w:rsid w:val="00161724"/>
    <w:rsid w:val="001619F1"/>
    <w:rsid w:val="00162F70"/>
    <w:rsid w:val="0016361D"/>
    <w:rsid w:val="001662B2"/>
    <w:rsid w:val="001666EA"/>
    <w:rsid w:val="0017020C"/>
    <w:rsid w:val="00171483"/>
    <w:rsid w:val="001723E1"/>
    <w:rsid w:val="001807C1"/>
    <w:rsid w:val="0018311C"/>
    <w:rsid w:val="001847E9"/>
    <w:rsid w:val="001851E1"/>
    <w:rsid w:val="0018664E"/>
    <w:rsid w:val="0018703F"/>
    <w:rsid w:val="00187909"/>
    <w:rsid w:val="00187E12"/>
    <w:rsid w:val="00192955"/>
    <w:rsid w:val="00193BC8"/>
    <w:rsid w:val="00194607"/>
    <w:rsid w:val="0019477D"/>
    <w:rsid w:val="001963E0"/>
    <w:rsid w:val="00197412"/>
    <w:rsid w:val="001A0559"/>
    <w:rsid w:val="001A13ED"/>
    <w:rsid w:val="001A3626"/>
    <w:rsid w:val="001A6621"/>
    <w:rsid w:val="001A6E3A"/>
    <w:rsid w:val="001A705D"/>
    <w:rsid w:val="001A77CA"/>
    <w:rsid w:val="001B0C5A"/>
    <w:rsid w:val="001B4CF4"/>
    <w:rsid w:val="001B6334"/>
    <w:rsid w:val="001B747B"/>
    <w:rsid w:val="001B7B91"/>
    <w:rsid w:val="001B7F51"/>
    <w:rsid w:val="001C26CC"/>
    <w:rsid w:val="001C2C92"/>
    <w:rsid w:val="001C2CE3"/>
    <w:rsid w:val="001C30B8"/>
    <w:rsid w:val="001C3C24"/>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073E2"/>
    <w:rsid w:val="002116FA"/>
    <w:rsid w:val="0021570A"/>
    <w:rsid w:val="00220BCA"/>
    <w:rsid w:val="002212B5"/>
    <w:rsid w:val="0022210E"/>
    <w:rsid w:val="0022562C"/>
    <w:rsid w:val="00225D9D"/>
    <w:rsid w:val="00226477"/>
    <w:rsid w:val="00227429"/>
    <w:rsid w:val="00230AC8"/>
    <w:rsid w:val="00234B9F"/>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268D"/>
    <w:rsid w:val="002735D1"/>
    <w:rsid w:val="002750E6"/>
    <w:rsid w:val="00275104"/>
    <w:rsid w:val="00276C7D"/>
    <w:rsid w:val="002771B2"/>
    <w:rsid w:val="002774FA"/>
    <w:rsid w:val="00281CC7"/>
    <w:rsid w:val="002825B8"/>
    <w:rsid w:val="0028567D"/>
    <w:rsid w:val="00285C51"/>
    <w:rsid w:val="00287ABE"/>
    <w:rsid w:val="00290B2F"/>
    <w:rsid w:val="0029416A"/>
    <w:rsid w:val="0029473F"/>
    <w:rsid w:val="002A2443"/>
    <w:rsid w:val="002A3497"/>
    <w:rsid w:val="002A3CF7"/>
    <w:rsid w:val="002A7947"/>
    <w:rsid w:val="002B0906"/>
    <w:rsid w:val="002B1492"/>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E7072"/>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DA2"/>
    <w:rsid w:val="00350068"/>
    <w:rsid w:val="00353F16"/>
    <w:rsid w:val="003571D9"/>
    <w:rsid w:val="0036024E"/>
    <w:rsid w:val="00360DEC"/>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F06AF"/>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1030"/>
    <w:rsid w:val="00432AF9"/>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07"/>
    <w:rsid w:val="0047314D"/>
    <w:rsid w:val="00473E5D"/>
    <w:rsid w:val="00474469"/>
    <w:rsid w:val="00476263"/>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07A5"/>
    <w:rsid w:val="004D225E"/>
    <w:rsid w:val="004D48C3"/>
    <w:rsid w:val="004E352D"/>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6C0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371"/>
    <w:rsid w:val="005B493F"/>
    <w:rsid w:val="005B615E"/>
    <w:rsid w:val="005B75B6"/>
    <w:rsid w:val="005C037A"/>
    <w:rsid w:val="005C6173"/>
    <w:rsid w:val="005C6DF4"/>
    <w:rsid w:val="005D15DB"/>
    <w:rsid w:val="005D3441"/>
    <w:rsid w:val="005D5C79"/>
    <w:rsid w:val="005D6AA5"/>
    <w:rsid w:val="005D6DA2"/>
    <w:rsid w:val="005E0491"/>
    <w:rsid w:val="005E051C"/>
    <w:rsid w:val="005E5B42"/>
    <w:rsid w:val="005E5B69"/>
    <w:rsid w:val="005E60BC"/>
    <w:rsid w:val="005F4011"/>
    <w:rsid w:val="005F4723"/>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A4"/>
    <w:rsid w:val="006443CA"/>
    <w:rsid w:val="00646395"/>
    <w:rsid w:val="0064682F"/>
    <w:rsid w:val="00647097"/>
    <w:rsid w:val="0065029F"/>
    <w:rsid w:val="00652BEE"/>
    <w:rsid w:val="0065504B"/>
    <w:rsid w:val="00660009"/>
    <w:rsid w:val="00660448"/>
    <w:rsid w:val="00660621"/>
    <w:rsid w:val="0066096B"/>
    <w:rsid w:val="00660A5A"/>
    <w:rsid w:val="00661A55"/>
    <w:rsid w:val="006638C8"/>
    <w:rsid w:val="00664CB5"/>
    <w:rsid w:val="0066576F"/>
    <w:rsid w:val="006665BA"/>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3F17"/>
    <w:rsid w:val="006B4EC5"/>
    <w:rsid w:val="006B69F7"/>
    <w:rsid w:val="006C2FA0"/>
    <w:rsid w:val="006C3796"/>
    <w:rsid w:val="006C6163"/>
    <w:rsid w:val="006D074F"/>
    <w:rsid w:val="006D0AE1"/>
    <w:rsid w:val="006D7682"/>
    <w:rsid w:val="006E074E"/>
    <w:rsid w:val="006E359D"/>
    <w:rsid w:val="006E50FE"/>
    <w:rsid w:val="006E52C4"/>
    <w:rsid w:val="006F6B6A"/>
    <w:rsid w:val="00702505"/>
    <w:rsid w:val="00703B59"/>
    <w:rsid w:val="00706D09"/>
    <w:rsid w:val="007074AB"/>
    <w:rsid w:val="00717624"/>
    <w:rsid w:val="0072128E"/>
    <w:rsid w:val="00725264"/>
    <w:rsid w:val="007257A5"/>
    <w:rsid w:val="00725DAE"/>
    <w:rsid w:val="00730BD0"/>
    <w:rsid w:val="00731101"/>
    <w:rsid w:val="00731718"/>
    <w:rsid w:val="00734953"/>
    <w:rsid w:val="007351EB"/>
    <w:rsid w:val="00735C0D"/>
    <w:rsid w:val="0073707B"/>
    <w:rsid w:val="00741B51"/>
    <w:rsid w:val="007464D3"/>
    <w:rsid w:val="00747943"/>
    <w:rsid w:val="007515F8"/>
    <w:rsid w:val="007543FC"/>
    <w:rsid w:val="00756E1F"/>
    <w:rsid w:val="00761930"/>
    <w:rsid w:val="007619AA"/>
    <w:rsid w:val="00762D7C"/>
    <w:rsid w:val="00762DA3"/>
    <w:rsid w:val="0076395A"/>
    <w:rsid w:val="00763CAB"/>
    <w:rsid w:val="007668FF"/>
    <w:rsid w:val="00767F5F"/>
    <w:rsid w:val="00773983"/>
    <w:rsid w:val="007746C3"/>
    <w:rsid w:val="007748E3"/>
    <w:rsid w:val="00781C3A"/>
    <w:rsid w:val="00786F25"/>
    <w:rsid w:val="00787429"/>
    <w:rsid w:val="0079016D"/>
    <w:rsid w:val="007901C1"/>
    <w:rsid w:val="00790C53"/>
    <w:rsid w:val="007915BE"/>
    <w:rsid w:val="00793E81"/>
    <w:rsid w:val="007944C1"/>
    <w:rsid w:val="00794F63"/>
    <w:rsid w:val="00795201"/>
    <w:rsid w:val="00797095"/>
    <w:rsid w:val="007A24D3"/>
    <w:rsid w:val="007A443C"/>
    <w:rsid w:val="007A4D6C"/>
    <w:rsid w:val="007A7875"/>
    <w:rsid w:val="007B3363"/>
    <w:rsid w:val="007B343F"/>
    <w:rsid w:val="007B46FA"/>
    <w:rsid w:val="007C4E47"/>
    <w:rsid w:val="007C525F"/>
    <w:rsid w:val="007D0442"/>
    <w:rsid w:val="007D1AC4"/>
    <w:rsid w:val="007D1F18"/>
    <w:rsid w:val="007D28D4"/>
    <w:rsid w:val="007D6748"/>
    <w:rsid w:val="007D6A11"/>
    <w:rsid w:val="007D7929"/>
    <w:rsid w:val="007E0876"/>
    <w:rsid w:val="007E1D6B"/>
    <w:rsid w:val="007E3232"/>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15FDE"/>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1D21"/>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4C34"/>
    <w:rsid w:val="00955E42"/>
    <w:rsid w:val="00957E5C"/>
    <w:rsid w:val="0096287A"/>
    <w:rsid w:val="00964B94"/>
    <w:rsid w:val="0096617E"/>
    <w:rsid w:val="009715C4"/>
    <w:rsid w:val="009743C2"/>
    <w:rsid w:val="0097661F"/>
    <w:rsid w:val="00977B85"/>
    <w:rsid w:val="00983278"/>
    <w:rsid w:val="009837CD"/>
    <w:rsid w:val="009862FB"/>
    <w:rsid w:val="00987D09"/>
    <w:rsid w:val="009924DF"/>
    <w:rsid w:val="00994B53"/>
    <w:rsid w:val="00996620"/>
    <w:rsid w:val="009971E7"/>
    <w:rsid w:val="009A0732"/>
    <w:rsid w:val="009A0F6E"/>
    <w:rsid w:val="009A3EC4"/>
    <w:rsid w:val="009A4FBF"/>
    <w:rsid w:val="009A7E6A"/>
    <w:rsid w:val="009C561E"/>
    <w:rsid w:val="009C7275"/>
    <w:rsid w:val="009D1536"/>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2D0F"/>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47AEA"/>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D4FE6"/>
    <w:rsid w:val="00AE0ED0"/>
    <w:rsid w:val="00AE46C3"/>
    <w:rsid w:val="00AE4DB8"/>
    <w:rsid w:val="00AE7481"/>
    <w:rsid w:val="00AF0639"/>
    <w:rsid w:val="00AF60E7"/>
    <w:rsid w:val="00AF694B"/>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10BA"/>
    <w:rsid w:val="00B51BE2"/>
    <w:rsid w:val="00B5209E"/>
    <w:rsid w:val="00B53289"/>
    <w:rsid w:val="00B543C8"/>
    <w:rsid w:val="00B558AF"/>
    <w:rsid w:val="00B57AA9"/>
    <w:rsid w:val="00B61362"/>
    <w:rsid w:val="00B626AF"/>
    <w:rsid w:val="00B65B2A"/>
    <w:rsid w:val="00B67F8E"/>
    <w:rsid w:val="00B740D8"/>
    <w:rsid w:val="00B74FBD"/>
    <w:rsid w:val="00B75DF4"/>
    <w:rsid w:val="00B8022A"/>
    <w:rsid w:val="00B831CA"/>
    <w:rsid w:val="00B83EA2"/>
    <w:rsid w:val="00B85B23"/>
    <w:rsid w:val="00B875E4"/>
    <w:rsid w:val="00B879EB"/>
    <w:rsid w:val="00B922A0"/>
    <w:rsid w:val="00B92ABD"/>
    <w:rsid w:val="00B968F9"/>
    <w:rsid w:val="00BA3D63"/>
    <w:rsid w:val="00BB06FD"/>
    <w:rsid w:val="00BB2309"/>
    <w:rsid w:val="00BB5310"/>
    <w:rsid w:val="00BB696E"/>
    <w:rsid w:val="00BB6B9E"/>
    <w:rsid w:val="00BC1568"/>
    <w:rsid w:val="00BC2240"/>
    <w:rsid w:val="00BC255A"/>
    <w:rsid w:val="00BC4CED"/>
    <w:rsid w:val="00BD0001"/>
    <w:rsid w:val="00BD120E"/>
    <w:rsid w:val="00BE0838"/>
    <w:rsid w:val="00BE2177"/>
    <w:rsid w:val="00BE756B"/>
    <w:rsid w:val="00BF51F8"/>
    <w:rsid w:val="00BF61B1"/>
    <w:rsid w:val="00BF6897"/>
    <w:rsid w:val="00BF6A61"/>
    <w:rsid w:val="00C00075"/>
    <w:rsid w:val="00C006BC"/>
    <w:rsid w:val="00C01E40"/>
    <w:rsid w:val="00C02C6F"/>
    <w:rsid w:val="00C10B3A"/>
    <w:rsid w:val="00C11DFF"/>
    <w:rsid w:val="00C163CB"/>
    <w:rsid w:val="00C17E7A"/>
    <w:rsid w:val="00C20507"/>
    <w:rsid w:val="00C2200D"/>
    <w:rsid w:val="00C2716F"/>
    <w:rsid w:val="00C31201"/>
    <w:rsid w:val="00C37AEE"/>
    <w:rsid w:val="00C37E22"/>
    <w:rsid w:val="00C4302C"/>
    <w:rsid w:val="00C43196"/>
    <w:rsid w:val="00C43E34"/>
    <w:rsid w:val="00C4453A"/>
    <w:rsid w:val="00C46435"/>
    <w:rsid w:val="00C52BAF"/>
    <w:rsid w:val="00C52F0C"/>
    <w:rsid w:val="00C53216"/>
    <w:rsid w:val="00C53C02"/>
    <w:rsid w:val="00C546B4"/>
    <w:rsid w:val="00C546E7"/>
    <w:rsid w:val="00C54AB6"/>
    <w:rsid w:val="00C55700"/>
    <w:rsid w:val="00C569E8"/>
    <w:rsid w:val="00C60A02"/>
    <w:rsid w:val="00C6268E"/>
    <w:rsid w:val="00C62727"/>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6846"/>
    <w:rsid w:val="00C975DB"/>
    <w:rsid w:val="00CA1033"/>
    <w:rsid w:val="00CA220C"/>
    <w:rsid w:val="00CB2820"/>
    <w:rsid w:val="00CB352B"/>
    <w:rsid w:val="00CB44EB"/>
    <w:rsid w:val="00CB63B5"/>
    <w:rsid w:val="00CB78D0"/>
    <w:rsid w:val="00CC1375"/>
    <w:rsid w:val="00CC220D"/>
    <w:rsid w:val="00CC2760"/>
    <w:rsid w:val="00CC4CB9"/>
    <w:rsid w:val="00CC6C26"/>
    <w:rsid w:val="00CD22D0"/>
    <w:rsid w:val="00CD2D5C"/>
    <w:rsid w:val="00CD6970"/>
    <w:rsid w:val="00CE366A"/>
    <w:rsid w:val="00CE4202"/>
    <w:rsid w:val="00CE5CDC"/>
    <w:rsid w:val="00CE65AB"/>
    <w:rsid w:val="00CE66CA"/>
    <w:rsid w:val="00CE6E4E"/>
    <w:rsid w:val="00CE732E"/>
    <w:rsid w:val="00CE74A4"/>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6D7A"/>
    <w:rsid w:val="00D602C7"/>
    <w:rsid w:val="00D607BD"/>
    <w:rsid w:val="00D61C0B"/>
    <w:rsid w:val="00D6482A"/>
    <w:rsid w:val="00D67E63"/>
    <w:rsid w:val="00D67F35"/>
    <w:rsid w:val="00D722AC"/>
    <w:rsid w:val="00D73238"/>
    <w:rsid w:val="00D779FD"/>
    <w:rsid w:val="00D80206"/>
    <w:rsid w:val="00D8044B"/>
    <w:rsid w:val="00D83521"/>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044"/>
    <w:rsid w:val="00DA5C1C"/>
    <w:rsid w:val="00DA63D5"/>
    <w:rsid w:val="00DB296B"/>
    <w:rsid w:val="00DB2EF7"/>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29CD"/>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5B8F"/>
    <w:rsid w:val="00E56863"/>
    <w:rsid w:val="00E577D5"/>
    <w:rsid w:val="00E62A20"/>
    <w:rsid w:val="00E66B67"/>
    <w:rsid w:val="00E7047B"/>
    <w:rsid w:val="00E7168C"/>
    <w:rsid w:val="00E71C09"/>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4FF"/>
    <w:rsid w:val="00EA1A3F"/>
    <w:rsid w:val="00EA1C7C"/>
    <w:rsid w:val="00EA226B"/>
    <w:rsid w:val="00EA25BB"/>
    <w:rsid w:val="00EA3ADC"/>
    <w:rsid w:val="00EA4B1A"/>
    <w:rsid w:val="00EA7EC4"/>
    <w:rsid w:val="00EB028E"/>
    <w:rsid w:val="00EB19BA"/>
    <w:rsid w:val="00EB414A"/>
    <w:rsid w:val="00ED1A44"/>
    <w:rsid w:val="00ED38B0"/>
    <w:rsid w:val="00ED398C"/>
    <w:rsid w:val="00ED6048"/>
    <w:rsid w:val="00EE2162"/>
    <w:rsid w:val="00EE411B"/>
    <w:rsid w:val="00EE4499"/>
    <w:rsid w:val="00EE47B5"/>
    <w:rsid w:val="00EE4A84"/>
    <w:rsid w:val="00EE5AEB"/>
    <w:rsid w:val="00EE6149"/>
    <w:rsid w:val="00EF1430"/>
    <w:rsid w:val="00EF1F6D"/>
    <w:rsid w:val="00EF2486"/>
    <w:rsid w:val="00EF4111"/>
    <w:rsid w:val="00EF6B8F"/>
    <w:rsid w:val="00EF7954"/>
    <w:rsid w:val="00F00A63"/>
    <w:rsid w:val="00F015BC"/>
    <w:rsid w:val="00F03492"/>
    <w:rsid w:val="00F05917"/>
    <w:rsid w:val="00F05C76"/>
    <w:rsid w:val="00F10014"/>
    <w:rsid w:val="00F10BCF"/>
    <w:rsid w:val="00F115F4"/>
    <w:rsid w:val="00F11DA3"/>
    <w:rsid w:val="00F136A6"/>
    <w:rsid w:val="00F14695"/>
    <w:rsid w:val="00F1473F"/>
    <w:rsid w:val="00F14813"/>
    <w:rsid w:val="00F15851"/>
    <w:rsid w:val="00F17245"/>
    <w:rsid w:val="00F201EF"/>
    <w:rsid w:val="00F20471"/>
    <w:rsid w:val="00F21746"/>
    <w:rsid w:val="00F2218A"/>
    <w:rsid w:val="00F22E59"/>
    <w:rsid w:val="00F2428F"/>
    <w:rsid w:val="00F305EE"/>
    <w:rsid w:val="00F31D35"/>
    <w:rsid w:val="00F350EF"/>
    <w:rsid w:val="00F35CA8"/>
    <w:rsid w:val="00F36908"/>
    <w:rsid w:val="00F37156"/>
    <w:rsid w:val="00F42C27"/>
    <w:rsid w:val="00F462DD"/>
    <w:rsid w:val="00F53851"/>
    <w:rsid w:val="00F563E8"/>
    <w:rsid w:val="00F56623"/>
    <w:rsid w:val="00F604A8"/>
    <w:rsid w:val="00F63D28"/>
    <w:rsid w:val="00F6427A"/>
    <w:rsid w:val="00F66188"/>
    <w:rsid w:val="00F701A1"/>
    <w:rsid w:val="00F70B86"/>
    <w:rsid w:val="00F71CFA"/>
    <w:rsid w:val="00F7210B"/>
    <w:rsid w:val="00F721E3"/>
    <w:rsid w:val="00F7395B"/>
    <w:rsid w:val="00F73E73"/>
    <w:rsid w:val="00F73EF8"/>
    <w:rsid w:val="00F75515"/>
    <w:rsid w:val="00F83704"/>
    <w:rsid w:val="00F83B04"/>
    <w:rsid w:val="00F846A2"/>
    <w:rsid w:val="00F86C83"/>
    <w:rsid w:val="00F91A22"/>
    <w:rsid w:val="00F95D16"/>
    <w:rsid w:val="00F95EE2"/>
    <w:rsid w:val="00F95FA0"/>
    <w:rsid w:val="00FA1E98"/>
    <w:rsid w:val="00FA4A0E"/>
    <w:rsid w:val="00FA4FAC"/>
    <w:rsid w:val="00FA59FF"/>
    <w:rsid w:val="00FA60A7"/>
    <w:rsid w:val="00FA703C"/>
    <w:rsid w:val="00FB2468"/>
    <w:rsid w:val="00FB30C9"/>
    <w:rsid w:val="00FB403F"/>
    <w:rsid w:val="00FB4938"/>
    <w:rsid w:val="00FB496E"/>
    <w:rsid w:val="00FC0B24"/>
    <w:rsid w:val="00FC0CA8"/>
    <w:rsid w:val="00FC1304"/>
    <w:rsid w:val="00FC1A1C"/>
    <w:rsid w:val="00FC259F"/>
    <w:rsid w:val="00FC3DCC"/>
    <w:rsid w:val="00FC5394"/>
    <w:rsid w:val="00FD09DA"/>
    <w:rsid w:val="00FD0BAD"/>
    <w:rsid w:val="00FD2B93"/>
    <w:rsid w:val="00FD312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TestumgebungenAF_call2016_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EE8C-832B-4605-95A7-3123649A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D8838D8F.dotm</Template>
  <TotalTime>0</TotalTime>
  <Pages>19</Pages>
  <Words>2777</Words>
  <Characters>22404</Characters>
  <Application>Microsoft Office Word</Application>
  <DocSecurity>0</DocSecurity>
  <Lines>186</Lines>
  <Paragraphs>50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25131</CharactersWithSpaces>
  <SharedDoc>false</SharedDoc>
  <HLinks>
    <vt:vector size="240" baseType="variant">
      <vt:variant>
        <vt:i4>2490404</vt:i4>
      </vt:variant>
      <vt:variant>
        <vt:i4>231</vt:i4>
      </vt:variant>
      <vt:variant>
        <vt:i4>0</vt:i4>
      </vt:variant>
      <vt:variant>
        <vt:i4>5</vt:i4>
      </vt:variant>
      <vt:variant>
        <vt:lpwstr>https://www.ffg.at/recht-finanzen/kostenleitfaden/version-2</vt:lpwstr>
      </vt:variant>
      <vt:variant>
        <vt:lpwstr/>
      </vt:variant>
      <vt:variant>
        <vt:i4>1114163</vt:i4>
      </vt:variant>
      <vt:variant>
        <vt:i4>221</vt:i4>
      </vt:variant>
      <vt:variant>
        <vt:i4>0</vt:i4>
      </vt:variant>
      <vt:variant>
        <vt:i4>5</vt:i4>
      </vt:variant>
      <vt:variant>
        <vt:lpwstr/>
      </vt:variant>
      <vt:variant>
        <vt:lpwstr>_Toc429481617</vt:lpwstr>
      </vt:variant>
      <vt:variant>
        <vt:i4>1114163</vt:i4>
      </vt:variant>
      <vt:variant>
        <vt:i4>215</vt:i4>
      </vt:variant>
      <vt:variant>
        <vt:i4>0</vt:i4>
      </vt:variant>
      <vt:variant>
        <vt:i4>5</vt:i4>
      </vt:variant>
      <vt:variant>
        <vt:lpwstr/>
      </vt:variant>
      <vt:variant>
        <vt:lpwstr>_Toc429481616</vt:lpwstr>
      </vt:variant>
      <vt:variant>
        <vt:i4>1114163</vt:i4>
      </vt:variant>
      <vt:variant>
        <vt:i4>209</vt:i4>
      </vt:variant>
      <vt:variant>
        <vt:i4>0</vt:i4>
      </vt:variant>
      <vt:variant>
        <vt:i4>5</vt:i4>
      </vt:variant>
      <vt:variant>
        <vt:lpwstr/>
      </vt:variant>
      <vt:variant>
        <vt:lpwstr>_Toc429481615</vt:lpwstr>
      </vt:variant>
      <vt:variant>
        <vt:i4>1114163</vt:i4>
      </vt:variant>
      <vt:variant>
        <vt:i4>203</vt:i4>
      </vt:variant>
      <vt:variant>
        <vt:i4>0</vt:i4>
      </vt:variant>
      <vt:variant>
        <vt:i4>5</vt:i4>
      </vt:variant>
      <vt:variant>
        <vt:lpwstr/>
      </vt:variant>
      <vt:variant>
        <vt:lpwstr>_Toc429481614</vt:lpwstr>
      </vt:variant>
      <vt:variant>
        <vt:i4>1114163</vt:i4>
      </vt:variant>
      <vt:variant>
        <vt:i4>197</vt:i4>
      </vt:variant>
      <vt:variant>
        <vt:i4>0</vt:i4>
      </vt:variant>
      <vt:variant>
        <vt:i4>5</vt:i4>
      </vt:variant>
      <vt:variant>
        <vt:lpwstr/>
      </vt:variant>
      <vt:variant>
        <vt:lpwstr>_Toc429481613</vt:lpwstr>
      </vt:variant>
      <vt:variant>
        <vt:i4>1114163</vt:i4>
      </vt:variant>
      <vt:variant>
        <vt:i4>191</vt:i4>
      </vt:variant>
      <vt:variant>
        <vt:i4>0</vt:i4>
      </vt:variant>
      <vt:variant>
        <vt:i4>5</vt:i4>
      </vt:variant>
      <vt:variant>
        <vt:lpwstr/>
      </vt:variant>
      <vt:variant>
        <vt:lpwstr>_Toc429481612</vt:lpwstr>
      </vt:variant>
      <vt:variant>
        <vt:i4>1114163</vt:i4>
      </vt:variant>
      <vt:variant>
        <vt:i4>185</vt:i4>
      </vt:variant>
      <vt:variant>
        <vt:i4>0</vt:i4>
      </vt:variant>
      <vt:variant>
        <vt:i4>5</vt:i4>
      </vt:variant>
      <vt:variant>
        <vt:lpwstr/>
      </vt:variant>
      <vt:variant>
        <vt:lpwstr>_Toc429481611</vt:lpwstr>
      </vt:variant>
      <vt:variant>
        <vt:i4>1114163</vt:i4>
      </vt:variant>
      <vt:variant>
        <vt:i4>179</vt:i4>
      </vt:variant>
      <vt:variant>
        <vt:i4>0</vt:i4>
      </vt:variant>
      <vt:variant>
        <vt:i4>5</vt:i4>
      </vt:variant>
      <vt:variant>
        <vt:lpwstr/>
      </vt:variant>
      <vt:variant>
        <vt:lpwstr>_Toc429481610</vt:lpwstr>
      </vt:variant>
      <vt:variant>
        <vt:i4>1048627</vt:i4>
      </vt:variant>
      <vt:variant>
        <vt:i4>173</vt:i4>
      </vt:variant>
      <vt:variant>
        <vt:i4>0</vt:i4>
      </vt:variant>
      <vt:variant>
        <vt:i4>5</vt:i4>
      </vt:variant>
      <vt:variant>
        <vt:lpwstr/>
      </vt:variant>
      <vt:variant>
        <vt:lpwstr>_Toc429481609</vt:lpwstr>
      </vt:variant>
      <vt:variant>
        <vt:i4>1048627</vt:i4>
      </vt:variant>
      <vt:variant>
        <vt:i4>167</vt:i4>
      </vt:variant>
      <vt:variant>
        <vt:i4>0</vt:i4>
      </vt:variant>
      <vt:variant>
        <vt:i4>5</vt:i4>
      </vt:variant>
      <vt:variant>
        <vt:lpwstr/>
      </vt:variant>
      <vt:variant>
        <vt:lpwstr>_Toc429481608</vt:lpwstr>
      </vt:variant>
      <vt:variant>
        <vt:i4>1048627</vt:i4>
      </vt:variant>
      <vt:variant>
        <vt:i4>161</vt:i4>
      </vt:variant>
      <vt:variant>
        <vt:i4>0</vt:i4>
      </vt:variant>
      <vt:variant>
        <vt:i4>5</vt:i4>
      </vt:variant>
      <vt:variant>
        <vt:lpwstr/>
      </vt:variant>
      <vt:variant>
        <vt:lpwstr>_Toc429481607</vt:lpwstr>
      </vt:variant>
      <vt:variant>
        <vt:i4>1048627</vt:i4>
      </vt:variant>
      <vt:variant>
        <vt:i4>155</vt:i4>
      </vt:variant>
      <vt:variant>
        <vt:i4>0</vt:i4>
      </vt:variant>
      <vt:variant>
        <vt:i4>5</vt:i4>
      </vt:variant>
      <vt:variant>
        <vt:lpwstr/>
      </vt:variant>
      <vt:variant>
        <vt:lpwstr>_Toc429481606</vt:lpwstr>
      </vt:variant>
      <vt:variant>
        <vt:i4>1048627</vt:i4>
      </vt:variant>
      <vt:variant>
        <vt:i4>149</vt:i4>
      </vt:variant>
      <vt:variant>
        <vt:i4>0</vt:i4>
      </vt:variant>
      <vt:variant>
        <vt:i4>5</vt:i4>
      </vt:variant>
      <vt:variant>
        <vt:lpwstr/>
      </vt:variant>
      <vt:variant>
        <vt:lpwstr>_Toc429481605</vt:lpwstr>
      </vt:variant>
      <vt:variant>
        <vt:i4>1048627</vt:i4>
      </vt:variant>
      <vt:variant>
        <vt:i4>143</vt:i4>
      </vt:variant>
      <vt:variant>
        <vt:i4>0</vt:i4>
      </vt:variant>
      <vt:variant>
        <vt:i4>5</vt:i4>
      </vt:variant>
      <vt:variant>
        <vt:lpwstr/>
      </vt:variant>
      <vt:variant>
        <vt:lpwstr>_Toc429481604</vt:lpwstr>
      </vt:variant>
      <vt:variant>
        <vt:i4>1048627</vt:i4>
      </vt:variant>
      <vt:variant>
        <vt:i4>137</vt:i4>
      </vt:variant>
      <vt:variant>
        <vt:i4>0</vt:i4>
      </vt:variant>
      <vt:variant>
        <vt:i4>5</vt:i4>
      </vt:variant>
      <vt:variant>
        <vt:lpwstr/>
      </vt:variant>
      <vt:variant>
        <vt:lpwstr>_Toc429481603</vt:lpwstr>
      </vt:variant>
      <vt:variant>
        <vt:i4>1048627</vt:i4>
      </vt:variant>
      <vt:variant>
        <vt:i4>131</vt:i4>
      </vt:variant>
      <vt:variant>
        <vt:i4>0</vt:i4>
      </vt:variant>
      <vt:variant>
        <vt:i4>5</vt:i4>
      </vt:variant>
      <vt:variant>
        <vt:lpwstr/>
      </vt:variant>
      <vt:variant>
        <vt:lpwstr>_Toc429481602</vt:lpwstr>
      </vt:variant>
      <vt:variant>
        <vt:i4>1048627</vt:i4>
      </vt:variant>
      <vt:variant>
        <vt:i4>125</vt:i4>
      </vt:variant>
      <vt:variant>
        <vt:i4>0</vt:i4>
      </vt:variant>
      <vt:variant>
        <vt:i4>5</vt:i4>
      </vt:variant>
      <vt:variant>
        <vt:lpwstr/>
      </vt:variant>
      <vt:variant>
        <vt:lpwstr>_Toc429481601</vt:lpwstr>
      </vt:variant>
      <vt:variant>
        <vt:i4>1048627</vt:i4>
      </vt:variant>
      <vt:variant>
        <vt:i4>119</vt:i4>
      </vt:variant>
      <vt:variant>
        <vt:i4>0</vt:i4>
      </vt:variant>
      <vt:variant>
        <vt:i4>5</vt:i4>
      </vt:variant>
      <vt:variant>
        <vt:lpwstr/>
      </vt:variant>
      <vt:variant>
        <vt:lpwstr>_Toc429481600</vt:lpwstr>
      </vt:variant>
      <vt:variant>
        <vt:i4>1638448</vt:i4>
      </vt:variant>
      <vt:variant>
        <vt:i4>113</vt:i4>
      </vt:variant>
      <vt:variant>
        <vt:i4>0</vt:i4>
      </vt:variant>
      <vt:variant>
        <vt:i4>5</vt:i4>
      </vt:variant>
      <vt:variant>
        <vt:lpwstr/>
      </vt:variant>
      <vt:variant>
        <vt:lpwstr>_Toc429481599</vt:lpwstr>
      </vt:variant>
      <vt:variant>
        <vt:i4>1638448</vt:i4>
      </vt:variant>
      <vt:variant>
        <vt:i4>107</vt:i4>
      </vt:variant>
      <vt:variant>
        <vt:i4>0</vt:i4>
      </vt:variant>
      <vt:variant>
        <vt:i4>5</vt:i4>
      </vt:variant>
      <vt:variant>
        <vt:lpwstr/>
      </vt:variant>
      <vt:variant>
        <vt:lpwstr>_Toc429481598</vt:lpwstr>
      </vt:variant>
      <vt:variant>
        <vt:i4>1638448</vt:i4>
      </vt:variant>
      <vt:variant>
        <vt:i4>101</vt:i4>
      </vt:variant>
      <vt:variant>
        <vt:i4>0</vt:i4>
      </vt:variant>
      <vt:variant>
        <vt:i4>5</vt:i4>
      </vt:variant>
      <vt:variant>
        <vt:lpwstr/>
      </vt:variant>
      <vt:variant>
        <vt:lpwstr>_Toc429481597</vt:lpwstr>
      </vt:variant>
      <vt:variant>
        <vt:i4>1638448</vt:i4>
      </vt:variant>
      <vt:variant>
        <vt:i4>95</vt:i4>
      </vt:variant>
      <vt:variant>
        <vt:i4>0</vt:i4>
      </vt:variant>
      <vt:variant>
        <vt:i4>5</vt:i4>
      </vt:variant>
      <vt:variant>
        <vt:lpwstr/>
      </vt:variant>
      <vt:variant>
        <vt:lpwstr>_Toc429481596</vt:lpwstr>
      </vt:variant>
      <vt:variant>
        <vt:i4>1638448</vt:i4>
      </vt:variant>
      <vt:variant>
        <vt:i4>89</vt:i4>
      </vt:variant>
      <vt:variant>
        <vt:i4>0</vt:i4>
      </vt:variant>
      <vt:variant>
        <vt:i4>5</vt:i4>
      </vt:variant>
      <vt:variant>
        <vt:lpwstr/>
      </vt:variant>
      <vt:variant>
        <vt:lpwstr>_Toc429481594</vt:lpwstr>
      </vt:variant>
      <vt:variant>
        <vt:i4>1638448</vt:i4>
      </vt:variant>
      <vt:variant>
        <vt:i4>83</vt:i4>
      </vt:variant>
      <vt:variant>
        <vt:i4>0</vt:i4>
      </vt:variant>
      <vt:variant>
        <vt:i4>5</vt:i4>
      </vt:variant>
      <vt:variant>
        <vt:lpwstr/>
      </vt:variant>
      <vt:variant>
        <vt:lpwstr>_Toc429481593</vt:lpwstr>
      </vt:variant>
      <vt:variant>
        <vt:i4>1638448</vt:i4>
      </vt:variant>
      <vt:variant>
        <vt:i4>77</vt:i4>
      </vt:variant>
      <vt:variant>
        <vt:i4>0</vt:i4>
      </vt:variant>
      <vt:variant>
        <vt:i4>5</vt:i4>
      </vt:variant>
      <vt:variant>
        <vt:lpwstr/>
      </vt:variant>
      <vt:variant>
        <vt:lpwstr>_Toc429481592</vt:lpwstr>
      </vt:variant>
      <vt:variant>
        <vt:i4>1638448</vt:i4>
      </vt:variant>
      <vt:variant>
        <vt:i4>71</vt:i4>
      </vt:variant>
      <vt:variant>
        <vt:i4>0</vt:i4>
      </vt:variant>
      <vt:variant>
        <vt:i4>5</vt:i4>
      </vt:variant>
      <vt:variant>
        <vt:lpwstr/>
      </vt:variant>
      <vt:variant>
        <vt:lpwstr>_Toc429481591</vt:lpwstr>
      </vt:variant>
      <vt:variant>
        <vt:i4>1638448</vt:i4>
      </vt:variant>
      <vt:variant>
        <vt:i4>65</vt:i4>
      </vt:variant>
      <vt:variant>
        <vt:i4>0</vt:i4>
      </vt:variant>
      <vt:variant>
        <vt:i4>5</vt:i4>
      </vt:variant>
      <vt:variant>
        <vt:lpwstr/>
      </vt:variant>
      <vt:variant>
        <vt:lpwstr>_Toc429481590</vt:lpwstr>
      </vt:variant>
      <vt:variant>
        <vt:i4>1572912</vt:i4>
      </vt:variant>
      <vt:variant>
        <vt:i4>59</vt:i4>
      </vt:variant>
      <vt:variant>
        <vt:i4>0</vt:i4>
      </vt:variant>
      <vt:variant>
        <vt:i4>5</vt:i4>
      </vt:variant>
      <vt:variant>
        <vt:lpwstr/>
      </vt:variant>
      <vt:variant>
        <vt:lpwstr>_Toc429481589</vt:lpwstr>
      </vt:variant>
      <vt:variant>
        <vt:i4>1572912</vt:i4>
      </vt:variant>
      <vt:variant>
        <vt:i4>53</vt:i4>
      </vt:variant>
      <vt:variant>
        <vt:i4>0</vt:i4>
      </vt:variant>
      <vt:variant>
        <vt:i4>5</vt:i4>
      </vt:variant>
      <vt:variant>
        <vt:lpwstr/>
      </vt:variant>
      <vt:variant>
        <vt:lpwstr>_Toc429481588</vt:lpwstr>
      </vt:variant>
      <vt:variant>
        <vt:i4>1572912</vt:i4>
      </vt:variant>
      <vt:variant>
        <vt:i4>47</vt:i4>
      </vt:variant>
      <vt:variant>
        <vt:i4>0</vt:i4>
      </vt:variant>
      <vt:variant>
        <vt:i4>5</vt:i4>
      </vt:variant>
      <vt:variant>
        <vt:lpwstr/>
      </vt:variant>
      <vt:variant>
        <vt:lpwstr>_Toc429481587</vt:lpwstr>
      </vt:variant>
      <vt:variant>
        <vt:i4>1572912</vt:i4>
      </vt:variant>
      <vt:variant>
        <vt:i4>41</vt:i4>
      </vt:variant>
      <vt:variant>
        <vt:i4>0</vt:i4>
      </vt:variant>
      <vt:variant>
        <vt:i4>5</vt:i4>
      </vt:variant>
      <vt:variant>
        <vt:lpwstr/>
      </vt:variant>
      <vt:variant>
        <vt:lpwstr>_Toc429481586</vt:lpwstr>
      </vt:variant>
      <vt:variant>
        <vt:i4>1572912</vt:i4>
      </vt:variant>
      <vt:variant>
        <vt:i4>35</vt:i4>
      </vt:variant>
      <vt:variant>
        <vt:i4>0</vt:i4>
      </vt:variant>
      <vt:variant>
        <vt:i4>5</vt:i4>
      </vt:variant>
      <vt:variant>
        <vt:lpwstr/>
      </vt:variant>
      <vt:variant>
        <vt:lpwstr>_Toc429481585</vt:lpwstr>
      </vt:variant>
      <vt:variant>
        <vt:i4>1572912</vt:i4>
      </vt:variant>
      <vt:variant>
        <vt:i4>29</vt:i4>
      </vt:variant>
      <vt:variant>
        <vt:i4>0</vt:i4>
      </vt:variant>
      <vt:variant>
        <vt:i4>5</vt:i4>
      </vt:variant>
      <vt:variant>
        <vt:lpwstr/>
      </vt:variant>
      <vt:variant>
        <vt:lpwstr>_Toc429481584</vt:lpwstr>
      </vt:variant>
      <vt:variant>
        <vt:i4>1572912</vt:i4>
      </vt:variant>
      <vt:variant>
        <vt:i4>23</vt:i4>
      </vt:variant>
      <vt:variant>
        <vt:i4>0</vt:i4>
      </vt:variant>
      <vt:variant>
        <vt:i4>5</vt:i4>
      </vt:variant>
      <vt:variant>
        <vt:lpwstr/>
      </vt:variant>
      <vt:variant>
        <vt:lpwstr>_Toc429481583</vt:lpwstr>
      </vt:variant>
      <vt:variant>
        <vt:i4>1572912</vt:i4>
      </vt:variant>
      <vt:variant>
        <vt:i4>17</vt:i4>
      </vt:variant>
      <vt:variant>
        <vt:i4>0</vt:i4>
      </vt:variant>
      <vt:variant>
        <vt:i4>5</vt:i4>
      </vt:variant>
      <vt:variant>
        <vt:lpwstr/>
      </vt:variant>
      <vt:variant>
        <vt:lpwstr>_Toc429481582</vt:lpwstr>
      </vt:variant>
      <vt:variant>
        <vt:i4>1572912</vt:i4>
      </vt:variant>
      <vt:variant>
        <vt:i4>11</vt:i4>
      </vt:variant>
      <vt:variant>
        <vt:i4>0</vt:i4>
      </vt:variant>
      <vt:variant>
        <vt:i4>5</vt:i4>
      </vt:variant>
      <vt:variant>
        <vt:lpwstr/>
      </vt:variant>
      <vt:variant>
        <vt:lpwstr>_Toc429481581</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2818108</vt:i4>
      </vt:variant>
      <vt:variant>
        <vt:i4>0</vt:i4>
      </vt:variant>
      <vt:variant>
        <vt:i4>0</vt:i4>
      </vt:variant>
      <vt:variant>
        <vt:i4>5</vt:i4>
      </vt:variant>
      <vt:variant>
        <vt:lpwstr>http://www.ffg.at/downloadcenter_mobilitaetderzukunft_call2015as6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Norbert Hainitz</cp:lastModifiedBy>
  <cp:revision>6</cp:revision>
  <cp:lastPrinted>2015-09-03T11:11:00Z</cp:lastPrinted>
  <dcterms:created xsi:type="dcterms:W3CDTF">2016-06-07T11:12:00Z</dcterms:created>
  <dcterms:modified xsi:type="dcterms:W3CDTF">2016-06-07T11:18:00Z</dcterms:modified>
</cp:coreProperties>
</file>