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-265608</wp:posOffset>
                </wp:positionH>
                <wp:positionV relativeFrom="page">
                  <wp:posOffset>7951622</wp:posOffset>
                </wp:positionV>
                <wp:extent cx="5932627" cy="910590"/>
                <wp:effectExtent l="0" t="0" r="11430" b="889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627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135B6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454D77">
                              <w:t>Okto</w:t>
                            </w:r>
                            <w:r w:rsidR="00BF7AA4">
                              <w:t>ber</w:t>
                            </w:r>
                            <w:r w:rsidR="00454D77">
                              <w:t xml:space="preserve"> 2023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135B60" w:rsidP="005216F0">
                            <w:pPr>
                              <w:pStyle w:val="CoverHeadline"/>
                            </w:pPr>
                            <w:r w:rsidRPr="00135B60">
                              <w:rPr>
                                <w:sz w:val="44"/>
                                <w:szCs w:val="44"/>
                              </w:rPr>
                              <w:t>KIRAS</w:t>
                            </w:r>
                            <w:r w:rsidR="00A4067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64FEA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 w:rsidR="00A4067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64FEA">
                              <w:rPr>
                                <w:sz w:val="44"/>
                                <w:szCs w:val="44"/>
                              </w:rPr>
                              <w:t>K-PASS</w:t>
                            </w:r>
                            <w:r w:rsidRPr="00135B60">
                              <w:rPr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="00454D77">
                              <w:rPr>
                                <w:sz w:val="44"/>
                                <w:szCs w:val="44"/>
                              </w:rPr>
                              <w:t>usschreibung 2023</w:t>
                            </w:r>
                            <w:r w:rsidRPr="00135B60">
                              <w:rPr>
                                <w:sz w:val="44"/>
                                <w:szCs w:val="44"/>
                              </w:rPr>
                              <w:t xml:space="preserve"> PROJEKTBESCHREIBUNG</w:t>
                            </w:r>
                            <w:r w:rsidR="008708BB">
                              <w:br/>
                            </w:r>
                            <w:r w:rsidR="008708BB" w:rsidRPr="00454D77">
                              <w:rPr>
                                <w:sz w:val="44"/>
                                <w:szCs w:val="44"/>
                              </w:rPr>
                              <w:t>Annex III</w:t>
                            </w:r>
                            <w:r w:rsidR="005216F0" w:rsidRPr="00454D77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="00454D77" w:rsidRPr="00454D7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708BB" w:rsidRPr="00454D77">
                              <w:rPr>
                                <w:sz w:val="44"/>
                                <w:szCs w:val="44"/>
                              </w:rPr>
                              <w:t>Angaben zur Einordnung des Vorhabens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6.1pt;width:467.1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135B6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454D77">
                        <w:t>Okto</w:t>
                      </w:r>
                      <w:r w:rsidR="00BF7AA4">
                        <w:t>ber</w:t>
                      </w:r>
                      <w:r w:rsidR="00454D77">
                        <w:t xml:space="preserve"> 2023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135B60" w:rsidP="005216F0">
                      <w:pPr>
                        <w:pStyle w:val="CoverHeadline"/>
                      </w:pPr>
                      <w:r w:rsidRPr="00135B60">
                        <w:rPr>
                          <w:sz w:val="44"/>
                          <w:szCs w:val="44"/>
                        </w:rPr>
                        <w:t>KIRAS</w:t>
                      </w:r>
                      <w:r w:rsidR="00A4067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F64FEA">
                        <w:rPr>
                          <w:sz w:val="44"/>
                          <w:szCs w:val="44"/>
                        </w:rPr>
                        <w:t>/</w:t>
                      </w:r>
                      <w:r w:rsidR="00A4067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F64FEA">
                        <w:rPr>
                          <w:sz w:val="44"/>
                          <w:szCs w:val="44"/>
                        </w:rPr>
                        <w:t>K-PASS</w:t>
                      </w:r>
                      <w:r w:rsidRPr="00135B60">
                        <w:rPr>
                          <w:sz w:val="44"/>
                          <w:szCs w:val="44"/>
                        </w:rPr>
                        <w:t xml:space="preserve"> A</w:t>
                      </w:r>
                      <w:r w:rsidR="00454D77">
                        <w:rPr>
                          <w:sz w:val="44"/>
                          <w:szCs w:val="44"/>
                        </w:rPr>
                        <w:t>usschreibung 2023</w:t>
                      </w:r>
                      <w:r w:rsidRPr="00135B60">
                        <w:rPr>
                          <w:sz w:val="44"/>
                          <w:szCs w:val="44"/>
                        </w:rPr>
                        <w:t xml:space="preserve"> PROJEKTBESCHREIBUNG</w:t>
                      </w:r>
                      <w:r w:rsidR="008708BB">
                        <w:br/>
                      </w:r>
                      <w:r w:rsidR="008708BB" w:rsidRPr="00454D77">
                        <w:rPr>
                          <w:sz w:val="44"/>
                          <w:szCs w:val="44"/>
                        </w:rPr>
                        <w:t>Annex III</w:t>
                      </w:r>
                      <w:r w:rsidR="005216F0" w:rsidRPr="00454D77">
                        <w:rPr>
                          <w:sz w:val="44"/>
                          <w:szCs w:val="44"/>
                        </w:rPr>
                        <w:t>:</w:t>
                      </w:r>
                      <w:r w:rsidR="00454D77" w:rsidRPr="00454D77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708BB" w:rsidRPr="00454D77">
                        <w:rPr>
                          <w:sz w:val="44"/>
                          <w:szCs w:val="44"/>
                        </w:rPr>
                        <w:t>Angaben zur Einordnung des Vorhabens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8708BB" w:rsidRPr="00CC345F" w:rsidRDefault="008708BB" w:rsidP="008708BB">
      <w:pPr>
        <w:pStyle w:val="berschrift1"/>
        <w:numPr>
          <w:ilvl w:val="0"/>
          <w:numId w:val="0"/>
        </w:numPr>
      </w:pPr>
      <w:bookmarkStart w:id="0" w:name="_Toc52287083"/>
      <w:r w:rsidRPr="00CC345F">
        <w:lastRenderedPageBreak/>
        <w:t>Annex II</w:t>
      </w:r>
      <w:r>
        <w:t>I:</w:t>
      </w:r>
      <w:r w:rsidRPr="00CC345F">
        <w:t xml:space="preserve"> </w:t>
      </w:r>
      <w:r w:rsidRPr="00901C58">
        <w:t>ANGABEN ZUR EINORDNUNG DES VORHABENS</w:t>
      </w:r>
      <w:bookmarkEnd w:id="0"/>
    </w:p>
    <w:p w:rsidR="008708BB" w:rsidRPr="00CC345F" w:rsidRDefault="008708BB" w:rsidP="008708BB">
      <w:pPr>
        <w:pStyle w:val="a"/>
      </w:pPr>
      <w:r w:rsidRPr="00CC345F">
        <w:t>_</w:t>
      </w:r>
    </w:p>
    <w:p w:rsidR="008708BB" w:rsidRPr="005053F2" w:rsidRDefault="008708BB" w:rsidP="008708BB">
      <w:pPr>
        <w:spacing w:before="360"/>
        <w:rPr>
          <w:color w:val="auto"/>
          <w:szCs w:val="22"/>
        </w:rPr>
      </w:pPr>
      <w:r w:rsidRPr="006C4BB6">
        <w:rPr>
          <w:color w:val="auto"/>
          <w:szCs w:val="22"/>
        </w:rPr>
        <w:t xml:space="preserve">Mein Vorhaben betrifft </w:t>
      </w:r>
      <w:r w:rsidRPr="00B31050">
        <w:rPr>
          <w:color w:val="auto"/>
          <w:szCs w:val="22"/>
        </w:rPr>
        <w:t xml:space="preserve">folgende </w:t>
      </w:r>
      <w:hyperlink r:id="rId8" w:history="1">
        <w:r w:rsidRPr="00B31050">
          <w:rPr>
            <w:rStyle w:val="Hyperlink"/>
            <w:szCs w:val="22"/>
          </w:rPr>
          <w:t>Wissenschaftsdisziplin</w:t>
        </w:r>
      </w:hyperlink>
      <w:r w:rsidRPr="00B31050">
        <w:rPr>
          <w:color w:val="auto"/>
          <w:szCs w:val="22"/>
        </w:rPr>
        <w:t xml:space="preserve"> (bitte tragen</w:t>
      </w:r>
      <w:r w:rsidRPr="006C4BB6">
        <w:rPr>
          <w:color w:val="auto"/>
          <w:szCs w:val="22"/>
        </w:rPr>
        <w:t xml:space="preserve"> Sie nur diejenige Disziplin ein, welche die größte Übereinst</w:t>
      </w:r>
      <w:r>
        <w:rPr>
          <w:color w:val="auto"/>
          <w:szCs w:val="22"/>
        </w:rPr>
        <w:t>immung mit dem Projekt aufweist):</w:t>
      </w:r>
    </w:p>
    <w:p w:rsidR="008708BB" w:rsidRDefault="008708BB" w:rsidP="008708BB">
      <w:pPr>
        <w:pStyle w:val="Beschriftung"/>
        <w:keepNext/>
      </w:pPr>
      <w:bookmarkStart w:id="1" w:name="_Toc52288524"/>
      <w:r>
        <w:t xml:space="preserve">Tabelle </w:t>
      </w:r>
      <w:r w:rsidR="001A6F5D">
        <w:fldChar w:fldCharType="begin"/>
      </w:r>
      <w:r w:rsidR="001A6F5D">
        <w:instrText xml:space="preserve"> SEQ Tabelle \* ARABIC </w:instrText>
      </w:r>
      <w:r w:rsidR="001A6F5D">
        <w:fldChar w:fldCharType="separate"/>
      </w:r>
      <w:r w:rsidR="00DE39C9">
        <w:rPr>
          <w:noProof/>
        </w:rPr>
        <w:t>1</w:t>
      </w:r>
      <w:r w:rsidR="001A6F5D">
        <w:rPr>
          <w:noProof/>
        </w:rPr>
        <w:fldChar w:fldCharType="end"/>
      </w:r>
      <w:r>
        <w:t>: Angabe zu der Wissenschaftsdisziplin</w:t>
      </w:r>
      <w:bookmarkEnd w:id="1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8708BB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8708BB" w:rsidRPr="00E755B3" w:rsidRDefault="008708BB" w:rsidP="00DF73AF">
            <w:pPr>
              <w:pStyle w:val="Tabellentext"/>
              <w:rPr>
                <w:color w:val="FFFFFF" w:themeColor="background2"/>
              </w:rPr>
            </w:pPr>
            <w:r w:rsidRPr="00D534EA">
              <w:rPr>
                <w:color w:val="FFFFFF" w:themeColor="background2"/>
              </w:rPr>
              <w:t>Österreichische Systematik der Wissenschaftszweige 2012</w:t>
            </w:r>
          </w:p>
        </w:tc>
      </w:tr>
      <w:tr w:rsidR="008708BB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8708BB" w:rsidRPr="00007F9A" w:rsidRDefault="008708BB" w:rsidP="00DF73AF">
            <w:pPr>
              <w:pStyle w:val="Tabellentext"/>
              <w:rPr>
                <w:rFonts w:cstheme="minorHAnsi"/>
                <w:b w:val="0"/>
              </w:rPr>
            </w:pP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Bitte hier die sechsstellige Zahl der Wissenschaftsdisziplin</w:t>
            </w:r>
            <w:r>
              <w:rPr>
                <w:rFonts w:cstheme="minorHAnsi"/>
                <w:b w:val="0"/>
                <w:i/>
                <w:color w:val="306895" w:themeColor="accent2" w:themeShade="BF"/>
              </w:rPr>
              <w:t xml:space="preserve"> </w:t>
            </w:r>
            <w:r w:rsidRPr="00AC3A84">
              <w:rPr>
                <w:rFonts w:cstheme="minorHAnsi"/>
                <w:b w:val="0"/>
                <w:i/>
                <w:color w:val="306895" w:themeColor="accent2" w:themeShade="BF"/>
              </w:rPr>
              <w:t>eintragen</w:t>
            </w:r>
          </w:p>
        </w:tc>
      </w:tr>
    </w:tbl>
    <w:p w:rsidR="00834527" w:rsidRPr="005216F0" w:rsidRDefault="00834527" w:rsidP="008708BB">
      <w:pPr>
        <w:spacing w:before="360"/>
        <w:rPr>
          <w:color w:val="306895" w:themeColor="accent2" w:themeShade="BF"/>
          <w:lang w:val="de-DE"/>
        </w:rPr>
      </w:pPr>
    </w:p>
    <w:sectPr w:rsidR="00834527" w:rsidRPr="005216F0" w:rsidSect="00D81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2E5105" w:rsidP="005E30E0">
    <w:pPr>
      <w:pStyle w:val="Kopf-undFuzeile"/>
    </w:pPr>
    <w:r>
      <w:t>KIRAS</w:t>
    </w:r>
    <w:r w:rsidR="00A40673">
      <w:t xml:space="preserve"> </w:t>
    </w:r>
    <w:r w:rsidR="00F64FEA">
      <w:t>/</w:t>
    </w:r>
    <w:r w:rsidR="00A40673">
      <w:t xml:space="preserve"> </w:t>
    </w:r>
    <w:r w:rsidR="00F64FEA">
      <w:t>K-PASS</w:t>
    </w:r>
    <w:r w:rsidR="00204B75">
      <w:t xml:space="preserve"> </w:t>
    </w:r>
    <w:r w:rsidR="00454D77">
      <w:t xml:space="preserve">Ausschreibung </w:t>
    </w:r>
    <w:r w:rsidR="00204B75">
      <w:t>202</w:t>
    </w:r>
    <w:r w:rsidR="00454D77">
      <w:t>3</w:t>
    </w:r>
    <w:r w:rsidR="00204B75">
      <w:t xml:space="preserve"> – Annex </w:t>
    </w:r>
    <w:r w:rsidR="008708BB">
      <w:t>III</w:t>
    </w:r>
    <w:r w:rsidR="000E5590">
      <w:t xml:space="preserve">: </w:t>
    </w:r>
    <w:r w:rsidR="000E5590" w:rsidRPr="000E5590">
      <w:t>Angaben zur Einordnung des Vorhabens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1A6F5D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1A6F5D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1A6F5D" w:rsidP="00DD285D">
    <w:pPr>
      <w:pStyle w:val="Fuzeile"/>
      <w:tabs>
        <w:tab w:val="clear" w:pos="4536"/>
        <w:tab w:val="clear" w:pos="9072"/>
        <w:tab w:val="left" w:pos="5500"/>
      </w:tabs>
      <w:ind w:right="360"/>
    </w:pPr>
    <w:bookmarkStart w:id="2" w:name="_GoBack"/>
    <w:r w:rsidRPr="001A6F5D">
      <w:drawing>
        <wp:anchor distT="0" distB="0" distL="114300" distR="114300" simplePos="0" relativeHeight="251668480" behindDoc="0" locked="0" layoutInCell="1" allowOverlap="1" wp14:anchorId="4FBBBB08" wp14:editId="700314EB">
          <wp:simplePos x="0" y="0"/>
          <wp:positionH relativeFrom="column">
            <wp:posOffset>3457575</wp:posOffset>
          </wp:positionH>
          <wp:positionV relativeFrom="paragraph">
            <wp:posOffset>-272415</wp:posOffset>
          </wp:positionV>
          <wp:extent cx="1359531" cy="494975"/>
          <wp:effectExtent l="0" t="0" r="0" b="635"/>
          <wp:wrapNone/>
          <wp:docPr id="7" name="Grafik 7" descr="kiras_logo_bundesadl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iras_logo_bundesadle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1" cy="49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Pr="001A6F5D">
      <w:drawing>
        <wp:anchor distT="0" distB="0" distL="114300" distR="114300" simplePos="0" relativeHeight="251669504" behindDoc="0" locked="0" layoutInCell="1" allowOverlap="1" wp14:anchorId="46F43440" wp14:editId="21856234">
          <wp:simplePos x="0" y="0"/>
          <wp:positionH relativeFrom="column">
            <wp:posOffset>4916170</wp:posOffset>
          </wp:positionH>
          <wp:positionV relativeFrom="paragraph">
            <wp:posOffset>-271145</wp:posOffset>
          </wp:positionV>
          <wp:extent cx="1022350" cy="499745"/>
          <wp:effectExtent l="0" t="0" r="6350" b="0"/>
          <wp:wrapThrough wrapText="bothSides">
            <wp:wrapPolygon edited="0">
              <wp:start x="0" y="0"/>
              <wp:lineTo x="0" y="20584"/>
              <wp:lineTo x="21332" y="20584"/>
              <wp:lineTo x="21332" y="0"/>
              <wp:lineTo x="0" y="0"/>
            </wp:wrapPolygon>
          </wp:wrapThrough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5D" w:rsidRDefault="001A6F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77578E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262E0F72" wp14:editId="50133F7C">
          <wp:simplePos x="0" y="0"/>
          <wp:positionH relativeFrom="column">
            <wp:posOffset>2904135</wp:posOffset>
          </wp:positionH>
          <wp:positionV relativeFrom="paragraph">
            <wp:posOffset>1024128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5480"/>
    <w:rsid w:val="000E5590"/>
    <w:rsid w:val="000E6321"/>
    <w:rsid w:val="000E71F9"/>
    <w:rsid w:val="00102354"/>
    <w:rsid w:val="001245F3"/>
    <w:rsid w:val="00130875"/>
    <w:rsid w:val="00135800"/>
    <w:rsid w:val="00135B6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A6F5D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5105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4D77"/>
    <w:rsid w:val="0045517C"/>
    <w:rsid w:val="00462721"/>
    <w:rsid w:val="00492FDF"/>
    <w:rsid w:val="004B45E3"/>
    <w:rsid w:val="004B523C"/>
    <w:rsid w:val="004C5C6A"/>
    <w:rsid w:val="005010EE"/>
    <w:rsid w:val="00504CDD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578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85FE2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40673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31050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BF7AA4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39C9"/>
    <w:rsid w:val="00DF0E00"/>
    <w:rsid w:val="00DF6A0E"/>
    <w:rsid w:val="00E16AFD"/>
    <w:rsid w:val="00E2064E"/>
    <w:rsid w:val="00E20822"/>
    <w:rsid w:val="00E62663"/>
    <w:rsid w:val="00E6418D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4FEA"/>
    <w:rsid w:val="00F65C89"/>
    <w:rsid w:val="00F73CCF"/>
    <w:rsid w:val="00F854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418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ik.at/fileadmin/pages/1185/FE21-B2-WZ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759333B-0A4B-4EBF-A376-90AEE647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KIRAS/K-PASS Projektbeschreibung 2023 - Annex III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KIRAS / K-PASS Projektbeschreibung 2023 - Annex III</dc:title>
  <dc:subject/>
  <dc:creator>FFG</dc:creator>
  <cp:keywords/>
  <dc:description/>
  <cp:lastModifiedBy>Polina Wilhelm</cp:lastModifiedBy>
  <cp:revision>18</cp:revision>
  <cp:lastPrinted>2019-07-26T08:22:00Z</cp:lastPrinted>
  <dcterms:created xsi:type="dcterms:W3CDTF">2021-10-19T14:05:00Z</dcterms:created>
  <dcterms:modified xsi:type="dcterms:W3CDTF">2023-10-18T08:51:00Z</dcterms:modified>
</cp:coreProperties>
</file>