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42C3" w14:textId="50038892" w:rsidR="009C1393" w:rsidRPr="00C12BC1" w:rsidRDefault="00277616" w:rsidP="005017FB">
      <w:pPr>
        <w:pStyle w:val="CoverHeadline"/>
        <w:spacing w:after="360"/>
        <w:rPr>
          <w:color w:val="E3032E" w:themeColor="accent1"/>
        </w:rPr>
      </w:pPr>
      <w:bookmarkStart w:id="0" w:name="_Toc505700281"/>
      <w:bookmarkStart w:id="1" w:name="_Toc505700496"/>
      <w:bookmarkStart w:id="2" w:name="_Toc19114087"/>
      <w:r>
        <w:rPr>
          <w:color w:val="E3032E" w:themeColor="accent1"/>
        </w:rPr>
        <w:t>Erläuterungen zu Inhalt und Kosten</w:t>
      </w:r>
    </w:p>
    <w:p w14:paraId="767C2ACC" w14:textId="264BE5CD" w:rsidR="009C1393" w:rsidRPr="00683F29" w:rsidRDefault="00277616" w:rsidP="00312841">
      <w:pPr>
        <w:pStyle w:val="Flietext"/>
      </w:pPr>
      <w:r>
        <w:rPr>
          <w:b/>
          <w:color w:val="auto"/>
        </w:rPr>
        <w:t>Kurztitel des Projekts</w:t>
      </w:r>
      <w:r w:rsidR="00F37080">
        <w:rPr>
          <w:b/>
          <w:color w:val="auto"/>
        </w:rPr>
        <w:t>:</w:t>
      </w:r>
      <w:r w:rsidR="00683F29">
        <w:rPr>
          <w:b/>
          <w:color w:val="auto"/>
        </w:rPr>
        <w:t xml:space="preserve"> </w:t>
      </w:r>
      <w:r w:rsidR="002319BA" w:rsidRPr="00F37080">
        <w:rPr>
          <w:b/>
          <w:color w:val="auto"/>
        </w:rPr>
        <w:t xml:space="preserve"> </w:t>
      </w:r>
      <w:sdt>
        <w:sdtPr>
          <w:alias w:val="Texteingabe"/>
          <w:tag w:val="Texteingabe"/>
          <w:id w:val="-1436516021"/>
          <w:placeholder>
            <w:docPart w:val="D17CFC1CAF33479FAF034A1B2BE859FD"/>
          </w:placeholder>
          <w:showingPlcHdr/>
        </w:sdtPr>
        <w:sdtEndPr/>
        <w:sdtContent>
          <w:r w:rsidR="00683F29" w:rsidRPr="00B01642">
            <w:rPr>
              <w:rStyle w:val="Platzhaltertext"/>
            </w:rPr>
            <w:t>Klicken oder tippen Sie hier, um Text einzugeben.</w:t>
          </w:r>
        </w:sdtContent>
      </w:sdt>
    </w:p>
    <w:p w14:paraId="25E93BF9" w14:textId="76AB6791" w:rsidR="00683F29" w:rsidRDefault="00277616" w:rsidP="00312841">
      <w:pPr>
        <w:pStyle w:val="Flietext"/>
      </w:pPr>
      <w:r>
        <w:rPr>
          <w:b/>
        </w:rPr>
        <w:t>Langtitel des Projekts</w:t>
      </w:r>
      <w:r w:rsidR="00912E47">
        <w:rPr>
          <w:b/>
        </w:rPr>
        <w:t>:</w:t>
      </w:r>
      <w:r w:rsidR="00683F29">
        <w:rPr>
          <w:b/>
        </w:rPr>
        <w:t xml:space="preserve"> </w:t>
      </w:r>
      <w:r w:rsidR="00912E47">
        <w:rPr>
          <w:b/>
        </w:rPr>
        <w:t xml:space="preserve"> </w:t>
      </w:r>
      <w:sdt>
        <w:sdtPr>
          <w:alias w:val="Texteingabe"/>
          <w:tag w:val="Texteingabe"/>
          <w:id w:val="222413350"/>
          <w:placeholder>
            <w:docPart w:val="E2B8F8DB26364708BB7B98D45040EEB2"/>
          </w:placeholder>
          <w:showingPlcHdr/>
        </w:sdtPr>
        <w:sdtEndPr/>
        <w:sdtContent>
          <w:r w:rsidR="00683F29" w:rsidRPr="00B01642">
            <w:rPr>
              <w:rStyle w:val="Platzhaltertext"/>
            </w:rPr>
            <w:t>Klicken oder tippen Sie hier, um Text einzugeben.</w:t>
          </w:r>
        </w:sdtContent>
      </w:sdt>
    </w:p>
    <w:bookmarkEnd w:id="0"/>
    <w:bookmarkEnd w:id="1"/>
    <w:bookmarkEnd w:id="2"/>
    <w:p w14:paraId="0E36AD9B" w14:textId="4DF6081A" w:rsidR="00115926" w:rsidRDefault="00115926" w:rsidP="00312841">
      <w:pPr>
        <w:pStyle w:val="Flietext"/>
      </w:pPr>
      <w:r>
        <w:rPr>
          <w:b/>
        </w:rPr>
        <w:t xml:space="preserve">Projektnummer (EK):  </w:t>
      </w:r>
      <w:sdt>
        <w:sdtPr>
          <w:alias w:val="Texteingabe"/>
          <w:tag w:val="Texteingabe"/>
          <w:id w:val="1845981041"/>
          <w:placeholder>
            <w:docPart w:val="6FBF73C620DC4916B8E5FF04BD264706"/>
          </w:placeholder>
          <w:showingPlcHdr/>
        </w:sdtPr>
        <w:sdtEndPr/>
        <w:sdtContent>
          <w:r w:rsidRPr="00B01642">
            <w:rPr>
              <w:rStyle w:val="Platzhaltertext"/>
            </w:rPr>
            <w:t>Klicken oder tippen Sie hier, um Text einzugeben.</w:t>
          </w:r>
        </w:sdtContent>
      </w:sdt>
    </w:p>
    <w:p w14:paraId="2D3A74B8" w14:textId="59D80CAC" w:rsidR="00277616" w:rsidRDefault="00115926" w:rsidP="00312841">
      <w:pPr>
        <w:pStyle w:val="Flietext"/>
      </w:pPr>
      <w:r w:rsidRPr="004233AA">
        <w:t>D</w:t>
      </w:r>
      <w:r w:rsidR="008C3D78">
        <w:t>a</w:t>
      </w:r>
      <w:r w:rsidRPr="004233AA">
        <w:t>s Form</w:t>
      </w:r>
      <w:r>
        <w:t xml:space="preserve">at der European Digital Innovation Hubs (EDIH) basiert auf einer von der Europäischen Kommission (EK) </w:t>
      </w:r>
      <w:r w:rsidRPr="004233AA">
        <w:t>vorgegebenen Ko-Fi</w:t>
      </w:r>
      <w:r>
        <w:t xml:space="preserve">nanzierungsstrategie. Neben der Finanzierung durch die EK, </w:t>
      </w:r>
      <w:r w:rsidRPr="00115926">
        <w:t>ist in Österreich eine nationale Ko-Finanzierung vorgesehen, die als Förderung abgewickelt wird. Dieses Vorgehen bedingt zwei unabhängige Teileinreichungen – eine bei der EK und eine bei der FFG.</w:t>
      </w:r>
      <w:r>
        <w:t xml:space="preserve"> </w:t>
      </w:r>
      <w:r w:rsidR="00277616" w:rsidRPr="00277616">
        <w:t>In diesem Dokument soll auf die Besonderheiten des</w:t>
      </w:r>
      <w:r w:rsidR="006D4E8C">
        <w:t xml:space="preserve"> </w:t>
      </w:r>
      <w:r w:rsidR="00584497">
        <w:t xml:space="preserve">nationalen </w:t>
      </w:r>
      <w:r w:rsidR="006D4E8C">
        <w:t>Förderungsantrags</w:t>
      </w:r>
      <w:r w:rsidR="00277616" w:rsidRPr="00277616">
        <w:t xml:space="preserve"> bei der FFG</w:t>
      </w:r>
      <w:r w:rsidR="006D4E8C">
        <w:t xml:space="preserve">, im Vergleich zu jenem </w:t>
      </w:r>
      <w:r w:rsidR="00E24E73">
        <w:t>Finanzierungsa</w:t>
      </w:r>
      <w:r w:rsidR="006D4E8C">
        <w:t>ntrag welcher</w:t>
      </w:r>
      <w:r w:rsidR="00277616" w:rsidRPr="00277616">
        <w:t xml:space="preserve"> bei der EK gestellt wurde, eingegangen werden. Die Erläuterungen sind in zwei Bereiche – Inhalt und Kosten – gegliedert.</w:t>
      </w:r>
    </w:p>
    <w:p w14:paraId="24624A39" w14:textId="492F0E0A" w:rsidR="00096848" w:rsidRPr="00B31331" w:rsidRDefault="00277616" w:rsidP="00911A36">
      <w:pPr>
        <w:pStyle w:val="berschrift1"/>
      </w:pPr>
      <w:r>
        <w:t>Erläuterungen zum Inhalt</w:t>
      </w:r>
    </w:p>
    <w:p w14:paraId="0600E44D" w14:textId="54A00B3D" w:rsidR="00277616" w:rsidRPr="00312841" w:rsidRDefault="00277616" w:rsidP="00312841">
      <w:pPr>
        <w:pStyle w:val="Listenabsatz"/>
        <w:numPr>
          <w:ilvl w:val="0"/>
          <w:numId w:val="13"/>
        </w:numPr>
        <w:spacing w:after="360"/>
        <w:ind w:left="357" w:hanging="357"/>
        <w:rPr>
          <w:color w:val="000000" w:themeColor="text2"/>
        </w:rPr>
      </w:pPr>
      <w:r w:rsidRPr="00312841">
        <w:rPr>
          <w:color w:val="000000" w:themeColor="text2"/>
        </w:rPr>
        <w:t xml:space="preserve">Bitte </w:t>
      </w:r>
      <w:r w:rsidR="004D4321">
        <w:rPr>
          <w:color w:val="000000" w:themeColor="text2"/>
        </w:rPr>
        <w:t>erläutern</w:t>
      </w:r>
      <w:r w:rsidRPr="00312841">
        <w:rPr>
          <w:color w:val="000000" w:themeColor="text2"/>
        </w:rPr>
        <w:t xml:space="preserve"> Sie</w:t>
      </w:r>
      <w:r w:rsidR="004D4321">
        <w:rPr>
          <w:color w:val="000000" w:themeColor="text2"/>
        </w:rPr>
        <w:t xml:space="preserve">, so vorhanden, </w:t>
      </w:r>
      <w:r w:rsidRPr="00312841">
        <w:rPr>
          <w:color w:val="000000" w:themeColor="text2"/>
        </w:rPr>
        <w:t xml:space="preserve">inhaltliche </w:t>
      </w:r>
      <w:r w:rsidR="004D4321">
        <w:rPr>
          <w:color w:val="000000" w:themeColor="text2"/>
        </w:rPr>
        <w:t>Abweichungen Ihres</w:t>
      </w:r>
      <w:r w:rsidR="006D4E8C" w:rsidRPr="00312841">
        <w:rPr>
          <w:color w:val="000000" w:themeColor="text2"/>
        </w:rPr>
        <w:t xml:space="preserve"> Antrag</w:t>
      </w:r>
      <w:r w:rsidR="004D4321">
        <w:rPr>
          <w:color w:val="000000" w:themeColor="text2"/>
        </w:rPr>
        <w:t>s</w:t>
      </w:r>
      <w:r w:rsidR="008F5E4A" w:rsidRPr="00312841">
        <w:rPr>
          <w:color w:val="000000" w:themeColor="text2"/>
        </w:rPr>
        <w:t xml:space="preserve"> auf</w:t>
      </w:r>
      <w:r w:rsidRPr="00312841">
        <w:rPr>
          <w:color w:val="000000" w:themeColor="text2"/>
        </w:rPr>
        <w:t xml:space="preserve"> nationale Ko-Finanzierung</w:t>
      </w:r>
      <w:r w:rsidR="004D4321">
        <w:rPr>
          <w:color w:val="000000" w:themeColor="text2"/>
        </w:rPr>
        <w:t xml:space="preserve"> im Vergleich zu den Darstellungen aus dem genehmigten EK-Antrag</w:t>
      </w:r>
      <w:r w:rsidRPr="00312841">
        <w:rPr>
          <w:color w:val="000000" w:themeColor="text2"/>
        </w:rPr>
        <w:t>.</w:t>
      </w:r>
    </w:p>
    <w:sdt>
      <w:sdtPr>
        <w:alias w:val="Texteingabe"/>
        <w:tag w:val="Texteingabe"/>
        <w:id w:val="-1768609823"/>
        <w:placeholder>
          <w:docPart w:val="8F5617B233E44DEAABB23741D95CD1DA"/>
        </w:placeholder>
        <w:showingPlcHdr/>
      </w:sdtPr>
      <w:sdtEndPr/>
      <w:sdtContent>
        <w:p w14:paraId="22BF0D4C" w14:textId="2B52ED06" w:rsidR="00277616" w:rsidRPr="00277616" w:rsidRDefault="00277616" w:rsidP="00312841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56FD9EB0" w14:textId="513F8645" w:rsidR="00277616" w:rsidRDefault="00277616" w:rsidP="00911A36">
      <w:pPr>
        <w:pStyle w:val="berschrift1"/>
      </w:pPr>
      <w:bookmarkStart w:id="3" w:name="_Toc19114088"/>
      <w:bookmarkStart w:id="4" w:name="_Toc505700497"/>
      <w:bookmarkStart w:id="5" w:name="_Toc505700282"/>
      <w:r w:rsidRPr="00911A36">
        <w:t>Erläuterungen</w:t>
      </w:r>
      <w:r>
        <w:t xml:space="preserve"> zu Kosten</w:t>
      </w:r>
    </w:p>
    <w:p w14:paraId="67DDFA4A" w14:textId="1A87A147" w:rsidR="00CE6051" w:rsidRPr="00911A36" w:rsidRDefault="004D0180" w:rsidP="00911A36">
      <w:pPr>
        <w:pStyle w:val="Listenabsatz"/>
        <w:numPr>
          <w:ilvl w:val="0"/>
          <w:numId w:val="46"/>
        </w:numPr>
        <w:rPr>
          <w:color w:val="000000" w:themeColor="text2"/>
        </w:rPr>
      </w:pPr>
      <w:r w:rsidRPr="00911A36">
        <w:rPr>
          <w:color w:val="000000" w:themeColor="text2"/>
        </w:rPr>
        <w:t>Bitte erläutern Sie, so vorhanden, Abweichung der im eCall eingegebenen Plan-Kosten im Vergleich zu jene</w:t>
      </w:r>
      <w:r w:rsidR="0064306A" w:rsidRPr="00911A36">
        <w:rPr>
          <w:color w:val="000000" w:themeColor="text2"/>
        </w:rPr>
        <w:t>n</w:t>
      </w:r>
      <w:r w:rsidRPr="00911A36">
        <w:rPr>
          <w:color w:val="000000" w:themeColor="text2"/>
        </w:rPr>
        <w:t xml:space="preserve"> aus dem</w:t>
      </w:r>
      <w:r w:rsidR="0064306A" w:rsidRPr="00911A36">
        <w:rPr>
          <w:color w:val="000000" w:themeColor="text2"/>
        </w:rPr>
        <w:t xml:space="preserve"> genehmigten</w:t>
      </w:r>
      <w:r w:rsidRPr="00911A36">
        <w:rPr>
          <w:color w:val="000000" w:themeColor="text2"/>
        </w:rPr>
        <w:t xml:space="preserve"> EK-</w:t>
      </w:r>
      <w:r w:rsidR="0064306A" w:rsidRPr="00911A36">
        <w:rPr>
          <w:color w:val="000000" w:themeColor="text2"/>
        </w:rPr>
        <w:t>Antrag</w:t>
      </w:r>
      <w:r w:rsidRPr="00911A36">
        <w:rPr>
          <w:color w:val="000000" w:themeColor="text2"/>
        </w:rPr>
        <w:t xml:space="preserve">. Begründen Sie diese </w:t>
      </w:r>
      <w:r w:rsidR="008E5034" w:rsidRPr="00911A36">
        <w:rPr>
          <w:color w:val="000000" w:themeColor="text2"/>
        </w:rPr>
        <w:t xml:space="preserve">ggf. </w:t>
      </w:r>
      <w:r w:rsidRPr="00911A36">
        <w:rPr>
          <w:color w:val="000000" w:themeColor="text2"/>
        </w:rPr>
        <w:t>und stellen Sie die Relevanz für das Vorhaben dar</w:t>
      </w:r>
      <w:r w:rsidR="00CE6051" w:rsidRPr="00911A36">
        <w:rPr>
          <w:color w:val="000000" w:themeColor="text2"/>
        </w:rPr>
        <w:t>.</w:t>
      </w:r>
    </w:p>
    <w:sdt>
      <w:sdtPr>
        <w:rPr>
          <w:rStyle w:val="Platzhaltertext"/>
          <w:b/>
          <w:bCs/>
        </w:rPr>
        <w:alias w:val="Texteingabe"/>
        <w:tag w:val="Texteingabe"/>
        <w:id w:val="-1245332535"/>
        <w:placeholder>
          <w:docPart w:val="4353F0D845264F2D81BDE25AF7E2320E"/>
        </w:placeholder>
        <w:showingPlcHdr/>
      </w:sdtPr>
      <w:sdtEndPr>
        <w:rPr>
          <w:rStyle w:val="Absatz-Standardschriftart"/>
          <w:b w:val="0"/>
          <w:bCs w:val="0"/>
          <w:color w:val="000000" w:themeColor="text1"/>
        </w:rPr>
      </w:sdtEndPr>
      <w:sdtContent>
        <w:p w14:paraId="6B31B92B" w14:textId="77777777" w:rsidR="00277616" w:rsidRDefault="00277616" w:rsidP="00312841">
          <w:pPr>
            <w:pStyle w:val="Flietext"/>
            <w:rPr>
              <w:rStyle w:val="Platzhaltertext"/>
              <w:b/>
              <w:bCs/>
            </w:rPr>
          </w:pPr>
          <w:r w:rsidRPr="00F92EB8">
            <w:rPr>
              <w:rStyle w:val="Platzhaltertext"/>
            </w:rPr>
            <w:t>Klicken oder tippen Sie hier, um Text einzugeben.</w:t>
          </w:r>
        </w:p>
      </w:sdtContent>
    </w:sdt>
    <w:p w14:paraId="3017F79C" w14:textId="1C54F383" w:rsidR="00277616" w:rsidRPr="00911A36" w:rsidRDefault="00277616" w:rsidP="00911A36">
      <w:pPr>
        <w:pStyle w:val="Listenabsatz"/>
        <w:numPr>
          <w:ilvl w:val="0"/>
          <w:numId w:val="46"/>
        </w:numPr>
        <w:spacing w:after="360"/>
        <w:rPr>
          <w:color w:val="000000" w:themeColor="text2"/>
        </w:rPr>
      </w:pPr>
      <w:r w:rsidRPr="00686618">
        <w:t xml:space="preserve">Gehen Sie </w:t>
      </w:r>
      <w:r w:rsidR="00821686">
        <w:t xml:space="preserve">hinsichtlich der Ausfinanzierung des Innovationslabors während des Förderzeitraums </w:t>
      </w:r>
      <w:r w:rsidRPr="00686618">
        <w:t xml:space="preserve">auf </w:t>
      </w:r>
      <w:r>
        <w:t xml:space="preserve">potentielle </w:t>
      </w:r>
      <w:r w:rsidRPr="00686618">
        <w:t>Geld</w:t>
      </w:r>
      <w:r>
        <w:t>leistungen</w:t>
      </w:r>
      <w:r w:rsidR="0064306A">
        <w:t xml:space="preserve"> weiterer</w:t>
      </w:r>
      <w:r w:rsidR="00A84D4E">
        <w:t xml:space="preserve"> Organisationen</w:t>
      </w:r>
      <w:r>
        <w:t xml:space="preserve"> ein</w:t>
      </w:r>
      <w:r w:rsidR="00821686">
        <w:t xml:space="preserve"> </w:t>
      </w:r>
      <w:r w:rsidR="00821686">
        <w:lastRenderedPageBreak/>
        <w:t xml:space="preserve">(entsprechende LOI </w:t>
      </w:r>
      <w:r w:rsidR="008E5034">
        <w:t>sind zu übermitteln</w:t>
      </w:r>
      <w:r w:rsidR="00821686">
        <w:t>)</w:t>
      </w:r>
      <w:r>
        <w:t>.</w:t>
      </w:r>
      <w:r w:rsidR="00821686">
        <w:t xml:space="preserve"> </w:t>
      </w:r>
      <w:r w:rsidR="004C73BF">
        <w:t>Falls zutreffend, führen Sie bitte an, welchen dieser Organisationen ein bevorzugter Zugang gewährt werden soll.</w:t>
      </w:r>
    </w:p>
    <w:sdt>
      <w:sdtPr>
        <w:alias w:val="Texteingabe"/>
        <w:tag w:val="Texteingabe"/>
        <w:id w:val="-1470971709"/>
        <w:placeholder>
          <w:docPart w:val="BEB9376204934B17B0DFB8DC55D11C2F"/>
        </w:placeholder>
        <w:showingPlcHdr/>
      </w:sdtPr>
      <w:sdtEndPr/>
      <w:sdtContent>
        <w:p w14:paraId="06937193" w14:textId="5CAA7A30" w:rsidR="00821686" w:rsidRPr="00DC4EFD" w:rsidRDefault="00277616" w:rsidP="00803CEE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78B82138" w14:textId="4391F3DE" w:rsidR="00277616" w:rsidRPr="00911A36" w:rsidRDefault="00277616" w:rsidP="00911A36">
      <w:pPr>
        <w:pStyle w:val="Listenabsatz"/>
        <w:numPr>
          <w:ilvl w:val="0"/>
          <w:numId w:val="47"/>
        </w:numPr>
        <w:spacing w:after="360"/>
        <w:rPr>
          <w:color w:val="000000" w:themeColor="text2"/>
        </w:rPr>
      </w:pPr>
      <w:r w:rsidRPr="00277616">
        <w:t>Bitte ergänzen Sie bei Bedarf weitere antragsrelevante Kost</w:t>
      </w:r>
      <w:r w:rsidR="006D4E8C">
        <w:t>en-Informationen zu Ihrem Antrag</w:t>
      </w:r>
      <w:r w:rsidR="008F5E4A">
        <w:t xml:space="preserve"> auf</w:t>
      </w:r>
      <w:r w:rsidRPr="00277616">
        <w:t xml:space="preserve"> nationalen Ko-Finanzierung</w:t>
      </w:r>
      <w:r>
        <w:t>.</w:t>
      </w:r>
    </w:p>
    <w:sdt>
      <w:sdtPr>
        <w:alias w:val="Texteingabe"/>
        <w:tag w:val="Texteingabe"/>
        <w:id w:val="-860279330"/>
        <w:placeholder>
          <w:docPart w:val="42114460B8EA4255A417120275AEB4EE"/>
        </w:placeholder>
        <w:showingPlcHdr/>
      </w:sdtPr>
      <w:sdtEndPr/>
      <w:sdtContent>
        <w:p w14:paraId="19121930" w14:textId="4A348ABA" w:rsidR="00277616" w:rsidRPr="00277616" w:rsidRDefault="00277616" w:rsidP="00312841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bookmarkEnd w:id="5" w:displacedByCustomXml="prev"/>
    <w:bookmarkEnd w:id="4" w:displacedByCustomXml="prev"/>
    <w:bookmarkEnd w:id="3" w:displacedByCustomXml="prev"/>
    <w:sectPr w:rsidR="00277616" w:rsidRPr="00277616" w:rsidSect="00272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38" w:right="1985" w:bottom="1701" w:left="1985" w:header="10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5F501" w14:textId="77777777" w:rsidR="003865E3" w:rsidRDefault="003865E3" w:rsidP="006651B7">
      <w:r>
        <w:separator/>
      </w:r>
    </w:p>
    <w:p w14:paraId="56C51E20" w14:textId="77777777" w:rsidR="003865E3" w:rsidRDefault="003865E3"/>
  </w:endnote>
  <w:endnote w:type="continuationSeparator" w:id="0">
    <w:p w14:paraId="185D8C80" w14:textId="77777777" w:rsidR="003865E3" w:rsidRDefault="003865E3" w:rsidP="006651B7">
      <w:r>
        <w:continuationSeparator/>
      </w:r>
    </w:p>
    <w:p w14:paraId="57E3CFE2" w14:textId="77777777" w:rsidR="003865E3" w:rsidRDefault="00386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Corr">
    <w:altName w:val="Calibri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42FD0" w14:textId="77777777" w:rsidR="00A20A27" w:rsidRDefault="00A20A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A9A9" w14:textId="7FD65D49" w:rsidR="008C2B8C" w:rsidRDefault="005650B7" w:rsidP="00B57E24">
    <w:pPr>
      <w:pStyle w:val="Kopf-undFuzeile"/>
      <w:tabs>
        <w:tab w:val="clear" w:pos="5500"/>
        <w:tab w:val="center" w:pos="3969"/>
      </w:tabs>
      <w:jc w:val="center"/>
    </w:pPr>
    <w:r>
      <w:t>European Digital Innovation Hubs</w:t>
    </w:r>
    <w:r w:rsidR="00663BA4">
      <w:t xml:space="preserve"> </w:t>
    </w:r>
    <w:r>
      <w:t>|</w:t>
    </w:r>
    <w:r w:rsidR="00663BA4">
      <w:t xml:space="preserve"> </w:t>
    </w:r>
    <w:r>
      <w:t>Nationale Ko-Finanzierung</w:t>
    </w:r>
    <w:r w:rsidR="00663BA4">
      <w:t xml:space="preserve"> 2025</w:t>
    </w:r>
    <w:r w:rsidR="00A20A27">
      <w:t>, Call 1</w:t>
    </w:r>
    <w:r w:rsidR="008C2B8C" w:rsidRPr="000E6321">
      <w:ptab w:relativeTo="margin" w:alignment="right" w:leader="none"/>
    </w:r>
    <w:r w:rsidR="008C2B8C" w:rsidRPr="00787822">
      <w:t xml:space="preserve">Seite </w:t>
    </w:r>
    <w:r w:rsidR="008C2B8C" w:rsidRPr="00787822">
      <w:fldChar w:fldCharType="begin"/>
    </w:r>
    <w:r w:rsidR="008C2B8C" w:rsidRPr="00787822">
      <w:instrText xml:space="preserve"> PAGE </w:instrText>
    </w:r>
    <w:r w:rsidR="008C2B8C" w:rsidRPr="00787822">
      <w:fldChar w:fldCharType="separate"/>
    </w:r>
    <w:r w:rsidR="00663BA4">
      <w:t>2</w:t>
    </w:r>
    <w:r w:rsidR="008C2B8C" w:rsidRPr="00787822">
      <w:fldChar w:fldCharType="end"/>
    </w:r>
    <w:r w:rsidR="008C2B8C" w:rsidRPr="00787822">
      <w:t>/</w:t>
    </w:r>
    <w:r w:rsidR="008C2B8C">
      <w:rPr>
        <w:noProof w:val="0"/>
      </w:rPr>
      <w:fldChar w:fldCharType="begin"/>
    </w:r>
    <w:r w:rsidR="008C2B8C">
      <w:instrText xml:space="preserve"> NUMPAGES </w:instrText>
    </w:r>
    <w:r w:rsidR="008C2B8C">
      <w:rPr>
        <w:noProof w:val="0"/>
      </w:rPr>
      <w:fldChar w:fldCharType="separate"/>
    </w:r>
    <w:r w:rsidR="00663BA4">
      <w:t>2</w:t>
    </w:r>
    <w:r w:rsidR="008C2B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7EC0B" w14:textId="0BC11724" w:rsidR="00A13C39" w:rsidRDefault="00A026CB" w:rsidP="006E017F">
    <w:pPr>
      <w:pStyle w:val="Kopf-undFuzeile"/>
      <w:tabs>
        <w:tab w:val="clear" w:pos="5500"/>
        <w:tab w:val="center" w:pos="3969"/>
      </w:tabs>
    </w:pPr>
    <w:r>
      <w:t>European Digital Innovation Hubs</w:t>
    </w:r>
    <w:r w:rsidR="00663BA4">
      <w:t xml:space="preserve"> </w:t>
    </w:r>
    <w:r>
      <w:t>|</w:t>
    </w:r>
    <w:r w:rsidR="00663BA4">
      <w:t xml:space="preserve"> </w:t>
    </w:r>
    <w:r>
      <w:t>Nationale Ko-Finanzierung</w:t>
    </w:r>
    <w:r w:rsidDel="00A026CB">
      <w:t xml:space="preserve"> </w:t>
    </w:r>
    <w:r w:rsidR="00663BA4">
      <w:t>2025</w:t>
    </w:r>
    <w:r w:rsidR="00A20A27">
      <w:t>, Call 1</w:t>
    </w:r>
    <w:r w:rsidR="00A13C39" w:rsidRPr="000E6321">
      <w:ptab w:relativeTo="margin" w:alignment="right" w:leader="none"/>
    </w:r>
    <w:r w:rsidR="00A13C39" w:rsidRPr="00787822">
      <w:t xml:space="preserve">Seite </w:t>
    </w:r>
    <w:r w:rsidR="00A13C39" w:rsidRPr="00787822">
      <w:fldChar w:fldCharType="begin"/>
    </w:r>
    <w:r w:rsidR="00A13C39" w:rsidRPr="00787822">
      <w:instrText xml:space="preserve"> PAGE </w:instrText>
    </w:r>
    <w:r w:rsidR="00A13C39" w:rsidRPr="00787822">
      <w:fldChar w:fldCharType="separate"/>
    </w:r>
    <w:r w:rsidR="00663BA4">
      <w:t>1</w:t>
    </w:r>
    <w:r w:rsidR="00A13C39" w:rsidRPr="00787822">
      <w:fldChar w:fldCharType="end"/>
    </w:r>
    <w:r w:rsidR="00A13C39" w:rsidRPr="00787822">
      <w:t>/</w:t>
    </w:r>
    <w:r w:rsidR="00A13C39">
      <w:rPr>
        <w:noProof w:val="0"/>
      </w:rPr>
      <w:fldChar w:fldCharType="begin"/>
    </w:r>
    <w:r w:rsidR="00A13C39">
      <w:instrText xml:space="preserve"> NUMPAGES </w:instrText>
    </w:r>
    <w:r w:rsidR="00A13C39">
      <w:rPr>
        <w:noProof w:val="0"/>
      </w:rPr>
      <w:fldChar w:fldCharType="separate"/>
    </w:r>
    <w:r w:rsidR="00663BA4">
      <w:t>2</w:t>
    </w:r>
    <w:r w:rsidR="00A13C3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C93D8" w14:textId="77777777" w:rsidR="003865E3" w:rsidRDefault="003865E3" w:rsidP="006651B7">
      <w:r>
        <w:separator/>
      </w:r>
    </w:p>
  </w:footnote>
  <w:footnote w:type="continuationSeparator" w:id="0">
    <w:p w14:paraId="7731FB5A" w14:textId="77777777" w:rsidR="003865E3" w:rsidRDefault="003865E3" w:rsidP="006651B7">
      <w:r>
        <w:continuationSeparator/>
      </w:r>
    </w:p>
    <w:p w14:paraId="53849676" w14:textId="77777777" w:rsidR="003865E3" w:rsidRDefault="003865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A764" w14:textId="77777777" w:rsidR="00A20A27" w:rsidRDefault="00A20A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75B03" w14:textId="77777777" w:rsidR="00272F91" w:rsidRDefault="00272F91" w:rsidP="00272F91">
    <w:pPr>
      <w:pStyle w:val="Kopfzeile"/>
    </w:pPr>
    <w:r>
      <w:t xml:space="preserve">European Digital Innovation Hubs </w:t>
    </w:r>
    <w:r>
      <w:rPr>
        <w:noProof/>
        <w:lang w:eastAsia="de-AT"/>
      </w:rPr>
      <w:drawing>
        <wp:anchor distT="0" distB="0" distL="114300" distR="114300" simplePos="0" relativeHeight="251663360" behindDoc="0" locked="1" layoutInCell="1" allowOverlap="1" wp14:anchorId="4693392C" wp14:editId="19052FAB">
          <wp:simplePos x="0" y="0"/>
          <wp:positionH relativeFrom="rightMargin">
            <wp:posOffset>-904875</wp:posOffset>
          </wp:positionH>
          <wp:positionV relativeFrom="topMargin">
            <wp:posOffset>542925</wp:posOffset>
          </wp:positionV>
          <wp:extent cx="1620000" cy="655200"/>
          <wp:effectExtent l="0" t="0" r="0" b="0"/>
          <wp:wrapNone/>
          <wp:docPr id="5" name="Grafik 5" descr="Logo der FFG" title="FF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w:drawing>
        <wp:anchor distT="0" distB="0" distL="114300" distR="114300" simplePos="0" relativeHeight="251662336" behindDoc="0" locked="1" layoutInCell="1" allowOverlap="1" wp14:anchorId="77026F10" wp14:editId="336B9EA4">
          <wp:simplePos x="0" y="0"/>
          <wp:positionH relativeFrom="rightMargin">
            <wp:posOffset>-904875</wp:posOffset>
          </wp:positionH>
          <wp:positionV relativeFrom="topMargin">
            <wp:posOffset>542925</wp:posOffset>
          </wp:positionV>
          <wp:extent cx="1620000" cy="655200"/>
          <wp:effectExtent l="0" t="0" r="0" b="0"/>
          <wp:wrapNone/>
          <wp:docPr id="6" name="Grafik 6" descr="Logo der FFG" title="FF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(EDIH) – Nationale Ko-Finanzierung</w:t>
    </w:r>
  </w:p>
  <w:p w14:paraId="00E1F6AF" w14:textId="4487B3A4" w:rsidR="00272F91" w:rsidRDefault="00115926">
    <w:pPr>
      <w:pStyle w:val="Kopfzeile"/>
    </w:pPr>
    <w:r>
      <w:t>2025</w:t>
    </w:r>
    <w:r w:rsidR="00A20A27">
      <w:t>, Call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1F22" w14:textId="49863F22" w:rsidR="00A13C39" w:rsidRDefault="00A13C39" w:rsidP="00A13C39">
    <w:pPr>
      <w:pStyle w:val="Kopfzeile"/>
    </w:pPr>
    <w:r>
      <w:t xml:space="preserve">European Digital Innovation Hubs </w:t>
    </w:r>
    <w:r>
      <w:rPr>
        <w:noProof/>
        <w:lang w:eastAsia="de-AT"/>
      </w:rPr>
      <w:drawing>
        <wp:anchor distT="0" distB="0" distL="114300" distR="114300" simplePos="0" relativeHeight="251660288" behindDoc="0" locked="1" layoutInCell="1" allowOverlap="1" wp14:anchorId="55863B2F" wp14:editId="19996021">
          <wp:simplePos x="0" y="0"/>
          <wp:positionH relativeFrom="rightMargin">
            <wp:posOffset>-904875</wp:posOffset>
          </wp:positionH>
          <wp:positionV relativeFrom="topMargin">
            <wp:posOffset>542925</wp:posOffset>
          </wp:positionV>
          <wp:extent cx="1620000" cy="655200"/>
          <wp:effectExtent l="0" t="0" r="0" b="0"/>
          <wp:wrapNone/>
          <wp:docPr id="7" name="Grafik 7" descr="Logo der FFG" title="FF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w:drawing>
        <wp:anchor distT="0" distB="0" distL="114300" distR="114300" simplePos="0" relativeHeight="251659264" behindDoc="0" locked="1" layoutInCell="1" allowOverlap="1" wp14:anchorId="2C09949A" wp14:editId="06969DC8">
          <wp:simplePos x="0" y="0"/>
          <wp:positionH relativeFrom="rightMargin">
            <wp:posOffset>-904875</wp:posOffset>
          </wp:positionH>
          <wp:positionV relativeFrom="topMargin">
            <wp:posOffset>542925</wp:posOffset>
          </wp:positionV>
          <wp:extent cx="1620000" cy="655200"/>
          <wp:effectExtent l="0" t="0" r="0" b="0"/>
          <wp:wrapNone/>
          <wp:docPr id="8" name="Grafik 8" descr="Logo der FFG" title="FF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(EDIH) – Nationale Ko-Finanzierung</w:t>
    </w:r>
  </w:p>
  <w:p w14:paraId="3F85C78B" w14:textId="23E6D834" w:rsidR="00A13C39" w:rsidRPr="00A13C39" w:rsidRDefault="00115926" w:rsidP="00A13C39">
    <w:pPr>
      <w:pStyle w:val="Kopfzeile"/>
    </w:pPr>
    <w:r>
      <w:t>2025</w:t>
    </w:r>
    <w:r w:rsidR="00A20A27">
      <w:t>, Call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F0B"/>
    <w:multiLevelType w:val="hybridMultilevel"/>
    <w:tmpl w:val="B9B034D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74FA"/>
    <w:multiLevelType w:val="hybridMultilevel"/>
    <w:tmpl w:val="B71AD02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71900"/>
    <w:multiLevelType w:val="hybridMultilevel"/>
    <w:tmpl w:val="01AEB724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A4C7C"/>
    <w:multiLevelType w:val="multilevel"/>
    <w:tmpl w:val="E2F206B6"/>
    <w:numStyleLink w:val="UnorderedList"/>
  </w:abstractNum>
  <w:abstractNum w:abstractNumId="5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182276"/>
    <w:multiLevelType w:val="multilevel"/>
    <w:tmpl w:val="33721116"/>
    <w:numStyleLink w:val="OrderedList"/>
  </w:abstractNum>
  <w:abstractNum w:abstractNumId="7" w15:restartNumberingAfterBreak="0">
    <w:nsid w:val="13FE1CCF"/>
    <w:multiLevelType w:val="multilevel"/>
    <w:tmpl w:val="7C5E7FE0"/>
    <w:lvl w:ilvl="0">
      <w:start w:val="1"/>
      <w:numFmt w:val="upperLetter"/>
      <w:pStyle w:val="C1alph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7"/>
      <w:numFmt w:val="decimal"/>
      <w:lvlRestart w:val="0"/>
      <w:pStyle w:val="C2alph"/>
      <w:lvlText w:val="%1.%2"/>
      <w:lvlJc w:val="left"/>
      <w:pPr>
        <w:tabs>
          <w:tab w:val="num" w:pos="0"/>
        </w:tabs>
        <w:ind w:left="0" w:firstLine="0"/>
      </w:pPr>
      <w:rPr>
        <w:rFonts w:ascii="MetaCorr" w:hAnsi="MetaCorr" w:hint="default"/>
        <w:b/>
        <w:bCs/>
        <w:i w:val="0"/>
        <w:iCs w:val="0"/>
        <w:caps w:val="0"/>
        <w:smallCaps/>
        <w:strike w:val="0"/>
        <w:dstrike w:val="0"/>
        <w:outline w:val="0"/>
        <w:shadow w:val="0"/>
        <w:emboss w:val="0"/>
        <w:imprint w:val="0"/>
        <w:color w:val="FFFFFF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</w:rPr>
    </w:lvl>
    <w:lvl w:ilvl="2">
      <w:start w:val="1"/>
      <w:numFmt w:val="decimal"/>
      <w:pStyle w:val="C3alph"/>
      <w:lvlText w:val="%1%2.%3"/>
      <w:lvlJc w:val="left"/>
      <w:pPr>
        <w:tabs>
          <w:tab w:val="num" w:pos="540"/>
        </w:tabs>
        <w:ind w:left="540" w:firstLine="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6B72912"/>
    <w:multiLevelType w:val="hybridMultilevel"/>
    <w:tmpl w:val="3A28860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003405"/>
    <w:multiLevelType w:val="multilevel"/>
    <w:tmpl w:val="2242A040"/>
    <w:lvl w:ilvl="0">
      <w:start w:val="1"/>
      <w:numFmt w:val="decimal"/>
      <w:pStyle w:val="berschrift1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AE902D3"/>
    <w:multiLevelType w:val="multilevel"/>
    <w:tmpl w:val="E2F206B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66EFB"/>
    <w:multiLevelType w:val="hybridMultilevel"/>
    <w:tmpl w:val="E9D070E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07541"/>
    <w:multiLevelType w:val="multilevel"/>
    <w:tmpl w:val="0C07001F"/>
    <w:numStyleLink w:val="111111"/>
  </w:abstractNum>
  <w:abstractNum w:abstractNumId="14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C9F0F19"/>
    <w:multiLevelType w:val="multilevel"/>
    <w:tmpl w:val="E2F206B6"/>
    <w:numStyleLink w:val="UnorderedList"/>
  </w:abstractNum>
  <w:abstractNum w:abstractNumId="16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A1284"/>
    <w:multiLevelType w:val="hybridMultilevel"/>
    <w:tmpl w:val="2EFCBF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9F701F"/>
    <w:multiLevelType w:val="multilevel"/>
    <w:tmpl w:val="33721116"/>
    <w:numStyleLink w:val="OrderedList"/>
  </w:abstractNum>
  <w:abstractNum w:abstractNumId="20" w15:restartNumberingAfterBreak="0">
    <w:nsid w:val="616D6FA1"/>
    <w:multiLevelType w:val="multilevel"/>
    <w:tmpl w:val="701AF84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4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8AD51CD"/>
    <w:multiLevelType w:val="multilevel"/>
    <w:tmpl w:val="E2F206B6"/>
    <w:numStyleLink w:val="UnorderedList"/>
  </w:abstractNum>
  <w:abstractNum w:abstractNumId="26" w15:restartNumberingAfterBreak="0">
    <w:nsid w:val="7B8739B6"/>
    <w:multiLevelType w:val="multilevel"/>
    <w:tmpl w:val="E2F206B6"/>
    <w:numStyleLink w:val="UnorderedList"/>
  </w:abstractNum>
  <w:abstractNum w:abstractNumId="27" w15:restartNumberingAfterBreak="0">
    <w:nsid w:val="7DFC10C6"/>
    <w:multiLevelType w:val="hybridMultilevel"/>
    <w:tmpl w:val="40602F8E"/>
    <w:lvl w:ilvl="0" w:tplc="4DA2A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E6538AA"/>
    <w:multiLevelType w:val="multilevel"/>
    <w:tmpl w:val="E2F206B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31876602">
    <w:abstractNumId w:val="28"/>
  </w:num>
  <w:num w:numId="2" w16cid:durableId="1647273071">
    <w:abstractNumId w:val="14"/>
  </w:num>
  <w:num w:numId="3" w16cid:durableId="17587848">
    <w:abstractNumId w:val="16"/>
  </w:num>
  <w:num w:numId="4" w16cid:durableId="1072001156">
    <w:abstractNumId w:val="21"/>
  </w:num>
  <w:num w:numId="5" w16cid:durableId="1589538080">
    <w:abstractNumId w:val="11"/>
  </w:num>
  <w:num w:numId="6" w16cid:durableId="1296571168">
    <w:abstractNumId w:val="3"/>
  </w:num>
  <w:num w:numId="7" w16cid:durableId="618755869">
    <w:abstractNumId w:val="23"/>
  </w:num>
  <w:num w:numId="8" w16cid:durableId="3315685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5319733">
    <w:abstractNumId w:val="22"/>
  </w:num>
  <w:num w:numId="10" w16cid:durableId="1658916098">
    <w:abstractNumId w:val="24"/>
  </w:num>
  <w:num w:numId="11" w16cid:durableId="697315405">
    <w:abstractNumId w:val="5"/>
  </w:num>
  <w:num w:numId="12" w16cid:durableId="2067295669">
    <w:abstractNumId w:val="25"/>
  </w:num>
  <w:num w:numId="13" w16cid:durableId="912659317">
    <w:abstractNumId w:val="4"/>
  </w:num>
  <w:num w:numId="14" w16cid:durableId="1572305460">
    <w:abstractNumId w:val="26"/>
  </w:num>
  <w:num w:numId="15" w16cid:durableId="1178080836">
    <w:abstractNumId w:val="15"/>
  </w:num>
  <w:num w:numId="16" w16cid:durableId="924462175">
    <w:abstractNumId w:val="18"/>
  </w:num>
  <w:num w:numId="17" w16cid:durableId="143163149">
    <w:abstractNumId w:val="19"/>
  </w:num>
  <w:num w:numId="18" w16cid:durableId="62148711">
    <w:abstractNumId w:val="6"/>
  </w:num>
  <w:num w:numId="19" w16cid:durableId="1341658928">
    <w:abstractNumId w:val="9"/>
    <w:lvlOverride w:ilvl="1">
      <w:lvl w:ilvl="1">
        <w:start w:val="1"/>
        <w:numFmt w:val="decimal"/>
        <w:pStyle w:val="berschrift2"/>
        <w:lvlText w:val="%1.%2"/>
        <w:lvlJc w:val="left"/>
        <w:pPr>
          <w:ind w:left="7372" w:firstLine="0"/>
        </w:pPr>
        <w:rPr>
          <w:rFonts w:hint="default"/>
        </w:rPr>
      </w:lvl>
    </w:lvlOverride>
  </w:num>
  <w:num w:numId="20" w16cid:durableId="1621492003">
    <w:abstractNumId w:val="20"/>
  </w:num>
  <w:num w:numId="21" w16cid:durableId="1270117641">
    <w:abstractNumId w:val="13"/>
  </w:num>
  <w:num w:numId="22" w16cid:durableId="44303141">
    <w:abstractNumId w:val="11"/>
  </w:num>
  <w:num w:numId="23" w16cid:durableId="1864712100">
    <w:abstractNumId w:val="9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4" w16cid:durableId="643124494">
    <w:abstractNumId w:val="11"/>
  </w:num>
  <w:num w:numId="25" w16cid:durableId="375661534">
    <w:abstractNumId w:val="9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6" w16cid:durableId="852644349">
    <w:abstractNumId w:val="11"/>
  </w:num>
  <w:num w:numId="27" w16cid:durableId="903681042">
    <w:abstractNumId w:val="8"/>
  </w:num>
  <w:num w:numId="28" w16cid:durableId="1176532692">
    <w:abstractNumId w:val="11"/>
  </w:num>
  <w:num w:numId="29" w16cid:durableId="592934861">
    <w:abstractNumId w:val="11"/>
  </w:num>
  <w:num w:numId="30" w16cid:durableId="1421565476">
    <w:abstractNumId w:val="11"/>
  </w:num>
  <w:num w:numId="31" w16cid:durableId="26877722">
    <w:abstractNumId w:val="11"/>
  </w:num>
  <w:num w:numId="32" w16cid:durableId="524103473">
    <w:abstractNumId w:val="11"/>
  </w:num>
  <w:num w:numId="33" w16cid:durableId="4095737">
    <w:abstractNumId w:val="11"/>
  </w:num>
  <w:num w:numId="34" w16cid:durableId="874194687">
    <w:abstractNumId w:val="11"/>
  </w:num>
  <w:num w:numId="35" w16cid:durableId="336467229">
    <w:abstractNumId w:val="11"/>
  </w:num>
  <w:num w:numId="36" w16cid:durableId="1337344828">
    <w:abstractNumId w:val="9"/>
    <w:lvlOverride w:ilvl="0">
      <w:lvl w:ilvl="0">
        <w:start w:val="1"/>
        <w:numFmt w:val="decimal"/>
        <w:pStyle w:val="berschrift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 w16cid:durableId="1308048979">
    <w:abstractNumId w:val="11"/>
  </w:num>
  <w:num w:numId="38" w16cid:durableId="226306117">
    <w:abstractNumId w:val="7"/>
  </w:num>
  <w:num w:numId="39" w16cid:durableId="1675919198">
    <w:abstractNumId w:val="1"/>
  </w:num>
  <w:num w:numId="40" w16cid:durableId="517353964">
    <w:abstractNumId w:val="17"/>
  </w:num>
  <w:num w:numId="41" w16cid:durableId="1793741602">
    <w:abstractNumId w:val="27"/>
  </w:num>
  <w:num w:numId="42" w16cid:durableId="1748264139">
    <w:abstractNumId w:val="11"/>
  </w:num>
  <w:num w:numId="43" w16cid:durableId="1689018127">
    <w:abstractNumId w:val="0"/>
  </w:num>
  <w:num w:numId="44" w16cid:durableId="749080459">
    <w:abstractNumId w:val="2"/>
  </w:num>
  <w:num w:numId="45" w16cid:durableId="1738670246">
    <w:abstractNumId w:val="12"/>
  </w:num>
  <w:num w:numId="46" w16cid:durableId="42022608">
    <w:abstractNumId w:val="10"/>
  </w:num>
  <w:num w:numId="47" w16cid:durableId="113788888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hVHaAwtIxIRVXGdDfCCqM9d3tpjbJ2IMEhCJ0bNBumqXfKY9UorQRWHpwmhUK8wsABNcC1Mr8sjJy5EWu8Q7Q==" w:salt="MNvSDloFUX7nhiiDPquWLA==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85"/>
    <w:rsid w:val="00002DE6"/>
    <w:rsid w:val="00003020"/>
    <w:rsid w:val="00003560"/>
    <w:rsid w:val="00007D05"/>
    <w:rsid w:val="00017DE1"/>
    <w:rsid w:val="0002679A"/>
    <w:rsid w:val="00041EDC"/>
    <w:rsid w:val="00043A50"/>
    <w:rsid w:val="000451FD"/>
    <w:rsid w:val="00054230"/>
    <w:rsid w:val="0005613B"/>
    <w:rsid w:val="0006067E"/>
    <w:rsid w:val="000871E7"/>
    <w:rsid w:val="0009495D"/>
    <w:rsid w:val="00096848"/>
    <w:rsid w:val="000A143D"/>
    <w:rsid w:val="000A495F"/>
    <w:rsid w:val="000B054F"/>
    <w:rsid w:val="000B1224"/>
    <w:rsid w:val="000C5480"/>
    <w:rsid w:val="000D5184"/>
    <w:rsid w:val="000D60D8"/>
    <w:rsid w:val="000E6321"/>
    <w:rsid w:val="000E71F9"/>
    <w:rsid w:val="000F01B9"/>
    <w:rsid w:val="00102354"/>
    <w:rsid w:val="00103C01"/>
    <w:rsid w:val="00106E08"/>
    <w:rsid w:val="00107890"/>
    <w:rsid w:val="00110D2F"/>
    <w:rsid w:val="00115926"/>
    <w:rsid w:val="001245F3"/>
    <w:rsid w:val="00130875"/>
    <w:rsid w:val="00135800"/>
    <w:rsid w:val="00142079"/>
    <w:rsid w:val="00145314"/>
    <w:rsid w:val="00145613"/>
    <w:rsid w:val="00146318"/>
    <w:rsid w:val="0015017E"/>
    <w:rsid w:val="001619DE"/>
    <w:rsid w:val="001643C1"/>
    <w:rsid w:val="001805EF"/>
    <w:rsid w:val="00180AC2"/>
    <w:rsid w:val="00180CED"/>
    <w:rsid w:val="00184EF2"/>
    <w:rsid w:val="00195037"/>
    <w:rsid w:val="001A3753"/>
    <w:rsid w:val="001A3E5C"/>
    <w:rsid w:val="001D16F3"/>
    <w:rsid w:val="001D3473"/>
    <w:rsid w:val="001D7D25"/>
    <w:rsid w:val="001E55D5"/>
    <w:rsid w:val="001E6A2D"/>
    <w:rsid w:val="001F0309"/>
    <w:rsid w:val="001F1150"/>
    <w:rsid w:val="001F4C6A"/>
    <w:rsid w:val="001F60A6"/>
    <w:rsid w:val="00201E85"/>
    <w:rsid w:val="00210C5E"/>
    <w:rsid w:val="002119A8"/>
    <w:rsid w:val="00216264"/>
    <w:rsid w:val="00221F9D"/>
    <w:rsid w:val="002319BA"/>
    <w:rsid w:val="002330CB"/>
    <w:rsid w:val="00234606"/>
    <w:rsid w:val="002352D1"/>
    <w:rsid w:val="00242C79"/>
    <w:rsid w:val="0025192A"/>
    <w:rsid w:val="00252C32"/>
    <w:rsid w:val="002544A4"/>
    <w:rsid w:val="002549E7"/>
    <w:rsid w:val="002600EE"/>
    <w:rsid w:val="00272F91"/>
    <w:rsid w:val="00277616"/>
    <w:rsid w:val="00283B82"/>
    <w:rsid w:val="00290333"/>
    <w:rsid w:val="002915F8"/>
    <w:rsid w:val="002A3463"/>
    <w:rsid w:val="002A3CCE"/>
    <w:rsid w:val="002A675E"/>
    <w:rsid w:val="002A6B4A"/>
    <w:rsid w:val="002B014C"/>
    <w:rsid w:val="002B45B6"/>
    <w:rsid w:val="002B7861"/>
    <w:rsid w:val="002C516F"/>
    <w:rsid w:val="002D0A6E"/>
    <w:rsid w:val="002E08F2"/>
    <w:rsid w:val="002E56C6"/>
    <w:rsid w:val="002E664D"/>
    <w:rsid w:val="002E6C70"/>
    <w:rsid w:val="002F3103"/>
    <w:rsid w:val="002F3502"/>
    <w:rsid w:val="002F6D1E"/>
    <w:rsid w:val="00312841"/>
    <w:rsid w:val="00314B6B"/>
    <w:rsid w:val="00315A58"/>
    <w:rsid w:val="00316A86"/>
    <w:rsid w:val="0032089C"/>
    <w:rsid w:val="00327800"/>
    <w:rsid w:val="003309AF"/>
    <w:rsid w:val="00334386"/>
    <w:rsid w:val="00346AEF"/>
    <w:rsid w:val="003502A1"/>
    <w:rsid w:val="00361557"/>
    <w:rsid w:val="0037088B"/>
    <w:rsid w:val="00376A57"/>
    <w:rsid w:val="00384A5A"/>
    <w:rsid w:val="003865E3"/>
    <w:rsid w:val="0039485B"/>
    <w:rsid w:val="00396DA2"/>
    <w:rsid w:val="003A62D3"/>
    <w:rsid w:val="003A7D6A"/>
    <w:rsid w:val="003B0148"/>
    <w:rsid w:val="003B4654"/>
    <w:rsid w:val="003C4569"/>
    <w:rsid w:val="003C4C4F"/>
    <w:rsid w:val="003C571C"/>
    <w:rsid w:val="003C7527"/>
    <w:rsid w:val="003D265C"/>
    <w:rsid w:val="003D4B6F"/>
    <w:rsid w:val="003D6C31"/>
    <w:rsid w:val="003D7FA1"/>
    <w:rsid w:val="003E7604"/>
    <w:rsid w:val="003F5852"/>
    <w:rsid w:val="004002D2"/>
    <w:rsid w:val="00405DF6"/>
    <w:rsid w:val="004103B0"/>
    <w:rsid w:val="00416C14"/>
    <w:rsid w:val="00422144"/>
    <w:rsid w:val="00422619"/>
    <w:rsid w:val="004240BD"/>
    <w:rsid w:val="00426AA6"/>
    <w:rsid w:val="00440E63"/>
    <w:rsid w:val="00446C2D"/>
    <w:rsid w:val="004510ED"/>
    <w:rsid w:val="0045517C"/>
    <w:rsid w:val="00455691"/>
    <w:rsid w:val="00462721"/>
    <w:rsid w:val="00464814"/>
    <w:rsid w:val="00473076"/>
    <w:rsid w:val="004731C4"/>
    <w:rsid w:val="0048189E"/>
    <w:rsid w:val="00492FDF"/>
    <w:rsid w:val="004A2E87"/>
    <w:rsid w:val="004B45E3"/>
    <w:rsid w:val="004B523C"/>
    <w:rsid w:val="004C5C6A"/>
    <w:rsid w:val="004C73BF"/>
    <w:rsid w:val="004D0180"/>
    <w:rsid w:val="004D4321"/>
    <w:rsid w:val="005010EE"/>
    <w:rsid w:val="005017FB"/>
    <w:rsid w:val="0050520C"/>
    <w:rsid w:val="005069D7"/>
    <w:rsid w:val="00511707"/>
    <w:rsid w:val="00515AE4"/>
    <w:rsid w:val="00516926"/>
    <w:rsid w:val="005217C8"/>
    <w:rsid w:val="00526E0A"/>
    <w:rsid w:val="00530142"/>
    <w:rsid w:val="005305EC"/>
    <w:rsid w:val="00545A79"/>
    <w:rsid w:val="00550BEB"/>
    <w:rsid w:val="005650B7"/>
    <w:rsid w:val="00574441"/>
    <w:rsid w:val="005805E2"/>
    <w:rsid w:val="00584497"/>
    <w:rsid w:val="005866F4"/>
    <w:rsid w:val="00590320"/>
    <w:rsid w:val="00590EAC"/>
    <w:rsid w:val="005A0672"/>
    <w:rsid w:val="005A30C5"/>
    <w:rsid w:val="005A3584"/>
    <w:rsid w:val="005A678E"/>
    <w:rsid w:val="005A74A1"/>
    <w:rsid w:val="005B0829"/>
    <w:rsid w:val="005B2D1B"/>
    <w:rsid w:val="005B608E"/>
    <w:rsid w:val="005B6AA0"/>
    <w:rsid w:val="005C3989"/>
    <w:rsid w:val="005D1CFD"/>
    <w:rsid w:val="005D34DC"/>
    <w:rsid w:val="005D6A2C"/>
    <w:rsid w:val="005E045F"/>
    <w:rsid w:val="005E30E0"/>
    <w:rsid w:val="005E6A45"/>
    <w:rsid w:val="00600D24"/>
    <w:rsid w:val="0060190E"/>
    <w:rsid w:val="00603240"/>
    <w:rsid w:val="00614BD3"/>
    <w:rsid w:val="006261D9"/>
    <w:rsid w:val="006266F7"/>
    <w:rsid w:val="00633347"/>
    <w:rsid w:val="00634779"/>
    <w:rsid w:val="00640D19"/>
    <w:rsid w:val="0064171F"/>
    <w:rsid w:val="0064306A"/>
    <w:rsid w:val="00644FF9"/>
    <w:rsid w:val="006560EE"/>
    <w:rsid w:val="0066045B"/>
    <w:rsid w:val="00663BA4"/>
    <w:rsid w:val="006651B7"/>
    <w:rsid w:val="006753CF"/>
    <w:rsid w:val="006820B6"/>
    <w:rsid w:val="00683F29"/>
    <w:rsid w:val="00691265"/>
    <w:rsid w:val="00691F49"/>
    <w:rsid w:val="006A07EB"/>
    <w:rsid w:val="006A1AF0"/>
    <w:rsid w:val="006A2614"/>
    <w:rsid w:val="006A32F0"/>
    <w:rsid w:val="006A3F8F"/>
    <w:rsid w:val="006C0C80"/>
    <w:rsid w:val="006C2DA3"/>
    <w:rsid w:val="006C35F1"/>
    <w:rsid w:val="006D315F"/>
    <w:rsid w:val="006D4E8C"/>
    <w:rsid w:val="006D6D4A"/>
    <w:rsid w:val="006E017F"/>
    <w:rsid w:val="006E21C7"/>
    <w:rsid w:val="006E520F"/>
    <w:rsid w:val="006F3AA5"/>
    <w:rsid w:val="006F523C"/>
    <w:rsid w:val="007037AE"/>
    <w:rsid w:val="007129C9"/>
    <w:rsid w:val="00725145"/>
    <w:rsid w:val="00725C64"/>
    <w:rsid w:val="007262E7"/>
    <w:rsid w:val="007265BE"/>
    <w:rsid w:val="00727F4C"/>
    <w:rsid w:val="00736E0A"/>
    <w:rsid w:val="00740DE4"/>
    <w:rsid w:val="00770153"/>
    <w:rsid w:val="007730E3"/>
    <w:rsid w:val="007750EE"/>
    <w:rsid w:val="00777D38"/>
    <w:rsid w:val="0078284C"/>
    <w:rsid w:val="00782CBB"/>
    <w:rsid w:val="00787822"/>
    <w:rsid w:val="00791CA8"/>
    <w:rsid w:val="007A46B5"/>
    <w:rsid w:val="007B418F"/>
    <w:rsid w:val="007B4810"/>
    <w:rsid w:val="007B5707"/>
    <w:rsid w:val="007B66D9"/>
    <w:rsid w:val="007B6D9C"/>
    <w:rsid w:val="007C0BD3"/>
    <w:rsid w:val="007C4807"/>
    <w:rsid w:val="007C5B23"/>
    <w:rsid w:val="007D3567"/>
    <w:rsid w:val="007E05B6"/>
    <w:rsid w:val="007E17AB"/>
    <w:rsid w:val="007F09B5"/>
    <w:rsid w:val="007F2BA1"/>
    <w:rsid w:val="007F6C16"/>
    <w:rsid w:val="00803CEE"/>
    <w:rsid w:val="008121CA"/>
    <w:rsid w:val="008172EA"/>
    <w:rsid w:val="00821686"/>
    <w:rsid w:val="00821DC4"/>
    <w:rsid w:val="00822611"/>
    <w:rsid w:val="00826562"/>
    <w:rsid w:val="008270CC"/>
    <w:rsid w:val="008332AE"/>
    <w:rsid w:val="00834527"/>
    <w:rsid w:val="00835DC2"/>
    <w:rsid w:val="00844B7C"/>
    <w:rsid w:val="0084622C"/>
    <w:rsid w:val="0084790A"/>
    <w:rsid w:val="00847AB6"/>
    <w:rsid w:val="0085061D"/>
    <w:rsid w:val="00854D29"/>
    <w:rsid w:val="008629A4"/>
    <w:rsid w:val="00875716"/>
    <w:rsid w:val="00883D56"/>
    <w:rsid w:val="00884433"/>
    <w:rsid w:val="00897540"/>
    <w:rsid w:val="00897B4C"/>
    <w:rsid w:val="008A23AD"/>
    <w:rsid w:val="008A4B50"/>
    <w:rsid w:val="008A782E"/>
    <w:rsid w:val="008C2B8C"/>
    <w:rsid w:val="008C3D78"/>
    <w:rsid w:val="008C4169"/>
    <w:rsid w:val="008C790A"/>
    <w:rsid w:val="008D746B"/>
    <w:rsid w:val="008E37B7"/>
    <w:rsid w:val="008E3A12"/>
    <w:rsid w:val="008E5034"/>
    <w:rsid w:val="008F5CF2"/>
    <w:rsid w:val="008F5E4A"/>
    <w:rsid w:val="008F64A7"/>
    <w:rsid w:val="00900EC5"/>
    <w:rsid w:val="00904502"/>
    <w:rsid w:val="00905AEC"/>
    <w:rsid w:val="00911A36"/>
    <w:rsid w:val="00912607"/>
    <w:rsid w:val="00912E47"/>
    <w:rsid w:val="00913A6A"/>
    <w:rsid w:val="009162B9"/>
    <w:rsid w:val="00923DF8"/>
    <w:rsid w:val="009245B1"/>
    <w:rsid w:val="00927470"/>
    <w:rsid w:val="009449F8"/>
    <w:rsid w:val="00957843"/>
    <w:rsid w:val="00957A10"/>
    <w:rsid w:val="00960358"/>
    <w:rsid w:val="00966D07"/>
    <w:rsid w:val="00985F49"/>
    <w:rsid w:val="009861DB"/>
    <w:rsid w:val="00987BCB"/>
    <w:rsid w:val="0099101F"/>
    <w:rsid w:val="00992B3B"/>
    <w:rsid w:val="009936FD"/>
    <w:rsid w:val="009A37EC"/>
    <w:rsid w:val="009A404F"/>
    <w:rsid w:val="009A771D"/>
    <w:rsid w:val="009B25BB"/>
    <w:rsid w:val="009B6FB7"/>
    <w:rsid w:val="009C1393"/>
    <w:rsid w:val="009C1F04"/>
    <w:rsid w:val="009C3E5C"/>
    <w:rsid w:val="009C6235"/>
    <w:rsid w:val="009C729E"/>
    <w:rsid w:val="009C7C18"/>
    <w:rsid w:val="009D04E9"/>
    <w:rsid w:val="009D2B08"/>
    <w:rsid w:val="009E0F0E"/>
    <w:rsid w:val="009E2EDC"/>
    <w:rsid w:val="009F0B12"/>
    <w:rsid w:val="009F359B"/>
    <w:rsid w:val="00A026CB"/>
    <w:rsid w:val="00A06043"/>
    <w:rsid w:val="00A10C4D"/>
    <w:rsid w:val="00A12133"/>
    <w:rsid w:val="00A13C39"/>
    <w:rsid w:val="00A20A27"/>
    <w:rsid w:val="00A210CD"/>
    <w:rsid w:val="00A23367"/>
    <w:rsid w:val="00A255E6"/>
    <w:rsid w:val="00A3147E"/>
    <w:rsid w:val="00A3347C"/>
    <w:rsid w:val="00A33B1E"/>
    <w:rsid w:val="00A44407"/>
    <w:rsid w:val="00A52698"/>
    <w:rsid w:val="00A61CF6"/>
    <w:rsid w:val="00A62BC9"/>
    <w:rsid w:val="00A715FB"/>
    <w:rsid w:val="00A812A9"/>
    <w:rsid w:val="00A81407"/>
    <w:rsid w:val="00A824F4"/>
    <w:rsid w:val="00A84D4E"/>
    <w:rsid w:val="00A90564"/>
    <w:rsid w:val="00A949FE"/>
    <w:rsid w:val="00AB356D"/>
    <w:rsid w:val="00AD12FA"/>
    <w:rsid w:val="00AD1ECF"/>
    <w:rsid w:val="00AE42AF"/>
    <w:rsid w:val="00AE5553"/>
    <w:rsid w:val="00AE7FE1"/>
    <w:rsid w:val="00AF063E"/>
    <w:rsid w:val="00AF2DA4"/>
    <w:rsid w:val="00AF4171"/>
    <w:rsid w:val="00B052BE"/>
    <w:rsid w:val="00B062A6"/>
    <w:rsid w:val="00B13CEB"/>
    <w:rsid w:val="00B16754"/>
    <w:rsid w:val="00B16A3C"/>
    <w:rsid w:val="00B2362E"/>
    <w:rsid w:val="00B2531F"/>
    <w:rsid w:val="00B300AC"/>
    <w:rsid w:val="00B30205"/>
    <w:rsid w:val="00B31331"/>
    <w:rsid w:val="00B31CD6"/>
    <w:rsid w:val="00B375EA"/>
    <w:rsid w:val="00B43062"/>
    <w:rsid w:val="00B53608"/>
    <w:rsid w:val="00B564E2"/>
    <w:rsid w:val="00B57E24"/>
    <w:rsid w:val="00B610EE"/>
    <w:rsid w:val="00B62BCC"/>
    <w:rsid w:val="00B6629A"/>
    <w:rsid w:val="00B679D1"/>
    <w:rsid w:val="00B71443"/>
    <w:rsid w:val="00B773B8"/>
    <w:rsid w:val="00B82846"/>
    <w:rsid w:val="00B90162"/>
    <w:rsid w:val="00B9072E"/>
    <w:rsid w:val="00B963C1"/>
    <w:rsid w:val="00BA40AB"/>
    <w:rsid w:val="00BA70DF"/>
    <w:rsid w:val="00BB6088"/>
    <w:rsid w:val="00BC556C"/>
    <w:rsid w:val="00BC6DBC"/>
    <w:rsid w:val="00BD5761"/>
    <w:rsid w:val="00BD6B14"/>
    <w:rsid w:val="00BF04C5"/>
    <w:rsid w:val="00BF06DB"/>
    <w:rsid w:val="00BF63C3"/>
    <w:rsid w:val="00C041C0"/>
    <w:rsid w:val="00C07EF4"/>
    <w:rsid w:val="00C104B3"/>
    <w:rsid w:val="00C12BC1"/>
    <w:rsid w:val="00C12BFB"/>
    <w:rsid w:val="00C2037F"/>
    <w:rsid w:val="00C22902"/>
    <w:rsid w:val="00C42530"/>
    <w:rsid w:val="00C528CE"/>
    <w:rsid w:val="00C52E75"/>
    <w:rsid w:val="00C6737F"/>
    <w:rsid w:val="00C67A55"/>
    <w:rsid w:val="00C75207"/>
    <w:rsid w:val="00C90340"/>
    <w:rsid w:val="00C93332"/>
    <w:rsid w:val="00CA7D4F"/>
    <w:rsid w:val="00CC2B16"/>
    <w:rsid w:val="00CC3501"/>
    <w:rsid w:val="00CC6C58"/>
    <w:rsid w:val="00CD3C71"/>
    <w:rsid w:val="00CD6DB2"/>
    <w:rsid w:val="00CE0692"/>
    <w:rsid w:val="00CE1F7F"/>
    <w:rsid w:val="00CE6051"/>
    <w:rsid w:val="00CE748A"/>
    <w:rsid w:val="00CF7AF9"/>
    <w:rsid w:val="00D0279B"/>
    <w:rsid w:val="00D03585"/>
    <w:rsid w:val="00D03B21"/>
    <w:rsid w:val="00D05580"/>
    <w:rsid w:val="00D05B40"/>
    <w:rsid w:val="00D16444"/>
    <w:rsid w:val="00D2288D"/>
    <w:rsid w:val="00D32411"/>
    <w:rsid w:val="00D32AA9"/>
    <w:rsid w:val="00D336DD"/>
    <w:rsid w:val="00D35283"/>
    <w:rsid w:val="00D37EC4"/>
    <w:rsid w:val="00D411AB"/>
    <w:rsid w:val="00D45DFE"/>
    <w:rsid w:val="00D535AD"/>
    <w:rsid w:val="00D61FB6"/>
    <w:rsid w:val="00D64A4D"/>
    <w:rsid w:val="00D65034"/>
    <w:rsid w:val="00D73C31"/>
    <w:rsid w:val="00D81C66"/>
    <w:rsid w:val="00D81DBF"/>
    <w:rsid w:val="00D82A06"/>
    <w:rsid w:val="00D87F11"/>
    <w:rsid w:val="00DA4E6D"/>
    <w:rsid w:val="00DA7A3C"/>
    <w:rsid w:val="00DB6505"/>
    <w:rsid w:val="00DB73E8"/>
    <w:rsid w:val="00DC4EFD"/>
    <w:rsid w:val="00DD1149"/>
    <w:rsid w:val="00DD285D"/>
    <w:rsid w:val="00DD3580"/>
    <w:rsid w:val="00DE648A"/>
    <w:rsid w:val="00DF0E00"/>
    <w:rsid w:val="00DF6A0E"/>
    <w:rsid w:val="00E02356"/>
    <w:rsid w:val="00E16177"/>
    <w:rsid w:val="00E16AFD"/>
    <w:rsid w:val="00E2064E"/>
    <w:rsid w:val="00E20822"/>
    <w:rsid w:val="00E24E73"/>
    <w:rsid w:val="00E462B0"/>
    <w:rsid w:val="00E56D77"/>
    <w:rsid w:val="00E62663"/>
    <w:rsid w:val="00E65D6B"/>
    <w:rsid w:val="00E76CBE"/>
    <w:rsid w:val="00E828B5"/>
    <w:rsid w:val="00E84C28"/>
    <w:rsid w:val="00E85162"/>
    <w:rsid w:val="00E9617F"/>
    <w:rsid w:val="00EA5E4D"/>
    <w:rsid w:val="00EB7F57"/>
    <w:rsid w:val="00EC2B94"/>
    <w:rsid w:val="00ED0CEA"/>
    <w:rsid w:val="00ED4349"/>
    <w:rsid w:val="00EE1E65"/>
    <w:rsid w:val="00EE468C"/>
    <w:rsid w:val="00EE5D35"/>
    <w:rsid w:val="00EF12D7"/>
    <w:rsid w:val="00EF1856"/>
    <w:rsid w:val="00F00DE2"/>
    <w:rsid w:val="00F03367"/>
    <w:rsid w:val="00F07423"/>
    <w:rsid w:val="00F27359"/>
    <w:rsid w:val="00F30BD7"/>
    <w:rsid w:val="00F33C1A"/>
    <w:rsid w:val="00F37080"/>
    <w:rsid w:val="00F63169"/>
    <w:rsid w:val="00F63D13"/>
    <w:rsid w:val="00F65C89"/>
    <w:rsid w:val="00F73CCF"/>
    <w:rsid w:val="00F9191B"/>
    <w:rsid w:val="00F926AE"/>
    <w:rsid w:val="00F942B6"/>
    <w:rsid w:val="00FA0C7C"/>
    <w:rsid w:val="00FA254B"/>
    <w:rsid w:val="00FA34C3"/>
    <w:rsid w:val="00FA39BC"/>
    <w:rsid w:val="00FA3EBD"/>
    <w:rsid w:val="00FA4A00"/>
    <w:rsid w:val="00FC042B"/>
    <w:rsid w:val="00FC12A4"/>
    <w:rsid w:val="00FD1626"/>
    <w:rsid w:val="00FE19FB"/>
    <w:rsid w:val="00FF3183"/>
    <w:rsid w:val="00FF668C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16ADF59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04B3"/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1F04"/>
    <w:pPr>
      <w:keepNext/>
      <w:keepLines/>
      <w:numPr>
        <w:numId w:val="19"/>
      </w:numPr>
      <w:tabs>
        <w:tab w:val="left" w:pos="567"/>
      </w:tabs>
      <w:spacing w:before="720" w:after="240" w:line="280" w:lineRule="atLeast"/>
      <w:ind w:left="567" w:hanging="56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1331"/>
    <w:pPr>
      <w:keepNext/>
      <w:numPr>
        <w:ilvl w:val="1"/>
        <w:numId w:val="19"/>
      </w:numPr>
      <w:spacing w:before="360" w:after="120"/>
      <w:ind w:left="567" w:hanging="567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C1F04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1331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table" w:styleId="Gitternetztabelle1hell">
    <w:name w:val="Grid Table 1 Light"/>
    <w:basedOn w:val="NormaleTabelle"/>
    <w:uiPriority w:val="46"/>
    <w:rsid w:val="001F11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1E6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E6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E6A2D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6A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6A2D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table" w:styleId="Gitternetztabelle2Akzent1">
    <w:name w:val="Grid Table 2 Accent 1"/>
    <w:basedOn w:val="NormaleTabelle"/>
    <w:uiPriority w:val="47"/>
    <w:rsid w:val="00AE5553"/>
    <w:tblPr>
      <w:tblStyleRowBandSize w:val="1"/>
      <w:tblStyleColBandSize w:val="1"/>
      <w:tblBorders>
        <w:top w:val="single" w:sz="2" w:space="0" w:color="FC5977" w:themeColor="accent1" w:themeTint="99"/>
        <w:bottom w:val="single" w:sz="2" w:space="0" w:color="FC5977" w:themeColor="accent1" w:themeTint="99"/>
        <w:insideH w:val="single" w:sz="2" w:space="0" w:color="FC5977" w:themeColor="accent1" w:themeTint="99"/>
        <w:insideV w:val="single" w:sz="2" w:space="0" w:color="FC597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597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AE5553"/>
    <w:tblPr>
      <w:tblStyleRowBandSize w:val="1"/>
      <w:tblStyleColBandSize w:val="1"/>
      <w:tblBorders>
        <w:top w:val="single" w:sz="4" w:space="0" w:color="FC5977" w:themeColor="accent1" w:themeTint="99"/>
        <w:left w:val="single" w:sz="4" w:space="0" w:color="FC5977" w:themeColor="accent1" w:themeTint="99"/>
        <w:bottom w:val="single" w:sz="4" w:space="0" w:color="FC5977" w:themeColor="accent1" w:themeTint="99"/>
        <w:right w:val="single" w:sz="4" w:space="0" w:color="FC5977" w:themeColor="accent1" w:themeTint="99"/>
        <w:insideH w:val="single" w:sz="4" w:space="0" w:color="FC5977" w:themeColor="accent1" w:themeTint="99"/>
        <w:insideV w:val="single" w:sz="4" w:space="0" w:color="FC597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32E" w:themeColor="accent1"/>
          <w:left w:val="single" w:sz="4" w:space="0" w:color="E3032E" w:themeColor="accent1"/>
          <w:bottom w:val="single" w:sz="4" w:space="0" w:color="E3032E" w:themeColor="accent1"/>
          <w:right w:val="single" w:sz="4" w:space="0" w:color="E3032E" w:themeColor="accent1"/>
          <w:insideH w:val="nil"/>
          <w:insideV w:val="nil"/>
        </w:tcBorders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9936FD"/>
    <w:rPr>
      <w:color w:val="808080"/>
    </w:rPr>
  </w:style>
  <w:style w:type="paragraph" w:customStyle="1" w:styleId="Flietext">
    <w:name w:val="Fließtext"/>
    <w:basedOn w:val="Standard"/>
    <w:autoRedefine/>
    <w:qFormat/>
    <w:rsid w:val="00312841"/>
    <w:pPr>
      <w:spacing w:before="100" w:beforeAutospacing="1" w:after="360"/>
    </w:pPr>
  </w:style>
  <w:style w:type="paragraph" w:customStyle="1" w:styleId="C2alph">
    <w:name w:val="C Ü 2 alph"/>
    <w:next w:val="Standard"/>
    <w:rsid w:val="00FD1626"/>
    <w:pPr>
      <w:numPr>
        <w:ilvl w:val="1"/>
        <w:numId w:val="38"/>
      </w:numPr>
      <w:outlineLvl w:val="1"/>
    </w:pPr>
    <w:rPr>
      <w:rFonts w:ascii="Arial" w:eastAsia="Times" w:hAnsi="Arial" w:cs="Arial"/>
      <w:b/>
      <w:smallCaps/>
      <w:lang w:val="en-GB" w:eastAsia="de-AT"/>
    </w:rPr>
  </w:style>
  <w:style w:type="paragraph" w:customStyle="1" w:styleId="C1alph">
    <w:name w:val="C Ü 1 alph"/>
    <w:next w:val="Standard"/>
    <w:rsid w:val="00FD1626"/>
    <w:pPr>
      <w:numPr>
        <w:numId w:val="38"/>
      </w:numPr>
      <w:spacing w:before="240" w:after="240" w:line="312" w:lineRule="auto"/>
      <w:outlineLvl w:val="0"/>
    </w:pPr>
    <w:rPr>
      <w:rFonts w:ascii="Arial" w:eastAsia="Times" w:hAnsi="Arial" w:cs="Arial"/>
      <w:b/>
      <w:smallCaps/>
      <w:lang w:val="en-GB" w:eastAsia="de-AT"/>
    </w:rPr>
  </w:style>
  <w:style w:type="paragraph" w:customStyle="1" w:styleId="C3alph">
    <w:name w:val="C Ü 3 alph"/>
    <w:next w:val="Standard"/>
    <w:rsid w:val="00FD1626"/>
    <w:pPr>
      <w:numPr>
        <w:ilvl w:val="2"/>
        <w:numId w:val="38"/>
      </w:numPr>
      <w:outlineLvl w:val="2"/>
    </w:pPr>
    <w:rPr>
      <w:rFonts w:ascii="Arial" w:eastAsia="Times" w:hAnsi="Arial" w:cs="Arial"/>
      <w:b/>
      <w:sz w:val="22"/>
      <w:szCs w:val="22"/>
      <w:lang w:val="de-DE" w:eastAsia="de-AT"/>
    </w:rPr>
  </w:style>
  <w:style w:type="paragraph" w:customStyle="1" w:styleId="Default">
    <w:name w:val="Default"/>
    <w:rsid w:val="009861D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erarbeitung">
    <w:name w:val="Revision"/>
    <w:hidden/>
    <w:uiPriority w:val="99"/>
    <w:semiHidden/>
    <w:rsid w:val="000451FD"/>
    <w:rPr>
      <w:rFonts w:cs="Times New Roman (Textkörper CS)"/>
      <w:color w:val="000000" w:themeColor="text1"/>
      <w:spacing w:val="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B8F8DB26364708BB7B98D45040E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7C820-8837-4361-896A-E064FC7B45F7}"/>
      </w:docPartPr>
      <w:docPartBody>
        <w:p w:rsidR="00423E86" w:rsidRDefault="006D55A9" w:rsidP="006D55A9">
          <w:pPr>
            <w:pStyle w:val="E2B8F8DB26364708BB7B98D45040EEB2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7CFC1CAF33479FAF034A1B2BE85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D9F5F-DB5D-4EB4-B44C-F48F0C107403}"/>
      </w:docPartPr>
      <w:docPartBody>
        <w:p w:rsidR="00423E86" w:rsidRDefault="006D55A9" w:rsidP="006D55A9">
          <w:pPr>
            <w:pStyle w:val="D17CFC1CAF33479FAF034A1B2BE859FD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5617B233E44DEAABB23741D95CD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BE913-47EA-458A-8314-072CA70EF515}"/>
      </w:docPartPr>
      <w:docPartBody>
        <w:p w:rsidR="006F1E63" w:rsidRDefault="006D55A9" w:rsidP="006D55A9">
          <w:pPr>
            <w:pStyle w:val="8F5617B233E44DEAABB23741D95CD1DA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53F0D845264F2D81BDE25AF7E23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C45A8-E4A4-4EA2-8432-E6F3808459D8}"/>
      </w:docPartPr>
      <w:docPartBody>
        <w:p w:rsidR="006F1E63" w:rsidRDefault="006D55A9" w:rsidP="006D55A9">
          <w:pPr>
            <w:pStyle w:val="4353F0D845264F2D81BDE25AF7E2320E2"/>
          </w:pPr>
          <w:r w:rsidRPr="00F92E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B9376204934B17B0DFB8DC55D11C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148E4-6742-489D-9040-8F21F2BED23F}"/>
      </w:docPartPr>
      <w:docPartBody>
        <w:p w:rsidR="006F1E63" w:rsidRDefault="006D55A9" w:rsidP="006D55A9">
          <w:pPr>
            <w:pStyle w:val="BEB9376204934B17B0DFB8DC55D11C2F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114460B8EA4255A417120275AEB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9B51F7-89AE-4D4D-AEE7-2C345F8CAE00}"/>
      </w:docPartPr>
      <w:docPartBody>
        <w:p w:rsidR="006F1E63" w:rsidRDefault="006D55A9" w:rsidP="006D55A9">
          <w:pPr>
            <w:pStyle w:val="42114460B8EA4255A417120275AEB4EE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BF73C620DC4916B8E5FF04BD264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ADA54-47C8-4F07-B9FF-2C20F84B3284}"/>
      </w:docPartPr>
      <w:docPartBody>
        <w:p w:rsidR="0037327A" w:rsidRDefault="006D55A9" w:rsidP="006D55A9">
          <w:pPr>
            <w:pStyle w:val="6FBF73C620DC4916B8E5FF04BD264706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Corr">
    <w:altName w:val="Calibri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8C"/>
    <w:rsid w:val="00003020"/>
    <w:rsid w:val="000F60E3"/>
    <w:rsid w:val="0016367F"/>
    <w:rsid w:val="001F0197"/>
    <w:rsid w:val="002A2929"/>
    <w:rsid w:val="002E4E56"/>
    <w:rsid w:val="003345E4"/>
    <w:rsid w:val="00353F18"/>
    <w:rsid w:val="0037327A"/>
    <w:rsid w:val="00423E86"/>
    <w:rsid w:val="00495B0E"/>
    <w:rsid w:val="005217C8"/>
    <w:rsid w:val="005D1AD5"/>
    <w:rsid w:val="00645CF4"/>
    <w:rsid w:val="006706A0"/>
    <w:rsid w:val="0067408C"/>
    <w:rsid w:val="006805AB"/>
    <w:rsid w:val="006D55A9"/>
    <w:rsid w:val="006F1E63"/>
    <w:rsid w:val="007B5707"/>
    <w:rsid w:val="00912607"/>
    <w:rsid w:val="00A62BC9"/>
    <w:rsid w:val="00AA0E29"/>
    <w:rsid w:val="00AB0930"/>
    <w:rsid w:val="00B375EA"/>
    <w:rsid w:val="00BE7FE3"/>
    <w:rsid w:val="00C00FCA"/>
    <w:rsid w:val="00C2037F"/>
    <w:rsid w:val="00C47723"/>
    <w:rsid w:val="00D50701"/>
    <w:rsid w:val="00DD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55A9"/>
    <w:rPr>
      <w:color w:val="808080"/>
    </w:rPr>
  </w:style>
  <w:style w:type="paragraph" w:customStyle="1" w:styleId="D17CFC1CAF33479FAF034A1B2BE859FD2">
    <w:name w:val="D17CFC1CAF33479FAF034A1B2BE859FD2"/>
    <w:rsid w:val="006D55A9"/>
    <w:pPr>
      <w:spacing w:before="100" w:beforeAutospacing="1" w:after="36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2B8F8DB26364708BB7B98D45040EEB22">
    <w:name w:val="E2B8F8DB26364708BB7B98D45040EEB22"/>
    <w:rsid w:val="006D55A9"/>
    <w:pPr>
      <w:spacing w:before="100" w:beforeAutospacing="1" w:after="36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F73C620DC4916B8E5FF04BD2647062">
    <w:name w:val="6FBF73C620DC4916B8E5FF04BD2647062"/>
    <w:rsid w:val="006D55A9"/>
    <w:pPr>
      <w:spacing w:before="100" w:beforeAutospacing="1" w:after="36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F5617B233E44DEAABB23741D95CD1DA2">
    <w:name w:val="8F5617B233E44DEAABB23741D95CD1DA2"/>
    <w:rsid w:val="006D55A9"/>
    <w:pPr>
      <w:spacing w:before="100" w:beforeAutospacing="1" w:after="36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353F0D845264F2D81BDE25AF7E2320E2">
    <w:name w:val="4353F0D845264F2D81BDE25AF7E2320E2"/>
    <w:rsid w:val="006D55A9"/>
    <w:pPr>
      <w:spacing w:before="100" w:beforeAutospacing="1" w:after="36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EB9376204934B17B0DFB8DC55D11C2F2">
    <w:name w:val="BEB9376204934B17B0DFB8DC55D11C2F2"/>
    <w:rsid w:val="006D55A9"/>
    <w:pPr>
      <w:spacing w:before="100" w:beforeAutospacing="1" w:after="36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2114460B8EA4255A417120275AEB4EE2">
    <w:name w:val="42114460B8EA4255A417120275AEB4EE2"/>
    <w:rsid w:val="006D55A9"/>
    <w:pPr>
      <w:spacing w:before="100" w:beforeAutospacing="1" w:after="36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875BAD1F-6A6B-4820-8E52-B3967DD6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2</Pages>
  <Words>270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Erläuterungen zu Inhalt und Kosten: EDIH - Nationale Ko-Finanzierung</vt:lpstr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Erläuterungen zu Inhalt und Kosten: EDIH - Nationale Ko-Finanzierung</dc:title>
  <dc:subject/>
  <dc:creator>FFG</dc:creator>
  <cp:keywords/>
  <dc:description/>
  <cp:lastModifiedBy>Tijana Joksimovic</cp:lastModifiedBy>
  <cp:revision>3</cp:revision>
  <cp:lastPrinted>2019-07-26T08:22:00Z</cp:lastPrinted>
  <dcterms:created xsi:type="dcterms:W3CDTF">2025-11-03T09:43:00Z</dcterms:created>
  <dcterms:modified xsi:type="dcterms:W3CDTF">2025-11-04T09:06:00Z</dcterms:modified>
</cp:coreProperties>
</file>