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1886" w14:textId="47DF5168" w:rsidR="00F23ABC" w:rsidRDefault="00C629B3" w:rsidP="007B2B54">
      <w:bookmarkStart w:id="0" w:name="txtLogo"/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0E800DFB" wp14:editId="2F409CB2">
            <wp:simplePos x="0" y="0"/>
            <wp:positionH relativeFrom="page">
              <wp:posOffset>6114415</wp:posOffset>
            </wp:positionH>
            <wp:positionV relativeFrom="page">
              <wp:posOffset>325755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Land Tirol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23ABC">
        <w:t>Amt der</w:t>
      </w:r>
      <w:r w:rsidR="00187E6F">
        <w:t xml:space="preserve"> </w:t>
      </w:r>
      <w:sdt>
        <w:sdtPr>
          <w:alias w:val="Landesregierung"/>
          <w:tag w:val="Landesregierung"/>
          <w:id w:val="-1968962857"/>
          <w:placeholder>
            <w:docPart w:val="20BF89627AB845AEACEC7082E6F8A34F"/>
          </w:placeholder>
        </w:sdtPr>
        <w:sdtContent>
          <w:r w:rsidR="00BB5D72">
            <w:t>Tiroler</w:t>
          </w:r>
        </w:sdtContent>
      </w:sdt>
      <w:r w:rsidR="00F23ABC">
        <w:t xml:space="preserve"> Landesregierung</w:t>
      </w:r>
    </w:p>
    <w:sdt>
      <w:sdtPr>
        <w:rPr>
          <w:highlight w:val="yellow"/>
        </w:rPr>
        <w:alias w:val="Name"/>
        <w:tag w:val="Name"/>
        <w:id w:val="1279149788"/>
        <w:placeholder>
          <w:docPart w:val="A96CF52B56FB4FDFA8FECD0D9F904E28"/>
        </w:placeholder>
      </w:sdtPr>
      <w:sdtEndPr>
        <w:rPr>
          <w:highlight w:val="none"/>
        </w:rPr>
      </w:sdtEndPr>
      <w:sdtContent>
        <w:p w14:paraId="280C1219" w14:textId="64F46212" w:rsidR="00BB5D72" w:rsidRPr="00BB5D72" w:rsidRDefault="00BB5D72" w:rsidP="007B2B54">
          <w:r w:rsidRPr="00BB5D72">
            <w:t>Eduard-Wallnöfer-Platz 3</w:t>
          </w:r>
        </w:p>
        <w:p w14:paraId="26F0F54A" w14:textId="7F9EC198" w:rsidR="00C24367" w:rsidRDefault="00BB5D72" w:rsidP="003D387C">
          <w:pPr>
            <w:spacing w:after="1440"/>
          </w:pPr>
          <w:r w:rsidRPr="00BB5D72">
            <w:t>6020 Innsbruck</w:t>
          </w:r>
        </w:p>
      </w:sdtContent>
    </w:sdt>
    <w:p w14:paraId="37131218" w14:textId="4F4C04D9" w:rsidR="00053E8C" w:rsidRDefault="00F23ABC" w:rsidP="007B2B54">
      <w:r>
        <w:t xml:space="preserve">An die Gemeinde </w:t>
      </w:r>
      <w:sdt>
        <w:sdtPr>
          <w:alias w:val="Gemeinde"/>
          <w:tag w:val="Gemeinde"/>
          <w:id w:val="348148210"/>
          <w:placeholder>
            <w:docPart w:val="35D53A7C174441349A0129EF63C9AB67"/>
          </w:placeholder>
          <w:showingPlcHdr/>
        </w:sdtPr>
        <w:sdtContent>
          <w:r w:rsidR="00187E6F" w:rsidRPr="00631F4F">
            <w:rPr>
              <w:highlight w:val="yellow"/>
            </w:rPr>
            <w:t>XXX</w:t>
          </w:r>
        </w:sdtContent>
      </w:sdt>
    </w:p>
    <w:p w14:paraId="447A015A" w14:textId="77777777" w:rsidR="003D387C" w:rsidRPr="00631F4F" w:rsidRDefault="003D387C" w:rsidP="003D387C">
      <w:pPr>
        <w:rPr>
          <w:highlight w:val="yellow"/>
        </w:rPr>
      </w:pPr>
      <w:sdt>
        <w:sdtPr>
          <w:rPr>
            <w:highlight w:val="yellow"/>
          </w:rPr>
          <w:alias w:val="Name"/>
          <w:tag w:val="Name"/>
          <w:id w:val="1868330162"/>
          <w:placeholder>
            <w:docPart w:val="527ED81FC67948AD827944A2AE82D6A6"/>
          </w:placeholder>
          <w:showingPlcHdr/>
        </w:sdtPr>
        <w:sdtContent>
          <w:r w:rsidRPr="00631F4F">
            <w:rPr>
              <w:highlight w:val="yellow"/>
            </w:rPr>
            <w:t>XXX</w:t>
          </w:r>
        </w:sdtContent>
      </w:sdt>
    </w:p>
    <w:p w14:paraId="1792A8BF" w14:textId="77777777" w:rsidR="003D387C" w:rsidRPr="00655E36" w:rsidRDefault="003D387C" w:rsidP="003D387C">
      <w:pPr>
        <w:spacing w:after="720"/>
      </w:pPr>
      <w:sdt>
        <w:sdtPr>
          <w:rPr>
            <w:highlight w:val="yellow"/>
          </w:rPr>
          <w:alias w:val="Adresse"/>
          <w:tag w:val="Adresse"/>
          <w:id w:val="648405553"/>
          <w:placeholder>
            <w:docPart w:val="4424490C7EE142EFA45B83F4DECE6E1F"/>
          </w:placeholder>
          <w:showingPlcHdr/>
        </w:sdtPr>
        <w:sdtContent>
          <w:r w:rsidRPr="00631F4F">
            <w:rPr>
              <w:highlight w:val="yellow"/>
            </w:rPr>
            <w:t>XXX</w:t>
          </w:r>
        </w:sdtContent>
      </w:sdt>
    </w:p>
    <w:p w14:paraId="2752E44C" w14:textId="364DF833" w:rsidR="00325CF0" w:rsidRPr="00C24367" w:rsidRDefault="00325CF0" w:rsidP="003D387C">
      <w:pPr>
        <w:spacing w:after="240"/>
      </w:pPr>
      <w:r>
        <w:t xml:space="preserve">Das Amt der </w:t>
      </w:r>
      <w:sdt>
        <w:sdtPr>
          <w:alias w:val="Landesregierung"/>
          <w:tag w:val="Landesregierung"/>
          <w:id w:val="1139990641"/>
          <w:placeholder>
            <w:docPart w:val="A2A7AB4A353A41FE926F948FF2379207"/>
          </w:placeholder>
        </w:sdtPr>
        <w:sdtContent>
          <w:r w:rsidR="00BB5D72">
            <w:t xml:space="preserve">Tiroler </w:t>
          </w:r>
        </w:sdtContent>
      </w:sdt>
      <w:r>
        <w:t xml:space="preserve">Landesregierung, Abteilung </w:t>
      </w:r>
      <w:sdt>
        <w:sdtPr>
          <w:alias w:val="Abteilung"/>
          <w:tag w:val="Abteilung"/>
          <w:id w:val="-1467815176"/>
          <w:placeholder>
            <w:docPart w:val="BC959712EC484E02B8A6563C9DEDA945"/>
          </w:placeholder>
        </w:sdtPr>
        <w:sdtContent>
          <w:r w:rsidR="00BB5D72">
            <w:t>Landesentwicklung</w:t>
          </w:r>
        </w:sdtContent>
      </w:sdt>
      <w:r>
        <w:t xml:space="preserve">, unterstützt die Stadtgemeinde </w:t>
      </w:r>
      <w:sdt>
        <w:sdtPr>
          <w:alias w:val="Stadtgemeinde"/>
          <w:tag w:val="Stadtgemeinde"/>
          <w:id w:val="1396320573"/>
          <w:placeholder>
            <w:docPart w:val="24021148F59F4665804B9437FC918286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 w:rsidR="00187E6F">
        <w:t xml:space="preserve"> </w:t>
      </w:r>
      <w:r w:rsidR="00F23ABC">
        <w:t xml:space="preserve">im Bestreben als Pionierstadt </w:t>
      </w:r>
      <w:r w:rsidR="00BB2345">
        <w:t xml:space="preserve">urbane Resilienz und </w:t>
      </w:r>
      <w:r w:rsidR="00F23ABC">
        <w:t xml:space="preserve">Klimawandelanpassungsziele schneller und effizienter umzusetzen. </w:t>
      </w:r>
      <w:r w:rsidR="002E20A5">
        <w:t>Zur Zielerreichung wird</w:t>
      </w:r>
      <w:r w:rsidR="00F23ABC">
        <w:t xml:space="preserve"> </w:t>
      </w:r>
      <w:r w:rsidR="00272C99">
        <w:t>eine</w:t>
      </w:r>
      <w:r w:rsidR="00F23ABC">
        <w:t xml:space="preserve"> </w:t>
      </w:r>
      <w:r w:rsidR="00B86FAF">
        <w:t>zeitlich befristete</w:t>
      </w:r>
      <w:r w:rsidR="00705568">
        <w:t xml:space="preserve"> </w:t>
      </w:r>
      <w:r>
        <w:t>öffentlich-öffentliche Kooperation (ÖÖK)</w:t>
      </w:r>
      <w:r w:rsidR="00F23ABC">
        <w:t xml:space="preserve"> </w:t>
      </w:r>
      <w:r w:rsidR="00952E37">
        <w:t xml:space="preserve">zwischen der Stadt </w:t>
      </w:r>
      <w:sdt>
        <w:sdtPr>
          <w:alias w:val="Stadt"/>
          <w:tag w:val="Stadt"/>
          <w:id w:val="-529881969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952E37" w:rsidRPr="00952E37">
            <w:rPr>
              <w:highlight w:val="yellow"/>
            </w:rPr>
            <w:t>XXX</w:t>
          </w:r>
        </w:sdtContent>
      </w:sdt>
      <w:r w:rsidR="00952E37">
        <w:t xml:space="preserve"> und </w:t>
      </w:r>
      <w:r w:rsidR="00F23ABC">
        <w:t>dem</w:t>
      </w:r>
      <w:r w:rsidR="00B26FA5">
        <w:t xml:space="preserve"> </w:t>
      </w:r>
      <w:r w:rsidR="00B26FA5" w:rsidRPr="00B26FA5">
        <w:t>Bundesministerium für Innovation, Mobilität und Infrastruktur (BMIMI)</w:t>
      </w:r>
      <w:r w:rsidR="00952E37">
        <w:t xml:space="preserve"> und dem</w:t>
      </w:r>
      <w:r w:rsidR="00F23ABC">
        <w:t xml:space="preserve"> Klima- und Energiefonds </w:t>
      </w:r>
      <w:r w:rsidR="002E20A5">
        <w:t>angestrebt.</w:t>
      </w:r>
      <w:r w:rsidR="008A532B">
        <w:t xml:space="preserve"> </w:t>
      </w:r>
    </w:p>
    <w:p w14:paraId="071ABFAE" w14:textId="328187FE" w:rsidR="00952E37" w:rsidRPr="00952E37" w:rsidRDefault="00884214" w:rsidP="00952E37">
      <w:bookmarkStart w:id="1" w:name="_Hlk197960207"/>
      <w:r>
        <w:t>Die</w:t>
      </w:r>
      <w:r w:rsidR="008F6A1B">
        <w:t xml:space="preserve"> </w:t>
      </w:r>
      <w:r w:rsidR="00272C99">
        <w:t>Ausschreibung</w:t>
      </w:r>
      <w:r w:rsidR="008F6A1B">
        <w:t xml:space="preserve"> </w:t>
      </w:r>
      <w:r w:rsidR="008F6A1B" w:rsidRPr="002C7EFD">
        <w:rPr>
          <w:i/>
          <w:iCs/>
        </w:rPr>
        <w:t>„</w:t>
      </w:r>
      <w:r w:rsidR="00BB2345" w:rsidRPr="002C7EFD">
        <w:rPr>
          <w:i/>
          <w:iCs/>
        </w:rPr>
        <w:t>Pionierstadt – Partnerschaft für zukunftsfitte Großstädte</w:t>
      </w:r>
      <w:r w:rsidR="008F6A1B" w:rsidRPr="002C7EFD">
        <w:rPr>
          <w:i/>
          <w:iCs/>
        </w:rPr>
        <w:t>“</w:t>
      </w:r>
      <w:r w:rsidR="00F23ABC">
        <w:t xml:space="preserve"> </w:t>
      </w:r>
      <w:bookmarkEnd w:id="1"/>
      <w:r w:rsidR="00272C99">
        <w:t xml:space="preserve">im Rahmen der </w:t>
      </w:r>
      <w:r w:rsidR="00272C99" w:rsidRPr="00272C99">
        <w:rPr>
          <w:b/>
          <w:bCs/>
        </w:rPr>
        <w:t>Mission „Klimaneutrale Stadt“</w:t>
      </w:r>
      <w:r w:rsidR="00272C99">
        <w:t xml:space="preserve"> sieht einen integrierten Projektansatz seitens der Stadtgemeinde vor</w:t>
      </w:r>
      <w:r>
        <w:t xml:space="preserve">. </w:t>
      </w:r>
      <w:r w:rsidR="00952E37" w:rsidRPr="00952E37">
        <w:t>Dabei sollen in den Pionierstädten</w:t>
      </w:r>
      <w:r w:rsidR="00952E37">
        <w:t xml:space="preserve"> n</w:t>
      </w:r>
      <w:r w:rsidR="00952E37" w:rsidRPr="00952E37">
        <w:t>eben</w:t>
      </w:r>
      <w:r w:rsidR="00952E37">
        <w:t xml:space="preserve"> </w:t>
      </w:r>
      <w:r w:rsidR="00952E37" w:rsidRPr="00952E37">
        <w:rPr>
          <w:b/>
          <w:bCs/>
        </w:rPr>
        <w:t>Klimawandelanpassung</w:t>
      </w:r>
      <w:r w:rsidR="00952E37">
        <w:t xml:space="preserve"> </w:t>
      </w:r>
      <w:r w:rsidR="00952E37" w:rsidRPr="00952E37">
        <w:t>auch</w:t>
      </w:r>
      <w:r w:rsidR="00952E37">
        <w:t xml:space="preserve"> Themen </w:t>
      </w:r>
      <w:r w:rsidR="00952E37" w:rsidRPr="00952E37">
        <w:t>wie Gesundheit und Umweltbedingungen, Lebens- und Aufenthaltsqualität, attraktive öffentliche Räume, aktive Mobilität, Baukultur, gesellschaftliche Teilhabe, Akzeptanz, Finanzierung und Folgekosten adressiert werden.</w:t>
      </w:r>
    </w:p>
    <w:p w14:paraId="2563E134" w14:textId="77777777" w:rsidR="00952E37" w:rsidRDefault="00952E37" w:rsidP="00952E37">
      <w:r>
        <w:t>Die Städte</w:t>
      </w:r>
      <w:r w:rsidRPr="00952E37">
        <w:t xml:space="preserve"> entwickeln und setzen Strategien zur Stärkung der urbanen Resilienz um und nutzen dafür aufgebaute Kapazitäten und Know-how, um Innovationen anzustoßen und Pionierstadtprojekte – insbesondere im Bereich der Klimawandelanpassung – umzusetzen. </w:t>
      </w:r>
    </w:p>
    <w:p w14:paraId="07C678D1" w14:textId="6FAF5CDE" w:rsidR="00325CF0" w:rsidRDefault="00952E37" w:rsidP="003D387C">
      <w:pPr>
        <w:spacing w:after="240"/>
      </w:pPr>
      <w:r w:rsidRPr="00952E37">
        <w:t>Durch Wissensbündelung, Wissensaustausch und die gezielte Skalierung erfolgreicher Maßnahmen werden Städte dabei unterstützt, resiliente, lebenswerte und zukunftsfähige urbane Räume zu entwickeln.</w:t>
      </w:r>
    </w:p>
    <w:p w14:paraId="4F6DCD10" w14:textId="7CAE365C" w:rsidR="00672BFB" w:rsidRPr="00672BFB" w:rsidRDefault="00600A22" w:rsidP="007B2B54">
      <w:r>
        <w:t>Für die</w:t>
      </w:r>
      <w:r w:rsidRPr="00600A22">
        <w:t xml:space="preserve"> </w:t>
      </w:r>
      <w:r>
        <w:t>Ausschreibung</w:t>
      </w:r>
      <w:r w:rsidRPr="00672BFB">
        <w:t xml:space="preserve"> „</w:t>
      </w:r>
      <w:r w:rsidR="00952E37" w:rsidRPr="002C7EFD">
        <w:rPr>
          <w:i/>
          <w:iCs/>
        </w:rPr>
        <w:t>Pionierstadt – Partnerschaft für zukunftsfitte Großstädte</w:t>
      </w:r>
      <w:r w:rsidRPr="00672BFB">
        <w:t>“</w:t>
      </w:r>
      <w:r w:rsidR="00170E09">
        <w:t xml:space="preserve"> </w:t>
      </w:r>
      <w:r w:rsidR="00A17642">
        <w:t>arbeitet</w:t>
      </w:r>
      <w:r w:rsidR="00E85A38">
        <w:t xml:space="preserve"> die </w:t>
      </w:r>
      <w:sdt>
        <w:sdtPr>
          <w:alias w:val="Landesregierung"/>
          <w:tag w:val="Landesregierung"/>
          <w:id w:val="-707718279"/>
          <w:placeholder>
            <w:docPart w:val="DEBA110561FA40688A19B0E5C0F5BBBA"/>
          </w:placeholder>
        </w:sdtPr>
        <w:sdtContent>
          <w:r w:rsidR="00BB5D72">
            <w:t xml:space="preserve">Tiroler </w:t>
          </w:r>
        </w:sdtContent>
      </w:sdt>
      <w:r w:rsidR="00E85A38">
        <w:t xml:space="preserve">Landesregierung mit der Stadt </w:t>
      </w:r>
      <w:sdt>
        <w:sdtPr>
          <w:alias w:val="Stadt"/>
          <w:tag w:val="Stadt"/>
          <w:id w:val="-514379987"/>
          <w:placeholder>
            <w:docPart w:val="C2C4CDEF4ADF4D0C9A805F3912D33D03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 w:rsidR="00E85A38">
        <w:t xml:space="preserve"> in folgenden Bereichen</w:t>
      </w:r>
      <w:r w:rsidR="00A17642">
        <w:t xml:space="preserve"> zusammen</w:t>
      </w:r>
      <w:r w:rsidR="00E85A38">
        <w:t>:</w:t>
      </w:r>
    </w:p>
    <w:p w14:paraId="7D9954AB" w14:textId="539202E2" w:rsidR="00884214" w:rsidRDefault="00884214" w:rsidP="00FE66A7">
      <w:pPr>
        <w:pStyle w:val="Listenabsatz"/>
        <w:numPr>
          <w:ilvl w:val="0"/>
          <w:numId w:val="8"/>
        </w:numPr>
      </w:pPr>
      <w:r>
        <w:t>Landesinterne Koordinierung der relevanten Fachabteilungen des Amtes der</w:t>
      </w:r>
      <w:r w:rsidR="00187E6F">
        <w:t xml:space="preserve"> </w:t>
      </w:r>
      <w:sdt>
        <w:sdtPr>
          <w:alias w:val="Landesregierung"/>
          <w:tag w:val="Landesregierung"/>
          <w:id w:val="759718643"/>
          <w:placeholder>
            <w:docPart w:val="9DF54C938CEC4A58A8F59104AF81BCE5"/>
          </w:placeholder>
        </w:sdtPr>
        <w:sdtContent>
          <w:r w:rsidR="00BB5D72">
            <w:t>Tiroler</w:t>
          </w:r>
        </w:sdtContent>
      </w:sdt>
      <w:r>
        <w:t xml:space="preserve"> Landesregierung</w:t>
      </w:r>
      <w:r w:rsidR="00D3686C">
        <w:t xml:space="preserve"> (</w:t>
      </w:r>
      <w:proofErr w:type="spellStart"/>
      <w:r w:rsidR="00D3686C">
        <w:t>Partner:in</w:t>
      </w:r>
      <w:proofErr w:type="spellEnd"/>
      <w:r w:rsidR="00D3686C">
        <w:t>, Ansprechperson und fachlicher Austausch)</w:t>
      </w:r>
    </w:p>
    <w:p w14:paraId="0729DE7F" w14:textId="77777777" w:rsidR="00BB5D72" w:rsidRDefault="00E52C50" w:rsidP="00E52C50">
      <w:pPr>
        <w:pStyle w:val="Listenabsatz"/>
        <w:numPr>
          <w:ilvl w:val="0"/>
          <w:numId w:val="8"/>
        </w:numPr>
      </w:pPr>
      <w:r>
        <w:t>Zugang zu Instrumenten, Strategien</w:t>
      </w:r>
      <w:r w:rsidR="00C25D46">
        <w:t>, Standards</w:t>
      </w:r>
      <w:r>
        <w:t xml:space="preserve"> und Daten</w:t>
      </w:r>
      <w:r w:rsidR="00C25D46">
        <w:t>, et</w:t>
      </w:r>
      <w:r w:rsidR="00C24367">
        <w:t>c</w:t>
      </w:r>
      <w:r w:rsidR="00C25D46">
        <w:t>.</w:t>
      </w:r>
      <w:r>
        <w:t xml:space="preserve"> sowie die Ermöglichung von deren Verarbeitung durch die </w:t>
      </w:r>
    </w:p>
    <w:p w14:paraId="0A3866FE" w14:textId="126F9B1A" w:rsidR="00BB5D72" w:rsidRPr="00974E3D" w:rsidRDefault="00E52C50" w:rsidP="003D387C">
      <w:pPr>
        <w:pStyle w:val="Listenabsatz"/>
      </w:pPr>
      <w:r>
        <w:t xml:space="preserve">Zuständigen der Stadtgemeinde </w:t>
      </w:r>
      <w:sdt>
        <w:sdtPr>
          <w:alias w:val="Stadtgemeinde"/>
          <w:tag w:val="Stadtgemeinde"/>
          <w:id w:val="1640459328"/>
          <w:placeholder>
            <w:docPart w:val="8FDFA9E4917E4995BBA049D87575021A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>
        <w:t xml:space="preserve"> (In vorher definierendem datenschutzrechtlichen Umfang)</w:t>
      </w:r>
    </w:p>
    <w:p w14:paraId="111F2E72" w14:textId="0E2841B8" w:rsidR="00C24367" w:rsidRPr="003D387C" w:rsidRDefault="00BB5D72" w:rsidP="003D387C">
      <w:pPr>
        <w:pStyle w:val="Listenabsatz"/>
        <w:numPr>
          <w:ilvl w:val="0"/>
          <w:numId w:val="8"/>
        </w:numPr>
        <w:spacing w:after="240"/>
      </w:pPr>
      <w:r>
        <w:rPr>
          <w:noProof/>
          <w:lang w:eastAsia="de-AT"/>
        </w:rPr>
        <w:lastRenderedPageBreak/>
        <w:drawing>
          <wp:anchor distT="0" distB="0" distL="114300" distR="114300" simplePos="0" relativeHeight="251663360" behindDoc="0" locked="0" layoutInCell="1" allowOverlap="1" wp14:anchorId="3C1ED49F" wp14:editId="7C958A48">
            <wp:simplePos x="0" y="0"/>
            <wp:positionH relativeFrom="page">
              <wp:posOffset>6196330</wp:posOffset>
            </wp:positionH>
            <wp:positionV relativeFrom="page">
              <wp:posOffset>322580</wp:posOffset>
            </wp:positionV>
            <wp:extent cx="1043940" cy="1043940"/>
            <wp:effectExtent l="0" t="0" r="3810" b="3810"/>
            <wp:wrapNone/>
            <wp:docPr id="3" name="Grafik 3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Land Tirol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5A38">
        <w:t xml:space="preserve">Informationsaustausch zum Projektfortschritt </w:t>
      </w:r>
      <w:r w:rsidR="00626505">
        <w:t>der Stadtgemeinde</w:t>
      </w:r>
      <w:r w:rsidR="00D3686C">
        <w:t>,</w:t>
      </w:r>
      <w:r w:rsidR="00884214">
        <w:t xml:space="preserve"> im notwendigen Ausmaß</w:t>
      </w:r>
    </w:p>
    <w:p w14:paraId="434FBBDA" w14:textId="0C0FA97A" w:rsidR="00BF3BA3" w:rsidRDefault="00E85A38" w:rsidP="007B2B54">
      <w:r>
        <w:t xml:space="preserve">Langfristiger Mehrwert der </w:t>
      </w:r>
      <w:r w:rsidR="00705568">
        <w:t>Zusammenarbeit</w:t>
      </w:r>
      <w:r>
        <w:t xml:space="preserve"> zwischen Stadt</w:t>
      </w:r>
      <w:r w:rsidR="00187E6F">
        <w:t xml:space="preserve"> </w:t>
      </w:r>
      <w:sdt>
        <w:sdtPr>
          <w:alias w:val="Stadt"/>
          <w:tag w:val="Stadt"/>
          <w:id w:val="62691207"/>
          <w:placeholder>
            <w:docPart w:val="7F0089D66E074C3883DB3A1182CD2DB0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 w:rsidR="00187E6F">
        <w:t xml:space="preserve"> </w:t>
      </w:r>
      <w:r>
        <w:t xml:space="preserve">und </w:t>
      </w:r>
      <w:r w:rsidR="00BB5D72">
        <w:t>Amt der Tiroler Landesregierung</w:t>
      </w:r>
      <w:r>
        <w:t xml:space="preserve"> im Rahmen der Ausschreibung </w:t>
      </w:r>
      <w:r w:rsidRPr="00672BFB">
        <w:t>„</w:t>
      </w:r>
      <w:r w:rsidR="00952E37" w:rsidRPr="002C7EFD">
        <w:rPr>
          <w:i/>
          <w:iCs/>
        </w:rPr>
        <w:t>Pionierstadt – Partnerschaft für zukunftsfitte Großstädte</w:t>
      </w:r>
      <w:r w:rsidRPr="00672BFB">
        <w:t>“</w:t>
      </w:r>
      <w:r w:rsidR="005A79C6" w:rsidRPr="004C0E9B">
        <w:t>:</w:t>
      </w:r>
    </w:p>
    <w:p w14:paraId="1F00E4AD" w14:textId="2FCA1969" w:rsidR="005A79C6" w:rsidRDefault="00073924" w:rsidP="00BF3BA3">
      <w:pPr>
        <w:numPr>
          <w:ilvl w:val="0"/>
          <w:numId w:val="13"/>
        </w:numPr>
      </w:pPr>
      <w:r w:rsidRPr="00F55E0B">
        <w:t xml:space="preserve">Durch den gezielten Kapazitätsaufbau wird eine zentrale Ansprechperson in der Stadtverwaltung geschaffen, die </w:t>
      </w:r>
      <w:r>
        <w:t xml:space="preserve">fortan </w:t>
      </w:r>
      <w:r w:rsidRPr="00F55E0B">
        <w:t>als Drehscheibe</w:t>
      </w:r>
      <w:r w:rsidR="00C25D46">
        <w:t xml:space="preserve"> und Ansprechstelle für das Land</w:t>
      </w:r>
      <w:r w:rsidRPr="00F55E0B">
        <w:t xml:space="preserve"> fungiert</w:t>
      </w:r>
    </w:p>
    <w:p w14:paraId="4B2871D5" w14:textId="57DC206A" w:rsidR="004C0E9B" w:rsidRDefault="004C0E9B" w:rsidP="00BF3BA3">
      <w:pPr>
        <w:numPr>
          <w:ilvl w:val="0"/>
          <w:numId w:val="13"/>
        </w:numPr>
      </w:pPr>
      <w:r>
        <w:t>Daten</w:t>
      </w:r>
      <w:r w:rsidR="00244FB1">
        <w:t xml:space="preserve"> und Ergebnisse werden am Ende des Projekts dem Amt der </w:t>
      </w:r>
      <w:r w:rsidR="00BB5D72">
        <w:t xml:space="preserve">Tiroler </w:t>
      </w:r>
      <w:r w:rsidR="00244FB1">
        <w:t>Landesregierung zur Verfügung gestell</w:t>
      </w:r>
      <w:r w:rsidR="00C25D46">
        <w:t>t</w:t>
      </w:r>
    </w:p>
    <w:p w14:paraId="5C5F98E3" w14:textId="60ACB4CE" w:rsidR="00D3686C" w:rsidRDefault="001906E6" w:rsidP="003D387C">
      <w:pPr>
        <w:numPr>
          <w:ilvl w:val="0"/>
          <w:numId w:val="13"/>
        </w:numPr>
        <w:spacing w:after="240"/>
      </w:pPr>
      <w:r w:rsidRPr="00FE66A7">
        <w:t>Die Aktivitäten der Pionierstadt sollen</w:t>
      </w:r>
      <w:r>
        <w:t xml:space="preserve"> für andere Gemeinden, Bundesländer</w:t>
      </w:r>
      <w:r w:rsidRPr="00FE66A7">
        <w:t xml:space="preserve"> und </w:t>
      </w:r>
      <w:r>
        <w:t xml:space="preserve">auch für </w:t>
      </w:r>
      <w:r w:rsidRPr="00FE66A7">
        <w:t>den Bund als Lernumgebung dienen</w:t>
      </w:r>
      <w:r>
        <w:t xml:space="preserve"> –Erkenntnisse werden in diesem strukturübergreifenden System proaktiv geteilt (Vorbildwirkung)</w:t>
      </w:r>
    </w:p>
    <w:sdt>
      <w:sdtPr>
        <w:rPr>
          <w:i/>
          <w:iCs/>
          <w:color w:val="D9D9D9" w:themeColor="background1" w:themeShade="D9"/>
          <w:highlight w:val="yellow"/>
        </w:rPr>
        <w:alias w:val="Optionale Ergänzungen"/>
        <w:tag w:val="Optionale Ergänzungen"/>
        <w:id w:val="-404300931"/>
        <w:placeholder>
          <w:docPart w:val="DefaultPlaceholder_-1854013440"/>
        </w:placeholder>
      </w:sdtPr>
      <w:sdtContent>
        <w:p w14:paraId="04501501" w14:textId="5D3A78F1" w:rsidR="000700F4" w:rsidRDefault="00053E8C" w:rsidP="00D3686C">
          <w:pPr>
            <w:rPr>
              <w:i/>
              <w:iCs/>
            </w:rPr>
          </w:pPr>
          <w:r w:rsidRPr="00C24367">
            <w:rPr>
              <w:i/>
              <w:iCs/>
              <w:color w:val="D9D9D9" w:themeColor="background1" w:themeShade="D9"/>
              <w:highlight w:val="yellow"/>
            </w:rPr>
            <w:t>Optiona</w:t>
          </w:r>
          <w:r w:rsidR="00A17642" w:rsidRPr="00C24367">
            <w:rPr>
              <w:i/>
              <w:iCs/>
              <w:color w:val="D9D9D9" w:themeColor="background1" w:themeShade="D9"/>
              <w:highlight w:val="yellow"/>
            </w:rPr>
            <w:t>le Ergänzungen</w:t>
          </w:r>
          <w:r w:rsidR="008B737E" w:rsidRPr="00C24367">
            <w:rPr>
              <w:i/>
              <w:iCs/>
              <w:color w:val="D9D9D9" w:themeColor="background1" w:themeShade="D9"/>
              <w:highlight w:val="yellow"/>
            </w:rPr>
            <w:t xml:space="preserve"> der</w:t>
          </w:r>
          <w:r w:rsidRPr="00C24367">
            <w:rPr>
              <w:i/>
              <w:iCs/>
              <w:color w:val="D9D9D9" w:themeColor="background1" w:themeShade="D9"/>
              <w:highlight w:val="yellow"/>
            </w:rPr>
            <w:t xml:space="preserve"> </w:t>
          </w:r>
          <w:r w:rsidR="00C24367">
            <w:rPr>
              <w:i/>
              <w:iCs/>
              <w:color w:val="D9D9D9" w:themeColor="background1" w:themeShade="D9"/>
              <w:highlight w:val="yellow"/>
            </w:rPr>
            <w:t>XXX-</w:t>
          </w:r>
          <w:proofErr w:type="gramStart"/>
          <w:r w:rsidR="008B737E" w:rsidRPr="00C24367">
            <w:rPr>
              <w:i/>
              <w:iCs/>
              <w:color w:val="D9D9D9" w:themeColor="background1" w:themeShade="D9"/>
              <w:highlight w:val="yellow"/>
            </w:rPr>
            <w:t>Landesregierung</w:t>
          </w:r>
          <w:r w:rsidR="00C24367" w:rsidRPr="00C24367">
            <w:rPr>
              <w:i/>
              <w:iCs/>
              <w:color w:val="D9D9D9" w:themeColor="background1" w:themeShade="D9"/>
              <w:highlight w:val="yellow"/>
            </w:rPr>
            <w:t>….</w:t>
          </w:r>
          <w:proofErr w:type="gramEnd"/>
        </w:p>
      </w:sdtContent>
    </w:sdt>
    <w:sectPr w:rsidR="000700F4" w:rsidSect="00ED2B98">
      <w:headerReference w:type="default" r:id="rId9"/>
      <w:footerReference w:type="default" r:id="rId10"/>
      <w:pgSz w:w="11900" w:h="16840"/>
      <w:pgMar w:top="1985" w:right="1412" w:bottom="1134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D48D4" w14:textId="77777777" w:rsidR="00EB49D7" w:rsidRDefault="00EB49D7" w:rsidP="00994104">
      <w:r>
        <w:separator/>
      </w:r>
    </w:p>
  </w:endnote>
  <w:endnote w:type="continuationSeparator" w:id="0">
    <w:p w14:paraId="168F9063" w14:textId="77777777" w:rsidR="00EB49D7" w:rsidRDefault="00EB49D7" w:rsidP="0099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F4A0" w14:textId="44460603" w:rsidR="00994104" w:rsidRPr="00E924D0" w:rsidRDefault="008E7892" w:rsidP="00DC3EDF">
    <w:pPr>
      <w:pStyle w:val="FuzeileBarrierefrei"/>
    </w:pPr>
    <w:proofErr w:type="spellStart"/>
    <w:r>
      <w:t>LoI</w:t>
    </w:r>
    <w:proofErr w:type="spellEnd"/>
    <w:r>
      <w:t xml:space="preserve"> Entwurf </w:t>
    </w:r>
    <w:r w:rsidR="008B7F11">
      <w:t xml:space="preserve">- </w:t>
    </w:r>
    <w:r>
      <w:t>Ausschreibung</w:t>
    </w:r>
    <w:r w:rsidRPr="008E7892">
      <w:t xml:space="preserve"> </w:t>
    </w:r>
    <w:r>
      <w:t>„</w:t>
    </w:r>
    <w:r w:rsidR="00795CE0" w:rsidRPr="00392463">
      <w:rPr>
        <w:i/>
        <w:iCs/>
      </w:rPr>
      <w:t>Pionierstadt – Partnerschaft für zukunftsfitte Großstädte</w:t>
    </w:r>
    <w:r>
      <w:t xml:space="preserve">“ </w:t>
    </w:r>
    <w:r w:rsidR="0041235C" w:rsidRPr="00E924D0">
      <w:tab/>
    </w:r>
    <w:r w:rsidR="0041235C" w:rsidRPr="00E924D0">
      <w:fldChar w:fldCharType="begin"/>
    </w:r>
    <w:r w:rsidR="0041235C" w:rsidRPr="00E924D0">
      <w:instrText>PAGE   \* MERGEFORMAT</w:instrText>
    </w:r>
    <w:r w:rsidR="0041235C" w:rsidRPr="00E924D0">
      <w:fldChar w:fldCharType="separate"/>
    </w:r>
    <w:r w:rsidR="005F1CAA">
      <w:rPr>
        <w:noProof/>
      </w:rPr>
      <w:t>1</w:t>
    </w:r>
    <w:r w:rsidR="0041235C" w:rsidRPr="00E924D0">
      <w:fldChar w:fldCharType="end"/>
    </w:r>
    <w:r w:rsidR="0041235C" w:rsidRPr="00E924D0">
      <w:t>/</w:t>
    </w:r>
    <w:r w:rsidR="00C758AE">
      <w:rPr>
        <w:noProof/>
      </w:rPr>
      <w:fldChar w:fldCharType="begin"/>
    </w:r>
    <w:r w:rsidR="00C758AE">
      <w:rPr>
        <w:noProof/>
      </w:rPr>
      <w:instrText xml:space="preserve"> NUMPAGES  \* Arabic  \* MERGEFORMAT </w:instrText>
    </w:r>
    <w:r w:rsidR="00C758AE">
      <w:rPr>
        <w:noProof/>
      </w:rPr>
      <w:fldChar w:fldCharType="separate"/>
    </w:r>
    <w:r w:rsidR="005F1CAA">
      <w:rPr>
        <w:noProof/>
      </w:rPr>
      <w:t>1</w:t>
    </w:r>
    <w:r w:rsidR="00C758A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AC31A" w14:textId="77777777" w:rsidR="00EB49D7" w:rsidRDefault="00EB49D7" w:rsidP="00994104">
      <w:r>
        <w:separator/>
      </w:r>
    </w:p>
  </w:footnote>
  <w:footnote w:type="continuationSeparator" w:id="0">
    <w:p w14:paraId="2278454F" w14:textId="77777777" w:rsidR="00EB49D7" w:rsidRDefault="00EB49D7" w:rsidP="0099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B158" w14:textId="4106B88D" w:rsidR="009D16EA" w:rsidRDefault="00952928" w:rsidP="004A17DD">
    <w:pPr>
      <w:pStyle w:val="TextBarrierefre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90067" wp14:editId="1781069C">
              <wp:simplePos x="0" y="0"/>
              <wp:positionH relativeFrom="column">
                <wp:posOffset>5386070</wp:posOffset>
              </wp:positionH>
              <wp:positionV relativeFrom="paragraph">
                <wp:posOffset>-187960</wp:posOffset>
              </wp:positionV>
              <wp:extent cx="866775" cy="752475"/>
              <wp:effectExtent l="0" t="0" r="28575" b="28575"/>
              <wp:wrapNone/>
              <wp:docPr id="102057517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7524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E2D5859" w14:textId="77777777" w:rsidR="00952928" w:rsidRDefault="00952928">
                          <w:pPr>
                            <w:rPr>
                              <w:lang w:val="de-DE"/>
                            </w:rPr>
                          </w:pPr>
                        </w:p>
                        <w:p w14:paraId="3E974EEE" w14:textId="3FD8E09A" w:rsidR="00952928" w:rsidRPr="00952928" w:rsidRDefault="00952928" w:rsidP="00952928">
                          <w:pPr>
                            <w:jc w:val="center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90067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24.1pt;margin-top:-14.8pt;width:68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bbKwIAAFMEAAAOAAAAZHJzL2Uyb0RvYy54bWysVNuO2yAQfa/Uf0C8N3bSXHatOKs0q1SV&#10;ot2VstU+EwyxVcxQILHTr++AnYu2far6ggdmmMs5B88f2lqRo7CuAp3T4SClRGgORaX3Of3+uv50&#10;R4nzTBdMgRY5PQlHHxYfP8wbk4kRlKAKYQkm0S5rTE5L702WJI6XomZuAEZodEqwNfO4tfuksKzB&#10;7LVKRmk6TRqwhbHAhXN4+tg56SLml1Jw/yylE56onGJvPq42rruwJos5y/aWmbLifRvsH7qoWaWx&#10;6CXVI/OMHGz1R6q64hYcSD/gUCcgZcVFnAGnGabvptmWzIg4C4LjzAUm9//S8qfj1rxY4tsv0CKB&#10;AZDGuMzhYZinlbYOX+yUoB8hPF1gE60nHA/vptPZbEIJR9dsMhqjjVmS62Vjnf8qoCbByKlFViJY&#10;7Lhxvgs9h4RaGtaVUpEZpUmT0+nnSRovOFBVEZwhLFxZKUuODLndKcZ/9GVvorAJpbGX60jB8u2u&#10;7efcQXHC8S10ynCGryvMu2HOvzCLUsCJUd7+GRepAJuB3qKkBPvrb+chHhlCLyUNSiun7ueBWUGJ&#10;+qaRu/vheBy0GDfjyWyEG3vr2d169KFeAU44xIdkeDRDvFdnU1qo3/AVLENVdDHNsXZO/dlc+U7w&#10;+Iq4WC5jEKrPML/RW8ND6jOer+0bs6bnySPBT3AWIcve0dXFdoQtDx5kFbkMAHeo9rijcqMa+lcW&#10;nsbtPkZd/wWL3wAAAP//AwBQSwMEFAAGAAgAAAAhAGQcpj/iAAAACgEAAA8AAABkcnMvZG93bnJl&#10;di54bWxMj01Lw0AURfeC/2F4grt2YqjtJGZSROxCEKG1tC4nmWcSnI+YmabRX+9zpcvHPdx7XrGe&#10;rGEjDqHzTsLNPAGGrva6c42E/etmJoCFqJxWxjuU8IUB1uXlRaFy7c9ui+MuNoxKXMiVhDbGPuc8&#10;1C1aFea+R0fZux+sinQODdeDOlO5NTxNkiW3qnO00KoeH1qsP3YnK+H5cPx83Ly8JUesTHc7mlX7&#10;9F1JeX013d8BizjFPxh+9UkdSnKq/MnpwIwEsRApoRJmabYERkQmFitgFUUiA14W/P8L5Q8AAAD/&#10;/wMAUEsBAi0AFAAGAAgAAAAhALaDOJL+AAAA4QEAABMAAAAAAAAAAAAAAAAAAAAAAFtDb250ZW50&#10;X1R5cGVzXS54bWxQSwECLQAUAAYACAAAACEAOP0h/9YAAACUAQAACwAAAAAAAAAAAAAAAAAvAQAA&#10;X3JlbHMvLnJlbHNQSwECLQAUAAYACAAAACEA1h122ysCAABTBAAADgAAAAAAAAAAAAAAAAAuAgAA&#10;ZHJzL2Uyb0RvYy54bWxQSwECLQAUAAYACAAAACEAZBymP+IAAAAKAQAADwAAAAAAAAAAAAAAAACF&#10;BAAAZHJzL2Rvd25yZXYueG1sUEsFBgAAAAAEAAQA8wAAAJQFAAAAAA==&#10;" filled="f" strokeweight=".5pt">
              <v:textbox>
                <w:txbxContent>
                  <w:p w14:paraId="7E2D5859" w14:textId="77777777" w:rsidR="00952928" w:rsidRDefault="00952928">
                    <w:pPr>
                      <w:rPr>
                        <w:lang w:val="de-DE"/>
                      </w:rPr>
                    </w:pPr>
                  </w:p>
                  <w:p w14:paraId="3E974EEE" w14:textId="3FD8E09A" w:rsidR="00952928" w:rsidRPr="00952928" w:rsidRDefault="00952928" w:rsidP="00952928">
                    <w:pPr>
                      <w:jc w:val="center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Logo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37CE6E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28A6D5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635152"/>
    <w:multiLevelType w:val="multilevel"/>
    <w:tmpl w:val="D82A7E02"/>
    <w:styleLink w:val="AufzhlungBarrierefrei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D53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D539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D539E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0D539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B508C"/>
    <w:multiLevelType w:val="multilevel"/>
    <w:tmpl w:val="A164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6E11FA"/>
    <w:multiLevelType w:val="multilevel"/>
    <w:tmpl w:val="9BB4D188"/>
    <w:numStyleLink w:val="NummerierungBarrierefrei"/>
  </w:abstractNum>
  <w:abstractNum w:abstractNumId="5" w15:restartNumberingAfterBreak="0">
    <w:nsid w:val="478620C7"/>
    <w:multiLevelType w:val="multilevel"/>
    <w:tmpl w:val="3724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BC3460"/>
    <w:multiLevelType w:val="hybridMultilevel"/>
    <w:tmpl w:val="211A33C2"/>
    <w:lvl w:ilvl="0" w:tplc="E852419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A2F58"/>
    <w:multiLevelType w:val="multilevel"/>
    <w:tmpl w:val="FE1C0A22"/>
    <w:lvl w:ilvl="0">
      <w:start w:val="1"/>
      <w:numFmt w:val="bullet"/>
      <w:pStyle w:val="A1AufzhlungsabsatzBarrierefrei"/>
      <w:lvlText w:val=""/>
      <w:lvlJc w:val="left"/>
      <w:pPr>
        <w:ind w:left="450" w:hanging="360"/>
      </w:pPr>
      <w:rPr>
        <w:rFonts w:ascii="Symbol" w:hAnsi="Symbol" w:hint="default"/>
        <w:color w:val="0D539E"/>
      </w:rPr>
    </w:lvl>
    <w:lvl w:ilvl="1">
      <w:start w:val="1"/>
      <w:numFmt w:val="bullet"/>
      <w:pStyle w:val="A2AufzhlungsabsatzBarrierefrei"/>
      <w:lvlText w:val="o"/>
      <w:lvlJc w:val="left"/>
      <w:pPr>
        <w:ind w:left="1440" w:hanging="360"/>
      </w:pPr>
      <w:rPr>
        <w:rFonts w:ascii="Courier New" w:hAnsi="Courier New" w:cs="Courier New" w:hint="default"/>
        <w:color w:val="0D539E"/>
      </w:rPr>
    </w:lvl>
    <w:lvl w:ilvl="2">
      <w:start w:val="1"/>
      <w:numFmt w:val="bullet"/>
      <w:pStyle w:val="A3AufzhlungsabsatzBarrierefrei"/>
      <w:lvlText w:val=""/>
      <w:lvlJc w:val="left"/>
      <w:pPr>
        <w:ind w:left="2160" w:hanging="360"/>
      </w:pPr>
      <w:rPr>
        <w:rFonts w:ascii="Wingdings" w:hAnsi="Wingdings" w:hint="default"/>
        <w:color w:val="0D539E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0D539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B785A"/>
    <w:multiLevelType w:val="multilevel"/>
    <w:tmpl w:val="9BB4D188"/>
    <w:styleLink w:val="NummerierungBarrierefrei"/>
    <w:lvl w:ilvl="0">
      <w:start w:val="1"/>
      <w:numFmt w:val="decimal"/>
      <w:pStyle w:val="N1NummerierungsabsatzBarrierefrei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2NummerierungBarrierefrei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596" w:hanging="180"/>
      </w:pPr>
      <w:rPr>
        <w:rFonts w:ascii="Symbol" w:hAnsi="Symbol" w:hint="default"/>
        <w:color w:val="0D539E"/>
      </w:rPr>
    </w:lvl>
    <w:lvl w:ilvl="3">
      <w:start w:val="1"/>
      <w:numFmt w:val="bullet"/>
      <w:lvlText w:val="o"/>
      <w:lvlJc w:val="left"/>
      <w:pPr>
        <w:ind w:left="2484" w:hanging="360"/>
      </w:pPr>
      <w:rPr>
        <w:rFonts w:ascii="Courier New" w:hAnsi="Courier New" w:hint="default"/>
        <w:color w:val="0D539E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E070FF"/>
    <w:multiLevelType w:val="multilevel"/>
    <w:tmpl w:val="CF349CEE"/>
    <w:styleLink w:val="ListeBarrierefrei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64A9663A"/>
    <w:multiLevelType w:val="hybridMultilevel"/>
    <w:tmpl w:val="19A41582"/>
    <w:lvl w:ilvl="0" w:tplc="E852419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13898"/>
    <w:multiLevelType w:val="hybridMultilevel"/>
    <w:tmpl w:val="BD4A3AC6"/>
    <w:lvl w:ilvl="0" w:tplc="E852419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D1DCE"/>
    <w:multiLevelType w:val="multilevel"/>
    <w:tmpl w:val="404C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8510776">
    <w:abstractNumId w:val="9"/>
  </w:num>
  <w:num w:numId="2" w16cid:durableId="557865360">
    <w:abstractNumId w:val="0"/>
  </w:num>
  <w:num w:numId="3" w16cid:durableId="1570772057">
    <w:abstractNumId w:val="1"/>
  </w:num>
  <w:num w:numId="4" w16cid:durableId="1359232609">
    <w:abstractNumId w:val="2"/>
  </w:num>
  <w:num w:numId="5" w16cid:durableId="1205945753">
    <w:abstractNumId w:val="7"/>
  </w:num>
  <w:num w:numId="6" w16cid:durableId="1301499980">
    <w:abstractNumId w:val="4"/>
  </w:num>
  <w:num w:numId="7" w16cid:durableId="90856843">
    <w:abstractNumId w:val="8"/>
  </w:num>
  <w:num w:numId="8" w16cid:durableId="1750034468">
    <w:abstractNumId w:val="11"/>
  </w:num>
  <w:num w:numId="9" w16cid:durableId="1181164851">
    <w:abstractNumId w:val="5"/>
  </w:num>
  <w:num w:numId="10" w16cid:durableId="1590844122">
    <w:abstractNumId w:val="12"/>
  </w:num>
  <w:num w:numId="11" w16cid:durableId="740637098">
    <w:abstractNumId w:val="3"/>
  </w:num>
  <w:num w:numId="12" w16cid:durableId="544873305">
    <w:abstractNumId w:val="6"/>
  </w:num>
  <w:num w:numId="13" w16cid:durableId="125301026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0" w:nlCheck="1" w:checkStyle="0"/>
  <w:activeWritingStyle w:appName="MSWord" w:lang="de-AT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F0"/>
    <w:rsid w:val="0001059A"/>
    <w:rsid w:val="00026F47"/>
    <w:rsid w:val="00035625"/>
    <w:rsid w:val="0004070A"/>
    <w:rsid w:val="00053E8C"/>
    <w:rsid w:val="00060E7C"/>
    <w:rsid w:val="000700F4"/>
    <w:rsid w:val="00073924"/>
    <w:rsid w:val="000A3FCC"/>
    <w:rsid w:val="000D7D7A"/>
    <w:rsid w:val="000E78E9"/>
    <w:rsid w:val="000E7D01"/>
    <w:rsid w:val="0010617E"/>
    <w:rsid w:val="00110F71"/>
    <w:rsid w:val="0015357F"/>
    <w:rsid w:val="0016097F"/>
    <w:rsid w:val="00170E09"/>
    <w:rsid w:val="001765B5"/>
    <w:rsid w:val="001802A0"/>
    <w:rsid w:val="00187E6F"/>
    <w:rsid w:val="001906E6"/>
    <w:rsid w:val="001943D8"/>
    <w:rsid w:val="001953A1"/>
    <w:rsid w:val="0019667F"/>
    <w:rsid w:val="001A4961"/>
    <w:rsid w:val="001B0449"/>
    <w:rsid w:val="001B3693"/>
    <w:rsid w:val="001C3023"/>
    <w:rsid w:val="00223A2C"/>
    <w:rsid w:val="00223A90"/>
    <w:rsid w:val="00244FB1"/>
    <w:rsid w:val="00260C8A"/>
    <w:rsid w:val="002729C5"/>
    <w:rsid w:val="00272C99"/>
    <w:rsid w:val="00275C9C"/>
    <w:rsid w:val="00282F01"/>
    <w:rsid w:val="00290AB1"/>
    <w:rsid w:val="002B189C"/>
    <w:rsid w:val="002C2E1F"/>
    <w:rsid w:val="002C7EFD"/>
    <w:rsid w:val="002E20A5"/>
    <w:rsid w:val="002E35F3"/>
    <w:rsid w:val="002E7378"/>
    <w:rsid w:val="0031290A"/>
    <w:rsid w:val="00315E4A"/>
    <w:rsid w:val="00317D5A"/>
    <w:rsid w:val="00325CF0"/>
    <w:rsid w:val="0032751B"/>
    <w:rsid w:val="003315D0"/>
    <w:rsid w:val="003630C9"/>
    <w:rsid w:val="0038020E"/>
    <w:rsid w:val="003863B2"/>
    <w:rsid w:val="00392463"/>
    <w:rsid w:val="003B24AE"/>
    <w:rsid w:val="003B3740"/>
    <w:rsid w:val="003C11F7"/>
    <w:rsid w:val="003D1C2C"/>
    <w:rsid w:val="003D387C"/>
    <w:rsid w:val="003D3A54"/>
    <w:rsid w:val="0041235C"/>
    <w:rsid w:val="004173F8"/>
    <w:rsid w:val="00435915"/>
    <w:rsid w:val="00462527"/>
    <w:rsid w:val="004779AB"/>
    <w:rsid w:val="00493783"/>
    <w:rsid w:val="004A17DD"/>
    <w:rsid w:val="004C07D7"/>
    <w:rsid w:val="004C0E9B"/>
    <w:rsid w:val="004C2CCC"/>
    <w:rsid w:val="004D6EC5"/>
    <w:rsid w:val="004E2083"/>
    <w:rsid w:val="004E5B6F"/>
    <w:rsid w:val="004E6318"/>
    <w:rsid w:val="004F39DD"/>
    <w:rsid w:val="0052112C"/>
    <w:rsid w:val="0052244E"/>
    <w:rsid w:val="005369BF"/>
    <w:rsid w:val="00570BB1"/>
    <w:rsid w:val="00591D99"/>
    <w:rsid w:val="00593CF5"/>
    <w:rsid w:val="00595401"/>
    <w:rsid w:val="00597485"/>
    <w:rsid w:val="005A79C6"/>
    <w:rsid w:val="005C418E"/>
    <w:rsid w:val="005E3997"/>
    <w:rsid w:val="005F1CAA"/>
    <w:rsid w:val="005F22A4"/>
    <w:rsid w:val="005F6D83"/>
    <w:rsid w:val="00600A22"/>
    <w:rsid w:val="00614E8C"/>
    <w:rsid w:val="00616E64"/>
    <w:rsid w:val="00626505"/>
    <w:rsid w:val="00631F4F"/>
    <w:rsid w:val="006327D3"/>
    <w:rsid w:val="006374F9"/>
    <w:rsid w:val="00652FD4"/>
    <w:rsid w:val="0065406C"/>
    <w:rsid w:val="00672BFB"/>
    <w:rsid w:val="00674DA4"/>
    <w:rsid w:val="00697D9F"/>
    <w:rsid w:val="006A208A"/>
    <w:rsid w:val="006C606E"/>
    <w:rsid w:val="006C75D0"/>
    <w:rsid w:val="006F6C0C"/>
    <w:rsid w:val="006F734C"/>
    <w:rsid w:val="00705568"/>
    <w:rsid w:val="00724F19"/>
    <w:rsid w:val="00726F43"/>
    <w:rsid w:val="0075009A"/>
    <w:rsid w:val="00787177"/>
    <w:rsid w:val="00795CE0"/>
    <w:rsid w:val="007B1A00"/>
    <w:rsid w:val="007B2B54"/>
    <w:rsid w:val="007C3BEE"/>
    <w:rsid w:val="007D4A7D"/>
    <w:rsid w:val="00831A07"/>
    <w:rsid w:val="00861223"/>
    <w:rsid w:val="00884214"/>
    <w:rsid w:val="0088655B"/>
    <w:rsid w:val="008A532B"/>
    <w:rsid w:val="008B6E37"/>
    <w:rsid w:val="008B737E"/>
    <w:rsid w:val="008B7C03"/>
    <w:rsid w:val="008B7F11"/>
    <w:rsid w:val="008D65A4"/>
    <w:rsid w:val="008E3858"/>
    <w:rsid w:val="008E7892"/>
    <w:rsid w:val="008F6A1B"/>
    <w:rsid w:val="00915621"/>
    <w:rsid w:val="0094371E"/>
    <w:rsid w:val="00952928"/>
    <w:rsid w:val="00952E37"/>
    <w:rsid w:val="00956626"/>
    <w:rsid w:val="0096003D"/>
    <w:rsid w:val="00974E3D"/>
    <w:rsid w:val="00975DEB"/>
    <w:rsid w:val="00991418"/>
    <w:rsid w:val="00994104"/>
    <w:rsid w:val="009A1AE5"/>
    <w:rsid w:val="009B2E8D"/>
    <w:rsid w:val="009B600A"/>
    <w:rsid w:val="009C013B"/>
    <w:rsid w:val="009D16EA"/>
    <w:rsid w:val="009E38B6"/>
    <w:rsid w:val="00A04232"/>
    <w:rsid w:val="00A0661B"/>
    <w:rsid w:val="00A11086"/>
    <w:rsid w:val="00A17642"/>
    <w:rsid w:val="00A26CAC"/>
    <w:rsid w:val="00A478AB"/>
    <w:rsid w:val="00A61E0D"/>
    <w:rsid w:val="00A62DB7"/>
    <w:rsid w:val="00A656AD"/>
    <w:rsid w:val="00A6789A"/>
    <w:rsid w:val="00AB1912"/>
    <w:rsid w:val="00AD4431"/>
    <w:rsid w:val="00AE7334"/>
    <w:rsid w:val="00B26FA5"/>
    <w:rsid w:val="00B3577B"/>
    <w:rsid w:val="00B52EA1"/>
    <w:rsid w:val="00B5543C"/>
    <w:rsid w:val="00B5640C"/>
    <w:rsid w:val="00B7381E"/>
    <w:rsid w:val="00B86FAF"/>
    <w:rsid w:val="00BB2345"/>
    <w:rsid w:val="00BB5D72"/>
    <w:rsid w:val="00BF3BA3"/>
    <w:rsid w:val="00BF4987"/>
    <w:rsid w:val="00C032FA"/>
    <w:rsid w:val="00C05E66"/>
    <w:rsid w:val="00C24367"/>
    <w:rsid w:val="00C24DC6"/>
    <w:rsid w:val="00C25D46"/>
    <w:rsid w:val="00C276EF"/>
    <w:rsid w:val="00C33DC3"/>
    <w:rsid w:val="00C40722"/>
    <w:rsid w:val="00C616A3"/>
    <w:rsid w:val="00C629B3"/>
    <w:rsid w:val="00C633BF"/>
    <w:rsid w:val="00C758AE"/>
    <w:rsid w:val="00C77B0A"/>
    <w:rsid w:val="00C83F1A"/>
    <w:rsid w:val="00C86EB9"/>
    <w:rsid w:val="00C907EC"/>
    <w:rsid w:val="00CB3F9E"/>
    <w:rsid w:val="00CC5DB7"/>
    <w:rsid w:val="00CD092B"/>
    <w:rsid w:val="00CF2B6F"/>
    <w:rsid w:val="00D027BD"/>
    <w:rsid w:val="00D10CEE"/>
    <w:rsid w:val="00D13C81"/>
    <w:rsid w:val="00D16AC8"/>
    <w:rsid w:val="00D2284F"/>
    <w:rsid w:val="00D3686C"/>
    <w:rsid w:val="00D434CD"/>
    <w:rsid w:val="00D45359"/>
    <w:rsid w:val="00D80D1B"/>
    <w:rsid w:val="00DB35AA"/>
    <w:rsid w:val="00DC2754"/>
    <w:rsid w:val="00DC27BF"/>
    <w:rsid w:val="00DC3BB1"/>
    <w:rsid w:val="00DC3EDF"/>
    <w:rsid w:val="00DF1D95"/>
    <w:rsid w:val="00E30B38"/>
    <w:rsid w:val="00E42699"/>
    <w:rsid w:val="00E44113"/>
    <w:rsid w:val="00E52C50"/>
    <w:rsid w:val="00E5330F"/>
    <w:rsid w:val="00E542E1"/>
    <w:rsid w:val="00E7349E"/>
    <w:rsid w:val="00E82E3F"/>
    <w:rsid w:val="00E85A38"/>
    <w:rsid w:val="00E872F0"/>
    <w:rsid w:val="00E924D0"/>
    <w:rsid w:val="00EB49D7"/>
    <w:rsid w:val="00ED2271"/>
    <w:rsid w:val="00ED2B98"/>
    <w:rsid w:val="00EE2B2A"/>
    <w:rsid w:val="00EE46E8"/>
    <w:rsid w:val="00EF45D2"/>
    <w:rsid w:val="00F004BD"/>
    <w:rsid w:val="00F03B33"/>
    <w:rsid w:val="00F13D61"/>
    <w:rsid w:val="00F23ABC"/>
    <w:rsid w:val="00F475DD"/>
    <w:rsid w:val="00F55E0B"/>
    <w:rsid w:val="00F55E1F"/>
    <w:rsid w:val="00F65744"/>
    <w:rsid w:val="00F77A18"/>
    <w:rsid w:val="00F809F9"/>
    <w:rsid w:val="00F80B79"/>
    <w:rsid w:val="00FA2C4D"/>
    <w:rsid w:val="00FB0292"/>
    <w:rsid w:val="00FB22A3"/>
    <w:rsid w:val="00FD1D10"/>
    <w:rsid w:val="00FE3FF0"/>
    <w:rsid w:val="00FE66A7"/>
    <w:rsid w:val="00FF444E"/>
    <w:rsid w:val="00FF50ED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22A4B"/>
  <w14:defaultImageDpi w14:val="32767"/>
  <w15:chartTrackingRefBased/>
  <w15:docId w15:val="{B598B3F5-A7F4-49E3-8948-1F9EC86F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rsid w:val="00110F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93E7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110F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93E7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0F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6294E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65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93E7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A17DD"/>
    <w:rPr>
      <w:rFonts w:ascii="Verdana" w:hAnsi="Verdana"/>
      <w:color w:val="0D539E"/>
      <w:u w:val="single"/>
    </w:rPr>
  </w:style>
  <w:style w:type="paragraph" w:customStyle="1" w:styleId="1Barrierefrei">
    <w:name w:val="Ü1 Barrierefrei"/>
    <w:next w:val="TextBarrierefrei"/>
    <w:qFormat/>
    <w:rsid w:val="004A17DD"/>
    <w:pPr>
      <w:spacing w:after="120"/>
    </w:pPr>
    <w:rPr>
      <w:rFonts w:ascii="Verdana" w:eastAsiaTheme="majorEastAsia" w:hAnsi="Verdana" w:cstheme="majorBidi"/>
      <w:color w:val="0D539E"/>
      <w:sz w:val="48"/>
      <w:szCs w:val="32"/>
    </w:rPr>
  </w:style>
  <w:style w:type="paragraph" w:customStyle="1" w:styleId="2Barrierefrei">
    <w:name w:val="Ü2 Barrierefrei"/>
    <w:basedOn w:val="1Barrierefrei"/>
    <w:next w:val="Standard"/>
    <w:qFormat/>
    <w:rsid w:val="00A478AB"/>
    <w:pPr>
      <w:keepNext/>
      <w:keepLines/>
      <w:spacing w:before="600" w:after="240"/>
      <w:outlineLvl w:val="0"/>
    </w:pPr>
    <w:rPr>
      <w:rFonts w:eastAsia="Times New Roman" w:cs="Times New Roman"/>
      <w:sz w:val="40"/>
      <w:szCs w:val="28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0F71"/>
    <w:rPr>
      <w:rFonts w:asciiTheme="majorHAnsi" w:eastAsiaTheme="majorEastAsia" w:hAnsiTheme="majorHAnsi" w:cstheme="majorBidi"/>
      <w:color w:val="093E76" w:themeColor="accent1" w:themeShade="BF"/>
      <w:sz w:val="32"/>
      <w:szCs w:val="32"/>
    </w:rPr>
  </w:style>
  <w:style w:type="paragraph" w:customStyle="1" w:styleId="3Barrierefrei">
    <w:name w:val="Ü3 Barrierefrei"/>
    <w:basedOn w:val="2Barrierefrei"/>
    <w:next w:val="Standard"/>
    <w:qFormat/>
    <w:rsid w:val="00A478AB"/>
    <w:pPr>
      <w:spacing w:before="360" w:after="120"/>
      <w:outlineLvl w:val="1"/>
    </w:pPr>
    <w:rPr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0F71"/>
    <w:rPr>
      <w:rFonts w:asciiTheme="majorHAnsi" w:eastAsiaTheme="majorEastAsia" w:hAnsiTheme="majorHAnsi" w:cstheme="majorBidi"/>
      <w:color w:val="093E76" w:themeColor="accent1" w:themeShade="BF"/>
      <w:sz w:val="26"/>
      <w:szCs w:val="26"/>
    </w:rPr>
  </w:style>
  <w:style w:type="paragraph" w:customStyle="1" w:styleId="TextBarrierefrei">
    <w:name w:val="Text Barrierefrei"/>
    <w:qFormat/>
    <w:rsid w:val="004A17DD"/>
    <w:pPr>
      <w:spacing w:after="120" w:line="276" w:lineRule="auto"/>
    </w:pPr>
    <w:rPr>
      <w:rFonts w:ascii="Verdana" w:eastAsia="Times New Roman" w:hAnsi="Verdana" w:cs="Times New Roman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0F71"/>
    <w:rPr>
      <w:rFonts w:asciiTheme="majorHAnsi" w:eastAsiaTheme="majorEastAsia" w:hAnsiTheme="majorHAnsi" w:cstheme="majorBidi"/>
      <w:color w:val="06294E" w:themeColor="accent1" w:themeShade="7F"/>
    </w:rPr>
  </w:style>
  <w:style w:type="numbering" w:customStyle="1" w:styleId="ListeBarrierefrei">
    <w:name w:val="Liste Barrierefrei"/>
    <w:basedOn w:val="KeineListe"/>
    <w:uiPriority w:val="99"/>
    <w:rsid w:val="004E5B6F"/>
    <w:pPr>
      <w:numPr>
        <w:numId w:val="1"/>
      </w:numPr>
    </w:pPr>
  </w:style>
  <w:style w:type="paragraph" w:styleId="Listenabsatz">
    <w:name w:val="List Paragraph"/>
    <w:basedOn w:val="Standard"/>
    <w:uiPriority w:val="34"/>
    <w:rsid w:val="004E5B6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E4411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44113"/>
  </w:style>
  <w:style w:type="paragraph" w:styleId="Fuzeile">
    <w:name w:val="footer"/>
    <w:basedOn w:val="Standard"/>
    <w:link w:val="FuzeileZchn"/>
    <w:uiPriority w:val="99"/>
    <w:unhideWhenUsed/>
    <w:rsid w:val="009941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4104"/>
  </w:style>
  <w:style w:type="table" w:styleId="Tabellenraster">
    <w:name w:val="Table Grid"/>
    <w:basedOn w:val="NormaleTabelle"/>
    <w:uiPriority w:val="39"/>
    <w:rsid w:val="003C1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F-Flietext">
    <w:name w:val="KF-Fließtext"/>
    <w:basedOn w:val="Standard"/>
    <w:rsid w:val="0088655B"/>
    <w:pPr>
      <w:spacing w:after="240" w:line="300" w:lineRule="exact"/>
      <w:jc w:val="both"/>
    </w:pPr>
    <w:rPr>
      <w:rFonts w:ascii="Calibri" w:eastAsia="Times" w:hAnsi="Calibri" w:cs="Times New Roman"/>
      <w:sz w:val="22"/>
      <w:szCs w:val="20"/>
      <w:lang w:eastAsia="de-DE"/>
    </w:rPr>
  </w:style>
  <w:style w:type="paragraph" w:customStyle="1" w:styleId="berschrift10">
    <w:name w:val="Überschrift1"/>
    <w:basedOn w:val="Standard"/>
    <w:rsid w:val="0088655B"/>
    <w:pPr>
      <w:spacing w:before="480" w:after="120"/>
    </w:pPr>
    <w:rPr>
      <w:rFonts w:ascii="Calibri Light" w:eastAsia="Times" w:hAnsi="Calibri Light" w:cs="Times New Roman"/>
      <w:color w:val="0D539E"/>
      <w:sz w:val="36"/>
      <w:szCs w:val="36"/>
      <w:lang w:eastAsia="de-DE"/>
    </w:rPr>
  </w:style>
  <w:style w:type="paragraph" w:customStyle="1" w:styleId="berschrift20">
    <w:name w:val="Überschrift2"/>
    <w:basedOn w:val="Standard"/>
    <w:rsid w:val="0088655B"/>
    <w:pPr>
      <w:spacing w:before="360" w:after="120"/>
    </w:pPr>
    <w:rPr>
      <w:rFonts w:ascii="Calibri Light" w:eastAsia="Times" w:hAnsi="Calibri Light" w:cs="Times New Roman"/>
      <w:color w:val="0D539E"/>
      <w:sz w:val="32"/>
      <w:szCs w:val="32"/>
      <w:lang w:eastAsia="de-DE"/>
    </w:rPr>
  </w:style>
  <w:style w:type="paragraph" w:customStyle="1" w:styleId="berschrift30">
    <w:name w:val="Überschrift3"/>
    <w:basedOn w:val="Standard"/>
    <w:rsid w:val="0088655B"/>
    <w:pPr>
      <w:spacing w:before="360" w:after="120"/>
    </w:pPr>
    <w:rPr>
      <w:rFonts w:ascii="Calibri Light" w:eastAsia="Times" w:hAnsi="Calibri Light" w:cs="Times New Roman"/>
      <w:color w:val="0D539E"/>
      <w:sz w:val="28"/>
      <w:szCs w:val="28"/>
      <w:lang w:eastAsia="de-DE"/>
    </w:rPr>
  </w:style>
  <w:style w:type="paragraph" w:customStyle="1" w:styleId="4Barrierefrei">
    <w:name w:val="Ü4 Barrierefrei"/>
    <w:basedOn w:val="3Barrierefrei"/>
    <w:next w:val="TextBarrierefrei"/>
    <w:qFormat/>
    <w:rsid w:val="00726F43"/>
    <w:pPr>
      <w:outlineLvl w:val="2"/>
    </w:pPr>
    <w:rPr>
      <w:sz w:val="28"/>
    </w:rPr>
  </w:style>
  <w:style w:type="numbering" w:customStyle="1" w:styleId="AufzhlungBarrierefrei">
    <w:name w:val="Aufzählung Barrierefrei"/>
    <w:basedOn w:val="KeineListe"/>
    <w:uiPriority w:val="99"/>
    <w:rsid w:val="00A6789A"/>
    <w:pPr>
      <w:numPr>
        <w:numId w:val="4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655B"/>
    <w:rPr>
      <w:rFonts w:asciiTheme="majorHAnsi" w:eastAsiaTheme="majorEastAsia" w:hAnsiTheme="majorHAnsi" w:cstheme="majorBidi"/>
      <w:i/>
      <w:iCs/>
      <w:color w:val="093E76" w:themeColor="accent1" w:themeShade="BF"/>
    </w:rPr>
  </w:style>
  <w:style w:type="paragraph" w:styleId="Aufzhlungszeichen">
    <w:name w:val="List Bullet"/>
    <w:basedOn w:val="Standard"/>
    <w:uiPriority w:val="99"/>
    <w:unhideWhenUsed/>
    <w:rsid w:val="00AE7334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AE7334"/>
    <w:pPr>
      <w:numPr>
        <w:numId w:val="2"/>
      </w:numPr>
      <w:contextualSpacing/>
    </w:pPr>
  </w:style>
  <w:style w:type="paragraph" w:customStyle="1" w:styleId="A1AufzhlungsabsatzBarrierefrei">
    <w:name w:val="A1 Aufzählungsabsatz Barrierefrei"/>
    <w:basedOn w:val="TextBarrierefrei"/>
    <w:qFormat/>
    <w:rsid w:val="00275C9C"/>
    <w:pPr>
      <w:numPr>
        <w:numId w:val="5"/>
      </w:numPr>
      <w:spacing w:after="60"/>
    </w:pPr>
  </w:style>
  <w:style w:type="paragraph" w:customStyle="1" w:styleId="A2AufzhlungsabsatzBarrierefrei">
    <w:name w:val="A2 Aufzählungsabsatz Barrierefrei"/>
    <w:basedOn w:val="A1AufzhlungsabsatzBarrierefrei"/>
    <w:qFormat/>
    <w:rsid w:val="00275C9C"/>
    <w:pPr>
      <w:numPr>
        <w:ilvl w:val="1"/>
      </w:numPr>
    </w:pPr>
  </w:style>
  <w:style w:type="numbering" w:customStyle="1" w:styleId="NummerierungBarrierefrei">
    <w:name w:val="Nummerierung Barrierefrei"/>
    <w:basedOn w:val="KeineListe"/>
    <w:uiPriority w:val="99"/>
    <w:rsid w:val="008D65A4"/>
    <w:pPr>
      <w:numPr>
        <w:numId w:val="7"/>
      </w:numPr>
    </w:pPr>
  </w:style>
  <w:style w:type="paragraph" w:customStyle="1" w:styleId="A3AufzhlungsabsatzBarrierefrei">
    <w:name w:val="A3 Aufzählungsabsatz Barrierefrei"/>
    <w:basedOn w:val="A2AufzhlungsabsatzBarrierefrei"/>
    <w:qFormat/>
    <w:rsid w:val="008D65A4"/>
    <w:pPr>
      <w:numPr>
        <w:ilvl w:val="2"/>
      </w:numPr>
    </w:pPr>
  </w:style>
  <w:style w:type="paragraph" w:customStyle="1" w:styleId="N1NummerierungsabsatzBarrierefrei">
    <w:name w:val="N1 Nummerierungsabsatz Barrierefrei"/>
    <w:basedOn w:val="TextBarrierefrei"/>
    <w:qFormat/>
    <w:rsid w:val="008D65A4"/>
    <w:pPr>
      <w:numPr>
        <w:numId w:val="6"/>
      </w:numPr>
    </w:pPr>
  </w:style>
  <w:style w:type="paragraph" w:customStyle="1" w:styleId="N2NummerierungBarrierefrei">
    <w:name w:val="N2 Nummerierung Barrierefrei"/>
    <w:basedOn w:val="N1NummerierungsabsatzBarrierefrei"/>
    <w:qFormat/>
    <w:rsid w:val="008D65A4"/>
    <w:pPr>
      <w:numPr>
        <w:ilvl w:val="1"/>
      </w:numPr>
    </w:pPr>
  </w:style>
  <w:style w:type="paragraph" w:customStyle="1" w:styleId="T2TabellentextBarrierefrei">
    <w:name w:val="T2 Tabellentext Barrierefrei"/>
    <w:basedOn w:val="TextBarrierefrei"/>
    <w:qFormat/>
    <w:rsid w:val="00E7349E"/>
    <w:pPr>
      <w:spacing w:before="60" w:after="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80D1B"/>
    <w:pPr>
      <w:spacing w:after="100"/>
      <w:ind w:left="1680"/>
    </w:pPr>
  </w:style>
  <w:style w:type="paragraph" w:customStyle="1" w:styleId="T1TabellenkopftextBarrierefrei">
    <w:name w:val="T1 Tabellenkopftext Barrierefrei"/>
    <w:basedOn w:val="T2TabellentextBarrierefrei"/>
    <w:qFormat/>
    <w:rsid w:val="00E7349E"/>
    <w:rPr>
      <w:color w:val="FFFFFF" w:themeColor="background1"/>
    </w:rPr>
  </w:style>
  <w:style w:type="character" w:styleId="BesuchterLink">
    <w:name w:val="FollowedHyperlink"/>
    <w:basedOn w:val="Absatz-Standardschriftart"/>
    <w:uiPriority w:val="99"/>
    <w:semiHidden/>
    <w:unhideWhenUsed/>
    <w:rsid w:val="00C83F1A"/>
    <w:rPr>
      <w:color w:val="009089" w:themeColor="followed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9B600A"/>
    <w:pPr>
      <w:numPr>
        <w:ilvl w:val="1"/>
      </w:numPr>
      <w:pBdr>
        <w:top w:val="single" w:sz="12" w:space="1" w:color="auto"/>
        <w:bottom w:val="single" w:sz="12" w:space="1" w:color="auto"/>
      </w:pBdr>
      <w:spacing w:before="120" w:after="120" w:line="276" w:lineRule="auto"/>
    </w:pPr>
    <w:rPr>
      <w:rFonts w:ascii="Verdana" w:eastAsiaTheme="minorEastAsia" w:hAnsi="Verdana"/>
      <w:color w:val="000000" w:themeColor="text1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600A"/>
    <w:rPr>
      <w:rFonts w:ascii="Verdana" w:eastAsiaTheme="minorEastAsia" w:hAnsi="Verdana"/>
      <w:color w:val="000000" w:themeColor="text1"/>
      <w:spacing w:val="15"/>
      <w:sz w:val="28"/>
      <w:szCs w:val="28"/>
    </w:rPr>
  </w:style>
  <w:style w:type="paragraph" w:customStyle="1" w:styleId="UntertitelBarrierefrei">
    <w:name w:val="Untertitel Barrierefrei"/>
    <w:basedOn w:val="Untertitel"/>
    <w:next w:val="TextBarrierefrei"/>
    <w:qFormat/>
    <w:rsid w:val="004A17DD"/>
    <w:pPr>
      <w:pBdr>
        <w:top w:val="single" w:sz="8" w:space="1" w:color="auto"/>
        <w:bottom w:val="single" w:sz="8" w:space="1" w:color="auto"/>
      </w:pBdr>
    </w:pPr>
  </w:style>
  <w:style w:type="paragraph" w:customStyle="1" w:styleId="FuzeileBarrierefrei">
    <w:name w:val="Fußzeile Barrierefrei"/>
    <w:basedOn w:val="TextBarrierefrei"/>
    <w:qFormat/>
    <w:rsid w:val="00D434CD"/>
    <w:pPr>
      <w:tabs>
        <w:tab w:val="right" w:pos="9066"/>
      </w:tabs>
    </w:pPr>
    <w:rPr>
      <w:color w:val="767171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4A7D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D4A7D"/>
  </w:style>
  <w:style w:type="character" w:customStyle="1" w:styleId="B1BoldBarrierefrei">
    <w:name w:val="B1 Bold Barrierefrei"/>
    <w:uiPriority w:val="1"/>
    <w:qFormat/>
    <w:rsid w:val="006F734C"/>
    <w:rPr>
      <w:b/>
    </w:rPr>
  </w:style>
  <w:style w:type="character" w:customStyle="1" w:styleId="B2BoldBarrierefrei">
    <w:name w:val="B2 Bold Barrierefrei"/>
    <w:uiPriority w:val="1"/>
    <w:qFormat/>
    <w:rsid w:val="00EE46E8"/>
    <w:rPr>
      <w:color w:val="0D539E"/>
      <w:lang w:val="en-US"/>
    </w:rPr>
  </w:style>
  <w:style w:type="table" w:styleId="Gitternetztabelle1hellAkzent1">
    <w:name w:val="Grid Table 1 Light Accent 1"/>
    <w:aliases w:val="Tabelle Barrierefrei"/>
    <w:basedOn w:val="NormaleTabelle"/>
    <w:uiPriority w:val="46"/>
    <w:rsid w:val="0038020E"/>
    <w:rPr>
      <w:rFonts w:ascii="Verdana" w:hAnsi="Verdana"/>
      <w:sz w:val="22"/>
    </w:rPr>
    <w:tblPr>
      <w:tblStyleRowBandSize w:val="1"/>
      <w:tblStyleColBandSize w:val="1"/>
      <w:tblBorders>
        <w:top w:val="single" w:sz="4" w:space="0" w:color="0D539E"/>
        <w:left w:val="single" w:sz="4" w:space="0" w:color="0D539E"/>
        <w:bottom w:val="single" w:sz="4" w:space="0" w:color="0D539E"/>
        <w:right w:val="single" w:sz="4" w:space="0" w:color="0D539E"/>
        <w:insideH w:val="single" w:sz="4" w:space="0" w:color="0D539E"/>
        <w:insideV w:val="single" w:sz="4" w:space="0" w:color="0D539E"/>
      </w:tblBorders>
    </w:tblPr>
    <w:tblStylePr w:type="firstRow">
      <w:rPr>
        <w:rFonts w:ascii="Verdana" w:hAnsi="Verdana"/>
        <w:b/>
        <w:bCs/>
        <w:color w:val="FFFFFF" w:themeColor="background1"/>
        <w:sz w:val="22"/>
      </w:rPr>
      <w:tblPr/>
      <w:tcPr>
        <w:shd w:val="clear" w:color="auto" w:fill="0D539E"/>
      </w:tcPr>
    </w:tblStylePr>
    <w:tblStylePr w:type="lastRow">
      <w:rPr>
        <w:b w:val="0"/>
        <w:bCs/>
      </w:rPr>
      <w:tblPr/>
      <w:tcPr>
        <w:tcBorders>
          <w:top w:val="double" w:sz="2" w:space="0" w:color="4296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swCell">
      <w:rPr>
        <w:b/>
      </w:rPr>
    </w:tblStylePr>
  </w:style>
  <w:style w:type="paragraph" w:styleId="Kopfzeile">
    <w:name w:val="header"/>
    <w:basedOn w:val="Standard"/>
    <w:link w:val="KopfzeileZchn"/>
    <w:uiPriority w:val="99"/>
    <w:unhideWhenUsed/>
    <w:rsid w:val="004C2C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2CCC"/>
  </w:style>
  <w:style w:type="paragraph" w:styleId="Beschriftung">
    <w:name w:val="caption"/>
    <w:basedOn w:val="Standard"/>
    <w:next w:val="Standard"/>
    <w:uiPriority w:val="35"/>
    <w:unhideWhenUsed/>
    <w:qFormat/>
    <w:rsid w:val="00DC2754"/>
    <w:pPr>
      <w:spacing w:after="200"/>
    </w:pPr>
    <w:rPr>
      <w:i/>
      <w:iCs/>
      <w:color w:val="003181" w:themeColor="text2"/>
      <w:sz w:val="18"/>
      <w:szCs w:val="18"/>
    </w:rPr>
  </w:style>
  <w:style w:type="paragraph" w:customStyle="1" w:styleId="BeschriftungBarrierefrei">
    <w:name w:val="Beschriftung Barrierefrei"/>
    <w:basedOn w:val="TextBarrierefrei"/>
    <w:qFormat/>
    <w:rsid w:val="00EE2B2A"/>
    <w:rPr>
      <w:i/>
      <w:sz w:val="20"/>
    </w:rPr>
  </w:style>
  <w:style w:type="character" w:styleId="NichtaufgelsteErwhnung">
    <w:name w:val="Unresolved Mention"/>
    <w:basedOn w:val="Absatz-Standardschriftart"/>
    <w:uiPriority w:val="99"/>
    <w:rsid w:val="008F6A1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0E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C0E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C0E9B"/>
    <w:rPr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0E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0E9B"/>
    <w:rPr>
      <w:b/>
      <w:bCs/>
      <w:sz w:val="20"/>
      <w:szCs w:val="20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187E6F"/>
    <w:rPr>
      <w:color w:val="666666"/>
    </w:rPr>
  </w:style>
  <w:style w:type="paragraph" w:styleId="berarbeitung">
    <w:name w:val="Revision"/>
    <w:hidden/>
    <w:uiPriority w:val="99"/>
    <w:semiHidden/>
    <w:rsid w:val="00B26FA5"/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17">
          <w:marLeft w:val="225"/>
          <w:marRight w:val="22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590">
          <w:marLeft w:val="0"/>
          <w:marRight w:val="0"/>
          <w:marTop w:val="240"/>
          <w:marBottom w:val="240"/>
          <w:divBdr>
            <w:top w:val="single" w:sz="6" w:space="3" w:color="CCCCCC"/>
            <w:left w:val="single" w:sz="6" w:space="18" w:color="CCCCCC"/>
            <w:bottom w:val="single" w:sz="6" w:space="0" w:color="CCCCCC"/>
            <w:right w:val="single" w:sz="6" w:space="18" w:color="CCCCCC"/>
          </w:divBdr>
          <w:divsChild>
            <w:div w:id="85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B4FE9-66D4-43B0-8228-E6A9F8B27F54}"/>
      </w:docPartPr>
      <w:docPartBody>
        <w:p w:rsidR="003B7DFB" w:rsidRDefault="00BF3B65">
          <w:r w:rsidRPr="0086527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BF89627AB845AEACEC7082E6F8A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0E4EB-4131-4F06-824C-03046EB683AF}"/>
      </w:docPartPr>
      <w:docPartBody>
        <w:p w:rsidR="003B7DFB" w:rsidRDefault="00BF3B65" w:rsidP="00BF3B65">
          <w:pPr>
            <w:pStyle w:val="20BF89627AB845AEACEC7082E6F8A34F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A96CF52B56FB4FDFA8FECD0D9F904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E1C0B-8AEB-4B6D-BA3C-16E6B70E92C9}"/>
      </w:docPartPr>
      <w:docPartBody>
        <w:p w:rsidR="003B7DFB" w:rsidRDefault="00BF3B65" w:rsidP="00BF3B65">
          <w:pPr>
            <w:pStyle w:val="A96CF52B56FB4FDFA8FECD0D9F904E28"/>
          </w:pPr>
          <w:r w:rsidRPr="00631F4F">
            <w:rPr>
              <w:highlight w:val="yellow"/>
            </w:rPr>
            <w:t>XXX</w:t>
          </w:r>
          <w:r>
            <w:rPr>
              <w:highlight w:val="yellow"/>
            </w:rPr>
            <w:t xml:space="preserve"> </w:t>
          </w:r>
        </w:p>
      </w:docPartBody>
    </w:docPart>
    <w:docPart>
      <w:docPartPr>
        <w:name w:val="35D53A7C174441349A0129EF63C9AB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AFCD6-2CC9-49D8-AECA-D58DEC044213}"/>
      </w:docPartPr>
      <w:docPartBody>
        <w:p w:rsidR="003B7DFB" w:rsidRDefault="00BF3B65" w:rsidP="00BF3B65">
          <w:pPr>
            <w:pStyle w:val="35D53A7C174441349A0129EF63C9AB67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A2A7AB4A353A41FE926F948FF2379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04B40-D8E3-45BF-8724-74B2425B9A8B}"/>
      </w:docPartPr>
      <w:docPartBody>
        <w:p w:rsidR="003B7DFB" w:rsidRDefault="00BF3B65" w:rsidP="00BF3B65">
          <w:pPr>
            <w:pStyle w:val="A2A7AB4A353A41FE926F948FF2379207"/>
          </w:pPr>
          <w:r w:rsidRPr="00631F4F">
            <w:rPr>
              <w:highlight w:val="yellow"/>
            </w:rPr>
            <w:t>XXX</w:t>
          </w:r>
          <w:r>
            <w:t>-</w:t>
          </w:r>
        </w:p>
      </w:docPartBody>
    </w:docPart>
    <w:docPart>
      <w:docPartPr>
        <w:name w:val="BC959712EC484E02B8A6563C9DEDA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C81FB-1C22-451F-9E97-0F9961B0B2A0}"/>
      </w:docPartPr>
      <w:docPartBody>
        <w:p w:rsidR="003B7DFB" w:rsidRDefault="00BF3B65" w:rsidP="00BF3B65">
          <w:pPr>
            <w:pStyle w:val="BC959712EC484E02B8A6563C9DEDA945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24021148F59F4665804B9437FC918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6BD3A-103A-4EDE-A08F-F54392C7E170}"/>
      </w:docPartPr>
      <w:docPartBody>
        <w:p w:rsidR="003B7DFB" w:rsidRDefault="00BF3B65" w:rsidP="00BF3B65">
          <w:pPr>
            <w:pStyle w:val="24021148F59F4665804B9437FC918286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DEBA110561FA40688A19B0E5C0F5B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367AF-1B72-45DE-8536-AFD238E50855}"/>
      </w:docPartPr>
      <w:docPartBody>
        <w:p w:rsidR="003B7DFB" w:rsidRDefault="00BF3B65" w:rsidP="00BF3B65">
          <w:pPr>
            <w:pStyle w:val="DEBA110561FA40688A19B0E5C0F5BBBA"/>
          </w:pPr>
          <w:r w:rsidRPr="008B737E">
            <w:rPr>
              <w:highlight w:val="yellow"/>
            </w:rPr>
            <w:t>XXX</w:t>
          </w:r>
          <w:r>
            <w:t>-</w:t>
          </w:r>
        </w:p>
      </w:docPartBody>
    </w:docPart>
    <w:docPart>
      <w:docPartPr>
        <w:name w:val="C2C4CDEF4ADF4D0C9A805F3912D33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87F999-9C17-4AAD-948C-63A96AC3FF53}"/>
      </w:docPartPr>
      <w:docPartBody>
        <w:p w:rsidR="003B7DFB" w:rsidRDefault="00BF3B65" w:rsidP="00BF3B65">
          <w:pPr>
            <w:pStyle w:val="C2C4CDEF4ADF4D0C9A805F3912D33D03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9DF54C938CEC4A58A8F59104AF81BC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3A5A8-DD71-418E-8DBE-D70AF9BED280}"/>
      </w:docPartPr>
      <w:docPartBody>
        <w:p w:rsidR="003B7DFB" w:rsidRDefault="00BF3B65" w:rsidP="00BF3B65">
          <w:pPr>
            <w:pStyle w:val="9DF54C938CEC4A58A8F59104AF81BCE5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8FDFA9E4917E4995BBA049D875750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C178C-2D84-4D18-8674-3CA663652102}"/>
      </w:docPartPr>
      <w:docPartBody>
        <w:p w:rsidR="003B7DFB" w:rsidRDefault="00BF3B65" w:rsidP="00BF3B65">
          <w:pPr>
            <w:pStyle w:val="8FDFA9E4917E4995BBA049D87575021A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7F0089D66E074C3883DB3A1182CD2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6CEEF-BAD1-45EC-B975-1F426724BB39}"/>
      </w:docPartPr>
      <w:docPartBody>
        <w:p w:rsidR="003B7DFB" w:rsidRDefault="00BF3B65" w:rsidP="00BF3B65">
          <w:pPr>
            <w:pStyle w:val="7F0089D66E074C3883DB3A1182CD2DB0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527ED81FC67948AD827944A2AE82D6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D6B3A9-C017-405F-A1AC-26961F57594B}"/>
      </w:docPartPr>
      <w:docPartBody>
        <w:p w:rsidR="00000000" w:rsidRDefault="00AF1E94" w:rsidP="00AF1E94">
          <w:pPr>
            <w:pStyle w:val="527ED81FC67948AD827944A2AE82D6A6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4424490C7EE142EFA45B83F4DECE6E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005383-FA8E-43CE-A011-6D8D43ED7F88}"/>
      </w:docPartPr>
      <w:docPartBody>
        <w:p w:rsidR="00000000" w:rsidRDefault="00AF1E94" w:rsidP="00AF1E94">
          <w:pPr>
            <w:pStyle w:val="4424490C7EE142EFA45B83F4DECE6E1F"/>
          </w:pPr>
          <w:r w:rsidRPr="00631F4F">
            <w:rPr>
              <w:highlight w:val="yellow"/>
            </w:rPr>
            <w:t>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65"/>
    <w:rsid w:val="0032751B"/>
    <w:rsid w:val="003B7DFB"/>
    <w:rsid w:val="00471E51"/>
    <w:rsid w:val="00520CCC"/>
    <w:rsid w:val="00591D99"/>
    <w:rsid w:val="006327D3"/>
    <w:rsid w:val="006374F9"/>
    <w:rsid w:val="0070464B"/>
    <w:rsid w:val="0096003D"/>
    <w:rsid w:val="009A1AE5"/>
    <w:rsid w:val="009A3B36"/>
    <w:rsid w:val="00AF1E94"/>
    <w:rsid w:val="00BB480A"/>
    <w:rsid w:val="00BF3B65"/>
    <w:rsid w:val="00C24DC6"/>
    <w:rsid w:val="00E9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3B65"/>
    <w:rPr>
      <w:color w:val="666666"/>
    </w:rPr>
  </w:style>
  <w:style w:type="paragraph" w:customStyle="1" w:styleId="20BF89627AB845AEACEC7082E6F8A34F">
    <w:name w:val="20BF89627AB845AEACEC7082E6F8A34F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96CF52B56FB4FDFA8FECD0D9F904E28">
    <w:name w:val="A96CF52B56FB4FDFA8FECD0D9F904E28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5D53A7C174441349A0129EF63C9AB67">
    <w:name w:val="35D53A7C174441349A0129EF63C9AB67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2A7AB4A353A41FE926F948FF2379207">
    <w:name w:val="A2A7AB4A353A41FE926F948FF2379207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BC959712EC484E02B8A6563C9DEDA945">
    <w:name w:val="BC959712EC484E02B8A6563C9DEDA945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4021148F59F4665804B9437FC918286">
    <w:name w:val="24021148F59F4665804B9437FC918286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EBA110561FA40688A19B0E5C0F5BBBA">
    <w:name w:val="DEBA110561FA40688A19B0E5C0F5BBBA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2C4CDEF4ADF4D0C9A805F3912D33D03">
    <w:name w:val="C2C4CDEF4ADF4D0C9A805F3912D33D03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DF54C938CEC4A58A8F59104AF81BCE5">
    <w:name w:val="9DF54C938CEC4A58A8F59104AF81BCE5"/>
    <w:rsid w:val="00BF3B65"/>
    <w:pPr>
      <w:spacing w:after="0" w:line="240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8FDFA9E4917E4995BBA049D87575021A">
    <w:name w:val="8FDFA9E4917E4995BBA049D87575021A"/>
    <w:rsid w:val="00BF3B65"/>
    <w:pPr>
      <w:spacing w:after="0" w:line="240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7F0089D66E074C3883DB3A1182CD2DB0">
    <w:name w:val="7F0089D66E074C3883DB3A1182CD2DB0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527ED81FC67948AD827944A2AE82D6A6">
    <w:name w:val="527ED81FC67948AD827944A2AE82D6A6"/>
    <w:rsid w:val="00AF1E94"/>
    <w:rPr>
      <w:lang w:val="de-DE" w:eastAsia="de-DE"/>
    </w:rPr>
  </w:style>
  <w:style w:type="paragraph" w:customStyle="1" w:styleId="4424490C7EE142EFA45B83F4DECE6E1F">
    <w:name w:val="4424490C7EE142EFA45B83F4DECE6E1F"/>
    <w:rsid w:val="00AF1E94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Klimafonds">
      <a:dk1>
        <a:srgbClr val="000000"/>
      </a:dk1>
      <a:lt1>
        <a:srgbClr val="FFFFFF"/>
      </a:lt1>
      <a:dk2>
        <a:srgbClr val="003181"/>
      </a:dk2>
      <a:lt2>
        <a:srgbClr val="E3E4E4"/>
      </a:lt2>
      <a:accent1>
        <a:srgbClr val="0D539E"/>
      </a:accent1>
      <a:accent2>
        <a:srgbClr val="00B5DD"/>
      </a:accent2>
      <a:accent3>
        <a:srgbClr val="AEDAD6"/>
      </a:accent3>
      <a:accent4>
        <a:srgbClr val="009089"/>
      </a:accent4>
      <a:accent5>
        <a:srgbClr val="BEBC00"/>
      </a:accent5>
      <a:accent6>
        <a:srgbClr val="F6D700"/>
      </a:accent6>
      <a:hlink>
        <a:srgbClr val="0D539E"/>
      </a:hlink>
      <a:folHlink>
        <a:srgbClr val="009089"/>
      </a:folHlink>
    </a:clrScheme>
    <a:fontScheme name="Klimafond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00D604F-69A6-45C8-B457-CB727A87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LOI Vorlage Bundeslaender</vt:lpstr>
    </vt:vector>
  </TitlesOfParts>
  <Manager/>
  <Company/>
  <LinksUpToDate>false</LinksUpToDate>
  <CharactersWithSpaces>2861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LoI-Vorlage_Tirol_Pionier-Großstadt-Partnerschaft-2026</dc:title>
  <dc:subject/>
  <dc:creator>KLIEN</dc:creator>
  <cp:keywords/>
  <dc:description/>
  <cp:lastModifiedBy>Daniel Pramberger</cp:lastModifiedBy>
  <cp:revision>4</cp:revision>
  <cp:lastPrinted>2017-02-23T15:11:00Z</cp:lastPrinted>
  <dcterms:created xsi:type="dcterms:W3CDTF">2026-04-15T06:28:00Z</dcterms:created>
  <dcterms:modified xsi:type="dcterms:W3CDTF">2026-07-07T13:03:00Z</dcterms:modified>
  <cp:category/>
</cp:coreProperties>
</file>