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Autobahnen- und Schnellstraßen-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Finanzierungs-Aktiengesellschaft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Rotenturmstraße 5-9, 1011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Business Center 604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1000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jc w:val="right"/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Musterheim</w:t>
      </w:r>
      <w:r w:rsidRPr="00703E5F">
        <w:rPr>
          <w:rFonts w:ascii="Arial" w:hAnsi="Arial" w:cs="Arial"/>
          <w:sz w:val="20"/>
          <w:szCs w:val="20"/>
        </w:rPr>
        <w:t xml:space="preserve">, 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703E5F">
        <w:rPr>
          <w:rFonts w:ascii="Arial" w:hAnsi="Arial" w:cs="Arial"/>
          <w:sz w:val="20"/>
          <w:szCs w:val="20"/>
          <w:highlight w:val="yellow"/>
        </w:rPr>
        <w:instrText xml:space="preserve"> DATE  \* MERGEFORMAT </w:instrTex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E17D11">
        <w:rPr>
          <w:rFonts w:ascii="Arial" w:hAnsi="Arial" w:cs="Arial"/>
          <w:noProof/>
          <w:sz w:val="20"/>
          <w:szCs w:val="20"/>
          <w:highlight w:val="yellow"/>
        </w:rPr>
        <w:t>10.06.2021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E17D11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03E5F" w:rsidRPr="00703E5F">
        <w:rPr>
          <w:rFonts w:ascii="Arial" w:hAnsi="Arial" w:cs="Arial"/>
          <w:b/>
          <w:sz w:val="20"/>
          <w:szCs w:val="20"/>
        </w:rPr>
        <w:t>. Anzahlungsrechnung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Rechnungsnummer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ASFINAG Bestellnummer: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3XXXXXXX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UID-Nummer ASFINAG: ATU43143200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UID-Nummer: </w:t>
      </w:r>
      <w:r w:rsidRPr="00703E5F">
        <w:rPr>
          <w:rFonts w:ascii="Arial" w:hAnsi="Arial" w:cs="Arial"/>
          <w:sz w:val="20"/>
          <w:szCs w:val="20"/>
          <w:highlight w:val="yellow"/>
        </w:rPr>
        <w:t>XXXXXXXXXXX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 xml:space="preserve">Entsprechend dem </w:t>
      </w:r>
      <w:r>
        <w:rPr>
          <w:rFonts w:ascii="Arial" w:hAnsi="Arial" w:cs="Arial"/>
          <w:sz w:val="20"/>
          <w:szCs w:val="20"/>
        </w:rPr>
        <w:t xml:space="preserve">Werkvertrag </w:t>
      </w:r>
      <w:r w:rsidRPr="008C68D7">
        <w:rPr>
          <w:rFonts w:ascii="Arial" w:hAnsi="Arial" w:cs="Arial"/>
          <w:sz w:val="20"/>
          <w:szCs w:val="20"/>
        </w:rPr>
        <w:t xml:space="preserve">für F&amp;E Dienstleistungen des Projektes </w:t>
      </w:r>
      <w:r>
        <w:rPr>
          <w:rFonts w:ascii="Arial" w:hAnsi="Arial" w:cs="Arial"/>
          <w:sz w:val="20"/>
          <w:szCs w:val="20"/>
        </w:rPr>
        <w:t>„</w:t>
      </w:r>
      <w:r w:rsidRPr="008C68D7">
        <w:rPr>
          <w:rFonts w:ascii="Arial" w:hAnsi="Arial" w:cs="Arial"/>
          <w:b/>
          <w:sz w:val="20"/>
          <w:szCs w:val="20"/>
          <w:highlight w:val="yellow"/>
        </w:rPr>
        <w:t>Kurztitel</w:t>
      </w:r>
      <w:r>
        <w:rPr>
          <w:rFonts w:ascii="Arial" w:hAnsi="Arial" w:cs="Arial"/>
          <w:sz w:val="20"/>
          <w:szCs w:val="20"/>
        </w:rPr>
        <w:t>“ erlauben wir uns folgende Posten in Rechnung zu stellen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Leistungsbeschreibung: „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Genaue Beschreibung des Projektes</w:t>
      </w:r>
      <w:r>
        <w:rPr>
          <w:rFonts w:ascii="Arial" w:hAnsi="Arial" w:cs="Arial"/>
          <w:b/>
          <w:sz w:val="20"/>
          <w:szCs w:val="20"/>
        </w:rPr>
        <w:t>“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>Voraussichtlicher Leistungszeitraum</w:t>
      </w:r>
      <w:r>
        <w:rPr>
          <w:rFonts w:ascii="Arial" w:hAnsi="Arial" w:cs="Arial"/>
          <w:sz w:val="20"/>
          <w:szCs w:val="20"/>
        </w:rPr>
        <w:t>:</w:t>
      </w:r>
      <w:r w:rsidRPr="008C68D7">
        <w:rPr>
          <w:rFonts w:ascii="Arial" w:hAnsi="Arial" w:cs="Arial"/>
          <w:sz w:val="20"/>
          <w:szCs w:val="20"/>
        </w:rPr>
        <w:t xml:space="preserve">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XX/20XX-XX/20XX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795"/>
        <w:gridCol w:w="1451"/>
        <w:gridCol w:w="1430"/>
        <w:gridCol w:w="1471"/>
        <w:gridCol w:w="1431"/>
        <w:gridCol w:w="1631"/>
      </w:tblGrid>
      <w:tr w:rsidR="00703E5F" w:rsidRPr="00703E5F" w:rsidTr="00703E5F">
        <w:trPr>
          <w:trHeight w:val="416"/>
        </w:trPr>
        <w:tc>
          <w:tcPr>
            <w:tcW w:w="1795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45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Währung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Steuersatz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3E5F">
              <w:rPr>
                <w:rFonts w:ascii="Arial" w:hAnsi="Arial" w:cs="Arial"/>
                <w:b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03E5F" w:rsidTr="00703E5F">
        <w:tc>
          <w:tcPr>
            <w:tcW w:w="1795" w:type="dxa"/>
            <w:vAlign w:val="center"/>
          </w:tcPr>
          <w:p w:rsidR="00703E5F" w:rsidRDefault="00E17D11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703E5F">
              <w:rPr>
                <w:rFonts w:ascii="Arial" w:hAnsi="Arial" w:cs="Arial"/>
                <w:sz w:val="20"/>
                <w:szCs w:val="20"/>
              </w:rPr>
              <w:t>. Anzahlung</w:t>
            </w:r>
          </w:p>
        </w:tc>
        <w:tc>
          <w:tcPr>
            <w:tcW w:w="145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703E5F" w:rsidRPr="00703E5F" w:rsidTr="00703E5F">
        <w:trPr>
          <w:trHeight w:val="326"/>
        </w:trPr>
        <w:tc>
          <w:tcPr>
            <w:tcW w:w="3246" w:type="dxa"/>
            <w:gridSpan w:val="2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zahlender Rechnungsbetrag</w:t>
            </w:r>
          </w:p>
        </w:tc>
        <w:tc>
          <w:tcPr>
            <w:tcW w:w="1430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= Bruttobetrag</w:t>
            </w:r>
          </w:p>
        </w:tc>
      </w:tr>
    </w:tbl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zutreffend – Hinweis auf Steuerfreiheit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die Zahlung an einen Dritten geleistet werden soll: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 xml:space="preserve">Die Zahlung ist binnen XXX mit schuldbefreiender Wirkung an </w:t>
      </w:r>
      <w:proofErr w:type="spellStart"/>
      <w:r w:rsidRPr="00703E5F">
        <w:rPr>
          <w:rFonts w:ascii="Arial" w:hAnsi="Arial" w:cs="Arial"/>
          <w:sz w:val="20"/>
          <w:szCs w:val="20"/>
          <w:highlight w:val="yellow"/>
        </w:rPr>
        <w:t>Fa</w:t>
      </w:r>
      <w:proofErr w:type="spellEnd"/>
      <w:r w:rsidRPr="00703E5F">
        <w:rPr>
          <w:rFonts w:ascii="Arial" w:hAnsi="Arial" w:cs="Arial"/>
          <w:sz w:val="20"/>
          <w:szCs w:val="20"/>
          <w:highlight w:val="yellow"/>
        </w:rPr>
        <w:t xml:space="preserve"> „XY“ an folgende Bankverbindung XXX zu leisten.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Wir ersuchen um Überweisung des offenen Betrages innerhalb der vereinbarten Zahlungsfrist von 30 Tagen auf das angegebene Konto.</w:t>
      </w:r>
    </w:p>
    <w:sectPr w:rsidR="00703E5F" w:rsidRPr="00703E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F" w:rsidRDefault="00703E5F" w:rsidP="00703E5F">
      <w:r>
        <w:separator/>
      </w:r>
    </w:p>
  </w:endnote>
  <w:endnote w:type="continuationSeparator" w:id="0">
    <w:p w:rsidR="00703E5F" w:rsidRDefault="00703E5F" w:rsidP="007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703E5F" w:rsidTr="00631EE9">
      <w:tc>
        <w:tcPr>
          <w:tcW w:w="223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Bank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ab/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IBAN: AT99 9999 9999 9999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Steuernummer: 3498382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USt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-ID-</w:t>
          </w: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Nr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: 42452333</w:t>
          </w:r>
        </w:p>
      </w:tc>
      <w:tc>
        <w:tcPr>
          <w:tcW w:w="216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Amtsgericht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HRB 64 22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Firmensitz: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</w:p>
      </w:tc>
      <w:tc>
        <w:tcPr>
          <w:tcW w:w="234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Adalbertstraße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8022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Tel.:</w:t>
          </w:r>
          <w:r w:rsidRPr="006F4CD9">
            <w:rPr>
              <w:rFonts w:ascii="Arial" w:hAnsi="Arial" w:cs="Arial"/>
              <w:sz w:val="14"/>
              <w:szCs w:val="16"/>
              <w:highlight w:val="yellow"/>
            </w:rPr>
            <w:t xml:space="preserve"> 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+43 323123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Fax.: +43 232333</w:t>
          </w:r>
        </w:p>
      </w:tc>
      <w:tc>
        <w:tcPr>
          <w:tcW w:w="180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Geschäftsführung:</w:t>
          </w:r>
        </w:p>
        <w:p w:rsidR="00703E5F" w:rsidRDefault="00703E5F" w:rsidP="00703E5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Hans Mustermann</w:t>
          </w:r>
        </w:p>
      </w:tc>
    </w:tr>
  </w:tbl>
  <w:p w:rsidR="00703E5F" w:rsidRDefault="00703E5F" w:rsidP="00703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F" w:rsidRDefault="00703E5F" w:rsidP="00703E5F">
      <w:r>
        <w:separator/>
      </w:r>
    </w:p>
  </w:footnote>
  <w:footnote w:type="continuationSeparator" w:id="0">
    <w:p w:rsidR="00703E5F" w:rsidRDefault="00703E5F" w:rsidP="0070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5F" w:rsidRPr="00703E5F" w:rsidRDefault="00703E5F" w:rsidP="00703E5F">
    <w:pPr>
      <w:pStyle w:val="Kopfzeile"/>
      <w:jc w:val="right"/>
      <w:rPr>
        <w:rFonts w:ascii="Arial" w:hAnsi="Arial" w:cs="Arial"/>
        <w:sz w:val="48"/>
        <w:szCs w:val="48"/>
        <w:highlight w:val="yellow"/>
      </w:rPr>
    </w:pPr>
    <w:r w:rsidRPr="00703E5F">
      <w:rPr>
        <w:rFonts w:ascii="Arial" w:hAnsi="Arial" w:cs="Arial"/>
        <w:sz w:val="48"/>
        <w:szCs w:val="48"/>
        <w:highlight w:val="yellow"/>
      </w:rPr>
      <w:t>Musterlogo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Musterfirma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Musterstraße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20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8022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Musterhausen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Tel.: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Fax.: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jc w:val="right"/>
      <w:rPr>
        <w:rFonts w:ascii="Arial" w:hAnsi="Arial" w:cs="Arial"/>
        <w:noProof/>
        <w:sz w:val="16"/>
        <w:szCs w:val="16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hans.mustermann@musterfirma.at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E5"/>
    <w:multiLevelType w:val="hybridMultilevel"/>
    <w:tmpl w:val="12D86F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F"/>
    <w:rsid w:val="00703E5F"/>
    <w:rsid w:val="00E17D11"/>
    <w:rsid w:val="00E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F2F3"/>
  <w15:chartTrackingRefBased/>
  <w15:docId w15:val="{BA1F8A62-492F-47C7-AEB9-B7231D1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E5F"/>
    <w:pPr>
      <w:spacing w:after="0" w:line="240" w:lineRule="auto"/>
    </w:pPr>
    <w:rPr>
      <w:rFonts w:ascii="FrnkGothITC Bk BT" w:eastAsia="SimSun" w:hAnsi="FrnkGothITC Bk BT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E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3E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Lisa</dc:creator>
  <cp:keywords/>
  <dc:description/>
  <cp:lastModifiedBy>Somogyi Lisa</cp:lastModifiedBy>
  <cp:revision>2</cp:revision>
  <dcterms:created xsi:type="dcterms:W3CDTF">2021-06-10T12:12:00Z</dcterms:created>
  <dcterms:modified xsi:type="dcterms:W3CDTF">2021-06-10T12:12:00Z</dcterms:modified>
</cp:coreProperties>
</file>