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64F2F" w14:textId="77777777" w:rsidR="0055322D" w:rsidRDefault="0055322D"/>
    <w:p w14:paraId="683230DC" w14:textId="77777777" w:rsidR="00B51B40" w:rsidRDefault="00B51B40"/>
    <w:p w14:paraId="066D863A" w14:textId="46E8FC5D" w:rsidR="00B605FD" w:rsidRPr="007D2012" w:rsidRDefault="007D2012" w:rsidP="00B605FD">
      <w:pPr>
        <w:pStyle w:val="Kopfzeile"/>
        <w:rPr>
          <w:b/>
          <w:bCs/>
        </w:rPr>
      </w:pPr>
      <w:r w:rsidRPr="007D2012">
        <w:rPr>
          <w:b/>
          <w:bCs/>
          <w:sz w:val="28"/>
          <w:szCs w:val="28"/>
        </w:rPr>
        <w:t>VERPFLICHTUNGSERKLÄRUNG</w:t>
      </w:r>
      <w:r w:rsidR="00B605FD">
        <w:rPr>
          <w:b/>
          <w:bCs/>
          <w:sz w:val="28"/>
          <w:szCs w:val="28"/>
        </w:rPr>
        <w:t xml:space="preserve"> - </w:t>
      </w:r>
      <w:r w:rsidR="00B605FD" w:rsidRPr="007D2012">
        <w:rPr>
          <w:b/>
          <w:bCs/>
        </w:rPr>
        <w:t>Verbundene</w:t>
      </w:r>
      <w:r w:rsidR="00B605FD">
        <w:rPr>
          <w:rStyle w:val="Funotenzeichen"/>
          <w:b/>
          <w:bCs/>
        </w:rPr>
        <w:footnoteReference w:id="1"/>
      </w:r>
      <w:r w:rsidR="00B605FD" w:rsidRPr="007D2012">
        <w:rPr>
          <w:b/>
          <w:bCs/>
        </w:rPr>
        <w:t xml:space="preserve"> </w:t>
      </w:r>
      <w:r w:rsidR="00B605FD">
        <w:rPr>
          <w:b/>
          <w:bCs/>
        </w:rPr>
        <w:t>bzw.</w:t>
      </w:r>
      <w:r w:rsidR="00B605FD" w:rsidRPr="007D2012">
        <w:rPr>
          <w:b/>
          <w:bCs/>
        </w:rPr>
        <w:t xml:space="preserve"> assoziierte</w:t>
      </w:r>
      <w:r w:rsidR="00B605FD">
        <w:rPr>
          <w:rStyle w:val="Funotenzeichen"/>
          <w:b/>
          <w:bCs/>
        </w:rPr>
        <w:footnoteReference w:id="2"/>
      </w:r>
      <w:r w:rsidR="00B605FD" w:rsidRPr="007D2012">
        <w:rPr>
          <w:b/>
          <w:bCs/>
        </w:rPr>
        <w:t xml:space="preserve"> Unternehmen</w:t>
      </w:r>
    </w:p>
    <w:p w14:paraId="794FD219" w14:textId="32C30549" w:rsidR="00B51B40" w:rsidRDefault="00B51B40">
      <w:pPr>
        <w:rPr>
          <w:b/>
          <w:bCs/>
          <w:sz w:val="28"/>
          <w:szCs w:val="28"/>
        </w:rPr>
      </w:pPr>
    </w:p>
    <w:p w14:paraId="695CDCF6" w14:textId="575FF8A4" w:rsidR="006B162E" w:rsidRDefault="00D85DF9">
      <w:pPr>
        <w:rPr>
          <w:kern w:val="2"/>
          <w:lang w:val="de-DE"/>
          <w14:ligatures w14:val="standardContextual"/>
        </w:rPr>
      </w:pPr>
      <w:r>
        <w:rPr>
          <w:kern w:val="2"/>
          <w:lang w:val="de-DE"/>
          <w14:ligatures w14:val="standardContextual"/>
        </w:rPr>
        <w:t xml:space="preserve">Diese Verpflichtungserklärung ist vorzulegen, wenn ein verbundenes bzw. assoziiertes Unternehmen der </w:t>
      </w:r>
      <w:proofErr w:type="spellStart"/>
      <w:r>
        <w:rPr>
          <w:kern w:val="2"/>
          <w:lang w:val="de-DE"/>
          <w14:ligatures w14:val="standardContextual"/>
        </w:rPr>
        <w:t>Förderungswerber:in</w:t>
      </w:r>
      <w:proofErr w:type="spellEnd"/>
      <w:r w:rsidR="00707459">
        <w:rPr>
          <w:kern w:val="2"/>
          <w:lang w:val="de-DE"/>
          <w14:ligatures w14:val="standardContextual"/>
        </w:rPr>
        <w:t xml:space="preserve"> bzw. der </w:t>
      </w:r>
      <w:proofErr w:type="spellStart"/>
      <w:r w:rsidR="00707459">
        <w:rPr>
          <w:kern w:val="2"/>
          <w:lang w:val="de-DE"/>
          <w14:ligatures w14:val="standardContextual"/>
        </w:rPr>
        <w:t>Förderungsnehmer:in</w:t>
      </w:r>
      <w:proofErr w:type="spellEnd"/>
      <w:r w:rsidR="00707459">
        <w:rPr>
          <w:kern w:val="2"/>
          <w:lang w:val="de-DE"/>
          <w14:ligatures w14:val="standardContextual"/>
        </w:rPr>
        <w:t xml:space="preserve"> am Endkundenmarkt für Kommunikationsdienste tätig ist.</w:t>
      </w:r>
    </w:p>
    <w:p w14:paraId="7C4A88DE" w14:textId="77777777" w:rsidR="00707459" w:rsidRPr="00D85DF9" w:rsidRDefault="00707459">
      <w:pPr>
        <w:rPr>
          <w:kern w:val="2"/>
          <w:lang w:val="de-DE"/>
          <w14:ligatures w14:val="standardContextual"/>
        </w:rPr>
      </w:pPr>
    </w:p>
    <w:p w14:paraId="4CDBF4CF" w14:textId="697E555B" w:rsidR="006B162E" w:rsidRPr="006B162E" w:rsidRDefault="006B162E">
      <w:pPr>
        <w:rPr>
          <w:kern w:val="2"/>
          <w:lang w:val="de-DE"/>
          <w14:ligatures w14:val="standardContextual"/>
        </w:rPr>
      </w:pPr>
      <w:proofErr w:type="spellStart"/>
      <w:r w:rsidRPr="006B162E">
        <w:rPr>
          <w:kern w:val="2"/>
          <w:lang w:val="de-DE"/>
          <w14:ligatures w14:val="standardContextual"/>
        </w:rPr>
        <w:t>Förderungswerber:in</w:t>
      </w:r>
      <w:proofErr w:type="spellEnd"/>
      <w:r w:rsidR="00707459">
        <w:rPr>
          <w:kern w:val="2"/>
          <w:lang w:val="de-DE"/>
          <w14:ligatures w14:val="standardContextual"/>
        </w:rPr>
        <w:t>/</w:t>
      </w:r>
      <w:proofErr w:type="spellStart"/>
      <w:r w:rsidR="00707459">
        <w:rPr>
          <w:kern w:val="2"/>
          <w:lang w:val="de-DE"/>
          <w14:ligatures w14:val="standardContextual"/>
        </w:rPr>
        <w:t>Förderungsnehmer:in</w:t>
      </w:r>
      <w:proofErr w:type="spellEnd"/>
      <w:r w:rsidRPr="006B162E">
        <w:rPr>
          <w:kern w:val="2"/>
          <w:lang w:val="de-DE"/>
          <w14:ligatures w14:val="standardContextual"/>
        </w:rPr>
        <w:t xml:space="preserve"> </w:t>
      </w:r>
      <w:r>
        <w:rPr>
          <w:kern w:val="2"/>
          <w:lang w:val="de-DE"/>
          <w14:ligatures w14:val="standardContextual"/>
        </w:rPr>
        <w:t xml:space="preserve"> </w:t>
      </w:r>
      <w:sdt>
        <w:sdtPr>
          <w:rPr>
            <w:kern w:val="2"/>
            <w:shd w:val="clear" w:color="auto" w:fill="D9D9D9" w:themeFill="background1" w:themeFillShade="D9"/>
            <w:lang w:val="de-DE"/>
            <w14:ligatures w14:val="standardContextual"/>
          </w:rPr>
          <w:id w:val="1128658221"/>
          <w:placeholder>
            <w:docPart w:val="DefaultPlaceholder_-1854013440"/>
          </w:placeholder>
          <w:text/>
        </w:sdtPr>
        <w:sdtEndPr/>
        <w:sdtContent>
          <w:r w:rsidRPr="003438D4">
            <w:rPr>
              <w:kern w:val="2"/>
              <w:shd w:val="clear" w:color="auto" w:fill="D9D9D9" w:themeFill="background1" w:themeFillShade="D9"/>
              <w:lang w:val="de-DE"/>
              <w14:ligatures w14:val="standardContextual"/>
            </w:rPr>
            <w:t>(Name, Bezeichnung)</w:t>
          </w:r>
        </w:sdtContent>
      </w:sdt>
    </w:p>
    <w:p w14:paraId="1A05D83E" w14:textId="77777777" w:rsidR="00B51B40" w:rsidRDefault="00B51B40"/>
    <w:p w14:paraId="40156A02" w14:textId="64039288" w:rsidR="007D2012" w:rsidRDefault="00B51B40" w:rsidP="003438D4">
      <w:pPr>
        <w:pStyle w:val="Listenabsatz"/>
        <w:numPr>
          <w:ilvl w:val="0"/>
          <w:numId w:val="1"/>
        </w:numPr>
        <w:jc w:val="both"/>
      </w:pPr>
      <w:r>
        <w:t xml:space="preserve">Ich verpflichte mich ausdrücklich zur </w:t>
      </w:r>
      <w:r w:rsidRPr="00B667FA">
        <w:t>Erfüllung sämtlicher Bedingungen eines effektiven und umfassenden Zugangs auf der Vorleistungsebene</w:t>
      </w:r>
      <w:r>
        <w:t>.</w:t>
      </w:r>
      <w:r w:rsidRPr="00B667FA">
        <w:t xml:space="preserve"> Für zugangssuchende Dritte</w:t>
      </w:r>
      <w:r w:rsidR="00230584">
        <w:t xml:space="preserve"> </w:t>
      </w:r>
      <w:r w:rsidRPr="00B667FA">
        <w:t>müssen dieselben offenen, fairen und diskriminierungsfreien Bedingungen gelten</w:t>
      </w:r>
      <w:r w:rsidR="009628DF">
        <w:t>.</w:t>
      </w:r>
      <w:r w:rsidR="00416503">
        <w:t xml:space="preserve"> </w:t>
      </w:r>
      <w:r w:rsidR="002F7E48">
        <w:t xml:space="preserve">Sofern Leistungen im Zusammenhang mit dem Zugang auf der Vorleistungsebene teilweise oder zur Gänze </w:t>
      </w:r>
      <w:r w:rsidR="00CE7CCD">
        <w:t xml:space="preserve">durch assoziierte bzw. verbundene Unternehmen </w:t>
      </w:r>
      <w:r w:rsidR="002F7E48">
        <w:t xml:space="preserve">erbracht werden, </w:t>
      </w:r>
      <w:r w:rsidR="00416503">
        <w:t xml:space="preserve">sind diese Bestimmungen </w:t>
      </w:r>
      <w:r w:rsidR="000969D8">
        <w:t xml:space="preserve">an </w:t>
      </w:r>
      <w:r w:rsidR="00501FE5">
        <w:t>die</w:t>
      </w:r>
      <w:r w:rsidR="00CE7CCD">
        <w:t>se vertraglich</w:t>
      </w:r>
      <w:r w:rsidR="000969D8">
        <w:t xml:space="preserve"> zu überbinden </w:t>
      </w:r>
      <w:r w:rsidR="008B3CAE">
        <w:t xml:space="preserve">und </w:t>
      </w:r>
      <w:r w:rsidR="00501FE5">
        <w:t xml:space="preserve">deren Erfüllung </w:t>
      </w:r>
      <w:r w:rsidR="008B3CAE">
        <w:t xml:space="preserve">von mir in geeigneter </w:t>
      </w:r>
      <w:r w:rsidR="00501BF6">
        <w:t xml:space="preserve">Art und </w:t>
      </w:r>
      <w:r w:rsidR="008B3CAE">
        <w:t>Weise sicherzustellen</w:t>
      </w:r>
      <w:r w:rsidR="00416503">
        <w:t>.</w:t>
      </w:r>
    </w:p>
    <w:p w14:paraId="137E0A17" w14:textId="77777777" w:rsidR="007D2012" w:rsidRDefault="007D2012" w:rsidP="003438D4">
      <w:pPr>
        <w:pStyle w:val="Listenabsatz"/>
        <w:jc w:val="both"/>
      </w:pPr>
    </w:p>
    <w:p w14:paraId="624C8DBF" w14:textId="4AD9D3DA" w:rsidR="007D2012" w:rsidRDefault="00E144F8" w:rsidP="003438D4">
      <w:pPr>
        <w:pStyle w:val="Listenabsatz"/>
        <w:numPr>
          <w:ilvl w:val="0"/>
          <w:numId w:val="1"/>
        </w:numPr>
        <w:jc w:val="both"/>
      </w:pPr>
      <w:r w:rsidRPr="00E144F8">
        <w:t>Ich verpflichte mich, zu einem vollständig getrennten Marktauftritt einschließlich des Marketings und Vertriebs, sowie einer eindeutigen Abgrenzung zum verbunden oder assoziierten Unternehmen am Markt.</w:t>
      </w:r>
    </w:p>
    <w:p w14:paraId="2544FA8C" w14:textId="77777777" w:rsidR="007D2012" w:rsidRDefault="007D2012" w:rsidP="003438D4">
      <w:pPr>
        <w:pStyle w:val="Listenabsatz"/>
        <w:jc w:val="both"/>
      </w:pPr>
    </w:p>
    <w:p w14:paraId="272B200D" w14:textId="553C7700" w:rsidR="007D2012" w:rsidRDefault="00B51B40" w:rsidP="003438D4">
      <w:pPr>
        <w:pStyle w:val="Listenabsatz"/>
        <w:numPr>
          <w:ilvl w:val="0"/>
          <w:numId w:val="1"/>
        </w:numPr>
        <w:jc w:val="both"/>
      </w:pPr>
      <w:r>
        <w:t xml:space="preserve">Ich verpflichte mich zu einer </w:t>
      </w:r>
      <w:r w:rsidRPr="00B667FA">
        <w:t>personellen Trennung</w:t>
      </w:r>
      <w:r w:rsidR="005E3B79">
        <w:t xml:space="preserve"> </w:t>
      </w:r>
      <w:r w:rsidRPr="00B667FA">
        <w:t xml:space="preserve">von </w:t>
      </w:r>
      <w:r w:rsidR="005E3B79">
        <w:t xml:space="preserve">Retail- und Wholesale-Geschäftsbereichen des verbundenen bzw. assoziierten Unternehmens. </w:t>
      </w:r>
      <w:r w:rsidR="00C26F33">
        <w:t xml:space="preserve">Wenn das verbundene bzw. assoziierte Unternehmen </w:t>
      </w:r>
      <w:r w:rsidR="00EB117D">
        <w:t>die Leistungen im Zusammenhang mit dem Zugang auf der Vorleistungsebene teilweise oder zur Gänze für mein Unternehmen erbring</w:t>
      </w:r>
      <w:r w:rsidR="00C26F33">
        <w:t xml:space="preserve">t, ist </w:t>
      </w:r>
      <w:r w:rsidR="005E3B79">
        <w:t xml:space="preserve">auch </w:t>
      </w:r>
      <w:r w:rsidR="00C26F33">
        <w:t xml:space="preserve">eine personelle Trennung von Retail- und Wholesale-Geschäftsbereichen </w:t>
      </w:r>
      <w:r w:rsidR="005E3B79">
        <w:t xml:space="preserve">innerhalb des verbundenen bzw. assoziierten Unternehmens </w:t>
      </w:r>
      <w:r w:rsidR="00C16E3F">
        <w:t>zu gewährleisten</w:t>
      </w:r>
      <w:r>
        <w:t>.</w:t>
      </w:r>
    </w:p>
    <w:p w14:paraId="10F87848" w14:textId="77777777" w:rsidR="007D2012" w:rsidRDefault="007D2012" w:rsidP="003438D4">
      <w:pPr>
        <w:pStyle w:val="Listenabsatz"/>
        <w:jc w:val="both"/>
      </w:pPr>
    </w:p>
    <w:p w14:paraId="6A481BD8" w14:textId="5FF72490" w:rsidR="007D2012" w:rsidRDefault="00E144F8" w:rsidP="003438D4">
      <w:pPr>
        <w:pStyle w:val="Listenabsatz"/>
        <w:numPr>
          <w:ilvl w:val="0"/>
          <w:numId w:val="1"/>
        </w:numPr>
        <w:jc w:val="both"/>
      </w:pPr>
      <w:r w:rsidRPr="00E144F8">
        <w:t>Weiters verpflichte ich mich, in allen Geschäftsbereichen und -prozessen sicherzustellen, dass präventive Maßnahmen zur Vermeidung von Interessenskonflikten gesetzt sind</w:t>
      </w:r>
      <w:r w:rsidR="007D2012">
        <w:t xml:space="preserve">. </w:t>
      </w:r>
    </w:p>
    <w:p w14:paraId="7A109C46" w14:textId="627D9F5F" w:rsidR="0084561E" w:rsidRDefault="0084561E">
      <w:r>
        <w:br w:type="page"/>
      </w:r>
    </w:p>
    <w:p w14:paraId="0857F288" w14:textId="77777777" w:rsidR="007D2012" w:rsidRDefault="007D2012" w:rsidP="003438D4">
      <w:pPr>
        <w:pStyle w:val="Listenabsatz"/>
        <w:ind w:firstLine="708"/>
        <w:jc w:val="both"/>
      </w:pPr>
    </w:p>
    <w:p w14:paraId="66D6A1CC" w14:textId="77777777" w:rsidR="0084561E" w:rsidRDefault="0084561E" w:rsidP="003438D4">
      <w:pPr>
        <w:pStyle w:val="Listenabsatz"/>
        <w:ind w:firstLine="708"/>
        <w:jc w:val="both"/>
      </w:pPr>
    </w:p>
    <w:p w14:paraId="3E651FFC" w14:textId="1A90CBE9" w:rsidR="00B51B40" w:rsidRDefault="00B51B40" w:rsidP="003438D4">
      <w:pPr>
        <w:pStyle w:val="Listenabsatz"/>
        <w:numPr>
          <w:ilvl w:val="0"/>
          <w:numId w:val="1"/>
        </w:numPr>
        <w:jc w:val="both"/>
      </w:pPr>
      <w:r>
        <w:t xml:space="preserve">Ich nehme </w:t>
      </w:r>
      <w:r w:rsidR="00BA1248">
        <w:t xml:space="preserve">ausdrücklich </w:t>
      </w:r>
      <w:r>
        <w:t xml:space="preserve">zur Kenntnis, dass </w:t>
      </w:r>
      <w:r w:rsidR="007D2012">
        <w:t xml:space="preserve">nachvollziehbare </w:t>
      </w:r>
      <w:r w:rsidR="00230584">
        <w:t xml:space="preserve">Materialien zu </w:t>
      </w:r>
      <w:r w:rsidR="00501BF6">
        <w:t xml:space="preserve">Beschreibungen, </w:t>
      </w:r>
      <w:r w:rsidR="007D2012">
        <w:t>Darstellungen und Konkretisierungen</w:t>
      </w:r>
      <w:r w:rsidR="00EE6F85">
        <w:t xml:space="preserve"> in Bezug </w:t>
      </w:r>
      <w:r w:rsidR="00680A56">
        <w:t xml:space="preserve">auf </w:t>
      </w:r>
      <w:r w:rsidR="00501BF6">
        <w:t>diese</w:t>
      </w:r>
      <w:r w:rsidR="007D2012">
        <w:t xml:space="preserve"> Punkte der FFG </w:t>
      </w:r>
      <w:r w:rsidR="00383E6D">
        <w:t xml:space="preserve">nach Aufforderung unverzüglich </w:t>
      </w:r>
      <w:r w:rsidR="007D2012">
        <w:t>vorzulegen sind.</w:t>
      </w:r>
    </w:p>
    <w:p w14:paraId="52FC9349" w14:textId="77777777" w:rsidR="00501BF6" w:rsidRDefault="00501BF6" w:rsidP="003438D4">
      <w:pPr>
        <w:pStyle w:val="Listenabsatz"/>
        <w:jc w:val="both"/>
      </w:pPr>
    </w:p>
    <w:p w14:paraId="48612CB2" w14:textId="4D488E9D" w:rsidR="00501BF6" w:rsidRPr="00B667FA" w:rsidRDefault="001548FB" w:rsidP="003438D4">
      <w:pPr>
        <w:pStyle w:val="Listenabsatz"/>
        <w:numPr>
          <w:ilvl w:val="0"/>
          <w:numId w:val="1"/>
        </w:numPr>
        <w:jc w:val="both"/>
      </w:pPr>
      <w:r>
        <w:t>Im Falle von Änderungen in Bezug auf diese Punkte</w:t>
      </w:r>
      <w:r w:rsidR="00501BF6">
        <w:t xml:space="preserve"> verpflichte</w:t>
      </w:r>
      <w:r>
        <w:t xml:space="preserve"> ich</w:t>
      </w:r>
      <w:r w:rsidR="00501BF6">
        <w:t xml:space="preserve"> mich </w:t>
      </w:r>
      <w:r w:rsidR="00501FE5">
        <w:t xml:space="preserve">zur Einhaltung von </w:t>
      </w:r>
      <w:r w:rsidR="00C26F33">
        <w:t xml:space="preserve">Anzeige-, Mitteilungs- und </w:t>
      </w:r>
      <w:r w:rsidR="00501FE5">
        <w:t xml:space="preserve">Berichtspflichten </w:t>
      </w:r>
      <w:r w:rsidR="009852C3">
        <w:t>gemäß den Bestimmungen aus dem Förderungsvertrag.</w:t>
      </w:r>
      <w:r w:rsidR="00EE6F85">
        <w:t xml:space="preserve"> </w:t>
      </w:r>
      <w:r w:rsidR="00501BF6">
        <w:t xml:space="preserve"> </w:t>
      </w:r>
    </w:p>
    <w:p w14:paraId="63CA05A8" w14:textId="25E7CA80" w:rsidR="00B51B40" w:rsidRDefault="00B51B40" w:rsidP="007D2012"/>
    <w:p w14:paraId="1958CB96" w14:textId="77777777" w:rsidR="00BA1248" w:rsidRDefault="00BA1248" w:rsidP="007D2012"/>
    <w:p w14:paraId="1C45D4DA" w14:textId="77777777" w:rsidR="00BA1248" w:rsidRPr="00B667FA" w:rsidRDefault="00BA1248" w:rsidP="007D2012"/>
    <w:p w14:paraId="2078A562" w14:textId="4A74B094" w:rsidR="00B51B40" w:rsidRDefault="00B51B40"/>
    <w:p w14:paraId="7BDDA928" w14:textId="77777777" w:rsidR="006B162E" w:rsidRDefault="006B162E"/>
    <w:p w14:paraId="3D225C9E" w14:textId="1026D5B7" w:rsidR="006B162E" w:rsidRDefault="006B162E">
      <w:r>
        <w:t>-------------------------------------------------------------------------------------------------------------------------</w:t>
      </w:r>
    </w:p>
    <w:p w14:paraId="32F77ED9" w14:textId="739403E9" w:rsidR="006B162E" w:rsidRDefault="003438D4">
      <w:sdt>
        <w:sdtPr>
          <w:rPr>
            <w:sz w:val="18"/>
            <w:szCs w:val="18"/>
          </w:rPr>
          <w:id w:val="-1152288911"/>
          <w:placeholder>
            <w:docPart w:val="DefaultPlaceholder_-1854013440"/>
          </w:placeholder>
          <w:text/>
        </w:sdtPr>
        <w:sdtEndPr/>
        <w:sdtContent>
          <w:r w:rsidR="006B162E" w:rsidRPr="0084561E">
            <w:rPr>
              <w:sz w:val="18"/>
              <w:szCs w:val="18"/>
            </w:rPr>
            <w:t>Ort, Datum</w:t>
          </w:r>
        </w:sdtContent>
      </w:sdt>
      <w:r w:rsidR="006B162E" w:rsidRPr="0084561E">
        <w:rPr>
          <w:sz w:val="18"/>
          <w:szCs w:val="18"/>
        </w:rPr>
        <w:tab/>
      </w:r>
      <w:r w:rsidR="006B162E" w:rsidRPr="0084561E">
        <w:rPr>
          <w:sz w:val="18"/>
          <w:szCs w:val="18"/>
        </w:rPr>
        <w:tab/>
      </w:r>
      <w:r w:rsidR="006B162E">
        <w:tab/>
      </w:r>
      <w:sdt>
        <w:sdtPr>
          <w:rPr>
            <w:sz w:val="18"/>
            <w:szCs w:val="18"/>
          </w:rPr>
          <w:id w:val="-1272856964"/>
          <w:placeholder>
            <w:docPart w:val="DefaultPlaceholder_-1854013440"/>
          </w:placeholder>
          <w:text/>
        </w:sdtPr>
        <w:sdtEndPr/>
        <w:sdtContent>
          <w:r w:rsidR="00662E0D" w:rsidRPr="0084561E">
            <w:rPr>
              <w:sz w:val="18"/>
              <w:szCs w:val="18"/>
            </w:rPr>
            <w:t xml:space="preserve">rechtsgültige Unterschrift der </w:t>
          </w:r>
          <w:proofErr w:type="spellStart"/>
          <w:r w:rsidR="00662E0D" w:rsidRPr="0084561E">
            <w:rPr>
              <w:sz w:val="18"/>
              <w:szCs w:val="18"/>
            </w:rPr>
            <w:t>Förderungswerber:in</w:t>
          </w:r>
          <w:proofErr w:type="spellEnd"/>
          <w:r w:rsidR="00662E0D" w:rsidRPr="0084561E">
            <w:rPr>
              <w:sz w:val="18"/>
              <w:szCs w:val="18"/>
            </w:rPr>
            <w:t>/</w:t>
          </w:r>
          <w:proofErr w:type="spellStart"/>
          <w:r w:rsidR="00662E0D" w:rsidRPr="0084561E">
            <w:rPr>
              <w:sz w:val="18"/>
              <w:szCs w:val="18"/>
            </w:rPr>
            <w:t>Förderungsnehmer:in</w:t>
          </w:r>
          <w:proofErr w:type="spellEnd"/>
        </w:sdtContent>
      </w:sdt>
    </w:p>
    <w:sectPr w:rsidR="006B162E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63D98" w14:textId="77777777" w:rsidR="005A69C4" w:rsidRDefault="005A69C4" w:rsidP="007D2012">
      <w:pPr>
        <w:spacing w:after="0" w:line="240" w:lineRule="auto"/>
      </w:pPr>
      <w:r>
        <w:separator/>
      </w:r>
    </w:p>
  </w:endnote>
  <w:endnote w:type="continuationSeparator" w:id="0">
    <w:p w14:paraId="0860C105" w14:textId="77777777" w:rsidR="005A69C4" w:rsidRDefault="005A69C4" w:rsidP="007D2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4BDE3" w14:textId="77777777" w:rsidR="005A69C4" w:rsidRDefault="005A69C4" w:rsidP="007D2012">
      <w:pPr>
        <w:spacing w:after="0" w:line="240" w:lineRule="auto"/>
      </w:pPr>
      <w:r>
        <w:separator/>
      </w:r>
    </w:p>
  </w:footnote>
  <w:footnote w:type="continuationSeparator" w:id="0">
    <w:p w14:paraId="4B5E35EE" w14:textId="77777777" w:rsidR="005A69C4" w:rsidRDefault="005A69C4" w:rsidP="007D2012">
      <w:pPr>
        <w:spacing w:after="0" w:line="240" w:lineRule="auto"/>
      </w:pPr>
      <w:r>
        <w:continuationSeparator/>
      </w:r>
    </w:p>
  </w:footnote>
  <w:footnote w:id="1">
    <w:p w14:paraId="00D0AC42" w14:textId="355ED712" w:rsidR="00B605FD" w:rsidRDefault="00B605FD">
      <w:pPr>
        <w:pStyle w:val="Funotentext"/>
      </w:pPr>
      <w:r>
        <w:rPr>
          <w:rStyle w:val="Funotenzeichen"/>
        </w:rPr>
        <w:footnoteRef/>
      </w:r>
      <w:r>
        <w:t xml:space="preserve"> Gemäß der Anwendung von Bestimmungen wie </w:t>
      </w:r>
      <w:r w:rsidRPr="00B605FD">
        <w:t>Regelungen des Unionsrechts im Sinne der KMU-Definition der Europäischen Kommission</w:t>
      </w:r>
      <w:r>
        <w:t xml:space="preserve">, siehe auch </w:t>
      </w:r>
      <w:hyperlink r:id="rId1" w:history="1">
        <w:r w:rsidRPr="00B605FD">
          <w:rPr>
            <w:rStyle w:val="Hyperlink"/>
          </w:rPr>
          <w:t>https://www.ffg.at/recht-finanzen/rechtliches_service_KMU</w:t>
        </w:r>
      </w:hyperlink>
    </w:p>
  </w:footnote>
  <w:footnote w:id="2">
    <w:p w14:paraId="73264EBA" w14:textId="51C75DC7" w:rsidR="00B605FD" w:rsidRDefault="00B605FD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B605FD">
        <w:t xml:space="preserve">Gemäß </w:t>
      </w:r>
      <w:r>
        <w:t>de</w:t>
      </w:r>
      <w:r w:rsidR="00D85DF9">
        <w:t>n</w:t>
      </w:r>
      <w:r>
        <w:t xml:space="preserve"> Bestimmungen </w:t>
      </w:r>
      <w:r w:rsidRPr="00B605FD">
        <w:t>§ 189a Z 9 UGB</w:t>
      </w:r>
      <w:r>
        <w:t xml:space="preserve"> idgF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394BE" w14:textId="37745290" w:rsidR="007D2012" w:rsidRDefault="003438D4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8240" behindDoc="1" locked="0" layoutInCell="1" allowOverlap="1" wp14:anchorId="3E7BA468" wp14:editId="28D428D9">
          <wp:simplePos x="0" y="0"/>
          <wp:positionH relativeFrom="column">
            <wp:posOffset>4126950</wp:posOffset>
          </wp:positionH>
          <wp:positionV relativeFrom="paragraph">
            <wp:posOffset>-24449</wp:posOffset>
          </wp:positionV>
          <wp:extent cx="1691640" cy="682625"/>
          <wp:effectExtent l="0" t="0" r="3810" b="3175"/>
          <wp:wrapTight wrapText="bothSides">
            <wp:wrapPolygon edited="0">
              <wp:start x="0" y="0"/>
              <wp:lineTo x="0" y="21098"/>
              <wp:lineTo x="21405" y="21098"/>
              <wp:lineTo x="21405" y="0"/>
              <wp:lineTo x="0" y="0"/>
            </wp:wrapPolygon>
          </wp:wrapTight>
          <wp:docPr id="4" name="Grafik 4" descr="FF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FFG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682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2012">
      <w:t>Breitband Austria 2030: OpenNet</w:t>
    </w:r>
  </w:p>
  <w:p w14:paraId="0107C958" w14:textId="63C1CB36" w:rsidR="007D2012" w:rsidRDefault="007D2012">
    <w:pPr>
      <w:pStyle w:val="Kopfzeile"/>
    </w:pPr>
    <w:r>
      <w:t>3. Ausschreibung 2024, Version 1.0</w:t>
    </w:r>
  </w:p>
  <w:p w14:paraId="69AF5CDA" w14:textId="77777777" w:rsidR="007D2012" w:rsidRDefault="007D2012">
    <w:pPr>
      <w:pStyle w:val="Kopfzeile"/>
    </w:pPr>
  </w:p>
  <w:p w14:paraId="65E45B24" w14:textId="3BA1230C" w:rsidR="007D2012" w:rsidRPr="007D2012" w:rsidRDefault="007D2012">
    <w:pPr>
      <w:pStyle w:val="Kopfzeile"/>
      <w:rPr>
        <w:b/>
        <w:bCs/>
      </w:rPr>
    </w:pPr>
    <w:r w:rsidRPr="007D2012">
      <w:rPr>
        <w:b/>
        <w:bCs/>
      </w:rPr>
      <w:t xml:space="preserve">Verbundene </w:t>
    </w:r>
    <w:r w:rsidR="00296C43">
      <w:rPr>
        <w:b/>
        <w:bCs/>
      </w:rPr>
      <w:t>bzw.</w:t>
    </w:r>
    <w:r w:rsidR="00296C43" w:rsidRPr="007D2012">
      <w:rPr>
        <w:b/>
        <w:bCs/>
      </w:rPr>
      <w:t xml:space="preserve"> </w:t>
    </w:r>
    <w:r w:rsidRPr="007D2012">
      <w:rPr>
        <w:b/>
        <w:bCs/>
      </w:rPr>
      <w:t>assoziierte Unternehmen</w:t>
    </w:r>
  </w:p>
  <w:p w14:paraId="67F8D4B5" w14:textId="77777777" w:rsidR="007D2012" w:rsidRDefault="007D20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76983"/>
    <w:multiLevelType w:val="hybridMultilevel"/>
    <w:tmpl w:val="837CC60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167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B40"/>
    <w:rsid w:val="0004635E"/>
    <w:rsid w:val="00046B7E"/>
    <w:rsid w:val="000472D6"/>
    <w:rsid w:val="00076E34"/>
    <w:rsid w:val="000969D8"/>
    <w:rsid w:val="000C10AF"/>
    <w:rsid w:val="000C1F60"/>
    <w:rsid w:val="000D4A54"/>
    <w:rsid w:val="00103882"/>
    <w:rsid w:val="0012570E"/>
    <w:rsid w:val="001548FB"/>
    <w:rsid w:val="001B4113"/>
    <w:rsid w:val="001C11AC"/>
    <w:rsid w:val="00230584"/>
    <w:rsid w:val="0023248E"/>
    <w:rsid w:val="00251579"/>
    <w:rsid w:val="00256D01"/>
    <w:rsid w:val="0028589D"/>
    <w:rsid w:val="00296C43"/>
    <w:rsid w:val="002F7E48"/>
    <w:rsid w:val="00341106"/>
    <w:rsid w:val="003438D4"/>
    <w:rsid w:val="00355EE0"/>
    <w:rsid w:val="00383E6D"/>
    <w:rsid w:val="003A7506"/>
    <w:rsid w:val="003E540E"/>
    <w:rsid w:val="003F5478"/>
    <w:rsid w:val="00405AE2"/>
    <w:rsid w:val="00416503"/>
    <w:rsid w:val="004B15A0"/>
    <w:rsid w:val="00501BF6"/>
    <w:rsid w:val="00501FE5"/>
    <w:rsid w:val="0055322D"/>
    <w:rsid w:val="00557F55"/>
    <w:rsid w:val="005A69C4"/>
    <w:rsid w:val="005E2BE2"/>
    <w:rsid w:val="005E3B79"/>
    <w:rsid w:val="00633362"/>
    <w:rsid w:val="006470CE"/>
    <w:rsid w:val="00662E0D"/>
    <w:rsid w:val="00680A56"/>
    <w:rsid w:val="006B162E"/>
    <w:rsid w:val="00707459"/>
    <w:rsid w:val="007B451F"/>
    <w:rsid w:val="007D2012"/>
    <w:rsid w:val="00827BF8"/>
    <w:rsid w:val="0084561E"/>
    <w:rsid w:val="008711B4"/>
    <w:rsid w:val="00886336"/>
    <w:rsid w:val="0089194F"/>
    <w:rsid w:val="008B3CAE"/>
    <w:rsid w:val="008E2CC0"/>
    <w:rsid w:val="009628DF"/>
    <w:rsid w:val="009642C7"/>
    <w:rsid w:val="009742EA"/>
    <w:rsid w:val="009852C3"/>
    <w:rsid w:val="00996E5E"/>
    <w:rsid w:val="009A17F4"/>
    <w:rsid w:val="009A38FB"/>
    <w:rsid w:val="009D6983"/>
    <w:rsid w:val="009D6A84"/>
    <w:rsid w:val="00A12BC9"/>
    <w:rsid w:val="00A87F35"/>
    <w:rsid w:val="00AC78F7"/>
    <w:rsid w:val="00AD159A"/>
    <w:rsid w:val="00AE78BA"/>
    <w:rsid w:val="00B51B40"/>
    <w:rsid w:val="00B605FD"/>
    <w:rsid w:val="00B74E1C"/>
    <w:rsid w:val="00B97D51"/>
    <w:rsid w:val="00BA1248"/>
    <w:rsid w:val="00BC1CD6"/>
    <w:rsid w:val="00C15C0B"/>
    <w:rsid w:val="00C16E3F"/>
    <w:rsid w:val="00C26F33"/>
    <w:rsid w:val="00C656FC"/>
    <w:rsid w:val="00C718E0"/>
    <w:rsid w:val="00C936D7"/>
    <w:rsid w:val="00CA2631"/>
    <w:rsid w:val="00CE44D5"/>
    <w:rsid w:val="00CE5BE6"/>
    <w:rsid w:val="00CE7CCD"/>
    <w:rsid w:val="00D73F6A"/>
    <w:rsid w:val="00D85DF9"/>
    <w:rsid w:val="00DC5ADA"/>
    <w:rsid w:val="00E144F8"/>
    <w:rsid w:val="00E37DBF"/>
    <w:rsid w:val="00E507DB"/>
    <w:rsid w:val="00E60E3E"/>
    <w:rsid w:val="00E9779B"/>
    <w:rsid w:val="00EB117D"/>
    <w:rsid w:val="00EE6F85"/>
    <w:rsid w:val="00F36D0D"/>
    <w:rsid w:val="00F64228"/>
    <w:rsid w:val="00F67ABD"/>
    <w:rsid w:val="00F82A42"/>
    <w:rsid w:val="00F9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DFF63"/>
  <w15:chartTrackingRefBased/>
  <w15:docId w15:val="{448EE3EB-6DA8-493E-B850-A42A8B31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2012"/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51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51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51B4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51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51B4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51B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51B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51B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51B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51B40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51B4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51B40"/>
    <w:rPr>
      <w:rFonts w:eastAsiaTheme="majorEastAsia" w:cstheme="majorBidi"/>
      <w:color w:val="2E74B5" w:themeColor="accent1" w:themeShade="BF"/>
      <w:sz w:val="28"/>
      <w:szCs w:val="28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51B40"/>
    <w:rPr>
      <w:rFonts w:eastAsiaTheme="majorEastAsia" w:cstheme="majorBidi"/>
      <w:i/>
      <w:iCs/>
      <w:color w:val="2E74B5" w:themeColor="accent1" w:themeShade="BF"/>
      <w:lang w:val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51B40"/>
    <w:rPr>
      <w:rFonts w:eastAsiaTheme="majorEastAsia" w:cstheme="majorBidi"/>
      <w:color w:val="2E74B5" w:themeColor="accent1" w:themeShade="BF"/>
      <w:lang w:val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51B40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51B40"/>
    <w:rPr>
      <w:rFonts w:eastAsiaTheme="majorEastAsia" w:cstheme="majorBidi"/>
      <w:color w:val="595959" w:themeColor="text1" w:themeTint="A6"/>
      <w:lang w:val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51B40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51B40"/>
    <w:rPr>
      <w:rFonts w:eastAsiaTheme="majorEastAsia" w:cstheme="majorBidi"/>
      <w:color w:val="272727" w:themeColor="text1" w:themeTint="D8"/>
      <w:lang w:val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B51B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51B40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51B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51B40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51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51B40"/>
    <w:rPr>
      <w:i/>
      <w:iCs/>
      <w:color w:val="404040" w:themeColor="text1" w:themeTint="BF"/>
      <w:lang w:val="de-DE"/>
    </w:rPr>
  </w:style>
  <w:style w:type="paragraph" w:styleId="Listenabsatz">
    <w:name w:val="List Paragraph"/>
    <w:basedOn w:val="Standard"/>
    <w:uiPriority w:val="34"/>
    <w:qFormat/>
    <w:rsid w:val="00B51B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51B40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51B4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51B40"/>
    <w:rPr>
      <w:i/>
      <w:iCs/>
      <w:color w:val="2E74B5" w:themeColor="accent1" w:themeShade="BF"/>
      <w:lang w:val="de-DE"/>
    </w:rPr>
  </w:style>
  <w:style w:type="character" w:styleId="IntensiverVerweis">
    <w:name w:val="Intense Reference"/>
    <w:basedOn w:val="Absatz-Standardschriftart"/>
    <w:uiPriority w:val="32"/>
    <w:qFormat/>
    <w:rsid w:val="00B51B40"/>
    <w:rPr>
      <w:b/>
      <w:bCs/>
      <w:smallCaps/>
      <w:color w:val="2E74B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D2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2012"/>
    <w:rPr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7D2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2012"/>
    <w:rPr>
      <w:kern w:val="0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6B162E"/>
    <w:rPr>
      <w:color w:val="666666"/>
    </w:rPr>
  </w:style>
  <w:style w:type="paragraph" w:styleId="berarbeitung">
    <w:name w:val="Revision"/>
    <w:hidden/>
    <w:uiPriority w:val="99"/>
    <w:semiHidden/>
    <w:rsid w:val="00296C43"/>
    <w:pPr>
      <w:spacing w:after="0" w:line="240" w:lineRule="auto"/>
    </w:pPr>
    <w:rPr>
      <w:kern w:val="0"/>
      <w14:ligatures w14:val="non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605F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605FD"/>
    <w:rPr>
      <w:kern w:val="0"/>
      <w:sz w:val="20"/>
      <w:szCs w:val="20"/>
      <w14:ligatures w14:val="none"/>
    </w:rPr>
  </w:style>
  <w:style w:type="character" w:styleId="Funotenzeichen">
    <w:name w:val="footnote reference"/>
    <w:basedOn w:val="Absatz-Standardschriftart"/>
    <w:uiPriority w:val="99"/>
    <w:semiHidden/>
    <w:unhideWhenUsed/>
    <w:rsid w:val="00B605FD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B605F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605FD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87F3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87F3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87F35"/>
    <w:rPr>
      <w:kern w:val="0"/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87F3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87F35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fg.at/recht-finanzen/rechtliches_service_KM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93BE0F-D39A-4F65-8FD7-86FAEF2F2D89}"/>
      </w:docPartPr>
      <w:docPartBody>
        <w:p w:rsidR="000C67A8" w:rsidRDefault="00673FA4">
          <w:r w:rsidRPr="00DB2E0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A4"/>
    <w:rsid w:val="000C10AF"/>
    <w:rsid w:val="000C67A8"/>
    <w:rsid w:val="0023248E"/>
    <w:rsid w:val="00247FB7"/>
    <w:rsid w:val="002A5D50"/>
    <w:rsid w:val="002C0ACB"/>
    <w:rsid w:val="00341106"/>
    <w:rsid w:val="00405AE2"/>
    <w:rsid w:val="0047278A"/>
    <w:rsid w:val="00557F55"/>
    <w:rsid w:val="006470CE"/>
    <w:rsid w:val="00673FA4"/>
    <w:rsid w:val="008711B4"/>
    <w:rsid w:val="008F5B66"/>
    <w:rsid w:val="009A38FB"/>
    <w:rsid w:val="009D6983"/>
    <w:rsid w:val="00B97D51"/>
    <w:rsid w:val="00BC1CD6"/>
    <w:rsid w:val="00C15C0B"/>
    <w:rsid w:val="00C718E0"/>
    <w:rsid w:val="00CE44D5"/>
    <w:rsid w:val="00DC5ADA"/>
    <w:rsid w:val="00DE15C7"/>
    <w:rsid w:val="00E507DB"/>
    <w:rsid w:val="00F67ABD"/>
    <w:rsid w:val="00F9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73FA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 catsources="">
  <f:record>
    <f:field ref="BMFCONFIG_3000_109_BMFDocProperty" text=""/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Ing. Erich Hochstöger, MSc"/>
    <f:field ref="FSCFOLIO_1_1001_FieldCurrentDate" text="15.10.2025 15:34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Verpflichtungserklärung_ON3_verbundene_Unternehmen" edit="true"/>
    <f:field ref="CCAPRECONFIG_15_1001_Objektname" text="Verpflichtungserklärung_ON3_verbundene_Unternehmen" edit="true"/>
    <f:field ref="EIBPRECONFIG_1_1001_FieldEIBAttachments" text="" multiline="true"/>
    <f:field ref="EIBPRECONFIG_1_1001_FieldEIBNextFiles" text="" multiline="true"/>
    <f:field ref="EIBPRECONFIG_1_1001_FieldEIBPreviousFiles" text="" multiline="true"/>
    <f:field ref="EIBPRECONFIG_1_1001_FieldEIBRelatedFiles" text="" multiline="true"/>
    <f:field ref="EIBPRECONFIG_1_1001_FieldEIBCompletedOrdinals" text="" multiline="true"/>
    <f:field ref="EIBPRECONFIG_1_1001_FieldEIBOUAddr" text="Radetzkystraße 2 , 1010 Wien" multiline="true"/>
    <f:field ref="EIBPRECONFIG_1_1001_FieldEIBRecipients" text="" multiline="true"/>
    <f:field ref="EIBPRECONFIG_1_1001_FieldEIBSignatures" text="" multiline="true"/>
    <f:field ref="EIBPRECONFIG_1_1001_FieldCCAAddrAbschriftsbemerkung" text="" multiline="true"/>
    <f:field ref="EIBPRECONFIG_1_1001_FieldCCAAddrAdresse" text="" multiline="true"/>
    <f:field ref="EIBPRECONFIG_1_1001_FieldCCAAddrPostalischeAdresse" text="" multiline="true"/>
    <f:field ref="EIBPRECONFIG_1_1001_FieldCCAIncomingSubject" text="" multiline="true"/>
    <f:field ref="EIBPRECONFIG_1_1001_FieldCCAPersonalSubjAddress" text="" multiline="true"/>
    <f:field ref="EIBPRECONFIG_1_1001_FieldCCASubfileSubject" text="" multiline="true"/>
    <f:field ref="EIBPRECONFIG_1_1001_FieldCCASubject" text="" multiline="true"/>
    <f:field ref="EIBVFGH_15_1700_FieldPartPlaintiffList" text="" multiline="true"/>
    <f:field ref="EIBVFGH_15_1700_FieldGoesOutToList" text="" multiline="true"/>
    <f:field ref="CUSTOMIZATIONRESSORTBMF_103_2800_FieldRecipientsEmailBMF" text="" multiline="true"/>
    <f:field ref="objname" text="Verpflichtungserklärung_ON3_verbundene_Unternehmen" edit="true"/>
    <f:field ref="objsubject" text="" edit="true"/>
    <f:field ref="objcreatedby" text="Hochstöger, Erich, Ing., MSc"/>
    <f:field ref="objcreatedat" date="2025-10-13T14:54:29" text="13.10.2025 14:54:29"/>
    <f:field ref="objchangedby" text="Hochstöger, Erich, Ing., MSc"/>
    <f:field ref="objmodifiedat" date="2025-10-15T15:32:16" text="15.10.2025 15:32:16"/>
    <f:field ref="objprimaryrelated__0_objname" text="Working" edit="true"/>
    <f:field ref="objprimaryrelated__0_objsubject" text="" edit="true"/>
    <f:field ref="objprimaryrelated__0_objcreatedby" text="Hochstöger, Erich, Ing., MSc"/>
    <f:field ref="objprimaryrelated__0_objcreatedat" date="2025-10-13T14:54:03" text="13.10.2025 14:54:03"/>
    <f:field ref="objprimaryrelated__0_objchangedby" text="Hochstöger, Erich, Ing., MSc"/>
    <f:field ref="objprimaryrelated__0_objmodifiedat" date="2025-10-13T14:57:58" text="13.10.2025 14:57:58"/>
  </f:record>
  <f:display text="Allgemein">
    <f:field ref="BMFCONFIG_3000_109_BMFDocProperty" text="BMFMailEmpfänger"/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  <f:field ref="CUSTOMIZATIONRESSORTBMF_103_2800_FieldRecipientsEmailBMF" text="Empfänger Mail BMF"/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</f:display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Ursprungsort">
    <f:field ref="objprimaryrelated__0_objname" text="Name"/>
    <f:field ref="objprimaryrelated__0_objsubject" text="Anmerkungen"/>
    <f:field ref="objprimaryrelated__0_objcreatedby" text="Erzeugt von"/>
    <f:field ref="objprimaryrelated__0_objcreatedat" text="Erzeugt am/um"/>
    <f:field ref="objprimaryrelated__0_objchangedby" text="Letzte Änderung von"/>
    <f:field ref="objprimaryrelated__0_objmodifiedat" text="Letzte Änderung am/um"/>
  </f:display>
  <f:identities>{"BMFCONFIG_3000_109":{"BMFDocProperty":null},"FSCFOLIO_1_1001":{"FieldDocumentNumber":null,"FieldSubject":null,"SignaturesFldCtx":null,"FieldLastSignature":null,"FieldLastSignatureBy":null,"FieldLastSignatureAt":null,"FieldLastSignatureRemark":null,"FieldCurrentUser":null,"FieldCurrentDate":null,"FieldReleasedVersionDate":null,"FieldReleasedVersionNr":null},"_":{"doc":null,"objvalidfrom":null,"objvalidto":null,"objname":null,"objsubject":null,"objcreatedby":null,"objcreatedat":null,"objchangedby":null,"objmodifiedat":null,"objprimaryrelated":null,"_0":null},"CCAPRECONFIG_15_1001":{"Objektname":null},"EIBPRECONFIG_1_1001":{"FieldEIBAttachments":null,"FieldEIBNextFiles":null,"FieldEIBPreviousFiles":null,"FieldEIBRelatedFiles":null,"FieldEIBCompletedOrdinals":null,"FieldEIBOUAddr":null,"FieldEIBRecipients":null,"FieldEIBSignatures":null,"FieldCCAAddrAbschriftsbemerkung":null,"FieldCCAAddrAdresse":null,"FieldCCAAddrPostalischeAdresse":null,"FieldCCAIncomingSubject":null,"FieldCCAPersonalSubjAddress":null,"FieldCCASubfileSubject":null,"FieldCCASubject":null},"EIBVFGH_15_1700":{"FieldPartPlaintiffList":null,"FieldGoesOutToList":null},"CUSTOMIZATIONRESSORTBMF_103_2800":{"FieldRecipientsEmailBMF":null}}</f:identities>
  <f:translations>{}</f:translations>
</f:fields>
</file>

<file path=customXml/itemProps1.xml><?xml version="1.0" encoding="utf-8"?>
<ds:datastoreItem xmlns:ds="http://schemas.openxmlformats.org/officeDocument/2006/customXml" ds:itemID="{DC82593D-2AAB-4039-AD2C-ACFF92B7EF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FFG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Horak</dc:creator>
  <cp:keywords/>
  <dc:description/>
  <cp:lastModifiedBy>Thomas Woeber</cp:lastModifiedBy>
  <cp:revision>3</cp:revision>
  <dcterms:created xsi:type="dcterms:W3CDTF">2025-12-15T08:02:00Z</dcterms:created>
  <dcterms:modified xsi:type="dcterms:W3CDTF">2025-12-15T08:29:00Z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APConfigSettingsSC@101.9800:FMM_ABP_NUMMER">
    <vt:lpwstr/>
  </property>
  <property fmtid="{D5CDD505-2E9C-101B-9397-08002B2CF9AE}" pid="3" name="FSC#SAPConfigSettingsSC@101.9800:FMM_ABLEHNGRUND">
    <vt:lpwstr/>
  </property>
  <property fmtid="{D5CDD505-2E9C-101B-9397-08002B2CF9AE}" pid="4" name="FSC#SAPConfigSettingsSC@101.9800:FMM_ADRESSE_ALLGEMEINES_SCHREIBEN">
    <vt:lpwstr/>
  </property>
  <property fmtid="{D5CDD505-2E9C-101B-9397-08002B2CF9AE}" pid="5" name="FSC#SAPConfigSettingsSC@101.9800:FMM_GRANTOR_ADDRESS">
    <vt:lpwstr/>
  </property>
  <property fmtid="{D5CDD505-2E9C-101B-9397-08002B2CF9AE}" pid="6" name="FSC#SAPConfigSettingsSC@101.9800:FMM_BIC_ALTERNATIV">
    <vt:lpwstr/>
  </property>
  <property fmtid="{D5CDD505-2E9C-101B-9397-08002B2CF9AE}" pid="7" name="FSC#SAPConfigSettingsSC@101.9800:FMM_IBAN_ALTERNATIV">
    <vt:lpwstr/>
  </property>
  <property fmtid="{D5CDD505-2E9C-101B-9397-08002B2CF9AE}" pid="8" name="FSC#SAPConfigSettingsSC@101.9800:FMM_CONTACT_PERSON">
    <vt:lpwstr/>
  </property>
  <property fmtid="{D5CDD505-2E9C-101B-9397-08002B2CF9AE}" pid="9" name="FSC#SAPConfigSettingsSC@101.9800:FMM_ANTRAGSBESCHREIBUNG">
    <vt:lpwstr/>
  </property>
  <property fmtid="{D5CDD505-2E9C-101B-9397-08002B2CF9AE}" pid="10" name="FSC#SAPConfigSettingsSC@101.9800:FMM_ZANTRAGDATUM">
    <vt:lpwstr/>
  </property>
  <property fmtid="{D5CDD505-2E9C-101B-9397-08002B2CF9AE}" pid="11" name="FSC#SAPConfigSettingsSC@101.9800:FMM_ANZAHL_DER_POS_ANTRAG">
    <vt:lpwstr/>
  </property>
  <property fmtid="{D5CDD505-2E9C-101B-9397-08002B2CF9AE}" pid="12" name="FSC#SAPConfigSettingsSC@101.9800:FMM_ANZAHL_DER_POS_BEWILLIGUNG">
    <vt:lpwstr/>
  </property>
  <property fmtid="{D5CDD505-2E9C-101B-9397-08002B2CF9AE}" pid="13" name="FSC#SAPConfigSettingsSC@101.9800:FMM_AUFWANDSART_ID">
    <vt:lpwstr/>
  </property>
  <property fmtid="{D5CDD505-2E9C-101B-9397-08002B2CF9AE}" pid="14" name="FSC#SAPConfigSettingsSC@101.9800:FMM_AUFWANDSART_TEXT">
    <vt:lpwstr/>
  </property>
  <property fmtid="{D5CDD505-2E9C-101B-9397-08002B2CF9AE}" pid="15" name="FSC#SAPConfigSettingsSC@101.9800:FMM_SWIFT_BIC">
    <vt:lpwstr/>
  </property>
  <property fmtid="{D5CDD505-2E9C-101B-9397-08002B2CF9AE}" pid="16" name="FSC#SAPConfigSettingsSC@101.9800:FMM_IBAN">
    <vt:lpwstr/>
  </property>
  <property fmtid="{D5CDD505-2E9C-101B-9397-08002B2CF9AE}" pid="17" name="FSC#SAPConfigSettingsSC@101.9800:FMM_BEANTRAGTER_BETRAG">
    <vt:lpwstr/>
  </property>
  <property fmtid="{D5CDD505-2E9C-101B-9397-08002B2CF9AE}" pid="18" name="FSC#SAPConfigSettingsSC@101.9800:FMM_BEANTRAGTER_BETRAG_WORT">
    <vt:lpwstr/>
  </property>
  <property fmtid="{D5CDD505-2E9C-101B-9397-08002B2CF9AE}" pid="19" name="FSC#SAPConfigSettingsSC@101.9800:FMM_BILL_DATE">
    <vt:lpwstr/>
  </property>
  <property fmtid="{D5CDD505-2E9C-101B-9397-08002B2CF9AE}" pid="20" name="FSC#SAPConfigSettingsSC@101.9800:FMM_DATUM_DES_ANSUCHENS">
    <vt:lpwstr/>
  </property>
  <property fmtid="{D5CDD505-2E9C-101B-9397-08002B2CF9AE}" pid="21" name="FSC#SAPConfigSettingsSC@101.9800:FMM_ERGEBNIS_DER_ANTRAGSPRUEFUNG">
    <vt:lpwstr/>
  </property>
  <property fmtid="{D5CDD505-2E9C-101B-9397-08002B2CF9AE}" pid="22" name="FSC#SAPConfigSettingsSC@101.9800:FMM_ERSTELLUNGSDATUM_PLUS_35T">
    <vt:lpwstr/>
  </property>
  <property fmtid="{D5CDD505-2E9C-101B-9397-08002B2CF9AE}" pid="23" name="FSC#SAPConfigSettingsSC@101.9800:FMM_EXT_KEY">
    <vt:lpwstr/>
  </property>
  <property fmtid="{D5CDD505-2E9C-101B-9397-08002B2CF9AE}" pid="24" name="FSC#SAPConfigSettingsSC@101.9800:FMM_VORGESCHLAGENER_BETRAG">
    <vt:lpwstr/>
  </property>
  <property fmtid="{D5CDD505-2E9C-101B-9397-08002B2CF9AE}" pid="25" name="FSC#SAPConfigSettingsSC@101.9800:FMM_GRANTOR">
    <vt:lpwstr/>
  </property>
  <property fmtid="{D5CDD505-2E9C-101B-9397-08002B2CF9AE}" pid="26" name="FSC#SAPConfigSettingsSC@101.9800:FMM_GRM_VAL_TO">
    <vt:lpwstr/>
  </property>
  <property fmtid="{D5CDD505-2E9C-101B-9397-08002B2CF9AE}" pid="27" name="FSC#SAPConfigSettingsSC@101.9800:FMM_GRM_VAL_FROM">
    <vt:lpwstr/>
  </property>
  <property fmtid="{D5CDD505-2E9C-101B-9397-08002B2CF9AE}" pid="28" name="FSC#SAPConfigSettingsSC@101.9800:FMM_FREITEXT_ALLGEMEINES_SCHREIBEN">
    <vt:lpwstr/>
  </property>
  <property fmtid="{D5CDD505-2E9C-101B-9397-08002B2CF9AE}" pid="29" name="FSC#SAPConfigSettingsSC@101.9800:FMM_GESAMTBETRAG">
    <vt:lpwstr/>
  </property>
  <property fmtid="{D5CDD505-2E9C-101B-9397-08002B2CF9AE}" pid="30" name="FSC#SAPConfigSettingsSC@101.9800:FMM_GESAMTBETRAG_WORT">
    <vt:lpwstr/>
  </property>
  <property fmtid="{D5CDD505-2E9C-101B-9397-08002B2CF9AE}" pid="31" name="FSC#SAPConfigSettingsSC@101.9800:FMM_GESAMTPROJEKTSUMME">
    <vt:lpwstr/>
  </property>
  <property fmtid="{D5CDD505-2E9C-101B-9397-08002B2CF9AE}" pid="32" name="FSC#SAPConfigSettingsSC@101.9800:FMM_GESAMTPROJEKTSUMME_WORT">
    <vt:lpwstr/>
  </property>
  <property fmtid="{D5CDD505-2E9C-101B-9397-08002B2CF9AE}" pid="33" name="FSC#SAPConfigSettingsSC@101.9800:FMM_GESCHAEFTSZAHL">
    <vt:lpwstr/>
  </property>
  <property fmtid="{D5CDD505-2E9C-101B-9397-08002B2CF9AE}" pid="34" name="FSC#SAPConfigSettingsSC@101.9800:FMM_GRANTOR_ID">
    <vt:lpwstr/>
  </property>
  <property fmtid="{D5CDD505-2E9C-101B-9397-08002B2CF9AE}" pid="35" name="FSC#SAPConfigSettingsSC@101.9800:FMM_MITTELBINDUNG">
    <vt:lpwstr/>
  </property>
  <property fmtid="{D5CDD505-2E9C-101B-9397-08002B2CF9AE}" pid="36" name="FSC#SAPConfigSettingsSC@101.9800:FMM_MITTELVORBINDUNG">
    <vt:lpwstr/>
  </property>
  <property fmtid="{D5CDD505-2E9C-101B-9397-08002B2CF9AE}" pid="37" name="FSC#SAPConfigSettingsSC@101.9800:FMM_1_NACHTRAG">
    <vt:lpwstr/>
  </property>
  <property fmtid="{D5CDD505-2E9C-101B-9397-08002B2CF9AE}" pid="38" name="FSC#SAPConfigSettingsSC@101.9800:FMM_2_NACHTRAG">
    <vt:lpwstr/>
  </property>
  <property fmtid="{D5CDD505-2E9C-101B-9397-08002B2CF9AE}" pid="39" name="FSC#SAPConfigSettingsSC@101.9800:FMM_VERTRAG_FOERDERBARE_KOSTEN">
    <vt:lpwstr/>
  </property>
  <property fmtid="{D5CDD505-2E9C-101B-9397-08002B2CF9AE}" pid="40" name="FSC#SAPConfigSettingsSC@101.9800:FMM_VERTRAG_NICHT_FOERDERBARE_KOSTEN">
    <vt:lpwstr/>
  </property>
  <property fmtid="{D5CDD505-2E9C-101B-9397-08002B2CF9AE}" pid="41" name="FSC#SAPConfigSettingsSC@101.9800:FMM_SERVICE_ORG_TEXT">
    <vt:lpwstr/>
  </property>
  <property fmtid="{D5CDD505-2E9C-101B-9397-08002B2CF9AE}" pid="42" name="FSC#SAPConfigSettingsSC@101.9800:FMM_SERVICE_ORG_ID">
    <vt:lpwstr/>
  </property>
  <property fmtid="{D5CDD505-2E9C-101B-9397-08002B2CF9AE}" pid="43" name="FSC#SAPConfigSettingsSC@101.9800:FMM_SERVICE_ORG_SHORT">
    <vt:lpwstr/>
  </property>
  <property fmtid="{D5CDD505-2E9C-101B-9397-08002B2CF9AE}" pid="44" name="FSC#SAPConfigSettingsSC@101.9800:FMM_POSITIONS">
    <vt:lpwstr/>
  </property>
  <property fmtid="{D5CDD505-2E9C-101B-9397-08002B2CF9AE}" pid="45" name="FSC#SAPConfigSettingsSC@101.9800:FMM_POSITIONS_AGREEMENT">
    <vt:lpwstr/>
  </property>
  <property fmtid="{D5CDD505-2E9C-101B-9397-08002B2CF9AE}" pid="46" name="FSC#SAPConfigSettingsSC@101.9800:FMM_POSITIONS_APPLICATION">
    <vt:lpwstr/>
  </property>
  <property fmtid="{D5CDD505-2E9C-101B-9397-08002B2CF9AE}" pid="47" name="FSC#SAPConfigSettingsSC@101.9800:FMM_PROGRAM_ID">
    <vt:lpwstr/>
  </property>
  <property fmtid="{D5CDD505-2E9C-101B-9397-08002B2CF9AE}" pid="48" name="FSC#SAPConfigSettingsSC@101.9800:FMM_PROGRAM_NAME">
    <vt:lpwstr/>
  </property>
  <property fmtid="{D5CDD505-2E9C-101B-9397-08002B2CF9AE}" pid="49" name="FSC#SAPConfigSettingsSC@101.9800:FMM_VERTRAG_PROJEKTBESCHREIBUNG">
    <vt:lpwstr/>
  </property>
  <property fmtid="{D5CDD505-2E9C-101B-9397-08002B2CF9AE}" pid="50" name="FSC#SAPConfigSettingsSC@101.9800:FMM_PROJEKTZEITRAUM_BIS_PLUS_1M">
    <vt:lpwstr/>
  </property>
  <property fmtid="{D5CDD505-2E9C-101B-9397-08002B2CF9AE}" pid="51" name="FSC#SAPConfigSettingsSC@101.9800:FMM_PROJEKTZEITRAUM_BIS_PLUS_3M">
    <vt:lpwstr/>
  </property>
  <property fmtid="{D5CDD505-2E9C-101B-9397-08002B2CF9AE}" pid="52" name="FSC#SAPConfigSettingsSC@101.9800:FMM_PROJEKTZEITRAUM_VON">
    <vt:lpwstr/>
  </property>
  <property fmtid="{D5CDD505-2E9C-101B-9397-08002B2CF9AE}" pid="53" name="FSC#SAPConfigSettingsSC@101.9800:FMM_PROJEKTZEITRAUM_BIS">
    <vt:lpwstr/>
  </property>
  <property fmtid="{D5CDD505-2E9C-101B-9397-08002B2CF9AE}" pid="54" name="FSC#SAPConfigSettingsSC@101.9800:FMM_RECHTSGRUNDLAGE">
    <vt:lpwstr/>
  </property>
  <property fmtid="{D5CDD505-2E9C-101B-9397-08002B2CF9AE}" pid="55" name="FSC#SAPConfigSettingsSC@101.9800:FMM_RUECKFORDERUNGSGRUND">
    <vt:lpwstr/>
  </property>
  <property fmtid="{D5CDD505-2E9C-101B-9397-08002B2CF9AE}" pid="56" name="FSC#SAPConfigSettingsSC@101.9800:FMM_RUECK_FV">
    <vt:lpwstr/>
  </property>
  <property fmtid="{D5CDD505-2E9C-101B-9397-08002B2CF9AE}" pid="57" name="FSC#SAPConfigSettingsSC@101.9800:FMM_ABLEHNGRUND_SONSTIGES_TXT">
    <vt:lpwstr/>
  </property>
  <property fmtid="{D5CDD505-2E9C-101B-9397-08002B2CF9AE}" pid="58" name="FSC#SAPConfigSettingsSC@101.9800:FMM_VETRAG_SPEZIELLE_FOEDERBEDG">
    <vt:lpwstr/>
  </property>
  <property fmtid="{D5CDD505-2E9C-101B-9397-08002B2CF9AE}" pid="59" name="FSC#SAPConfigSettingsSC@101.9800:FMM_TURNUSARZT">
    <vt:lpwstr/>
  </property>
  <property fmtid="{D5CDD505-2E9C-101B-9397-08002B2CF9AE}" pid="60" name="FSC#SAPConfigSettingsSC@101.9800:FMM_VORGESCHLAGENER_BETRAG_WORT">
    <vt:lpwstr/>
  </property>
  <property fmtid="{D5CDD505-2E9C-101B-9397-08002B2CF9AE}" pid="61" name="FSC#SAPConfigSettingsSC@101.9800:FMM_WIRKUNGSZIELE_EVALUIERUNG">
    <vt:lpwstr/>
  </property>
  <property fmtid="{D5CDD505-2E9C-101B-9397-08002B2CF9AE}" pid="62" name="FSC#SAPConfigSettingsSC@101.9800:FMM_GRANTOR_TYPE">
    <vt:lpwstr/>
  </property>
  <property fmtid="{D5CDD505-2E9C-101B-9397-08002B2CF9AE}" pid="63" name="FSC#SAPConfigSettingsSC@101.9800:FMM_GRANTOR_TYPE_TEXT">
    <vt:lpwstr/>
  </property>
  <property fmtid="{D5CDD505-2E9C-101B-9397-08002B2CF9AE}" pid="64" name="FSC#SAPConfigSettingsSC@101.9800:FMM_XX_BUNDESLAND_MULTISELECT">
    <vt:lpwstr/>
  </property>
  <property fmtid="{D5CDD505-2E9C-101B-9397-08002B2CF9AE}" pid="65" name="FSC#SAPConfigSettingsSC@101.9800:FMM_XX_LGS_MULTISELECT">
    <vt:lpwstr/>
  </property>
  <property fmtid="{D5CDD505-2E9C-101B-9397-08002B2CF9AE}" pid="66" name="FSC#SAPConfigSettingsSC@101.9800:FMM_10_GP_DETAILBEZ">
    <vt:lpwstr/>
  </property>
  <property fmtid="{D5CDD505-2E9C-101B-9397-08002B2CF9AE}" pid="67" name="FSC#SAPConfigSettingsSC@101.9800:FMM_10_MONATLICHE_RATE_WAER">
    <vt:lpwstr/>
  </property>
  <property fmtid="{D5CDD505-2E9C-101B-9397-08002B2CF9AE}" pid="68" name="FSC#SAPConfigSettingsSC@101.9800:FMM_10_MONATLICHE_RATE">
    <vt:lpwstr/>
  </property>
  <property fmtid="{D5CDD505-2E9C-101B-9397-08002B2CF9AE}" pid="69" name="FSC#SAPConfigSettingsSC@101.9800:FMM_VEREINSREGISTERNUMMER">
    <vt:lpwstr/>
  </property>
  <property fmtid="{D5CDD505-2E9C-101B-9397-08002B2CF9AE}" pid="70" name="FSC#SAPConfigSettingsSC@101.9800:FMM_TRADEID">
    <vt:lpwstr/>
  </property>
  <property fmtid="{D5CDD505-2E9C-101B-9397-08002B2CF9AE}" pid="71" name="FSC#SAPConfigSettingsSC@101.9800:FMM_ERGAENZUNGSREGISTERNUMMER">
    <vt:lpwstr/>
  </property>
  <property fmtid="{D5CDD505-2E9C-101B-9397-08002B2CF9AE}" pid="72" name="FSC#SAPConfigSettingsSC@101.9800:FMM_SCHWERPUNKT">
    <vt:lpwstr/>
  </property>
  <property fmtid="{D5CDD505-2E9C-101B-9397-08002B2CF9AE}" pid="73" name="FSC#SAPConfigSettingsSC@101.9800:FMM_PROJEKT_ID">
    <vt:lpwstr/>
  </property>
  <property fmtid="{D5CDD505-2E9C-101B-9397-08002B2CF9AE}" pid="74" name="FSC#SAPConfigSettingsSC@101.9800:FMM_ANMERKUNG_PROJEKT">
    <vt:lpwstr/>
  </property>
  <property fmtid="{D5CDD505-2E9C-101B-9397-08002B2CF9AE}" pid="75" name="FSC#SAPConfigSettingsSC@101.9800:FMM_ANSPRECHPERSON">
    <vt:lpwstr/>
  </property>
  <property fmtid="{D5CDD505-2E9C-101B-9397-08002B2CF9AE}" pid="76" name="FSC#SAPConfigSettingsSC@101.9800:FMM_TELEFON_EMAIL">
    <vt:lpwstr/>
  </property>
  <property fmtid="{D5CDD505-2E9C-101B-9397-08002B2CF9AE}" pid="77" name="FSC#SAPConfigSettingsSC@101.9800:FMM_ANMERKUNG_ABRECHNUNGSFRIST">
    <vt:lpwstr/>
  </property>
  <property fmtid="{D5CDD505-2E9C-101B-9397-08002B2CF9AE}" pid="78" name="FSC#SAPConfigSettingsSC@101.9800:FMM_TEILNEHMERANZAHL">
    <vt:lpwstr/>
  </property>
  <property fmtid="{D5CDD505-2E9C-101B-9397-08002B2CF9AE}" pid="79" name="FSC#SAPConfigSettingsSC@101.9800:FMM_AUSLAND">
    <vt:lpwstr/>
  </property>
  <property fmtid="{D5CDD505-2E9C-101B-9397-08002B2CF9AE}" pid="80" name="FSC#SAPConfigSettingsSC@101.9800:FMM_00_BEANTR_BETRAG">
    <vt:lpwstr/>
  </property>
  <property fmtid="{D5CDD505-2E9C-101B-9397-08002B2CF9AE}" pid="81" name="FSC#SAPConfigSettingsSC@101.9800:FMM_SACHBEARBEITER">
    <vt:lpwstr/>
  </property>
  <property fmtid="{D5CDD505-2E9C-101B-9397-08002B2CF9AE}" pid="82" name="FSC#SAPConfigSettingsSC@101.9800:FMM_ABRECHNUNGSFRIST">
    <vt:lpwstr/>
  </property>
  <property fmtid="{D5CDD505-2E9C-101B-9397-08002B2CF9AE}" pid="83" name="FSC#SAPConfigSettingsSC@101.9800:FMM_RECHNERISCH_ANERKANNT">
    <vt:lpwstr/>
  </property>
  <property fmtid="{D5CDD505-2E9C-101B-9397-08002B2CF9AE}" pid="84" name="FSC#SAPConfigSettingsSC@101.9800:FMM_SACHLICH_ANERKANNT">
    <vt:lpwstr/>
  </property>
  <property fmtid="{D5CDD505-2E9C-101B-9397-08002B2CF9AE}" pid="85" name="FSC#SAPConfigSettingsSC@101.9800:FMM_RUECKGEFORDERTE_BETRAG">
    <vt:lpwstr/>
  </property>
  <property fmtid="{D5CDD505-2E9C-101B-9397-08002B2CF9AE}" pid="86" name="FSC#SAPConfigSettingsSC@101.9800:FMM_TAT_ANERKANNTE">
    <vt:lpwstr/>
  </property>
  <property fmtid="{D5CDD505-2E9C-101B-9397-08002B2CF9AE}" pid="87" name="FSC#SAPConfigSettingsSC@101.9800:FMM_BEIRAT_JURY_PROTOKOLL">
    <vt:lpwstr/>
  </property>
  <property fmtid="{D5CDD505-2E9C-101B-9397-08002B2CF9AE}" pid="88" name="FSC#SAPConfigSettingsSC@101.9800:FMM_SPARTE_DISZIPLIN">
    <vt:lpwstr/>
  </property>
  <property fmtid="{D5CDD505-2E9C-101B-9397-08002B2CF9AE}" pid="89" name="FSC#SAPConfigSettingsSC@101.9800:FMM_ZIELGRP_ELITE_ALLG_KLASS">
    <vt:lpwstr/>
  </property>
  <property fmtid="{D5CDD505-2E9C-101B-9397-08002B2CF9AE}" pid="90" name="FSC#SAPConfigSettingsSC@101.9800:FMM_SPORTARTENGRUPPE">
    <vt:lpwstr/>
  </property>
  <property fmtid="{D5CDD505-2E9C-101B-9397-08002B2CF9AE}" pid="91" name="FSC#SAPConfigSettingsSC@101.9800:FMM_PROJEKTZUORDNUNG_FRAUEN">
    <vt:lpwstr/>
  </property>
  <property fmtid="{D5CDD505-2E9C-101B-9397-08002B2CF9AE}" pid="92" name="FSC#SAPConfigSettingsSC@101.9800:FMM_PROJEKTZUORDNUNG_MAENNER">
    <vt:lpwstr/>
  </property>
  <property fmtid="{D5CDD505-2E9C-101B-9397-08002B2CF9AE}" pid="93" name="FSC#SAPConfigSettingsSC@101.9800:FMM_MUSEUMSGUETESIEGEL">
    <vt:lpwstr/>
  </property>
  <property fmtid="{D5CDD505-2E9C-101B-9397-08002B2CF9AE}" pid="94" name="FSC#SAPConfigSettingsSC@101.9800:FMM_ICOM_MITGLIED">
    <vt:lpwstr/>
  </property>
  <property fmtid="{D5CDD505-2E9C-101B-9397-08002B2CF9AE}" pid="95" name="FSC#SAPConfigSettingsSC@101.9800:FMM_REGISTRIERTES_MUSEUM">
    <vt:lpwstr/>
  </property>
  <property fmtid="{D5CDD505-2E9C-101B-9397-08002B2CF9AE}" pid="96" name="FSC#SAPConfigSettingsSC@101.9800:FMM_LAND_LAENDERSCHLUESSEL">
    <vt:lpwstr/>
  </property>
  <property fmtid="{D5CDD505-2E9C-101B-9397-08002B2CF9AE}" pid="97" name="FSC#SAPConfigSettingsSC@101.9800:FMM_GESAMTKOST_ZEITPKT_ANTR">
    <vt:lpwstr/>
  </property>
  <property fmtid="{D5CDD505-2E9C-101B-9397-08002B2CF9AE}" pid="98" name="FSC#SAPConfigSettingsSC@101.9800:FMM_MEHRJAHRESFOERDERUNG">
    <vt:lpwstr/>
  </property>
  <property fmtid="{D5CDD505-2E9C-101B-9397-08002B2CF9AE}" pid="99" name="FSC#SAPConfigSettingsSC@101.9800:FMM_PROJEKTBESCHREIBUNG">
    <vt:lpwstr/>
  </property>
  <property fmtid="{D5CDD505-2E9C-101B-9397-08002B2CF9AE}" pid="100" name="FSC#SAPConfigSettingsSC@101.9800:FMM_EINGER_ABRECHNUNGSBETRAG">
    <vt:lpwstr/>
  </property>
  <property fmtid="{D5CDD505-2E9C-101B-9397-08002B2CF9AE}" pid="101" name="FSC#SAPConfigSettingsSC@101.9800:FMM_DATUM_BEL_EINGELANGT">
    <vt:lpwstr/>
  </property>
  <property fmtid="{D5CDD505-2E9C-101B-9397-08002B2CF9AE}" pid="102" name="FSC#SAPConfigSettingsSC@101.9800:FMM_DATUM_BELEGE_RETOUR">
    <vt:lpwstr/>
  </property>
  <property fmtid="{D5CDD505-2E9C-101B-9397-08002B2CF9AE}" pid="103" name="FSC#SAPConfigSettingsSC@101.9800:FMM_UMWIDMUNG">
    <vt:lpwstr/>
  </property>
  <property fmtid="{D5CDD505-2E9C-101B-9397-08002B2CF9AE}" pid="104" name="FSC#SAPConfigSettingsSC@101.9800:FMM_RUECKFORD_NICHT_VERFOLGT">
    <vt:lpwstr/>
  </property>
  <property fmtid="{D5CDD505-2E9C-101B-9397-08002B2CF9AE}" pid="105" name="FSC#SAPConfigSettingsSC@101.9800:FMM_KUENSTLER_INNEN_NAME">
    <vt:lpwstr/>
  </property>
  <property fmtid="{D5CDD505-2E9C-101B-9397-08002B2CF9AE}" pid="106" name="FSC#SAPConfigSettingsSC@101.9800:FMM_MEINUNG_GA">
    <vt:lpwstr/>
  </property>
  <property fmtid="{D5CDD505-2E9C-101B-9397-08002B2CF9AE}" pid="107" name="FSC#SAPConfigSettingsSC@101.9800:FMM_EMAILANSPRECHP">
    <vt:lpwstr/>
  </property>
  <property fmtid="{D5CDD505-2E9C-101B-9397-08002B2CF9AE}" pid="108" name="FSC#SAPConfigSettingsSC@101.9800:FMM_EMAILVERTRAGSP">
    <vt:lpwstr/>
  </property>
  <property fmtid="{D5CDD505-2E9C-101B-9397-08002B2CF9AE}" pid="109" name="FSC#SAPConfigSettingsSC@101.9800:FMM_FK_BETRAG_1">
    <vt:lpwstr/>
  </property>
  <property fmtid="{D5CDD505-2E9C-101B-9397-08002B2CF9AE}" pid="110" name="FSC#SAPConfigSettingsSC@101.9800:FMM_FK_BETRAG_2">
    <vt:lpwstr/>
  </property>
  <property fmtid="{D5CDD505-2E9C-101B-9397-08002B2CF9AE}" pid="111" name="FSC#SAPConfigSettingsSC@101.9800:FMM_FAIRPAY_BETRAG_IST">
    <vt:lpwstr/>
  </property>
  <property fmtid="{D5CDD505-2E9C-101B-9397-08002B2CF9AE}" pid="112" name="FSC#SAPConfigSettingsSC@101.9800:FMM_FAIRPAY_BETRAG_SOLL">
    <vt:lpwstr/>
  </property>
  <property fmtid="{D5CDD505-2E9C-101B-9397-08002B2CF9AE}" pid="113" name="FSC#SAPConfigSettingsSC@101.9800:FMM_EMPLOYEE_FULLNAME">
    <vt:lpwstr/>
  </property>
  <property fmtid="{D5CDD505-2E9C-101B-9397-08002B2CF9AE}" pid="114" name="FSC#SAPConfigSettingsSC@101.9800:FMM_EMPLOYEE_EMAIL">
    <vt:lpwstr/>
  </property>
  <property fmtid="{D5CDD505-2E9C-101B-9397-08002B2CF9AE}" pid="115" name="FSC#SAPConfigSettingsSC@101.9800:FMM_EMPLOYEE_TELNR">
    <vt:lpwstr/>
  </property>
  <property fmtid="{D5CDD505-2E9C-101B-9397-08002B2CF9AE}" pid="116" name="FSC#SAPConfigSettingsSC@101.9800:FMM_13_FRIST_FRISTDATUM">
    <vt:lpwstr/>
  </property>
  <property fmtid="{D5CDD505-2E9C-101B-9397-08002B2CF9AE}" pid="117" name="FSC#SAPConfigSettingsSC@101.9800:FMM_13_WEITERE_FRIST_FRISTDATUM">
    <vt:lpwstr/>
  </property>
  <property fmtid="{D5CDD505-2E9C-101B-9397-08002B2CF9AE}" pid="118" name="FSC#SAPConfigSettingsSC@101.9800:FMM_13_FRIST_FRISTENART">
    <vt:lpwstr/>
  </property>
  <property fmtid="{D5CDD505-2E9C-101B-9397-08002B2CF9AE}" pid="119" name="FSC#SAPConfigSettingsSC@101.9800:FMM_13_WEITERE_FRIST_FRISTART">
    <vt:lpwstr/>
  </property>
  <property fmtid="{D5CDD505-2E9C-101B-9397-08002B2CF9AE}" pid="120" name="FSC#SAPConfigSettingsSC@101.9800:FMM_BEZUGSZAHLEN">
    <vt:lpwstr/>
  </property>
  <property fmtid="{D5CDD505-2E9C-101B-9397-08002B2CF9AE}" pid="121" name="FSC#SAPConfigSettingsSC@101.9800:FMM_13_BEIRAT_JURY_SITZUNGSDATUM">
    <vt:lpwstr/>
  </property>
  <property fmtid="{D5CDD505-2E9C-101B-9397-08002B2CF9AE}" pid="122" name="FSC#SAPConfigSettingsSC@101.9800:FMM_13_BEIRAT_JURY_GENEHMIGUNGS">
    <vt:lpwstr/>
  </property>
  <property fmtid="{D5CDD505-2E9C-101B-9397-08002B2CF9AE}" pid="123" name="FSC#SAPConfigSettingsSC@101.9800:FMM_13_BEIRAT_JURY_SITZUNGSNAME">
    <vt:lpwstr/>
  </property>
  <property fmtid="{D5CDD505-2E9C-101B-9397-08002B2CF9AE}" pid="124" name="FSC#EIBPRECONFIG@1.1001:EIBInternalApprovedAt">
    <vt:lpwstr/>
  </property>
  <property fmtid="{D5CDD505-2E9C-101B-9397-08002B2CF9AE}" pid="125" name="FSC#EIBPRECONFIG@1.1001:EIBInternalApprovedBy">
    <vt:lpwstr/>
  </property>
  <property fmtid="{D5CDD505-2E9C-101B-9397-08002B2CF9AE}" pid="126" name="FSC#EIBPRECONFIG@1.1001:EIBInternalApprovedByPostTitle">
    <vt:lpwstr/>
  </property>
  <property fmtid="{D5CDD505-2E9C-101B-9397-08002B2CF9AE}" pid="127" name="FSC#EIBPRECONFIG@1.1001:EIBSettlementApprovedBy">
    <vt:lpwstr/>
  </property>
  <property fmtid="{D5CDD505-2E9C-101B-9397-08002B2CF9AE}" pid="128" name="FSC#EIBPRECONFIG@1.1001:EIBSettlementApprovedByFirstnameSurname">
    <vt:lpwstr/>
  </property>
  <property fmtid="{D5CDD505-2E9C-101B-9397-08002B2CF9AE}" pid="129" name="FSC#EIBPRECONFIG@1.1001:EIBSettlementApprovedByPostTitle">
    <vt:lpwstr/>
  </property>
  <property fmtid="{D5CDD505-2E9C-101B-9397-08002B2CF9AE}" pid="130" name="FSC#EIBPRECONFIG@1.1001:EIBApprovedAt">
    <vt:lpwstr/>
  </property>
  <property fmtid="{D5CDD505-2E9C-101B-9397-08002B2CF9AE}" pid="131" name="FSC#EIBPRECONFIG@1.1001:EIBApprovedBy">
    <vt:lpwstr/>
  </property>
  <property fmtid="{D5CDD505-2E9C-101B-9397-08002B2CF9AE}" pid="132" name="FSC#EIBPRECONFIG@1.1001:EIBApprovedBySubst">
    <vt:lpwstr/>
  </property>
  <property fmtid="{D5CDD505-2E9C-101B-9397-08002B2CF9AE}" pid="133" name="FSC#EIBPRECONFIG@1.1001:EIBApprovedByTitle">
    <vt:lpwstr/>
  </property>
  <property fmtid="{D5CDD505-2E9C-101B-9397-08002B2CF9AE}" pid="134" name="FSC#EIBPRECONFIG@1.1001:EIBApprovedByPostTitle">
    <vt:lpwstr/>
  </property>
  <property fmtid="{D5CDD505-2E9C-101B-9397-08002B2CF9AE}" pid="135" name="FSC#EIBPRECONFIG@1.1001:EIBDepartment">
    <vt:lpwstr>BMWKMS - III/4 (Telekompolitik und IKT-Infrastruktur )</vt:lpwstr>
  </property>
  <property fmtid="{D5CDD505-2E9C-101B-9397-08002B2CF9AE}" pid="136" name="FSC#EIBPRECONFIG@1.1001:EIBDispatchedBy">
    <vt:lpwstr/>
  </property>
  <property fmtid="{D5CDD505-2E9C-101B-9397-08002B2CF9AE}" pid="137" name="FSC#EIBPRECONFIG@1.1001:EIBDispatchedByPostTitle">
    <vt:lpwstr/>
  </property>
  <property fmtid="{D5CDD505-2E9C-101B-9397-08002B2CF9AE}" pid="138" name="FSC#EIBPRECONFIG@1.1001:ExtRefInc">
    <vt:lpwstr/>
  </property>
  <property fmtid="{D5CDD505-2E9C-101B-9397-08002B2CF9AE}" pid="139" name="FSC#EIBPRECONFIG@1.1001:IncomingAddrdate">
    <vt:lpwstr/>
  </property>
  <property fmtid="{D5CDD505-2E9C-101B-9397-08002B2CF9AE}" pid="140" name="FSC#EIBPRECONFIG@1.1001:IncomingDelivery">
    <vt:lpwstr/>
  </property>
  <property fmtid="{D5CDD505-2E9C-101B-9397-08002B2CF9AE}" pid="141" name="FSC#EIBPRECONFIG@1.1001:OwnerEmail">
    <vt:lpwstr>erich.hochstoeger@bmwkms.gv.at</vt:lpwstr>
  </property>
  <property fmtid="{D5CDD505-2E9C-101B-9397-08002B2CF9AE}" pid="142" name="FSC#EIBPRECONFIG@1.1001:FileOUEmail">
    <vt:lpwstr/>
  </property>
  <property fmtid="{D5CDD505-2E9C-101B-9397-08002B2CF9AE}" pid="143" name="FSC#EIBPRECONFIG@1.1001:OUEmail">
    <vt:lpwstr>ELAK-Administration@bmwkms.gv.at</vt:lpwstr>
  </property>
  <property fmtid="{D5CDD505-2E9C-101B-9397-08002B2CF9AE}" pid="144" name="FSC#EIBPRECONFIG@1.1001:OwnerGender">
    <vt:lpwstr>Männlich</vt:lpwstr>
  </property>
  <property fmtid="{D5CDD505-2E9C-101B-9397-08002B2CF9AE}" pid="145" name="FSC#EIBPRECONFIG@1.1001:Priority">
    <vt:lpwstr>Nein</vt:lpwstr>
  </property>
  <property fmtid="{D5CDD505-2E9C-101B-9397-08002B2CF9AE}" pid="146" name="FSC#EIBPRECONFIG@1.1001:PreviousFiles">
    <vt:lpwstr/>
  </property>
  <property fmtid="{D5CDD505-2E9C-101B-9397-08002B2CF9AE}" pid="147" name="FSC#EIBPRECONFIG@1.1001:NextFiles">
    <vt:lpwstr/>
  </property>
  <property fmtid="{D5CDD505-2E9C-101B-9397-08002B2CF9AE}" pid="148" name="FSC#EIBPRECONFIG@1.1001:RelatedFiles">
    <vt:lpwstr/>
  </property>
  <property fmtid="{D5CDD505-2E9C-101B-9397-08002B2CF9AE}" pid="149" name="FSC#EIBPRECONFIG@1.1001:CompletedOrdinals">
    <vt:lpwstr/>
  </property>
  <property fmtid="{D5CDD505-2E9C-101B-9397-08002B2CF9AE}" pid="150" name="FSC#EIBPRECONFIG@1.1001:NrAttachments">
    <vt:lpwstr/>
  </property>
  <property fmtid="{D5CDD505-2E9C-101B-9397-08002B2CF9AE}" pid="151" name="FSC#EIBPRECONFIG@1.1001:Attachments">
    <vt:lpwstr/>
  </property>
  <property fmtid="{D5CDD505-2E9C-101B-9397-08002B2CF9AE}" pid="152" name="FSC#EIBPRECONFIG@1.1001:SubjectArea">
    <vt:lpwstr/>
  </property>
  <property fmtid="{D5CDD505-2E9C-101B-9397-08002B2CF9AE}" pid="153" name="FSC#EIBPRECONFIG@1.1001:Recipients">
    <vt:lpwstr/>
  </property>
  <property fmtid="{D5CDD505-2E9C-101B-9397-08002B2CF9AE}" pid="154" name="FSC#EIBPRECONFIG@1.1001:Classified">
    <vt:lpwstr/>
  </property>
  <property fmtid="{D5CDD505-2E9C-101B-9397-08002B2CF9AE}" pid="155" name="FSC#EIBPRECONFIG@1.1001:Deadline">
    <vt:lpwstr/>
  </property>
  <property fmtid="{D5CDD505-2E9C-101B-9397-08002B2CF9AE}" pid="156" name="FSC#EIBPRECONFIG@1.1001:SettlementSubj">
    <vt:lpwstr/>
  </property>
  <property fmtid="{D5CDD505-2E9C-101B-9397-08002B2CF9AE}" pid="157" name="FSC#EIBPRECONFIG@1.1001:OUAddr">
    <vt:lpwstr>Radetzkystraße 2 , 1010 Wien</vt:lpwstr>
  </property>
  <property fmtid="{D5CDD505-2E9C-101B-9397-08002B2CF9AE}" pid="158" name="FSC#EIBPRECONFIG@1.1001:FileOUName">
    <vt:lpwstr/>
  </property>
  <property fmtid="{D5CDD505-2E9C-101B-9397-08002B2CF9AE}" pid="159" name="FSC#EIBPRECONFIG@1.1001:FileOUDescr">
    <vt:lpwstr/>
  </property>
  <property fmtid="{D5CDD505-2E9C-101B-9397-08002B2CF9AE}" pid="160" name="FSC#EIBPRECONFIG@1.1001:OUDescr">
    <vt:lpwstr>201</vt:lpwstr>
  </property>
  <property fmtid="{D5CDD505-2E9C-101B-9397-08002B2CF9AE}" pid="161" name="FSC#EIBPRECONFIG@1.1001:Signatures">
    <vt:lpwstr/>
  </property>
  <property fmtid="{D5CDD505-2E9C-101B-9397-08002B2CF9AE}" pid="162" name="FSC#EIBPRECONFIG@1.1001:currentuser">
    <vt:lpwstr>COO.3000.100.1.529786</vt:lpwstr>
  </property>
  <property fmtid="{D5CDD505-2E9C-101B-9397-08002B2CF9AE}" pid="163" name="FSC#EIBPRECONFIG@1.1001:currentuserrolegroup">
    <vt:lpwstr>COO.3000.100.1.193306</vt:lpwstr>
  </property>
  <property fmtid="{D5CDD505-2E9C-101B-9397-08002B2CF9AE}" pid="164" name="FSC#EIBPRECONFIG@1.1001:currentuserroleposition">
    <vt:lpwstr>COO.1.1001.1.4328</vt:lpwstr>
  </property>
  <property fmtid="{D5CDD505-2E9C-101B-9397-08002B2CF9AE}" pid="165" name="FSC#EIBPRECONFIG@1.1001:currentuserroot">
    <vt:lpwstr>COO.3000.114.2.2163018</vt:lpwstr>
  </property>
  <property fmtid="{D5CDD505-2E9C-101B-9397-08002B2CF9AE}" pid="166" name="FSC#EIBPRECONFIG@1.1001:toplevelobject">
    <vt:lpwstr/>
  </property>
  <property fmtid="{D5CDD505-2E9C-101B-9397-08002B2CF9AE}" pid="167" name="FSC#EIBPRECONFIG@1.1001:objchangedby">
    <vt:lpwstr>Ing. Erich Hochstöger, MSc</vt:lpwstr>
  </property>
  <property fmtid="{D5CDD505-2E9C-101B-9397-08002B2CF9AE}" pid="168" name="FSC#EIBPRECONFIG@1.1001:objchangedbyPostTitle">
    <vt:lpwstr>MSc</vt:lpwstr>
  </property>
  <property fmtid="{D5CDD505-2E9C-101B-9397-08002B2CF9AE}" pid="169" name="FSC#EIBPRECONFIG@1.1001:objchangedat">
    <vt:lpwstr>15.10.2025</vt:lpwstr>
  </property>
  <property fmtid="{D5CDD505-2E9C-101B-9397-08002B2CF9AE}" pid="170" name="FSC#EIBPRECONFIG@1.1001:objname">
    <vt:lpwstr>Verpflichtungserklärung_ON3_verbundene_Unternehmen</vt:lpwstr>
  </property>
  <property fmtid="{D5CDD505-2E9C-101B-9397-08002B2CF9AE}" pid="171" name="FSC#EIBPRECONFIG@1.1001:EIBProcessResponsiblePhone">
    <vt:lpwstr/>
  </property>
  <property fmtid="{D5CDD505-2E9C-101B-9397-08002B2CF9AE}" pid="172" name="FSC#EIBPRECONFIG@1.1001:EIBProcessResponsibleMail">
    <vt:lpwstr/>
  </property>
  <property fmtid="{D5CDD505-2E9C-101B-9397-08002B2CF9AE}" pid="173" name="FSC#EIBPRECONFIG@1.1001:EIBProcessResponsibleFax">
    <vt:lpwstr/>
  </property>
  <property fmtid="{D5CDD505-2E9C-101B-9397-08002B2CF9AE}" pid="174" name="FSC#EIBPRECONFIG@1.1001:EIBProcessResponsiblePostTitle">
    <vt:lpwstr/>
  </property>
  <property fmtid="{D5CDD505-2E9C-101B-9397-08002B2CF9AE}" pid="175" name="FSC#EIBPRECONFIG@1.1001:EIBProcessResponsible">
    <vt:lpwstr/>
  </property>
  <property fmtid="{D5CDD505-2E9C-101B-9397-08002B2CF9AE}" pid="176" name="FSC#EIBPRECONFIG@1.1001:FileResponsibleFullName">
    <vt:lpwstr/>
  </property>
  <property fmtid="{D5CDD505-2E9C-101B-9397-08002B2CF9AE}" pid="177" name="FSC#EIBPRECONFIG@1.1001:FileResponsibleFirstnameSurname">
    <vt:lpwstr/>
  </property>
  <property fmtid="{D5CDD505-2E9C-101B-9397-08002B2CF9AE}" pid="178" name="FSC#EIBPRECONFIG@1.1001:FileResponsibleEmail">
    <vt:lpwstr/>
  </property>
  <property fmtid="{D5CDD505-2E9C-101B-9397-08002B2CF9AE}" pid="179" name="FSC#EIBPRECONFIG@1.1001:FileResponsibleExtension">
    <vt:lpwstr/>
  </property>
  <property fmtid="{D5CDD505-2E9C-101B-9397-08002B2CF9AE}" pid="180" name="FSC#EIBPRECONFIG@1.1001:FileResponsibleFaxExtension">
    <vt:lpwstr/>
  </property>
  <property fmtid="{D5CDD505-2E9C-101B-9397-08002B2CF9AE}" pid="181" name="FSC#EIBPRECONFIG@1.1001:FileResponsibleGender">
    <vt:lpwstr/>
  </property>
  <property fmtid="{D5CDD505-2E9C-101B-9397-08002B2CF9AE}" pid="182" name="FSC#EIBPRECONFIG@1.1001:FileResponsibleAddr">
    <vt:lpwstr/>
  </property>
  <property fmtid="{D5CDD505-2E9C-101B-9397-08002B2CF9AE}" pid="183" name="FSC#EIBPRECONFIG@1.1001:OwnerPostTitle">
    <vt:lpwstr>MSc</vt:lpwstr>
  </property>
  <property fmtid="{D5CDD505-2E9C-101B-9397-08002B2CF9AE}" pid="184" name="FSC#EIBPRECONFIG@1.1001:OwnerAddr">
    <vt:lpwstr>Radetzkystraße 2 , 1030 Wien</vt:lpwstr>
  </property>
  <property fmtid="{D5CDD505-2E9C-101B-9397-08002B2CF9AE}" pid="185" name="FSC#EIBPRECONFIG@1.1001:IsFileAttachment">
    <vt:lpwstr>Nein</vt:lpwstr>
  </property>
  <property fmtid="{D5CDD505-2E9C-101B-9397-08002B2CF9AE}" pid="186" name="FSC#EIBPRECONFIG@1.1001:AddrTelefon">
    <vt:lpwstr/>
  </property>
  <property fmtid="{D5CDD505-2E9C-101B-9397-08002B2CF9AE}" pid="187" name="FSC#EIBPRECONFIG@1.1001:AddrGeburtsdatum">
    <vt:lpwstr/>
  </property>
  <property fmtid="{D5CDD505-2E9C-101B-9397-08002B2CF9AE}" pid="188" name="FSC#EIBPRECONFIG@1.1001:AddrGeboren_am_2">
    <vt:lpwstr/>
  </property>
  <property fmtid="{D5CDD505-2E9C-101B-9397-08002B2CF9AE}" pid="189" name="FSC#EIBPRECONFIG@1.1001:AddrBundesland">
    <vt:lpwstr/>
  </property>
  <property fmtid="{D5CDD505-2E9C-101B-9397-08002B2CF9AE}" pid="190" name="FSC#EIBPRECONFIG@1.1001:AddrBezeichnung">
    <vt:lpwstr/>
  </property>
  <property fmtid="{D5CDD505-2E9C-101B-9397-08002B2CF9AE}" pid="191" name="FSC#EIBPRECONFIG@1.1001:AddrGruppeName_vollstaendig">
    <vt:lpwstr/>
  </property>
  <property fmtid="{D5CDD505-2E9C-101B-9397-08002B2CF9AE}" pid="192" name="FSC#EIBPRECONFIG@1.1001:AddrAdresseBeschreibung">
    <vt:lpwstr/>
  </property>
  <property fmtid="{D5CDD505-2E9C-101B-9397-08002B2CF9AE}" pid="193" name="FSC#EIBPRECONFIG@1.1001:AddrName_Ergaenzung">
    <vt:lpwstr/>
  </property>
  <property fmtid="{D5CDD505-2E9C-101B-9397-08002B2CF9AE}" pid="194" name="FSC#COOELAK@1.1001:Subject">
    <vt:lpwstr/>
  </property>
  <property fmtid="{D5CDD505-2E9C-101B-9397-08002B2CF9AE}" pid="195" name="FSC#COOELAK@1.1001:FileReference">
    <vt:lpwstr/>
  </property>
  <property fmtid="{D5CDD505-2E9C-101B-9397-08002B2CF9AE}" pid="196" name="FSC#COOELAK@1.1001:FileRefYear">
    <vt:lpwstr/>
  </property>
  <property fmtid="{D5CDD505-2E9C-101B-9397-08002B2CF9AE}" pid="197" name="FSC#COOELAK@1.1001:FileRefOrdinal">
    <vt:lpwstr/>
  </property>
  <property fmtid="{D5CDD505-2E9C-101B-9397-08002B2CF9AE}" pid="198" name="FSC#COOELAK@1.1001:FileRefOU">
    <vt:lpwstr/>
  </property>
  <property fmtid="{D5CDD505-2E9C-101B-9397-08002B2CF9AE}" pid="199" name="FSC#COOELAK@1.1001:Organization">
    <vt:lpwstr/>
  </property>
  <property fmtid="{D5CDD505-2E9C-101B-9397-08002B2CF9AE}" pid="200" name="FSC#COOELAK@1.1001:Owner">
    <vt:lpwstr>Ing. Erich Hochstöger, MSc</vt:lpwstr>
  </property>
  <property fmtid="{D5CDD505-2E9C-101B-9397-08002B2CF9AE}" pid="201" name="FSC#COOELAK@1.1001:OwnerExtension">
    <vt:lpwstr>+43 1 71606 666928</vt:lpwstr>
  </property>
  <property fmtid="{D5CDD505-2E9C-101B-9397-08002B2CF9AE}" pid="202" name="FSC#COOELAK@1.1001:OwnerFaxExtension">
    <vt:lpwstr/>
  </property>
  <property fmtid="{D5CDD505-2E9C-101B-9397-08002B2CF9AE}" pid="203" name="FSC#COOELAK@1.1001:DispatchedBy">
    <vt:lpwstr/>
  </property>
  <property fmtid="{D5CDD505-2E9C-101B-9397-08002B2CF9AE}" pid="204" name="FSC#COOELAK@1.1001:DispatchedAt">
    <vt:lpwstr/>
  </property>
  <property fmtid="{D5CDD505-2E9C-101B-9397-08002B2CF9AE}" pid="205" name="FSC#COOELAK@1.1001:ApprovedBy">
    <vt:lpwstr/>
  </property>
  <property fmtid="{D5CDD505-2E9C-101B-9397-08002B2CF9AE}" pid="206" name="FSC#COOELAK@1.1001:ApprovedAt">
    <vt:lpwstr/>
  </property>
  <property fmtid="{D5CDD505-2E9C-101B-9397-08002B2CF9AE}" pid="207" name="FSC#COOELAK@1.1001:Department">
    <vt:lpwstr>BMWKMS - III/4 (Telekompolitik und IKT-Infrastruktur )</vt:lpwstr>
  </property>
  <property fmtid="{D5CDD505-2E9C-101B-9397-08002B2CF9AE}" pid="208" name="FSC#COOELAK@1.1001:CreatedAt">
    <vt:lpwstr>13.10.2025</vt:lpwstr>
  </property>
  <property fmtid="{D5CDD505-2E9C-101B-9397-08002B2CF9AE}" pid="209" name="FSC#COOELAK@1.1001:OU">
    <vt:lpwstr>BMWKMS - III/4 (Telekompolitik und IKT-Infrastruktur )</vt:lpwstr>
  </property>
  <property fmtid="{D5CDD505-2E9C-101B-9397-08002B2CF9AE}" pid="210" name="FSC#COOELAK@1.1001:Priority">
    <vt:lpwstr> ()</vt:lpwstr>
  </property>
  <property fmtid="{D5CDD505-2E9C-101B-9397-08002B2CF9AE}" pid="211" name="FSC#COOELAK@1.1001:ObjBarCode">
    <vt:lpwstr>*COO.3000.114.6.1230474*</vt:lpwstr>
  </property>
  <property fmtid="{D5CDD505-2E9C-101B-9397-08002B2CF9AE}" pid="212" name="FSC#COOELAK@1.1001:RefBarCode">
    <vt:lpwstr/>
  </property>
  <property fmtid="{D5CDD505-2E9C-101B-9397-08002B2CF9AE}" pid="213" name="FSC#COOELAK@1.1001:FileRefBarCode">
    <vt:lpwstr>**</vt:lpwstr>
  </property>
  <property fmtid="{D5CDD505-2E9C-101B-9397-08002B2CF9AE}" pid="214" name="FSC#COOELAK@1.1001:ExternalRef">
    <vt:lpwstr/>
  </property>
  <property fmtid="{D5CDD505-2E9C-101B-9397-08002B2CF9AE}" pid="215" name="FSC#COOELAK@1.1001:IncomingNumber">
    <vt:lpwstr/>
  </property>
  <property fmtid="{D5CDD505-2E9C-101B-9397-08002B2CF9AE}" pid="216" name="FSC#COOELAK@1.1001:IncomingSubject">
    <vt:lpwstr/>
  </property>
  <property fmtid="{D5CDD505-2E9C-101B-9397-08002B2CF9AE}" pid="217" name="FSC#COOELAK@1.1001:ProcessResponsible">
    <vt:lpwstr/>
  </property>
  <property fmtid="{D5CDD505-2E9C-101B-9397-08002B2CF9AE}" pid="218" name="FSC#COOELAK@1.1001:ProcessResponsiblePhone">
    <vt:lpwstr/>
  </property>
  <property fmtid="{D5CDD505-2E9C-101B-9397-08002B2CF9AE}" pid="219" name="FSC#COOELAK@1.1001:ProcessResponsibleMail">
    <vt:lpwstr/>
  </property>
  <property fmtid="{D5CDD505-2E9C-101B-9397-08002B2CF9AE}" pid="220" name="FSC#COOELAK@1.1001:ProcessResponsibleFax">
    <vt:lpwstr/>
  </property>
  <property fmtid="{D5CDD505-2E9C-101B-9397-08002B2CF9AE}" pid="221" name="FSC#COOELAK@1.1001:ApproverFirstName">
    <vt:lpwstr/>
  </property>
  <property fmtid="{D5CDD505-2E9C-101B-9397-08002B2CF9AE}" pid="222" name="FSC#COOELAK@1.1001:ApproverSurName">
    <vt:lpwstr/>
  </property>
  <property fmtid="{D5CDD505-2E9C-101B-9397-08002B2CF9AE}" pid="223" name="FSC#COOELAK@1.1001:ApproverTitle">
    <vt:lpwstr/>
  </property>
  <property fmtid="{D5CDD505-2E9C-101B-9397-08002B2CF9AE}" pid="224" name="FSC#COOELAK@1.1001:ExternalDate">
    <vt:lpwstr/>
  </property>
  <property fmtid="{D5CDD505-2E9C-101B-9397-08002B2CF9AE}" pid="225" name="FSC#COOELAK@1.1001:SettlementApprovedAt">
    <vt:lpwstr/>
  </property>
  <property fmtid="{D5CDD505-2E9C-101B-9397-08002B2CF9AE}" pid="226" name="FSC#COOELAK@1.1001:BaseNumber">
    <vt:lpwstr/>
  </property>
  <property fmtid="{D5CDD505-2E9C-101B-9397-08002B2CF9AE}" pid="227" name="FSC#COOELAK@1.1001:CurrentUserRolePos">
    <vt:lpwstr>Sachbearbeiter/in</vt:lpwstr>
  </property>
  <property fmtid="{D5CDD505-2E9C-101B-9397-08002B2CF9AE}" pid="228" name="FSC#COOELAK@1.1001:CurrentUserEmail">
    <vt:lpwstr>erich.hochstoeger@bmwkms.gv.at</vt:lpwstr>
  </property>
  <property fmtid="{D5CDD505-2E9C-101B-9397-08002B2CF9AE}" pid="229" name="FSC#ELAKGOV@1.1001:PersonalSubjGender">
    <vt:lpwstr/>
  </property>
  <property fmtid="{D5CDD505-2E9C-101B-9397-08002B2CF9AE}" pid="230" name="FSC#ELAKGOV@1.1001:PersonalSubjFirstName">
    <vt:lpwstr/>
  </property>
  <property fmtid="{D5CDD505-2E9C-101B-9397-08002B2CF9AE}" pid="231" name="FSC#ELAKGOV@1.1001:PersonalSubjSurName">
    <vt:lpwstr/>
  </property>
  <property fmtid="{D5CDD505-2E9C-101B-9397-08002B2CF9AE}" pid="232" name="FSC#ELAKGOV@1.1001:PersonalSubjSalutation">
    <vt:lpwstr/>
  </property>
  <property fmtid="{D5CDD505-2E9C-101B-9397-08002B2CF9AE}" pid="233" name="FSC#ELAKGOV@1.1001:PersonalSubjAddress">
    <vt:lpwstr/>
  </property>
  <property fmtid="{D5CDD505-2E9C-101B-9397-08002B2CF9AE}" pid="234" name="FSC#ATSTATECFG@1.1001:Office">
    <vt:lpwstr/>
  </property>
  <property fmtid="{D5CDD505-2E9C-101B-9397-08002B2CF9AE}" pid="235" name="FSC#ATSTATECFG@1.1001:Agent">
    <vt:lpwstr/>
  </property>
  <property fmtid="{D5CDD505-2E9C-101B-9397-08002B2CF9AE}" pid="236" name="FSC#ATSTATECFG@1.1001:AgentPhone">
    <vt:lpwstr/>
  </property>
  <property fmtid="{D5CDD505-2E9C-101B-9397-08002B2CF9AE}" pid="237" name="FSC#ATSTATECFG@1.1001:DepartmentFax">
    <vt:lpwstr/>
  </property>
  <property fmtid="{D5CDD505-2E9C-101B-9397-08002B2CF9AE}" pid="238" name="FSC#ATSTATECFG@1.1001:DepartmentEmail">
    <vt:lpwstr/>
  </property>
  <property fmtid="{D5CDD505-2E9C-101B-9397-08002B2CF9AE}" pid="239" name="FSC#ATSTATECFG@1.1001:SubfileDate">
    <vt:lpwstr/>
  </property>
  <property fmtid="{D5CDD505-2E9C-101B-9397-08002B2CF9AE}" pid="240" name="FSC#ATSTATECFG@1.1001:SubfileSubject">
    <vt:lpwstr/>
  </property>
  <property fmtid="{D5CDD505-2E9C-101B-9397-08002B2CF9AE}" pid="241" name="FSC#ATSTATECFG@1.1001:DepartmentZipCode">
    <vt:lpwstr/>
  </property>
  <property fmtid="{D5CDD505-2E9C-101B-9397-08002B2CF9AE}" pid="242" name="FSC#ATSTATECFG@1.1001:DepartmentCountry">
    <vt:lpwstr/>
  </property>
  <property fmtid="{D5CDD505-2E9C-101B-9397-08002B2CF9AE}" pid="243" name="FSC#ATSTATECFG@1.1001:DepartmentCity">
    <vt:lpwstr/>
  </property>
  <property fmtid="{D5CDD505-2E9C-101B-9397-08002B2CF9AE}" pid="244" name="FSC#ATSTATECFG@1.1001:DepartmentStreet">
    <vt:lpwstr/>
  </property>
  <property fmtid="{D5CDD505-2E9C-101B-9397-08002B2CF9AE}" pid="245" name="FSC#CCAPRECONFIGG@15.1001:DepartmentON">
    <vt:lpwstr/>
  </property>
  <property fmtid="{D5CDD505-2E9C-101B-9397-08002B2CF9AE}" pid="246" name="FSC#CCAPRECONFIGG@15.1001:DepartmentWebsite">
    <vt:lpwstr/>
  </property>
  <property fmtid="{D5CDD505-2E9C-101B-9397-08002B2CF9AE}" pid="247" name="FSC#ATSTATECFG@1.1001:DepartmentDVR">
    <vt:lpwstr/>
  </property>
  <property fmtid="{D5CDD505-2E9C-101B-9397-08002B2CF9AE}" pid="248" name="FSC#ATSTATECFG@1.1001:DepartmentUID">
    <vt:lpwstr/>
  </property>
  <property fmtid="{D5CDD505-2E9C-101B-9397-08002B2CF9AE}" pid="249" name="FSC#ATSTATECFG@1.1001:SubfileReference">
    <vt:lpwstr/>
  </property>
  <property fmtid="{D5CDD505-2E9C-101B-9397-08002B2CF9AE}" pid="250" name="FSC#ATSTATECFG@1.1001:Clause">
    <vt:lpwstr/>
  </property>
  <property fmtid="{D5CDD505-2E9C-101B-9397-08002B2CF9AE}" pid="251" name="FSC#ATSTATECFG@1.1001:ApprovedSignature">
    <vt:lpwstr/>
  </property>
  <property fmtid="{D5CDD505-2E9C-101B-9397-08002B2CF9AE}" pid="252" name="FSC#ATSTATECFG@1.1001:BankAccount">
    <vt:lpwstr/>
  </property>
  <property fmtid="{D5CDD505-2E9C-101B-9397-08002B2CF9AE}" pid="253" name="FSC#ATSTATECFG@1.1001:BankAccountOwner">
    <vt:lpwstr/>
  </property>
  <property fmtid="{D5CDD505-2E9C-101B-9397-08002B2CF9AE}" pid="254" name="FSC#ATSTATECFG@1.1001:BankInstitute">
    <vt:lpwstr/>
  </property>
  <property fmtid="{D5CDD505-2E9C-101B-9397-08002B2CF9AE}" pid="255" name="FSC#ATSTATECFG@1.1001:BankAccountID">
    <vt:lpwstr/>
  </property>
  <property fmtid="{D5CDD505-2E9C-101B-9397-08002B2CF9AE}" pid="256" name="FSC#ATSTATECFG@1.1001:BankAccountIBAN">
    <vt:lpwstr/>
  </property>
  <property fmtid="{D5CDD505-2E9C-101B-9397-08002B2CF9AE}" pid="257" name="FSC#ATSTATECFG@1.1001:BankAccountBIC">
    <vt:lpwstr/>
  </property>
  <property fmtid="{D5CDD505-2E9C-101B-9397-08002B2CF9AE}" pid="258" name="FSC#ATSTATECFG@1.1001:BankName">
    <vt:lpwstr/>
  </property>
  <property fmtid="{D5CDD505-2E9C-101B-9397-08002B2CF9AE}" pid="259" name="FSC#COOELAK@1.1001:ObjectAddressees">
    <vt:lpwstr/>
  </property>
  <property fmtid="{D5CDD505-2E9C-101B-9397-08002B2CF9AE}" pid="260" name="FSC#COOELAK@1.1001:replyreference">
    <vt:lpwstr/>
  </property>
  <property fmtid="{D5CDD505-2E9C-101B-9397-08002B2CF9AE}" pid="261" name="FSC#COOELAK@1.1001:OfficeHours">
    <vt:lpwstr/>
  </property>
  <property fmtid="{D5CDD505-2E9C-101B-9397-08002B2CF9AE}" pid="262" name="FSC#COOELAK@1.1001:FileRefOULong">
    <vt:lpwstr/>
  </property>
  <property fmtid="{D5CDD505-2E9C-101B-9397-08002B2CF9AE}" pid="263" name="FSC#ATPRECONFIG@1.1001:ChargePreview">
    <vt:lpwstr/>
  </property>
  <property fmtid="{D5CDD505-2E9C-101B-9397-08002B2CF9AE}" pid="264" name="FSC#ATSTATECFG@1.1001:ExternalFile">
    <vt:lpwstr/>
  </property>
  <property fmtid="{D5CDD505-2E9C-101B-9397-08002B2CF9AE}" pid="265" name="FSC#ATPRECONFIG@1.1001:DispatchClause">
    <vt:lpwstr/>
  </property>
  <property fmtid="{D5CDD505-2E9C-101B-9397-08002B2CF9AE}" pid="266" name="FSC#ATPRECONFIG@1.1001:DepartmentZipCode_DepartmentCity">
    <vt:lpwstr/>
  </property>
  <property fmtid="{D5CDD505-2E9C-101B-9397-08002B2CF9AE}" pid="267" name="FSC#ATPRECONFIG@1.1001:DepartmentStreet_DepartmentZipCode_DepartmentCity">
    <vt:lpwstr/>
  </property>
  <property fmtid="{D5CDD505-2E9C-101B-9397-08002B2CF9AE}" pid="268" name="FSC#COOSYSTEM@1.1:Container">
    <vt:lpwstr>COO.3000.114.6.1230474</vt:lpwstr>
  </property>
  <property fmtid="{D5CDD505-2E9C-101B-9397-08002B2CF9AE}" pid="269" name="FSC#FSCFOLIO@1.1001:docpropproject">
    <vt:lpwstr/>
  </property>
</Properties>
</file>