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AD2B9" w14:textId="77777777" w:rsidR="00C017CB" w:rsidRPr="00C017CB" w:rsidRDefault="00871430" w:rsidP="00C017CB">
      <w:pPr>
        <w:pStyle w:val="CoverHeadline"/>
        <w:rPr>
          <w:color w:val="E3032E"/>
          <w:lang w:val="en-GB"/>
        </w:rPr>
      </w:pPr>
      <w:r>
        <w:rPr>
          <w:color w:val="E3032E"/>
          <w:lang w:val="en-GB"/>
        </w:rPr>
        <w:t>COMET</w:t>
      </w:r>
    </w:p>
    <w:p w14:paraId="5172D1A8" w14:textId="77777777" w:rsidR="00C017CB" w:rsidRPr="00C017CB" w:rsidRDefault="005974BA" w:rsidP="00C017CB">
      <w:pPr>
        <w:pStyle w:val="CoverHeadline"/>
        <w:rPr>
          <w:color w:val="E3032E"/>
          <w:sz w:val="32"/>
          <w:lang w:val="en-GB"/>
        </w:rPr>
      </w:pPr>
      <w:r>
        <w:rPr>
          <w:color w:val="E3032E"/>
          <w:sz w:val="32"/>
          <w:lang w:val="en-GB"/>
        </w:rPr>
        <w:t>Competence Center</w:t>
      </w:r>
      <w:r w:rsidR="00C017CB" w:rsidRPr="00C017CB">
        <w:rPr>
          <w:color w:val="E3032E"/>
          <w:sz w:val="32"/>
          <w:lang w:val="en-GB"/>
        </w:rPr>
        <w:t>s for Excellent Technologies</w:t>
      </w:r>
    </w:p>
    <w:p w14:paraId="3CE1FAB0" w14:textId="77777777" w:rsidR="00834527" w:rsidRPr="00C017CB" w:rsidRDefault="00871430" w:rsidP="00C017CB">
      <w:pPr>
        <w:pStyle w:val="CoverHeadline"/>
        <w:spacing w:before="960"/>
        <w:rPr>
          <w:lang w:val="en-GB"/>
        </w:rPr>
      </w:pPr>
      <w:r>
        <w:rPr>
          <w:lang w:val="en-GB"/>
        </w:rPr>
        <w:t xml:space="preserve">COmet </w:t>
      </w:r>
      <w:r w:rsidR="00FE3935">
        <w:rPr>
          <w:lang w:val="en-GB"/>
        </w:rPr>
        <w:t>Module</w:t>
      </w:r>
      <w:r>
        <w:rPr>
          <w:lang w:val="en-GB"/>
        </w:rPr>
        <w:br/>
      </w:r>
      <w:r w:rsidR="00315B5A">
        <w:rPr>
          <w:lang w:val="en-GB"/>
        </w:rPr>
        <w:t xml:space="preserve">Review </w:t>
      </w:r>
      <w:r w:rsidR="00C017CB" w:rsidRPr="00C017CB">
        <w:rPr>
          <w:lang w:val="en-GB"/>
        </w:rPr>
        <w:t>CORE DOCUMENT</w:t>
      </w:r>
    </w:p>
    <w:p w14:paraId="445B17EA" w14:textId="77777777" w:rsidR="00871430" w:rsidRDefault="00871430" w:rsidP="00C017CB">
      <w:pPr>
        <w:rPr>
          <w:highlight w:val="yellow"/>
          <w:lang w:val="en-GB"/>
        </w:rPr>
      </w:pPr>
    </w:p>
    <w:p w14:paraId="75B14E03" w14:textId="77777777" w:rsidR="00C017CB" w:rsidRDefault="00C017CB" w:rsidP="00C017CB">
      <w:pPr>
        <w:rPr>
          <w:lang w:val="en-GB"/>
        </w:rPr>
      </w:pPr>
      <w:r w:rsidRPr="007A4894">
        <w:rPr>
          <w:lang w:val="en-GB"/>
        </w:rPr>
        <w:t xml:space="preserve">Version 1.0 – </w:t>
      </w:r>
      <w:r w:rsidR="00675957">
        <w:rPr>
          <w:lang w:val="en-GB"/>
        </w:rPr>
        <w:t>12.2021</w:t>
      </w:r>
    </w:p>
    <w:p w14:paraId="2E0AB969" w14:textId="77777777" w:rsidR="00871430" w:rsidRDefault="00871430" w:rsidP="00C017CB">
      <w:pPr>
        <w:rPr>
          <w:lang w:val="en-GB"/>
        </w:rPr>
      </w:pPr>
    </w:p>
    <w:tbl>
      <w:tblPr>
        <w:tblStyle w:val="Tabellenraster"/>
        <w:tblW w:w="5000" w:type="pct"/>
        <w:tblBorders>
          <w:top w:val="single" w:sz="4" w:space="0" w:color="E3032E"/>
          <w:left w:val="single" w:sz="4" w:space="0" w:color="E3032E"/>
          <w:bottom w:val="single" w:sz="4" w:space="0" w:color="E3032E"/>
          <w:right w:val="single" w:sz="4" w:space="0" w:color="E3032E"/>
          <w:insideH w:val="single" w:sz="4" w:space="0" w:color="E3032E"/>
          <w:insideV w:val="single" w:sz="4" w:space="0" w:color="E3032E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6042"/>
      </w:tblGrid>
      <w:tr w:rsidR="00C017CB" w:rsidRPr="00F71398" w14:paraId="498AC11E" w14:textId="77777777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14:paraId="6C77AF68" w14:textId="77777777" w:rsidR="00C017CB" w:rsidRPr="00871430" w:rsidRDefault="00C017CB" w:rsidP="00E125B8">
            <w:pPr>
              <w:pStyle w:val="Tabellentext"/>
              <w:rPr>
                <w:b/>
                <w:lang w:val="en-GB"/>
              </w:rPr>
            </w:pPr>
            <w:r w:rsidRPr="00871430">
              <w:rPr>
                <w:b/>
                <w:lang w:val="en-GB"/>
              </w:rPr>
              <w:t>COMET</w:t>
            </w:r>
          </w:p>
        </w:tc>
        <w:tc>
          <w:tcPr>
            <w:tcW w:w="6042" w:type="dxa"/>
            <w:vAlign w:val="center"/>
          </w:tcPr>
          <w:p w14:paraId="469126D0" w14:textId="77777777" w:rsidR="00C017CB" w:rsidRPr="00E06CB1" w:rsidRDefault="00C017CB" w:rsidP="00FE3935">
            <w:pPr>
              <w:pStyle w:val="Tabellentext"/>
              <w:rPr>
                <w:lang w:val="en-GB"/>
              </w:rPr>
            </w:pPr>
            <w:r w:rsidRPr="00E06CB1">
              <w:rPr>
                <w:lang w:val="en-GB"/>
              </w:rPr>
              <w:t xml:space="preserve">COMET </w:t>
            </w:r>
            <w:r w:rsidR="00FE3935">
              <w:rPr>
                <w:lang w:val="en-GB"/>
              </w:rPr>
              <w:t>Module</w:t>
            </w:r>
            <w:r>
              <w:rPr>
                <w:lang w:val="en-GB"/>
              </w:rPr>
              <w:t xml:space="preserve">, </w:t>
            </w:r>
            <w:r w:rsidR="00FE3935">
              <w:rPr>
                <w:lang w:val="en-GB"/>
              </w:rPr>
              <w:t>1</w:t>
            </w:r>
            <w:r w:rsidR="00FE3935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Call, Review</w:t>
            </w:r>
          </w:p>
        </w:tc>
      </w:tr>
      <w:tr w:rsidR="00C017CB" w:rsidRPr="00871430" w14:paraId="28346337" w14:textId="77777777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14:paraId="6B1F87A5" w14:textId="77777777" w:rsidR="00C017CB" w:rsidRPr="00871430" w:rsidRDefault="00C017CB" w:rsidP="00E125B8">
            <w:pPr>
              <w:pStyle w:val="Tabellentext"/>
              <w:rPr>
                <w:b/>
                <w:lang w:val="en-GB"/>
              </w:rPr>
            </w:pPr>
            <w:r w:rsidRPr="00871430">
              <w:rPr>
                <w:b/>
                <w:lang w:val="en-GB"/>
              </w:rPr>
              <w:t>Full title</w:t>
            </w:r>
          </w:p>
        </w:tc>
        <w:tc>
          <w:tcPr>
            <w:tcW w:w="6042" w:type="dxa"/>
            <w:vAlign w:val="center"/>
          </w:tcPr>
          <w:p w14:paraId="33A3A66D" w14:textId="77777777" w:rsidR="00C017CB" w:rsidRPr="00871430" w:rsidRDefault="00C017CB" w:rsidP="00FE3935">
            <w:pPr>
              <w:pStyle w:val="Tabellentext"/>
              <w:rPr>
                <w:lang w:val="en-GB"/>
              </w:rPr>
            </w:pPr>
            <w:r w:rsidRPr="00871430">
              <w:rPr>
                <w:lang w:val="en-GB"/>
              </w:rPr>
              <w:t xml:space="preserve">[Full title COMET </w:t>
            </w:r>
            <w:r w:rsidR="00FE3935">
              <w:rPr>
                <w:lang w:val="en-GB"/>
              </w:rPr>
              <w:t>Module</w:t>
            </w:r>
            <w:r w:rsidRPr="00871430">
              <w:rPr>
                <w:lang w:val="en-GB"/>
              </w:rPr>
              <w:t>]</w:t>
            </w:r>
          </w:p>
        </w:tc>
      </w:tr>
      <w:tr w:rsidR="00C017CB" w:rsidRPr="00D92488" w14:paraId="422D87E5" w14:textId="77777777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14:paraId="7CCEF09F" w14:textId="77777777" w:rsidR="00C017CB" w:rsidRPr="00E125B8" w:rsidRDefault="00C017CB" w:rsidP="00E125B8">
            <w:pPr>
              <w:pStyle w:val="Tabellentext"/>
              <w:rPr>
                <w:b/>
              </w:rPr>
            </w:pPr>
            <w:r w:rsidRPr="00871430">
              <w:rPr>
                <w:b/>
                <w:lang w:val="en-GB"/>
              </w:rPr>
              <w:t>Short t</w:t>
            </w:r>
            <w:proofErr w:type="spellStart"/>
            <w:r w:rsidRPr="00E125B8">
              <w:rPr>
                <w:b/>
              </w:rPr>
              <w:t>itle</w:t>
            </w:r>
            <w:proofErr w:type="spellEnd"/>
          </w:p>
        </w:tc>
        <w:tc>
          <w:tcPr>
            <w:tcW w:w="6042" w:type="dxa"/>
            <w:vAlign w:val="center"/>
          </w:tcPr>
          <w:p w14:paraId="29F1F415" w14:textId="77777777" w:rsidR="00C017CB" w:rsidRPr="005C2803" w:rsidRDefault="009F2691" w:rsidP="00E125B8">
            <w:pPr>
              <w:pStyle w:val="Tabellentext"/>
            </w:pPr>
            <w:r>
              <w:t>[Akronym</w:t>
            </w:r>
            <w:r w:rsidR="00C017CB" w:rsidRPr="005C2803">
              <w:t>]</w:t>
            </w:r>
          </w:p>
        </w:tc>
      </w:tr>
      <w:tr w:rsidR="00C017CB" w:rsidRPr="00B011D3" w14:paraId="66FBE253" w14:textId="77777777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14:paraId="67C333DB" w14:textId="77777777" w:rsidR="00C017CB" w:rsidRPr="00E125B8" w:rsidRDefault="00C017CB" w:rsidP="00E125B8">
            <w:pPr>
              <w:pStyle w:val="Tabellentext"/>
              <w:rPr>
                <w:b/>
              </w:rPr>
            </w:pPr>
            <w:r w:rsidRPr="00E125B8">
              <w:rPr>
                <w:b/>
              </w:rPr>
              <w:t xml:space="preserve">eCall ID </w:t>
            </w:r>
            <w:proofErr w:type="spellStart"/>
            <w:r w:rsidRPr="00E125B8">
              <w:rPr>
                <w:b/>
              </w:rPr>
              <w:t>number</w:t>
            </w:r>
            <w:proofErr w:type="spellEnd"/>
          </w:p>
        </w:tc>
        <w:tc>
          <w:tcPr>
            <w:tcW w:w="6042" w:type="dxa"/>
            <w:vAlign w:val="center"/>
          </w:tcPr>
          <w:p w14:paraId="46A94654" w14:textId="77777777" w:rsidR="00C017CB" w:rsidRPr="005C2803" w:rsidRDefault="00C017CB" w:rsidP="00E125B8">
            <w:pPr>
              <w:pStyle w:val="Tabellentext"/>
            </w:pPr>
            <w:r w:rsidRPr="005C2803">
              <w:t xml:space="preserve">[eCall </w:t>
            </w:r>
            <w:proofErr w:type="spellStart"/>
            <w:r w:rsidRPr="005C2803">
              <w:t>number</w:t>
            </w:r>
            <w:proofErr w:type="spellEnd"/>
            <w:r w:rsidRPr="005C2803">
              <w:t>]</w:t>
            </w:r>
          </w:p>
        </w:tc>
      </w:tr>
      <w:tr w:rsidR="00C017CB" w:rsidRPr="00D92488" w14:paraId="569D4620" w14:textId="77777777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14:paraId="682673E0" w14:textId="77777777" w:rsidR="00C017CB" w:rsidRPr="00E125B8" w:rsidRDefault="00C017CB" w:rsidP="00E125B8">
            <w:pPr>
              <w:pStyle w:val="Tabellentext"/>
              <w:rPr>
                <w:b/>
              </w:rPr>
            </w:pPr>
            <w:r w:rsidRPr="00E125B8">
              <w:rPr>
                <w:b/>
              </w:rPr>
              <w:t xml:space="preserve">FFG project </w:t>
            </w:r>
            <w:proofErr w:type="spellStart"/>
            <w:r w:rsidRPr="00E125B8">
              <w:rPr>
                <w:b/>
              </w:rPr>
              <w:t>number</w:t>
            </w:r>
            <w:proofErr w:type="spellEnd"/>
          </w:p>
        </w:tc>
        <w:tc>
          <w:tcPr>
            <w:tcW w:w="6042" w:type="dxa"/>
            <w:vAlign w:val="center"/>
          </w:tcPr>
          <w:p w14:paraId="26383D88" w14:textId="77777777" w:rsidR="00C017CB" w:rsidRPr="005C2803" w:rsidRDefault="00C017CB" w:rsidP="00E125B8">
            <w:pPr>
              <w:pStyle w:val="Tabellentext"/>
            </w:pPr>
            <w:r w:rsidRPr="005C2803">
              <w:t>[</w:t>
            </w:r>
            <w:r>
              <w:t xml:space="preserve">FFG </w:t>
            </w:r>
            <w:proofErr w:type="spellStart"/>
            <w:r w:rsidRPr="005C2803">
              <w:t>number</w:t>
            </w:r>
            <w:proofErr w:type="spellEnd"/>
            <w:r w:rsidRPr="005C2803">
              <w:t>]</w:t>
            </w:r>
          </w:p>
        </w:tc>
      </w:tr>
      <w:tr w:rsidR="00C017CB" w:rsidRPr="00B011D3" w14:paraId="63A87751" w14:textId="77777777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14:paraId="6A980A8C" w14:textId="77777777" w:rsidR="00C017CB" w:rsidRPr="00E125B8" w:rsidRDefault="00C017CB" w:rsidP="00E125B8">
            <w:pPr>
              <w:pStyle w:val="Tabellentext"/>
              <w:rPr>
                <w:b/>
              </w:rPr>
            </w:pPr>
            <w:r w:rsidRPr="00E125B8">
              <w:rPr>
                <w:b/>
              </w:rPr>
              <w:t xml:space="preserve">Total </w:t>
            </w:r>
            <w:proofErr w:type="spellStart"/>
            <w:r w:rsidRPr="00E125B8">
              <w:rPr>
                <w:b/>
              </w:rPr>
              <w:t>costs</w:t>
            </w:r>
            <w:proofErr w:type="spellEnd"/>
            <w:r w:rsidRPr="00E125B8">
              <w:rPr>
                <w:b/>
              </w:rPr>
              <w:t xml:space="preserve"> (</w:t>
            </w:r>
            <w:proofErr w:type="spellStart"/>
            <w:r w:rsidRPr="00E125B8">
              <w:rPr>
                <w:b/>
              </w:rPr>
              <w:t>approved</w:t>
            </w:r>
            <w:proofErr w:type="spellEnd"/>
            <w:r w:rsidRPr="00E125B8">
              <w:rPr>
                <w:b/>
              </w:rPr>
              <w:t>)</w:t>
            </w:r>
          </w:p>
        </w:tc>
        <w:tc>
          <w:tcPr>
            <w:tcW w:w="6042" w:type="dxa"/>
            <w:vAlign w:val="center"/>
          </w:tcPr>
          <w:p w14:paraId="65D97D4A" w14:textId="77777777" w:rsidR="00C017CB" w:rsidRPr="00B011D3" w:rsidRDefault="00C017CB" w:rsidP="00E125B8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[€]€</w:t>
            </w:r>
          </w:p>
        </w:tc>
      </w:tr>
      <w:tr w:rsidR="00C017CB" w:rsidRPr="00B011D3" w14:paraId="04CA444F" w14:textId="77777777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14:paraId="50F64CCB" w14:textId="77777777" w:rsidR="00C017CB" w:rsidRPr="00E125B8" w:rsidRDefault="00C017CB" w:rsidP="00E125B8">
            <w:pPr>
              <w:pStyle w:val="Tabellentext"/>
              <w:rPr>
                <w:b/>
              </w:rPr>
            </w:pPr>
            <w:r w:rsidRPr="00E125B8">
              <w:rPr>
                <w:b/>
              </w:rPr>
              <w:t xml:space="preserve">Federal </w:t>
            </w:r>
            <w:proofErr w:type="spellStart"/>
            <w:r w:rsidRPr="00E125B8">
              <w:rPr>
                <w:b/>
              </w:rPr>
              <w:t>funding</w:t>
            </w:r>
            <w:proofErr w:type="spellEnd"/>
            <w:r w:rsidRPr="00E125B8">
              <w:rPr>
                <w:b/>
              </w:rPr>
              <w:t xml:space="preserve"> (</w:t>
            </w:r>
            <w:proofErr w:type="spellStart"/>
            <w:r w:rsidRPr="00E125B8">
              <w:rPr>
                <w:b/>
              </w:rPr>
              <w:t>approved</w:t>
            </w:r>
            <w:proofErr w:type="spellEnd"/>
            <w:r w:rsidRPr="00E125B8">
              <w:rPr>
                <w:b/>
              </w:rPr>
              <w:t>)</w:t>
            </w:r>
          </w:p>
        </w:tc>
        <w:tc>
          <w:tcPr>
            <w:tcW w:w="6042" w:type="dxa"/>
            <w:vAlign w:val="center"/>
          </w:tcPr>
          <w:p w14:paraId="13ECF6F1" w14:textId="77777777" w:rsidR="00C017CB" w:rsidRPr="00B011D3" w:rsidRDefault="00C017CB" w:rsidP="00E125B8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[€]€</w:t>
            </w:r>
          </w:p>
        </w:tc>
      </w:tr>
      <w:tr w:rsidR="00315B5A" w:rsidRPr="00F71398" w14:paraId="224B9853" w14:textId="77777777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14:paraId="5EAB4C7C" w14:textId="77777777" w:rsidR="00315B5A" w:rsidRPr="00E125B8" w:rsidRDefault="00315B5A" w:rsidP="00E125B8">
            <w:pPr>
              <w:pStyle w:val="Tabellentext"/>
              <w:rPr>
                <w:b/>
              </w:rPr>
            </w:pPr>
            <w:r w:rsidRPr="00E125B8">
              <w:rPr>
                <w:b/>
              </w:rPr>
              <w:t xml:space="preserve">Reporting </w:t>
            </w:r>
            <w:proofErr w:type="spellStart"/>
            <w:r w:rsidRPr="00E125B8">
              <w:rPr>
                <w:b/>
              </w:rPr>
              <w:t>period</w:t>
            </w:r>
            <w:proofErr w:type="spellEnd"/>
          </w:p>
        </w:tc>
        <w:tc>
          <w:tcPr>
            <w:tcW w:w="6042" w:type="dxa"/>
            <w:vAlign w:val="center"/>
          </w:tcPr>
          <w:p w14:paraId="6CA21D51" w14:textId="77777777" w:rsidR="00315B5A" w:rsidRPr="00315B5A" w:rsidRDefault="00315B5A" w:rsidP="00E125B8">
            <w:pPr>
              <w:pStyle w:val="Tabellentext"/>
              <w:rPr>
                <w:lang w:val="en-GB"/>
              </w:rPr>
            </w:pPr>
            <w:r w:rsidRPr="00315B5A">
              <w:rPr>
                <w:lang w:val="en-GB"/>
              </w:rPr>
              <w:t>from [TT.MM.JJJJ] to [TT.MM.JJJJ]</w:t>
            </w:r>
          </w:p>
        </w:tc>
      </w:tr>
      <w:tr w:rsidR="00315B5A" w:rsidRPr="00F71398" w14:paraId="776F7BCB" w14:textId="77777777" w:rsidTr="00E125B8">
        <w:trPr>
          <w:trHeight w:hRule="exact" w:val="454"/>
        </w:trPr>
        <w:tc>
          <w:tcPr>
            <w:tcW w:w="3020" w:type="dxa"/>
            <w:noWrap/>
            <w:vAlign w:val="center"/>
          </w:tcPr>
          <w:p w14:paraId="491F7135" w14:textId="77777777" w:rsidR="00315B5A" w:rsidRPr="00E125B8" w:rsidRDefault="00315B5A" w:rsidP="00E125B8">
            <w:pPr>
              <w:pStyle w:val="Tabellentext"/>
              <w:rPr>
                <w:b/>
              </w:rPr>
            </w:pPr>
            <w:r w:rsidRPr="00E125B8">
              <w:rPr>
                <w:b/>
              </w:rPr>
              <w:t xml:space="preserve">Duration </w:t>
            </w:r>
            <w:proofErr w:type="spellStart"/>
            <w:r w:rsidRPr="00E125B8">
              <w:rPr>
                <w:b/>
              </w:rPr>
              <w:t>approved</w:t>
            </w:r>
            <w:proofErr w:type="spellEnd"/>
          </w:p>
        </w:tc>
        <w:tc>
          <w:tcPr>
            <w:tcW w:w="6042" w:type="dxa"/>
            <w:vAlign w:val="center"/>
          </w:tcPr>
          <w:p w14:paraId="5646DBEA" w14:textId="77777777" w:rsidR="00315B5A" w:rsidRPr="00B011D3" w:rsidRDefault="00315B5A" w:rsidP="00E125B8">
            <w:pPr>
              <w:pStyle w:val="Tabellentext"/>
              <w:rPr>
                <w:lang w:val="en-GB"/>
              </w:rPr>
            </w:pPr>
            <w:r w:rsidRPr="00315B5A">
              <w:rPr>
                <w:lang w:val="en-GB"/>
              </w:rPr>
              <w:t>from [TT.MM.JJJJ] to [TT.MM.JJJJ]</w:t>
            </w:r>
          </w:p>
        </w:tc>
      </w:tr>
      <w:tr w:rsidR="00315B5A" w:rsidRPr="00B011D3" w14:paraId="32274A1D" w14:textId="77777777" w:rsidTr="00B72BF7">
        <w:trPr>
          <w:trHeight w:hRule="exact" w:val="1701"/>
        </w:trPr>
        <w:tc>
          <w:tcPr>
            <w:tcW w:w="3020" w:type="dxa"/>
            <w:noWrap/>
            <w:vAlign w:val="bottom"/>
          </w:tcPr>
          <w:p w14:paraId="0AED0825" w14:textId="77777777" w:rsidR="00315B5A" w:rsidRPr="00E125B8" w:rsidRDefault="00315B5A" w:rsidP="00B72BF7">
            <w:pPr>
              <w:pStyle w:val="Tabellentext"/>
              <w:spacing w:line="360" w:lineRule="auto"/>
            </w:pPr>
            <w:r w:rsidRPr="00E125B8">
              <w:t>Date</w:t>
            </w:r>
          </w:p>
        </w:tc>
        <w:tc>
          <w:tcPr>
            <w:tcW w:w="6042" w:type="dxa"/>
            <w:vAlign w:val="bottom"/>
          </w:tcPr>
          <w:p w14:paraId="425E2E69" w14:textId="77777777" w:rsidR="00315B5A" w:rsidRDefault="00315B5A" w:rsidP="00B72BF7">
            <w:pPr>
              <w:pStyle w:val="Tabellentext"/>
              <w:spacing w:line="360" w:lineRule="auto"/>
            </w:pPr>
            <w:r>
              <w:t>[TT</w:t>
            </w:r>
            <w:r w:rsidRPr="00B72BF7">
              <w:rPr>
                <w:bCs w:val="0"/>
              </w:rPr>
              <w:t>.MM.JJJJ]</w:t>
            </w:r>
          </w:p>
        </w:tc>
      </w:tr>
    </w:tbl>
    <w:p w14:paraId="2852F774" w14:textId="77777777" w:rsidR="007A1058" w:rsidRPr="00E125B8" w:rsidRDefault="007A1058" w:rsidP="00E125B8">
      <w:pPr>
        <w:sectPr w:rsidR="007A1058" w:rsidRPr="00E125B8" w:rsidSect="007A1058">
          <w:headerReference w:type="default" r:id="rId8"/>
          <w:footerReference w:type="even" r:id="rId9"/>
          <w:headerReference w:type="first" r:id="rId10"/>
          <w:footerReference w:type="first" r:id="rId11"/>
          <w:pgSz w:w="11900" w:h="16840"/>
          <w:pgMar w:top="2438" w:right="1410" w:bottom="1701" w:left="1418" w:header="1021" w:footer="567" w:gutter="0"/>
          <w:cols w:space="708"/>
          <w:docGrid w:linePitch="360"/>
        </w:sectPr>
      </w:pPr>
    </w:p>
    <w:p w14:paraId="11EBEA78" w14:textId="77777777" w:rsidR="00315B5A" w:rsidRPr="002469F9" w:rsidRDefault="002469F9" w:rsidP="00767959">
      <w:pPr>
        <w:pStyle w:val="Formatvorlageberschrift1Akzent2"/>
        <w:numPr>
          <w:ilvl w:val="0"/>
          <w:numId w:val="0"/>
        </w:numPr>
        <w:rPr>
          <w:rFonts w:cstheme="majorHAnsi"/>
        </w:rPr>
      </w:pPr>
      <w:bookmarkStart w:id="0" w:name="_Toc93321124"/>
      <w:bookmarkStart w:id="1" w:name="_Toc45202765"/>
      <w:r>
        <w:rPr>
          <w:rFonts w:cstheme="majorHAnsi"/>
        </w:rPr>
        <w:lastRenderedPageBreak/>
        <w:t>B</w:t>
      </w:r>
      <w:r w:rsidR="00A71980">
        <w:rPr>
          <w:rFonts w:cstheme="majorHAnsi"/>
        </w:rPr>
        <w:t>ITTE BEACHTEN S</w:t>
      </w:r>
      <w:r>
        <w:rPr>
          <w:rFonts w:cstheme="majorHAnsi"/>
        </w:rPr>
        <w:t>IE FOLGENDE PUNKTE:</w:t>
      </w:r>
      <w:bookmarkEnd w:id="0"/>
    </w:p>
    <w:p w14:paraId="228EC274" w14:textId="77777777" w:rsidR="00315B5A" w:rsidRDefault="00315B5A" w:rsidP="00871430">
      <w:pPr>
        <w:pStyle w:val="FormatvorlageListenabsatzFettAkzent2"/>
        <w:numPr>
          <w:ilvl w:val="0"/>
          <w:numId w:val="30"/>
        </w:numPr>
        <w:rPr>
          <w:b w:val="0"/>
        </w:rPr>
      </w:pPr>
      <w:r w:rsidRPr="00871430">
        <w:rPr>
          <w:b w:val="0"/>
        </w:rPr>
        <w:t xml:space="preserve">Halten Sie sich bitte an die </w:t>
      </w:r>
      <w:r w:rsidRPr="00871430">
        <w:t>vorgegebenen Fragen</w:t>
      </w:r>
      <w:r w:rsidR="00871430">
        <w:rPr>
          <w:b w:val="0"/>
        </w:rPr>
        <w:t>!</w:t>
      </w:r>
    </w:p>
    <w:p w14:paraId="59C6B335" w14:textId="435C5E75" w:rsidR="00871430" w:rsidRPr="00871430" w:rsidRDefault="00871430" w:rsidP="00871430">
      <w:pPr>
        <w:pStyle w:val="FormatvorlageListenabsatzFettAkzent2"/>
        <w:numPr>
          <w:ilvl w:val="0"/>
          <w:numId w:val="30"/>
        </w:numPr>
        <w:rPr>
          <w:b w:val="0"/>
        </w:rPr>
      </w:pPr>
      <w:r>
        <w:rPr>
          <w:b w:val="0"/>
        </w:rPr>
        <w:t xml:space="preserve">Die </w:t>
      </w:r>
      <w:r w:rsidRPr="00871430">
        <w:t>erlaubte Seitenzahl</w:t>
      </w:r>
      <w:r>
        <w:rPr>
          <w:b w:val="0"/>
        </w:rPr>
        <w:t xml:space="preserve"> dieses Dokuments beträgt </w:t>
      </w:r>
      <w:r w:rsidRPr="00871430">
        <w:t>max</w:t>
      </w:r>
      <w:r w:rsidR="0026208D" w:rsidRPr="00F71398">
        <w:t xml:space="preserve">. </w:t>
      </w:r>
      <w:r w:rsidR="00CC3411" w:rsidRPr="00F71398">
        <w:t>3</w:t>
      </w:r>
      <w:r w:rsidRPr="00F71398">
        <w:t>0</w:t>
      </w:r>
      <w:r w:rsidRPr="00871430">
        <w:t xml:space="preserve"> Seiten</w:t>
      </w:r>
      <w:r>
        <w:rPr>
          <w:b w:val="0"/>
        </w:rPr>
        <w:t xml:space="preserve"> (exkl. Deckblatt, Executive Summary und Inhaltsverzeichnis)</w:t>
      </w:r>
    </w:p>
    <w:p w14:paraId="36D5D4A4" w14:textId="77777777" w:rsidR="00315B5A" w:rsidRPr="00871430" w:rsidRDefault="005B1C53" w:rsidP="00871430">
      <w:pPr>
        <w:pStyle w:val="FormatvorlageListenabsatzFettAkzent2"/>
        <w:numPr>
          <w:ilvl w:val="0"/>
          <w:numId w:val="30"/>
        </w:numPr>
        <w:rPr>
          <w:b w:val="0"/>
        </w:rPr>
      </w:pPr>
      <w:r>
        <w:t>Bitte löschen S</w:t>
      </w:r>
      <w:r w:rsidR="00871430" w:rsidRPr="00871430">
        <w:t xml:space="preserve">ie die </w:t>
      </w:r>
      <w:r w:rsidR="00315B5A" w:rsidRPr="00871430">
        <w:t>in blauer Schrift</w:t>
      </w:r>
      <w:r w:rsidR="00315B5A" w:rsidRPr="00871430">
        <w:rPr>
          <w:b w:val="0"/>
        </w:rPr>
        <w:t xml:space="preserve"> angeführten Hinweise, Fragen und</w:t>
      </w:r>
      <w:r w:rsidR="00871430">
        <w:rPr>
          <w:b w:val="0"/>
        </w:rPr>
        <w:t xml:space="preserve"> Anmerkungen im Antragsformular nach Fertigstellung des Dokuments (inklusive dieses Abschnitts!)</w:t>
      </w:r>
    </w:p>
    <w:p w14:paraId="444B6FFE" w14:textId="77777777" w:rsidR="00315B5A" w:rsidRPr="00871430" w:rsidRDefault="00315B5A" w:rsidP="00871430">
      <w:pPr>
        <w:pStyle w:val="FormatvorlageListenabsatzFettAkzent2"/>
        <w:numPr>
          <w:ilvl w:val="0"/>
          <w:numId w:val="30"/>
        </w:numPr>
        <w:rPr>
          <w:b w:val="0"/>
        </w:rPr>
      </w:pPr>
      <w:r w:rsidRPr="00871430">
        <w:rPr>
          <w:b w:val="0"/>
        </w:rPr>
        <w:t xml:space="preserve">Die in </w:t>
      </w:r>
      <w:r w:rsidRPr="00871430">
        <w:t>schwarzer Schrift</w:t>
      </w:r>
      <w:r w:rsidRPr="00871430">
        <w:rPr>
          <w:b w:val="0"/>
        </w:rPr>
        <w:t xml:space="preserve"> angeführten Querverweise sind </w:t>
      </w:r>
      <w:r w:rsidRPr="00871430">
        <w:t>nicht zu löschen</w:t>
      </w:r>
      <w:r w:rsidRPr="00871430">
        <w:rPr>
          <w:b w:val="0"/>
        </w:rPr>
        <w:t>.</w:t>
      </w:r>
    </w:p>
    <w:p w14:paraId="1D144A01" w14:textId="1F446072" w:rsidR="007A1058" w:rsidRPr="002F1DD2" w:rsidRDefault="007A1058" w:rsidP="00871430">
      <w:pPr>
        <w:pStyle w:val="FormatvorlageListenabsatzFettAkzent2"/>
        <w:numPr>
          <w:ilvl w:val="0"/>
          <w:numId w:val="30"/>
        </w:numPr>
        <w:rPr>
          <w:b w:val="0"/>
        </w:rPr>
      </w:pPr>
      <w:r w:rsidRPr="00871430">
        <w:rPr>
          <w:b w:val="0"/>
        </w:rPr>
        <w:t xml:space="preserve">Das </w:t>
      </w:r>
      <w:r w:rsidRPr="00871430">
        <w:t>Inhaltsverzeichnis</w:t>
      </w:r>
      <w:r w:rsidRPr="00871430">
        <w:rPr>
          <w:b w:val="0"/>
        </w:rPr>
        <w:t xml:space="preserve"> (Table of Contents) ist nach Fertigstellung des Dokuments unbedingt zu </w:t>
      </w:r>
      <w:r w:rsidRPr="00871430">
        <w:t>aktualisieren</w:t>
      </w:r>
    </w:p>
    <w:p w14:paraId="1D34A54C" w14:textId="5EDDF310" w:rsidR="002F1DD2" w:rsidRPr="00F71398" w:rsidRDefault="002F1DD2" w:rsidP="00871430">
      <w:pPr>
        <w:pStyle w:val="FormatvorlageListenabsatzFettAkzent2"/>
        <w:numPr>
          <w:ilvl w:val="0"/>
          <w:numId w:val="30"/>
        </w:numPr>
        <w:rPr>
          <w:b w:val="0"/>
        </w:rPr>
      </w:pPr>
      <w:r w:rsidRPr="00F71398">
        <w:rPr>
          <w:b w:val="0"/>
        </w:rPr>
        <w:t>Die Monitoring Daten des letzten Zwischenberichtes dienen als Grundlage für das Review.</w:t>
      </w:r>
    </w:p>
    <w:bookmarkEnd w:id="1"/>
    <w:p w14:paraId="2E67BCF7" w14:textId="77777777" w:rsidR="00315B5A" w:rsidRPr="00E125B8" w:rsidRDefault="00315B5A" w:rsidP="00E125B8">
      <w:r w:rsidRPr="00E125B8">
        <w:br w:type="page"/>
      </w:r>
    </w:p>
    <w:sdt>
      <w:sdtPr>
        <w:rPr>
          <w:rFonts w:asciiTheme="minorHAnsi" w:eastAsiaTheme="minorHAnsi" w:hAnsiTheme="minorHAnsi" w:cs="Times New Roman (Textkörper CS)"/>
          <w:b w:val="0"/>
          <w:bCs w:val="0"/>
          <w:caps w:val="0"/>
          <w:sz w:val="22"/>
          <w:szCs w:val="24"/>
          <w:lang w:val="de-DE" w:eastAsia="en-US"/>
        </w:rPr>
        <w:id w:val="2118024295"/>
        <w:docPartObj>
          <w:docPartGallery w:val="Table of Contents"/>
          <w:docPartUnique/>
        </w:docPartObj>
      </w:sdtPr>
      <w:sdtEndPr/>
      <w:sdtContent>
        <w:p w14:paraId="5CC916D6" w14:textId="77777777" w:rsidR="007A1058" w:rsidRDefault="007A1058" w:rsidP="007A1058">
          <w:pPr>
            <w:pStyle w:val="Inhaltsverzeichnisberschrift"/>
          </w:pPr>
          <w:r>
            <w:rPr>
              <w:lang w:val="de-DE"/>
            </w:rPr>
            <w:t>Table of Contents</w:t>
          </w:r>
        </w:p>
        <w:p w14:paraId="297DF80B" w14:textId="77777777" w:rsidR="00E720A3" w:rsidRPr="00865553" w:rsidRDefault="007A1058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r w:rsidRPr="00865553">
            <w:fldChar w:fldCharType="begin"/>
          </w:r>
          <w:r w:rsidRPr="00865553">
            <w:instrText xml:space="preserve"> TOC \o "1-3" \h \z \u </w:instrText>
          </w:r>
          <w:r w:rsidRPr="00865553">
            <w:fldChar w:fldCharType="separate"/>
          </w:r>
          <w:hyperlink w:anchor="_Toc93321124" w:history="1">
            <w:r w:rsidR="00E720A3" w:rsidRPr="00865553">
              <w:rPr>
                <w:rStyle w:val="Hyperlink"/>
                <w:rFonts w:cstheme="majorHAnsi"/>
                <w:noProof/>
              </w:rPr>
              <w:t>BITTE BEACHTEN SIE FOLGENDE PUNKTE: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_Toc93321124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2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60A191D7" w14:textId="77777777" w:rsidR="00E720A3" w:rsidRPr="00865553" w:rsidRDefault="00E37ADD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93321125" w:history="1">
            <w:r w:rsidR="00E720A3" w:rsidRPr="00865553">
              <w:rPr>
                <w:rStyle w:val="Hyperlink"/>
                <w:noProof/>
                <w:lang w:val="en-GB"/>
              </w:rPr>
              <w:t>Executive summary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_Toc93321125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4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3164C8C3" w14:textId="77777777" w:rsidR="00E720A3" w:rsidRPr="00865553" w:rsidRDefault="00E37ADD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93321126" w:history="1">
            <w:r w:rsidR="00E720A3" w:rsidRPr="00865553">
              <w:rPr>
                <w:rStyle w:val="Hyperlink"/>
                <w:noProof/>
              </w:rPr>
              <w:t>1</w:t>
            </w:r>
            <w:r w:rsidR="00E720A3" w:rsidRPr="00865553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E720A3" w:rsidRPr="00865553">
              <w:rPr>
                <w:rStyle w:val="Hyperlink"/>
                <w:noProof/>
              </w:rPr>
              <w:t>Goals &amp; Results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_Toc93321126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5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0276AAA6" w14:textId="77777777" w:rsidR="00E720A3" w:rsidRPr="00865553" w:rsidRDefault="00E37ADD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93321127" w:history="1">
            <w:r w:rsidR="00E720A3" w:rsidRPr="00865553">
              <w:rPr>
                <w:rStyle w:val="Hyperlink"/>
                <w:noProof/>
                <w:lang w:val="en-GB"/>
              </w:rPr>
              <w:t>1.1</w:t>
            </w:r>
            <w:r w:rsidR="00E720A3" w:rsidRPr="00865553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E720A3" w:rsidRPr="00865553">
              <w:rPr>
                <w:rStyle w:val="Hyperlink"/>
                <w:noProof/>
                <w:lang w:val="en-GB"/>
              </w:rPr>
              <w:t>Target Values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_Toc93321127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5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1D7D5290" w14:textId="77777777" w:rsidR="00E720A3" w:rsidRPr="00865553" w:rsidRDefault="00E37ADD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93321128" w:history="1">
            <w:r w:rsidR="00E720A3" w:rsidRPr="00865553">
              <w:rPr>
                <w:rStyle w:val="Hyperlink"/>
                <w:noProof/>
                <w:lang w:val="en-GB"/>
              </w:rPr>
              <w:t>2</w:t>
            </w:r>
            <w:r w:rsidR="00E720A3" w:rsidRPr="00865553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E720A3" w:rsidRPr="00865553">
              <w:rPr>
                <w:rStyle w:val="Hyperlink"/>
                <w:noProof/>
                <w:lang w:val="en-GB"/>
              </w:rPr>
              <w:t>Projects, Milestones, Results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_Toc93321128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5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6BD510E4" w14:textId="77777777" w:rsidR="00E720A3" w:rsidRPr="00865553" w:rsidRDefault="00E37ADD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93321129" w:history="1">
            <w:r w:rsidR="00E720A3" w:rsidRPr="00865553">
              <w:rPr>
                <w:rStyle w:val="Hyperlink"/>
                <w:noProof/>
                <w:lang w:val="en-GB"/>
              </w:rPr>
              <w:t>2.1</w:t>
            </w:r>
            <w:r w:rsidR="00E720A3" w:rsidRPr="00865553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E720A3" w:rsidRPr="00865553">
              <w:rPr>
                <w:rStyle w:val="Hyperlink"/>
                <w:noProof/>
                <w:lang w:val="en-GB"/>
              </w:rPr>
              <w:t>Description of the work carried out during the reporting period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_Toc93321129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6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67F5DC9C" w14:textId="77777777" w:rsidR="00E720A3" w:rsidRPr="00865553" w:rsidRDefault="00E37ADD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93321130" w:history="1">
            <w:r w:rsidR="00E720A3" w:rsidRPr="00865553">
              <w:rPr>
                <w:rStyle w:val="Hyperlink"/>
                <w:noProof/>
                <w:lang w:val="en-GB"/>
              </w:rPr>
              <w:t>2.2</w:t>
            </w:r>
            <w:r w:rsidR="00E720A3" w:rsidRPr="00865553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E720A3" w:rsidRPr="00865553">
              <w:rPr>
                <w:rStyle w:val="Hyperlink"/>
                <w:noProof/>
                <w:lang w:val="en-GB"/>
              </w:rPr>
              <w:t>Changes in the further course of the project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_Toc93321130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6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5E1D2828" w14:textId="77777777" w:rsidR="00E720A3" w:rsidRPr="00865553" w:rsidRDefault="00E37ADD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93321131" w:history="1">
            <w:r w:rsidR="00E720A3" w:rsidRPr="00865553">
              <w:rPr>
                <w:rStyle w:val="Hyperlink"/>
                <w:noProof/>
              </w:rPr>
              <w:t>3</w:t>
            </w:r>
            <w:r w:rsidR="00E720A3" w:rsidRPr="00865553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E720A3" w:rsidRPr="00865553">
              <w:rPr>
                <w:rStyle w:val="Hyperlink"/>
                <w:noProof/>
              </w:rPr>
              <w:t>Consortium &amp; Cooperation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_Toc93321131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6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1F9A7E6B" w14:textId="77777777" w:rsidR="00E720A3" w:rsidRPr="00865553" w:rsidRDefault="00E37ADD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93321132" w:history="1">
            <w:r w:rsidR="00E720A3" w:rsidRPr="00865553">
              <w:rPr>
                <w:rStyle w:val="Hyperlink"/>
                <w:noProof/>
              </w:rPr>
              <w:t>4</w:t>
            </w:r>
            <w:r w:rsidR="00E720A3" w:rsidRPr="00865553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E720A3" w:rsidRPr="00865553">
              <w:rPr>
                <w:rStyle w:val="Hyperlink"/>
                <w:noProof/>
              </w:rPr>
              <w:t>Human Resources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_Toc93321132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6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04F09A54" w14:textId="77777777" w:rsidR="00E720A3" w:rsidRPr="00865553" w:rsidRDefault="00E37ADD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93321133" w:history="1">
            <w:r w:rsidR="00E720A3" w:rsidRPr="00865553">
              <w:rPr>
                <w:rStyle w:val="Hyperlink"/>
                <w:noProof/>
              </w:rPr>
              <w:t>5</w:t>
            </w:r>
            <w:r w:rsidR="00E720A3" w:rsidRPr="00865553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E720A3" w:rsidRPr="00865553">
              <w:rPr>
                <w:rStyle w:val="Hyperlink"/>
                <w:noProof/>
              </w:rPr>
              <w:t>International Orientation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_Toc93321133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7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1D5D389F" w14:textId="77777777" w:rsidR="00E720A3" w:rsidRPr="00865553" w:rsidRDefault="00E37ADD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93321134" w:history="1">
            <w:r w:rsidR="00E720A3" w:rsidRPr="00865553">
              <w:rPr>
                <w:rStyle w:val="Hyperlink"/>
                <w:noProof/>
              </w:rPr>
              <w:t>6</w:t>
            </w:r>
            <w:r w:rsidR="00E720A3" w:rsidRPr="00865553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E720A3" w:rsidRPr="00865553">
              <w:rPr>
                <w:rStyle w:val="Hyperlink"/>
                <w:noProof/>
              </w:rPr>
              <w:t>Requirements &amp; recommendations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_Toc93321134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7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1C51F6C4" w14:textId="77777777" w:rsidR="00E720A3" w:rsidRPr="00865553" w:rsidRDefault="00E37ADD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93321135" w:history="1">
            <w:r w:rsidR="00E720A3" w:rsidRPr="00865553">
              <w:rPr>
                <w:rStyle w:val="Hyperlink"/>
                <w:noProof/>
                <w:lang w:val="en-GB"/>
              </w:rPr>
              <w:t>6.1</w:t>
            </w:r>
            <w:r w:rsidR="00E720A3" w:rsidRPr="00865553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E720A3" w:rsidRPr="00865553">
              <w:rPr>
                <w:rStyle w:val="Hyperlink"/>
                <w:noProof/>
                <w:lang w:val="en-GB"/>
              </w:rPr>
              <w:t>Requirements &amp; Recommendations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_Toc93321135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7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0F74903A" w14:textId="77777777" w:rsidR="00E720A3" w:rsidRPr="00865553" w:rsidRDefault="00E37ADD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93321136" w:history="1">
            <w:r w:rsidR="00E720A3" w:rsidRPr="00865553">
              <w:rPr>
                <w:rStyle w:val="Hyperlink"/>
                <w:noProof/>
              </w:rPr>
              <w:t>7</w:t>
            </w:r>
            <w:r w:rsidR="00E720A3" w:rsidRPr="00865553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E720A3" w:rsidRPr="00865553">
              <w:rPr>
                <w:rStyle w:val="Hyperlink"/>
                <w:noProof/>
              </w:rPr>
              <w:t>Annex</w:t>
            </w:r>
            <w:r w:rsidR="00E720A3" w:rsidRPr="00865553">
              <w:rPr>
                <w:noProof/>
                <w:webHidden/>
              </w:rPr>
              <w:tab/>
            </w:r>
            <w:r w:rsidR="00E720A3" w:rsidRPr="00865553">
              <w:rPr>
                <w:noProof/>
                <w:webHidden/>
              </w:rPr>
              <w:fldChar w:fldCharType="begin"/>
            </w:r>
            <w:r w:rsidR="00E720A3" w:rsidRPr="00865553">
              <w:rPr>
                <w:noProof/>
                <w:webHidden/>
              </w:rPr>
              <w:instrText xml:space="preserve"> PAGEREF _Toc93321136 \h </w:instrText>
            </w:r>
            <w:r w:rsidR="00E720A3" w:rsidRPr="00865553">
              <w:rPr>
                <w:noProof/>
                <w:webHidden/>
              </w:rPr>
            </w:r>
            <w:r w:rsidR="00E720A3" w:rsidRPr="00865553">
              <w:rPr>
                <w:noProof/>
                <w:webHidden/>
              </w:rPr>
              <w:fldChar w:fldCharType="separate"/>
            </w:r>
            <w:r w:rsidR="00E720A3" w:rsidRPr="00865553">
              <w:rPr>
                <w:noProof/>
                <w:webHidden/>
              </w:rPr>
              <w:t>7</w:t>
            </w:r>
            <w:r w:rsidR="00E720A3" w:rsidRPr="00865553">
              <w:rPr>
                <w:noProof/>
                <w:webHidden/>
              </w:rPr>
              <w:fldChar w:fldCharType="end"/>
            </w:r>
          </w:hyperlink>
        </w:p>
        <w:p w14:paraId="05CDBE71" w14:textId="77777777" w:rsidR="007A1058" w:rsidRPr="00C240D9" w:rsidRDefault="007A1058" w:rsidP="00C240D9">
          <w:pPr>
            <w:sectPr w:rsidR="007A1058" w:rsidRPr="00C240D9" w:rsidSect="007A1058">
              <w:headerReference w:type="default" r:id="rId12"/>
              <w:pgSz w:w="11900" w:h="16840"/>
              <w:pgMar w:top="2438" w:right="1410" w:bottom="1701" w:left="1418" w:header="1021" w:footer="567" w:gutter="0"/>
              <w:cols w:space="708"/>
              <w:docGrid w:linePitch="360"/>
            </w:sectPr>
          </w:pPr>
          <w:r w:rsidRPr="00865553">
            <w:rPr>
              <w:b/>
              <w:bCs/>
              <w:lang w:val="de-DE"/>
            </w:rPr>
            <w:fldChar w:fldCharType="end"/>
          </w:r>
        </w:p>
      </w:sdtContent>
    </w:sdt>
    <w:p w14:paraId="410F9F76" w14:textId="77777777" w:rsidR="0080752D" w:rsidRPr="00AF6DF2" w:rsidRDefault="0080752D" w:rsidP="0080752D">
      <w:pPr>
        <w:pStyle w:val="berschrift1"/>
        <w:numPr>
          <w:ilvl w:val="0"/>
          <w:numId w:val="0"/>
        </w:numPr>
        <w:rPr>
          <w:lang w:val="en-GB"/>
        </w:rPr>
      </w:pPr>
      <w:bookmarkStart w:id="2" w:name="_Toc93321125"/>
      <w:r w:rsidRPr="00AF6DF2">
        <w:rPr>
          <w:lang w:val="en-GB"/>
        </w:rPr>
        <w:t>Executive summary</w:t>
      </w:r>
      <w:bookmarkEnd w:id="2"/>
    </w:p>
    <w:p w14:paraId="0F65445E" w14:textId="77777777" w:rsidR="0080752D" w:rsidRPr="00AF6DF2" w:rsidRDefault="0080752D" w:rsidP="0080752D">
      <w:pPr>
        <w:pStyle w:val="a"/>
        <w:rPr>
          <w:lang w:val="en-GB"/>
        </w:rPr>
      </w:pPr>
      <w:r w:rsidRPr="00AF6DF2">
        <w:rPr>
          <w:lang w:val="en-GB"/>
        </w:rPr>
        <w:t>_</w:t>
      </w:r>
    </w:p>
    <w:p w14:paraId="3AFC7D1A" w14:textId="77777777" w:rsidR="0080752D" w:rsidRPr="0080752D" w:rsidRDefault="0026208D" w:rsidP="0080752D">
      <w:pPr>
        <w:rPr>
          <w:rStyle w:val="FormatvorlageAkzent2"/>
          <w:color w:val="306895" w:themeColor="accent2" w:themeShade="BF"/>
          <w:lang w:val="en-GB"/>
        </w:rPr>
      </w:pPr>
      <w:r>
        <w:rPr>
          <w:rStyle w:val="FormatvorlageAkzent2"/>
          <w:color w:val="306895" w:themeColor="accent2" w:themeShade="BF"/>
          <w:lang w:val="en-GB"/>
        </w:rPr>
        <w:t>Overview of research topics, k</w:t>
      </w:r>
      <w:r w:rsidR="0080752D" w:rsidRPr="0080752D">
        <w:rPr>
          <w:rStyle w:val="FormatvorlageAkzent2"/>
          <w:color w:val="306895" w:themeColor="accent2" w:themeShade="BF"/>
          <w:lang w:val="en-GB"/>
        </w:rPr>
        <w:t>ey figures (budget, partners and employees in FTE)</w:t>
      </w:r>
      <w:r>
        <w:rPr>
          <w:rStyle w:val="FormatvorlageAkzent2"/>
          <w:color w:val="306895" w:themeColor="accent2" w:themeShade="BF"/>
          <w:lang w:val="en-GB"/>
        </w:rPr>
        <w:t>.</w:t>
      </w:r>
    </w:p>
    <w:p w14:paraId="035815B5" w14:textId="77777777" w:rsidR="00AF6DF2" w:rsidRDefault="0080752D" w:rsidP="0080752D">
      <w:pPr>
        <w:rPr>
          <w:lang w:val="en-GB"/>
        </w:rPr>
      </w:pPr>
      <w:r>
        <w:rPr>
          <w:lang w:val="en-GB"/>
        </w:rPr>
        <w:t>[Text]</w:t>
      </w:r>
    </w:p>
    <w:p w14:paraId="65456A43" w14:textId="77777777" w:rsidR="00AF6DF2" w:rsidRDefault="00AF6DF2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330A7E4F" w14:textId="77777777" w:rsidR="00C240D9" w:rsidRDefault="00FE3935" w:rsidP="00E00C36">
      <w:pPr>
        <w:pStyle w:val="berschrift1"/>
      </w:pPr>
      <w:bookmarkStart w:id="3" w:name="_Toc93321126"/>
      <w:r w:rsidRPr="00C931C1">
        <w:t xml:space="preserve">Goals </w:t>
      </w:r>
      <w:r w:rsidR="00675957">
        <w:t xml:space="preserve">&amp; </w:t>
      </w:r>
      <w:r w:rsidRPr="00C931C1">
        <w:t>Results</w:t>
      </w:r>
      <w:bookmarkEnd w:id="3"/>
    </w:p>
    <w:p w14:paraId="349C5ABE" w14:textId="77777777" w:rsidR="00361558" w:rsidRPr="0080752D" w:rsidRDefault="00361558" w:rsidP="00361558">
      <w:pPr>
        <w:pStyle w:val="AufzhlungEbene1"/>
        <w:numPr>
          <w:ilvl w:val="0"/>
          <w:numId w:val="13"/>
        </w:numPr>
        <w:spacing w:after="0" w:line="240" w:lineRule="auto"/>
        <w:rPr>
          <w:color w:val="306895" w:themeColor="accent2" w:themeShade="BF"/>
          <w:lang w:val="en-GB"/>
        </w:rPr>
      </w:pPr>
      <w:r w:rsidRPr="0080752D">
        <w:rPr>
          <w:color w:val="306895" w:themeColor="accent2" w:themeShade="BF"/>
          <w:lang w:val="en-GB"/>
        </w:rPr>
        <w:t>Have there been any changes within the approved overall research programme?</w:t>
      </w:r>
    </w:p>
    <w:p w14:paraId="6D51EDC8" w14:textId="77777777" w:rsidR="00361558" w:rsidRPr="0080752D" w:rsidRDefault="0074095A" w:rsidP="00361558">
      <w:pPr>
        <w:pStyle w:val="AufzhlungEbene1"/>
        <w:numPr>
          <w:ilvl w:val="0"/>
          <w:numId w:val="0"/>
        </w:numPr>
        <w:ind w:left="360"/>
        <w:rPr>
          <w:color w:val="306895" w:themeColor="accent2" w:themeShade="BF"/>
          <w:lang w:val="en-GB"/>
        </w:rPr>
      </w:pPr>
      <w:r>
        <w:rPr>
          <w:color w:val="306895" w:themeColor="accent2" w:themeShade="BF"/>
          <w:lang w:val="en-GB"/>
        </w:rPr>
        <w:t>(</w:t>
      </w:r>
      <w:r w:rsidR="00361558" w:rsidRPr="0080752D">
        <w:rPr>
          <w:color w:val="306895" w:themeColor="accent2" w:themeShade="BF"/>
          <w:lang w:val="en-GB"/>
        </w:rPr>
        <w:t>Explain any deviation or changes).</w:t>
      </w:r>
    </w:p>
    <w:p w14:paraId="72F03D47" w14:textId="4BBB50AA" w:rsidR="00F12B4C" w:rsidRPr="00CC3411" w:rsidRDefault="00361558" w:rsidP="007578E9">
      <w:pPr>
        <w:pStyle w:val="AufzhlungEbene1"/>
        <w:numPr>
          <w:ilvl w:val="0"/>
          <w:numId w:val="13"/>
        </w:numPr>
        <w:spacing w:after="0" w:line="240" w:lineRule="auto"/>
        <w:rPr>
          <w:color w:val="306895" w:themeColor="accent2" w:themeShade="BF"/>
          <w:lang w:val="en-GB"/>
        </w:rPr>
      </w:pPr>
      <w:r w:rsidRPr="00CC3411">
        <w:rPr>
          <w:color w:val="306895" w:themeColor="accent2" w:themeShade="BF"/>
          <w:lang w:val="en-GB"/>
        </w:rPr>
        <w:t>Are the objectives defined in the funding agreement still valid or realistic</w:t>
      </w:r>
      <w:r w:rsidR="00CC3411" w:rsidRPr="00CC3411">
        <w:rPr>
          <w:color w:val="306895" w:themeColor="accent2" w:themeShade="BF"/>
          <w:lang w:val="en-GB"/>
        </w:rPr>
        <w:t>? Align the objectives with the results achieved so far.</w:t>
      </w:r>
      <w:r w:rsidRPr="00CC3411">
        <w:rPr>
          <w:color w:val="306895" w:themeColor="accent2" w:themeShade="BF"/>
          <w:lang w:val="en-GB"/>
        </w:rPr>
        <w:t xml:space="preserve"> </w:t>
      </w:r>
      <w:r w:rsidR="00CD1533" w:rsidRPr="00CC3411">
        <w:rPr>
          <w:color w:val="306895" w:themeColor="accent2" w:themeShade="BF"/>
          <w:lang w:val="en-GB"/>
        </w:rPr>
        <w:t>Describe highlights</w:t>
      </w:r>
      <w:r w:rsidR="00CC3411" w:rsidRPr="00CC3411">
        <w:rPr>
          <w:color w:val="306895" w:themeColor="accent2" w:themeShade="BF"/>
          <w:lang w:val="en-GB"/>
        </w:rPr>
        <w:t xml:space="preserve"> and problems that occurred</w:t>
      </w:r>
      <w:r w:rsidR="00F12B4C" w:rsidRPr="00CC3411">
        <w:rPr>
          <w:color w:val="306895" w:themeColor="accent2" w:themeShade="BF"/>
          <w:lang w:val="en-GB"/>
        </w:rPr>
        <w:t>.</w:t>
      </w:r>
    </w:p>
    <w:p w14:paraId="056BC834" w14:textId="77777777" w:rsidR="00144A40" w:rsidRDefault="0074095A" w:rsidP="00144A40">
      <w:pPr>
        <w:pStyle w:val="berschrift2"/>
        <w:rPr>
          <w:lang w:val="en-GB"/>
        </w:rPr>
      </w:pPr>
      <w:bookmarkStart w:id="4" w:name="_Toc93321127"/>
      <w:r>
        <w:rPr>
          <w:lang w:val="en-GB"/>
        </w:rPr>
        <w:t>Target v</w:t>
      </w:r>
      <w:r w:rsidR="00144A40">
        <w:rPr>
          <w:lang w:val="en-GB"/>
        </w:rPr>
        <w:t>alues</w:t>
      </w:r>
      <w:bookmarkEnd w:id="4"/>
    </w:p>
    <w:p w14:paraId="12EC2CAA" w14:textId="77777777" w:rsidR="00144A40" w:rsidRDefault="00144A40" w:rsidP="000C536D">
      <w:pPr>
        <w:pStyle w:val="AufzhlungEbene1"/>
        <w:numPr>
          <w:ilvl w:val="0"/>
          <w:numId w:val="13"/>
        </w:numPr>
        <w:rPr>
          <w:color w:val="306895" w:themeColor="accent2" w:themeShade="BF"/>
          <w:lang w:val="en-GB"/>
        </w:rPr>
      </w:pPr>
      <w:r w:rsidRPr="00144A40">
        <w:rPr>
          <w:color w:val="306895" w:themeColor="accent2" w:themeShade="BF"/>
          <w:lang w:val="en-GB"/>
        </w:rPr>
        <w:t xml:space="preserve">Are the target values defined </w:t>
      </w:r>
      <w:r w:rsidR="0074095A" w:rsidRPr="0080752D">
        <w:rPr>
          <w:color w:val="306895" w:themeColor="accent2" w:themeShade="BF"/>
          <w:lang w:val="en-GB"/>
        </w:rPr>
        <w:t xml:space="preserve">in the funding agreement </w:t>
      </w:r>
      <w:r w:rsidRPr="00144A40">
        <w:rPr>
          <w:color w:val="306895" w:themeColor="accent2" w:themeShade="BF"/>
          <w:lang w:val="en-GB"/>
        </w:rPr>
        <w:t>still valid or realistic?</w:t>
      </w:r>
    </w:p>
    <w:p w14:paraId="097A2AF6" w14:textId="77777777" w:rsidR="00144A40" w:rsidRPr="00144A40" w:rsidRDefault="0074095A" w:rsidP="00144A40">
      <w:pPr>
        <w:pStyle w:val="AufzhlungEbene1"/>
        <w:numPr>
          <w:ilvl w:val="0"/>
          <w:numId w:val="13"/>
        </w:numPr>
        <w:rPr>
          <w:color w:val="306895" w:themeColor="accent2" w:themeShade="BF"/>
          <w:lang w:val="en-GB"/>
        </w:rPr>
      </w:pPr>
      <w:r>
        <w:rPr>
          <w:color w:val="306895" w:themeColor="accent2" w:themeShade="BF"/>
          <w:lang w:val="en-GB"/>
        </w:rPr>
        <w:t>Have the target v</w:t>
      </w:r>
      <w:r w:rsidR="00144A40" w:rsidRPr="00144A40">
        <w:rPr>
          <w:color w:val="306895" w:themeColor="accent2" w:themeShade="BF"/>
          <w:lang w:val="en-GB"/>
        </w:rPr>
        <w:t>alues been reached? Explain any changes and deviations.</w:t>
      </w:r>
    </w:p>
    <w:p w14:paraId="2ECED17F" w14:textId="77777777" w:rsidR="005A5591" w:rsidRDefault="005A5591" w:rsidP="00361558">
      <w:pPr>
        <w:pStyle w:val="berschrift1"/>
        <w:rPr>
          <w:lang w:val="en-GB"/>
        </w:rPr>
      </w:pPr>
      <w:bookmarkStart w:id="5" w:name="_Toc534718984"/>
      <w:bookmarkStart w:id="6" w:name="_Toc93321128"/>
      <w:r w:rsidRPr="008C4D85">
        <w:rPr>
          <w:lang w:val="en-GB"/>
        </w:rPr>
        <w:t>Projects, Milestones, Results</w:t>
      </w:r>
      <w:bookmarkEnd w:id="5"/>
      <w:bookmarkEnd w:id="6"/>
    </w:p>
    <w:p w14:paraId="4F47BC78" w14:textId="1E3E5922" w:rsidR="00361558" w:rsidRDefault="00361558" w:rsidP="00361558">
      <w:pPr>
        <w:rPr>
          <w:color w:val="306895" w:themeColor="accent2" w:themeShade="BF"/>
          <w:lang w:val="en-GB"/>
        </w:rPr>
      </w:pPr>
      <w:r w:rsidRPr="0080752D">
        <w:rPr>
          <w:color w:val="306895" w:themeColor="accent2" w:themeShade="BF"/>
          <w:lang w:val="en-GB"/>
        </w:rPr>
        <w:t xml:space="preserve">In the following tables, </w:t>
      </w:r>
      <w:r w:rsidR="0026208D">
        <w:rPr>
          <w:color w:val="306895" w:themeColor="accent2" w:themeShade="BF"/>
          <w:lang w:val="en-GB"/>
        </w:rPr>
        <w:t xml:space="preserve">indicate the respective project </w:t>
      </w:r>
      <w:r w:rsidRPr="0080752D">
        <w:rPr>
          <w:color w:val="306895" w:themeColor="accent2" w:themeShade="BF"/>
          <w:lang w:val="en-GB"/>
        </w:rPr>
        <w:t xml:space="preserve">progress per project and per milestone, and list in key words if there are deviations. In case of delays, indicate the estimated duration of the period. </w:t>
      </w:r>
    </w:p>
    <w:p w14:paraId="51C4B759" w14:textId="77777777" w:rsidR="00415745" w:rsidRDefault="00361558" w:rsidP="00415745">
      <w:pPr>
        <w:pStyle w:val="AufzhlungEbene1"/>
        <w:numPr>
          <w:ilvl w:val="0"/>
          <w:numId w:val="0"/>
        </w:numPr>
        <w:spacing w:after="0" w:line="240" w:lineRule="auto"/>
        <w:ind w:left="227" w:hanging="227"/>
        <w:rPr>
          <w:color w:val="306895" w:themeColor="accent2" w:themeShade="BF"/>
          <w:lang w:val="en-GB"/>
        </w:rPr>
      </w:pPr>
      <w:r w:rsidRPr="0080752D">
        <w:rPr>
          <w:color w:val="306895" w:themeColor="accent2" w:themeShade="BF"/>
          <w:lang w:val="en-GB"/>
        </w:rPr>
        <w:t>Explain any changes and deviations.</w:t>
      </w:r>
      <w:r w:rsidR="00415745" w:rsidRPr="00415745">
        <w:rPr>
          <w:color w:val="306895" w:themeColor="accent2" w:themeShade="BF"/>
          <w:lang w:val="en-GB"/>
        </w:rPr>
        <w:t xml:space="preserve"> </w:t>
      </w:r>
    </w:p>
    <w:p w14:paraId="0ACE44E2" w14:textId="2CBF322C" w:rsidR="00415745" w:rsidRDefault="0026208D" w:rsidP="00415745">
      <w:pPr>
        <w:pStyle w:val="AufzhlungEbene1"/>
        <w:numPr>
          <w:ilvl w:val="0"/>
          <w:numId w:val="0"/>
        </w:numPr>
        <w:spacing w:after="0" w:line="240" w:lineRule="auto"/>
        <w:ind w:left="227" w:hanging="227"/>
        <w:rPr>
          <w:color w:val="306895" w:themeColor="accent2" w:themeShade="BF"/>
          <w:lang w:val="en-GB"/>
        </w:rPr>
      </w:pPr>
      <w:r w:rsidRPr="0026208D">
        <w:rPr>
          <w:color w:val="306895" w:themeColor="accent2" w:themeShade="BF"/>
          <w:lang w:val="en-GB"/>
        </w:rPr>
        <w:t>A more detailed description is possible in 2.2.</w:t>
      </w:r>
    </w:p>
    <w:p w14:paraId="3DF4868B" w14:textId="77777777" w:rsidR="00415745" w:rsidRDefault="00415745" w:rsidP="00415745">
      <w:pPr>
        <w:pStyle w:val="AufzhlungEbene1"/>
        <w:numPr>
          <w:ilvl w:val="0"/>
          <w:numId w:val="0"/>
        </w:numPr>
        <w:spacing w:after="0" w:line="240" w:lineRule="auto"/>
        <w:ind w:left="227" w:hanging="227"/>
        <w:rPr>
          <w:color w:val="306895" w:themeColor="accent2" w:themeShade="BF"/>
          <w:lang w:val="en-GB"/>
        </w:rPr>
      </w:pPr>
    </w:p>
    <w:p w14:paraId="019A762C" w14:textId="77777777" w:rsidR="00361558" w:rsidRPr="00135070" w:rsidRDefault="00361558" w:rsidP="00361558">
      <w:pPr>
        <w:pStyle w:val="Beschriftung"/>
        <w:keepNext/>
        <w:rPr>
          <w:lang w:val="en-GB"/>
        </w:rPr>
      </w:pPr>
      <w:r>
        <w:rPr>
          <w:lang w:val="en-GB"/>
        </w:rPr>
        <w:t xml:space="preserve">Table </w:t>
      </w:r>
      <w:r w:rsidRPr="00135070">
        <w:rPr>
          <w:lang w:val="en-GB"/>
        </w:rPr>
        <w:fldChar w:fldCharType="begin"/>
      </w:r>
      <w:r w:rsidRPr="00135070">
        <w:rPr>
          <w:lang w:val="en-GB"/>
        </w:rPr>
        <w:instrText xml:space="preserve"> SEQ Tabelle \* ARABIC </w:instrText>
      </w:r>
      <w:r w:rsidRPr="00135070">
        <w:rPr>
          <w:lang w:val="en-GB"/>
        </w:rPr>
        <w:fldChar w:fldCharType="separate"/>
      </w:r>
      <w:r w:rsidRPr="00135070">
        <w:rPr>
          <w:noProof/>
          <w:lang w:val="en-GB"/>
        </w:rPr>
        <w:t>1</w:t>
      </w:r>
      <w:r w:rsidRPr="00135070">
        <w:rPr>
          <w:noProof/>
          <w:lang w:val="en-GB"/>
        </w:rPr>
        <w:fldChar w:fldCharType="end"/>
      </w:r>
      <w:r w:rsidRPr="00135070">
        <w:rPr>
          <w:noProof/>
          <w:lang w:val="en-GB"/>
        </w:rPr>
        <w:t>:</w:t>
      </w:r>
      <w:r w:rsidRPr="00135070">
        <w:rPr>
          <w:lang w:val="en-GB"/>
        </w:rPr>
        <w:t xml:space="preserve"> </w:t>
      </w:r>
      <w:r>
        <w:rPr>
          <w:lang w:val="en-GB"/>
        </w:rPr>
        <w:t>Progress of project</w:t>
      </w:r>
      <w:r w:rsidR="0026208D">
        <w:rPr>
          <w:lang w:val="en-GB"/>
        </w:rPr>
        <w:t>s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Projekte laut Planung zu erfassen und der aktuelle Fertigstellungrad anzugeben. Gibt es Verzögerungen oder Abweichungen, sind diese zu beschreiben."/>
      </w:tblPr>
      <w:tblGrid>
        <w:gridCol w:w="499"/>
        <w:gridCol w:w="3098"/>
        <w:gridCol w:w="1108"/>
        <w:gridCol w:w="3370"/>
      </w:tblGrid>
      <w:tr w:rsidR="00361558" w:rsidRPr="00135070" w14:paraId="3DCBF416" w14:textId="77777777" w:rsidTr="00BE0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1DB43467" w14:textId="77777777" w:rsidR="00361558" w:rsidRPr="00135070" w:rsidRDefault="00361558" w:rsidP="00BE0C1C">
            <w:pPr>
              <w:keepNext/>
              <w:rPr>
                <w:color w:val="FFFFFF" w:themeColor="background1"/>
                <w:szCs w:val="22"/>
                <w:lang w:val="en-GB"/>
              </w:rPr>
            </w:pPr>
            <w:r w:rsidRPr="00135070">
              <w:rPr>
                <w:color w:val="FFFFFF" w:themeColor="background1"/>
                <w:szCs w:val="22"/>
                <w:lang w:val="en-GB"/>
              </w:rPr>
              <w:t>P</w:t>
            </w:r>
          </w:p>
        </w:tc>
        <w:tc>
          <w:tcPr>
            <w:tcW w:w="3131" w:type="dxa"/>
            <w:vAlign w:val="center"/>
          </w:tcPr>
          <w:p w14:paraId="254B12A9" w14:textId="77777777" w:rsidR="00361558" w:rsidRPr="00135070" w:rsidRDefault="00361558" w:rsidP="00BE0C1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  <w:lang w:val="en-GB"/>
              </w:rPr>
            </w:pPr>
            <w:r>
              <w:rPr>
                <w:color w:val="FFFFFF" w:themeColor="background1"/>
                <w:szCs w:val="22"/>
                <w:lang w:val="en-GB"/>
              </w:rPr>
              <w:t>project</w:t>
            </w:r>
            <w:r w:rsidRPr="00AA3C64">
              <w:rPr>
                <w:color w:val="FFFFFF" w:themeColor="background1"/>
                <w:szCs w:val="22"/>
                <w:lang w:val="en-GB"/>
              </w:rPr>
              <w:t xml:space="preserve"> title</w:t>
            </w:r>
          </w:p>
        </w:tc>
        <w:tc>
          <w:tcPr>
            <w:tcW w:w="1041" w:type="dxa"/>
          </w:tcPr>
          <w:p w14:paraId="4C17A80F" w14:textId="77777777" w:rsidR="00361558" w:rsidRPr="00135070" w:rsidRDefault="00361558" w:rsidP="00BE0C1C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  <w:lang w:val="en-GB"/>
              </w:rPr>
            </w:pPr>
            <w:r>
              <w:rPr>
                <w:color w:val="FFFFFF" w:themeColor="background1"/>
                <w:szCs w:val="22"/>
                <w:lang w:val="en-GB"/>
              </w:rPr>
              <w:t>Percent</w:t>
            </w:r>
            <w:r w:rsidRPr="00135070">
              <w:rPr>
                <w:color w:val="FFFFFF" w:themeColor="background1"/>
                <w:szCs w:val="22"/>
                <w:lang w:val="en-GB"/>
              </w:rPr>
              <w:t xml:space="preserve"> </w:t>
            </w:r>
            <w:r>
              <w:rPr>
                <w:color w:val="FFFFFF" w:themeColor="background1"/>
                <w:szCs w:val="22"/>
                <w:lang w:val="en-GB"/>
              </w:rPr>
              <w:t>complete</w:t>
            </w:r>
          </w:p>
        </w:tc>
        <w:tc>
          <w:tcPr>
            <w:tcW w:w="3402" w:type="dxa"/>
            <w:vAlign w:val="center"/>
          </w:tcPr>
          <w:p w14:paraId="429734A8" w14:textId="77777777" w:rsidR="00361558" w:rsidRPr="00135070" w:rsidRDefault="00361558" w:rsidP="00BE0C1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  <w:lang w:val="en-GB"/>
              </w:rPr>
            </w:pPr>
            <w:r>
              <w:rPr>
                <w:color w:val="FFFFFF" w:themeColor="background1"/>
                <w:szCs w:val="22"/>
                <w:lang w:val="en-GB"/>
              </w:rPr>
              <w:t>Deviations</w:t>
            </w:r>
            <w:r w:rsidRPr="00135070">
              <w:rPr>
                <w:color w:val="FFFFFF" w:themeColor="background1"/>
                <w:szCs w:val="22"/>
                <w:lang w:val="en-GB"/>
              </w:rPr>
              <w:t xml:space="preserve">, </w:t>
            </w:r>
            <w:r>
              <w:rPr>
                <w:color w:val="FFFFFF" w:themeColor="background1"/>
                <w:szCs w:val="22"/>
                <w:lang w:val="en-GB"/>
              </w:rPr>
              <w:t>Delays</w:t>
            </w:r>
          </w:p>
        </w:tc>
      </w:tr>
      <w:tr w:rsidR="00361558" w:rsidRPr="00135070" w14:paraId="5F572EE4" w14:textId="77777777" w:rsidTr="00B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5FCEC7" w14:textId="77777777" w:rsidR="00361558" w:rsidRPr="00135070" w:rsidRDefault="00361558" w:rsidP="00BE0C1C">
            <w:pPr>
              <w:jc w:val="center"/>
              <w:rPr>
                <w:b w:val="0"/>
                <w:szCs w:val="22"/>
                <w:lang w:val="en-GB"/>
              </w:rPr>
            </w:pPr>
            <w:r w:rsidRPr="00135070">
              <w:rPr>
                <w:b w:val="0"/>
                <w:szCs w:val="22"/>
                <w:lang w:val="en-GB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rPr>
                <w:lang w:val="en-GB"/>
              </w:rPr>
              <w:alias w:val="Enter project title"/>
              <w:tag w:val="Texteingabe"/>
              <w:id w:val="-314569858"/>
              <w:placeholder>
                <w:docPart w:val="EA8A654C88D64C789844A49D02F6E8F2"/>
              </w:placeholder>
              <w:showingPlcHdr/>
            </w:sdtPr>
            <w:sdtEndPr/>
            <w:sdtContent>
              <w:p w14:paraId="7A8C7983" w14:textId="7E306EB2" w:rsidR="00361558" w:rsidRPr="00F12B4C" w:rsidRDefault="00F12B4C" w:rsidP="00F12B4C">
                <w:pPr>
                  <w:pStyle w:val="Flietext"/>
                  <w:spacing w:before="12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40C63">
                  <w:rPr>
                    <w:rStyle w:val="Platzhaltertext"/>
                    <w:lang w:val="en-US"/>
                  </w:rPr>
                  <w:t>E</w:t>
                </w:r>
                <w:r>
                  <w:rPr>
                    <w:rStyle w:val="Platzhaltertext"/>
                    <w:lang w:val="en-US"/>
                  </w:rPr>
                  <w:t>nter text here.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7A1E92E5" w14:textId="77777777" w:rsidR="00361558" w:rsidRPr="00135070" w:rsidRDefault="00E37ADD" w:rsidP="00BE0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en-GB" w:eastAsia="de-DE"/>
                </w:rPr>
                <w:alias w:val="Prozentsatz"/>
                <w:tag w:val="Prozentsatz"/>
                <w:id w:val="-540217520"/>
                <w:placeholder>
                  <w:docPart w:val="B3E660FA87D24740B7B056DDCD453FD0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61558" w:rsidRPr="00135070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en-GB" w:eastAsia="de-DE"/>
                  </w:rPr>
                  <w:t xml:space="preserve"> 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rPr>
                <w:lang w:val="en-GB"/>
              </w:rPr>
              <w:alias w:val="Enter deviations and delays"/>
              <w:tag w:val="Enter deviations and delays"/>
              <w:id w:val="2026595307"/>
              <w:placeholder>
                <w:docPart w:val="AF0B8CDADC49424280FD362600F695AB"/>
              </w:placeholder>
              <w:showingPlcHdr/>
            </w:sdtPr>
            <w:sdtEndPr/>
            <w:sdtContent>
              <w:p w14:paraId="01F64239" w14:textId="77777777" w:rsidR="00361558" w:rsidRPr="002A5298" w:rsidRDefault="00361558" w:rsidP="00BE0C1C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40C63">
                  <w:rPr>
                    <w:rStyle w:val="Platzhaltertext"/>
                    <w:lang w:val="en-US"/>
                  </w:rPr>
                  <w:t>E</w:t>
                </w:r>
                <w:r>
                  <w:rPr>
                    <w:rStyle w:val="Platzhaltertext"/>
                    <w:lang w:val="en-US"/>
                  </w:rPr>
                  <w:t>nter text here.</w:t>
                </w:r>
              </w:p>
            </w:sdtContent>
          </w:sdt>
        </w:tc>
      </w:tr>
      <w:tr w:rsidR="00361558" w:rsidRPr="00135070" w14:paraId="304B595F" w14:textId="77777777" w:rsidTr="00BE0C1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2EAEC4C9" w14:textId="77777777" w:rsidR="00361558" w:rsidRPr="00135070" w:rsidRDefault="00361558" w:rsidP="00BE0C1C">
            <w:pPr>
              <w:jc w:val="center"/>
              <w:rPr>
                <w:szCs w:val="22"/>
                <w:lang w:val="en-GB"/>
              </w:rPr>
            </w:pPr>
            <w:r w:rsidRPr="00135070">
              <w:rPr>
                <w:b w:val="0"/>
                <w:szCs w:val="22"/>
                <w:lang w:val="en-GB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rPr>
                <w:lang w:val="en-GB"/>
              </w:rPr>
              <w:alias w:val="Enter project title"/>
              <w:tag w:val="Texteingabe"/>
              <w:id w:val="-575827173"/>
              <w:placeholder>
                <w:docPart w:val="585223A2DACA4DDC8F2C24D26CD435C7"/>
              </w:placeholder>
              <w:showingPlcHdr/>
            </w:sdtPr>
            <w:sdtEndPr/>
            <w:sdtContent>
              <w:p w14:paraId="01C02957" w14:textId="77777777" w:rsidR="00361558" w:rsidRPr="00F12B4C" w:rsidRDefault="00F12B4C" w:rsidP="00F12B4C">
                <w:pPr>
                  <w:pStyle w:val="Flietext"/>
                  <w:spacing w:before="120" w:after="1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40C63">
                  <w:rPr>
                    <w:rStyle w:val="Platzhaltertext"/>
                    <w:lang w:val="en-US"/>
                  </w:rPr>
                  <w:t>E</w:t>
                </w:r>
                <w:r>
                  <w:rPr>
                    <w:rStyle w:val="Platzhaltertext"/>
                    <w:lang w:val="en-US"/>
                  </w:rPr>
                  <w:t>nter text here.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43FEABAC" w14:textId="77777777" w:rsidR="00361558" w:rsidRPr="00135070" w:rsidRDefault="00E37ADD" w:rsidP="00BE0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val="en-GB"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en-GB" w:eastAsia="de-DE"/>
                </w:rPr>
                <w:alias w:val="Prozentsatz"/>
                <w:tag w:val="Prozentsatz"/>
                <w:id w:val="-1437435423"/>
                <w:placeholder>
                  <w:docPart w:val="210C707C2B9D47709EDB8CC1720AEE2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61558" w:rsidRPr="00135070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en-GB" w:eastAsia="de-DE"/>
                  </w:rPr>
                  <w:t xml:space="preserve"> 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rPr>
                <w:lang w:val="en-GB"/>
              </w:rPr>
              <w:alias w:val="Enter deviations and delays"/>
              <w:tag w:val="Enter deviations and delays"/>
              <w:id w:val="1866412287"/>
              <w:placeholder>
                <w:docPart w:val="B148BBC77F4044CFABBB100910A0D15A"/>
              </w:placeholder>
              <w:showingPlcHdr/>
            </w:sdtPr>
            <w:sdtEndPr/>
            <w:sdtContent>
              <w:p w14:paraId="1C0CC0C0" w14:textId="77777777" w:rsidR="00361558" w:rsidRPr="002A5298" w:rsidRDefault="00361558" w:rsidP="00BE0C1C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40C63">
                  <w:rPr>
                    <w:rStyle w:val="Platzhaltertext"/>
                    <w:lang w:val="en-US"/>
                  </w:rPr>
                  <w:t>E</w:t>
                </w:r>
                <w:r>
                  <w:rPr>
                    <w:rStyle w:val="Platzhaltertext"/>
                    <w:lang w:val="en-US"/>
                  </w:rPr>
                  <w:t>nter text here.</w:t>
                </w:r>
              </w:p>
            </w:sdtContent>
          </w:sdt>
        </w:tc>
      </w:tr>
      <w:tr w:rsidR="00361558" w:rsidRPr="00135070" w14:paraId="43D0A690" w14:textId="77777777" w:rsidTr="00B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5B06043" w14:textId="77777777" w:rsidR="00361558" w:rsidRPr="00135070" w:rsidRDefault="00361558" w:rsidP="00BE0C1C">
            <w:pPr>
              <w:jc w:val="center"/>
              <w:rPr>
                <w:szCs w:val="22"/>
                <w:lang w:val="en-GB"/>
              </w:rPr>
            </w:pPr>
            <w:r w:rsidRPr="00135070">
              <w:rPr>
                <w:b w:val="0"/>
                <w:szCs w:val="22"/>
                <w:lang w:val="en-GB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rPr>
                <w:lang w:val="en-GB"/>
              </w:rPr>
              <w:alias w:val="Enter project tilte"/>
              <w:tag w:val="Texteingabe"/>
              <w:id w:val="-457567595"/>
              <w:placeholder>
                <w:docPart w:val="C4E8DD57C2D145BC96B36A51B5AAC995"/>
              </w:placeholder>
              <w:showingPlcHdr/>
            </w:sdtPr>
            <w:sdtEndPr/>
            <w:sdtContent>
              <w:p w14:paraId="6A69C081" w14:textId="77777777" w:rsidR="00361558" w:rsidRPr="00F12B4C" w:rsidRDefault="00F12B4C" w:rsidP="00F12B4C">
                <w:pPr>
                  <w:pStyle w:val="Flietext"/>
                  <w:spacing w:before="12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40C63">
                  <w:rPr>
                    <w:rStyle w:val="Platzhaltertext"/>
                    <w:lang w:val="en-US"/>
                  </w:rPr>
                  <w:t>E</w:t>
                </w:r>
                <w:r>
                  <w:rPr>
                    <w:rStyle w:val="Platzhaltertext"/>
                    <w:lang w:val="en-US"/>
                  </w:rPr>
                  <w:t>nter text here.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760B10B7" w14:textId="77777777" w:rsidR="00361558" w:rsidRPr="00135070" w:rsidRDefault="00E37ADD" w:rsidP="00BE0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val="en-GB"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en-GB" w:eastAsia="de-DE"/>
                </w:rPr>
                <w:alias w:val="Prozentsatz"/>
                <w:tag w:val="Prozentsatz"/>
                <w:id w:val="-1127160485"/>
                <w:placeholder>
                  <w:docPart w:val="67B328B61BDC414586C0B2378DBEFD6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61558" w:rsidRPr="00135070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en-GB" w:eastAsia="de-DE"/>
                  </w:rPr>
                  <w:t xml:space="preserve"> 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rPr>
                <w:lang w:val="en-GB"/>
              </w:rPr>
              <w:alias w:val="Enter deviations and delays"/>
              <w:tag w:val="Enter deviations and delays"/>
              <w:id w:val="-1200243861"/>
              <w:placeholder>
                <w:docPart w:val="4F6933447B1242BBBCB1826B01E40BED"/>
              </w:placeholder>
              <w:showingPlcHdr/>
            </w:sdtPr>
            <w:sdtEndPr/>
            <w:sdtContent>
              <w:p w14:paraId="218D465A" w14:textId="77777777" w:rsidR="00361558" w:rsidRPr="002A5298" w:rsidRDefault="00361558" w:rsidP="00BE0C1C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40C63">
                  <w:rPr>
                    <w:rStyle w:val="Platzhaltertext"/>
                    <w:lang w:val="en-US"/>
                  </w:rPr>
                  <w:t>E</w:t>
                </w:r>
                <w:r>
                  <w:rPr>
                    <w:rStyle w:val="Platzhaltertext"/>
                    <w:lang w:val="en-US"/>
                  </w:rPr>
                  <w:t>nter text here.</w:t>
                </w:r>
              </w:p>
            </w:sdtContent>
          </w:sdt>
        </w:tc>
      </w:tr>
      <w:tr w:rsidR="00361558" w:rsidRPr="00C40C63" w14:paraId="344BF943" w14:textId="77777777" w:rsidTr="00BE0C1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3692C12C" w14:textId="77777777" w:rsidR="00361558" w:rsidRPr="00135070" w:rsidRDefault="00361558" w:rsidP="00BE0C1C">
            <w:pPr>
              <w:jc w:val="center"/>
              <w:rPr>
                <w:szCs w:val="22"/>
                <w:lang w:val="en-GB"/>
              </w:rPr>
            </w:pPr>
            <w:r w:rsidRPr="00135070">
              <w:rPr>
                <w:szCs w:val="22"/>
                <w:lang w:val="en-GB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37098D2D" w14:textId="77777777" w:rsidR="00361558" w:rsidRPr="00135070" w:rsidRDefault="00361558" w:rsidP="00BE0C1C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41" w:type="dxa"/>
            <w:shd w:val="clear" w:color="auto" w:fill="auto"/>
          </w:tcPr>
          <w:p w14:paraId="0479C92C" w14:textId="77777777" w:rsidR="00361558" w:rsidRPr="00135070" w:rsidRDefault="00361558" w:rsidP="00BE0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val="en-GB"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4F275DF2" w14:textId="77777777" w:rsidR="00361558" w:rsidRPr="00135070" w:rsidRDefault="00361558" w:rsidP="00BE0C1C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61A64BD7" w14:textId="77777777" w:rsidR="0026294B" w:rsidRDefault="0026294B" w:rsidP="0026294B">
      <w:pPr>
        <w:rPr>
          <w:lang w:val="en-GB"/>
        </w:rPr>
      </w:pPr>
    </w:p>
    <w:p w14:paraId="43B86267" w14:textId="77777777" w:rsidR="00361558" w:rsidRPr="00135070" w:rsidRDefault="00361558" w:rsidP="00361558">
      <w:pPr>
        <w:pStyle w:val="Beschriftung"/>
        <w:keepNext/>
        <w:rPr>
          <w:lang w:val="en-GB"/>
        </w:rPr>
      </w:pPr>
      <w:r>
        <w:rPr>
          <w:lang w:val="en-GB"/>
        </w:rPr>
        <w:t>Table</w:t>
      </w:r>
      <w:r w:rsidRPr="00135070">
        <w:rPr>
          <w:lang w:val="en-GB"/>
        </w:rPr>
        <w:t xml:space="preserve"> </w:t>
      </w:r>
      <w:r w:rsidRPr="00135070">
        <w:rPr>
          <w:lang w:val="en-GB"/>
        </w:rPr>
        <w:fldChar w:fldCharType="begin"/>
      </w:r>
      <w:r w:rsidRPr="00135070">
        <w:rPr>
          <w:lang w:val="en-GB"/>
        </w:rPr>
        <w:instrText xml:space="preserve"> SEQ Tabelle \* ARABIC </w:instrText>
      </w:r>
      <w:r w:rsidRPr="00135070">
        <w:rPr>
          <w:lang w:val="en-GB"/>
        </w:rPr>
        <w:fldChar w:fldCharType="separate"/>
      </w:r>
      <w:r w:rsidRPr="00135070">
        <w:rPr>
          <w:noProof/>
          <w:lang w:val="en-GB"/>
        </w:rPr>
        <w:t>2</w:t>
      </w:r>
      <w:r w:rsidRPr="00135070">
        <w:rPr>
          <w:noProof/>
          <w:lang w:val="en-GB"/>
        </w:rPr>
        <w:fldChar w:fldCharType="end"/>
      </w:r>
      <w:r w:rsidRPr="00135070">
        <w:rPr>
          <w:noProof/>
          <w:lang w:val="en-GB"/>
        </w:rPr>
        <w:t>:</w:t>
      </w:r>
      <w:r w:rsidRPr="00135070">
        <w:rPr>
          <w:lang w:val="en-GB"/>
        </w:rPr>
        <w:t xml:space="preserve"> </w:t>
      </w:r>
      <w:r>
        <w:rPr>
          <w:lang w:val="en-GB"/>
        </w:rPr>
        <w:t>Milestones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418"/>
        <w:gridCol w:w="3260"/>
      </w:tblGrid>
      <w:tr w:rsidR="00361558" w:rsidRPr="00135070" w14:paraId="45FF823F" w14:textId="77777777" w:rsidTr="00BE0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13A3E775" w14:textId="77777777" w:rsidR="00361558" w:rsidRPr="00135070" w:rsidRDefault="00361558" w:rsidP="00BE0C1C">
            <w:pPr>
              <w:keepNext/>
              <w:jc w:val="center"/>
              <w:rPr>
                <w:color w:val="FFFFFF" w:themeColor="background1"/>
                <w:szCs w:val="22"/>
                <w:lang w:val="en-GB"/>
              </w:rPr>
            </w:pPr>
            <w:r w:rsidRPr="00135070">
              <w:rPr>
                <w:color w:val="FFFFFF" w:themeColor="background1"/>
                <w:szCs w:val="22"/>
                <w:lang w:val="en-GB"/>
              </w:rPr>
              <w:t>MS</w:t>
            </w:r>
          </w:p>
        </w:tc>
        <w:tc>
          <w:tcPr>
            <w:tcW w:w="2876" w:type="dxa"/>
            <w:vAlign w:val="center"/>
          </w:tcPr>
          <w:p w14:paraId="11F32569" w14:textId="77777777" w:rsidR="00361558" w:rsidRPr="00135070" w:rsidRDefault="00361558" w:rsidP="00BE0C1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  <w:lang w:val="en-GB"/>
              </w:rPr>
            </w:pPr>
            <w:r>
              <w:rPr>
                <w:color w:val="FFFFFF" w:themeColor="background1"/>
                <w:szCs w:val="22"/>
                <w:lang w:val="en-GB"/>
              </w:rPr>
              <w:t>Milestone title</w:t>
            </w:r>
          </w:p>
        </w:tc>
        <w:tc>
          <w:tcPr>
            <w:tcW w:w="1418" w:type="dxa"/>
            <w:vAlign w:val="center"/>
          </w:tcPr>
          <w:p w14:paraId="37EEDF92" w14:textId="77777777" w:rsidR="00361558" w:rsidRPr="00135070" w:rsidRDefault="00361558" w:rsidP="00BE0C1C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  <w:lang w:val="en-GB"/>
              </w:rPr>
            </w:pPr>
            <w:r>
              <w:rPr>
                <w:color w:val="FFFFFF" w:themeColor="background1"/>
                <w:szCs w:val="22"/>
                <w:lang w:val="en-GB"/>
              </w:rPr>
              <w:t>Completion/planned completion date</w:t>
            </w:r>
          </w:p>
        </w:tc>
        <w:tc>
          <w:tcPr>
            <w:tcW w:w="3260" w:type="dxa"/>
            <w:vAlign w:val="center"/>
          </w:tcPr>
          <w:p w14:paraId="6203C73E" w14:textId="77777777" w:rsidR="00361558" w:rsidRPr="00135070" w:rsidRDefault="00361558" w:rsidP="00BE0C1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  <w:lang w:val="en-GB"/>
              </w:rPr>
            </w:pPr>
            <w:r>
              <w:rPr>
                <w:color w:val="FFFFFF" w:themeColor="background1"/>
                <w:szCs w:val="22"/>
                <w:lang w:val="en-GB"/>
              </w:rPr>
              <w:t>Deviations</w:t>
            </w:r>
            <w:r w:rsidRPr="00135070">
              <w:rPr>
                <w:color w:val="FFFFFF" w:themeColor="background1"/>
                <w:szCs w:val="22"/>
                <w:lang w:val="en-GB"/>
              </w:rPr>
              <w:t xml:space="preserve">, </w:t>
            </w:r>
            <w:r>
              <w:rPr>
                <w:color w:val="FFFFFF" w:themeColor="background1"/>
                <w:szCs w:val="22"/>
                <w:lang w:val="en-GB"/>
              </w:rPr>
              <w:t>delays</w:t>
            </w:r>
          </w:p>
        </w:tc>
      </w:tr>
      <w:tr w:rsidR="00361558" w:rsidRPr="00135070" w14:paraId="41C4A06B" w14:textId="77777777" w:rsidTr="00BE0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63473DD" w14:textId="77777777" w:rsidR="00361558" w:rsidRPr="00135070" w:rsidRDefault="00361558" w:rsidP="00BE0C1C">
            <w:pPr>
              <w:jc w:val="center"/>
              <w:rPr>
                <w:b w:val="0"/>
                <w:szCs w:val="22"/>
                <w:lang w:val="en-GB"/>
              </w:rPr>
            </w:pPr>
            <w:r w:rsidRPr="00135070">
              <w:rPr>
                <w:b w:val="0"/>
                <w:szCs w:val="22"/>
                <w:lang w:val="en-GB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rPr>
                <w:lang w:val="en-GB"/>
              </w:rPr>
              <w:alias w:val="Enter milestone title"/>
              <w:tag w:val="Texteingabe"/>
              <w:id w:val="-204948653"/>
              <w:placeholder>
                <w:docPart w:val="8E4FA660D8B24F97B9308A01C0DE3BCF"/>
              </w:placeholder>
              <w:showingPlcHdr/>
            </w:sdtPr>
            <w:sdtEndPr/>
            <w:sdtContent>
              <w:bookmarkStart w:id="7" w:name="_GoBack" w:displacedByCustomXml="prev"/>
              <w:p w14:paraId="554DE257" w14:textId="77777777" w:rsidR="00361558" w:rsidRPr="0026294B" w:rsidRDefault="0026294B" w:rsidP="0026294B">
                <w:pPr>
                  <w:pStyle w:val="Flietext"/>
                  <w:spacing w:before="120" w:after="10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40C63">
                  <w:rPr>
                    <w:rStyle w:val="Platzhaltertext"/>
                    <w:lang w:val="en-US"/>
                  </w:rPr>
                  <w:t>E</w:t>
                </w:r>
                <w:r>
                  <w:rPr>
                    <w:rStyle w:val="Platzhaltertext"/>
                    <w:lang w:val="en-US"/>
                  </w:rPr>
                  <w:t>nter text here.</w:t>
                </w:r>
              </w:p>
              <w:bookmarkEnd w:id="7" w:displacedByCustomXml="next"/>
            </w:sdtContent>
          </w:sdt>
        </w:tc>
        <w:tc>
          <w:tcPr>
            <w:tcW w:w="1418" w:type="dxa"/>
            <w:shd w:val="clear" w:color="auto" w:fill="auto"/>
          </w:tcPr>
          <w:p w14:paraId="27F10397" w14:textId="77777777" w:rsidR="00361558" w:rsidRPr="00135070" w:rsidRDefault="00361558" w:rsidP="00BE0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  <w:lang w:val="en-GB"/>
              </w:rPr>
            </w:pPr>
            <w:r w:rsidRPr="00135070">
              <w:rPr>
                <w:color w:val="auto"/>
                <w:szCs w:val="22"/>
                <w:lang w:val="en-GB"/>
              </w:rPr>
              <w:t>08/2021</w:t>
            </w:r>
          </w:p>
        </w:tc>
        <w:tc>
          <w:tcPr>
            <w:tcW w:w="3260" w:type="dxa"/>
            <w:shd w:val="clear" w:color="auto" w:fill="auto"/>
          </w:tcPr>
          <w:sdt>
            <w:sdtPr>
              <w:rPr>
                <w:lang w:val="en-GB"/>
              </w:rPr>
              <w:alias w:val="Enter deviations and delays"/>
              <w:tag w:val="Enter deviations and delays"/>
              <w:id w:val="2065288148"/>
              <w:placeholder>
                <w:docPart w:val="D053CBB2D79C4DD486AF382F39711367"/>
              </w:placeholder>
              <w:showingPlcHdr/>
            </w:sdtPr>
            <w:sdtEndPr/>
            <w:sdtContent>
              <w:p w14:paraId="6423857B" w14:textId="77777777" w:rsidR="00361558" w:rsidRPr="002A5298" w:rsidRDefault="00361558" w:rsidP="00BE0C1C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40C63">
                  <w:rPr>
                    <w:rStyle w:val="Platzhaltertext"/>
                    <w:lang w:val="en-US"/>
                  </w:rPr>
                  <w:t>E</w:t>
                </w:r>
                <w:r>
                  <w:rPr>
                    <w:rStyle w:val="Platzhaltertext"/>
                    <w:lang w:val="en-US"/>
                  </w:rPr>
                  <w:t>nter text here.</w:t>
                </w:r>
              </w:p>
            </w:sdtContent>
          </w:sdt>
        </w:tc>
      </w:tr>
      <w:tr w:rsidR="00361558" w:rsidRPr="00135070" w14:paraId="04F08975" w14:textId="77777777" w:rsidTr="00BE0C1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2F4AEF74" w14:textId="77777777" w:rsidR="00361558" w:rsidRPr="00135070" w:rsidRDefault="00361558" w:rsidP="00BE0C1C">
            <w:pPr>
              <w:jc w:val="center"/>
              <w:rPr>
                <w:szCs w:val="22"/>
                <w:lang w:val="en-GB"/>
              </w:rPr>
            </w:pPr>
            <w:r w:rsidRPr="00135070">
              <w:rPr>
                <w:szCs w:val="22"/>
                <w:lang w:val="en-GB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68D11306" w14:textId="77777777" w:rsidR="00361558" w:rsidRPr="00135070" w:rsidRDefault="00361558" w:rsidP="00BE0C1C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37D3BDDF" w14:textId="77777777" w:rsidR="00361558" w:rsidRPr="00135070" w:rsidRDefault="00361558" w:rsidP="00BE0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val="en-GB" w:eastAsia="de-DE"/>
              </w:rPr>
            </w:pPr>
          </w:p>
        </w:tc>
        <w:tc>
          <w:tcPr>
            <w:tcW w:w="3260" w:type="dxa"/>
            <w:shd w:val="clear" w:color="auto" w:fill="auto"/>
          </w:tcPr>
          <w:p w14:paraId="5127F50B" w14:textId="77777777" w:rsidR="00361558" w:rsidRPr="00135070" w:rsidRDefault="00361558" w:rsidP="00BE0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val="en-GB" w:eastAsia="de-DE"/>
              </w:rPr>
            </w:pPr>
          </w:p>
        </w:tc>
      </w:tr>
    </w:tbl>
    <w:p w14:paraId="1AD5F48B" w14:textId="77777777" w:rsidR="00361558" w:rsidRPr="00135070" w:rsidRDefault="00361558" w:rsidP="00361558">
      <w:pPr>
        <w:pStyle w:val="berschrift2"/>
        <w:keepNext/>
        <w:numPr>
          <w:ilvl w:val="1"/>
          <w:numId w:val="42"/>
        </w:numPr>
        <w:spacing w:before="360" w:after="120" w:line="240" w:lineRule="auto"/>
        <w:ind w:left="567" w:hanging="567"/>
        <w:rPr>
          <w:lang w:val="en-GB"/>
        </w:rPr>
      </w:pPr>
      <w:bookmarkStart w:id="8" w:name="_Toc93321129"/>
      <w:r>
        <w:rPr>
          <w:lang w:val="en-GB"/>
        </w:rPr>
        <w:t>Description of the work carried out during the reporting period</w:t>
      </w:r>
      <w:bookmarkEnd w:id="8"/>
    </w:p>
    <w:p w14:paraId="1D134453" w14:textId="77777777" w:rsidR="00361558" w:rsidRPr="0080752D" w:rsidRDefault="00361558" w:rsidP="00361558">
      <w:pPr>
        <w:pStyle w:val="AufzhlungEbene1"/>
        <w:numPr>
          <w:ilvl w:val="0"/>
          <w:numId w:val="13"/>
        </w:numPr>
        <w:spacing w:after="0" w:line="240" w:lineRule="auto"/>
        <w:rPr>
          <w:color w:val="306895" w:themeColor="accent2" w:themeShade="BF"/>
          <w:lang w:val="en-GB"/>
        </w:rPr>
      </w:pPr>
      <w:r w:rsidRPr="0080752D">
        <w:rPr>
          <w:color w:val="306895" w:themeColor="accent2" w:themeShade="BF"/>
          <w:lang w:val="en-GB"/>
        </w:rPr>
        <w:t>Describe the work carried out during the reporting period broken down into the projects.</w:t>
      </w:r>
    </w:p>
    <w:p w14:paraId="0730F71A" w14:textId="5FD70D3D" w:rsidR="00361558" w:rsidRDefault="00CC3411" w:rsidP="00361558">
      <w:pPr>
        <w:pStyle w:val="AufzhlungEbene1"/>
        <w:numPr>
          <w:ilvl w:val="0"/>
          <w:numId w:val="13"/>
        </w:numPr>
        <w:spacing w:after="0" w:line="240" w:lineRule="auto"/>
        <w:rPr>
          <w:color w:val="306895" w:themeColor="accent2" w:themeShade="BF"/>
          <w:lang w:val="en-GB"/>
        </w:rPr>
      </w:pPr>
      <w:r>
        <w:rPr>
          <w:color w:val="306895" w:themeColor="accent2" w:themeShade="BF"/>
          <w:lang w:val="en-GB"/>
        </w:rPr>
        <w:t>Has the work</w:t>
      </w:r>
      <w:r w:rsidR="00361558" w:rsidRPr="0080752D">
        <w:rPr>
          <w:color w:val="306895" w:themeColor="accent2" w:themeShade="BF"/>
          <w:lang w:val="en-GB"/>
        </w:rPr>
        <w:t xml:space="preserve"> been completed according to plan? </w:t>
      </w:r>
      <w:r w:rsidR="00AF6DF2" w:rsidRPr="0080752D">
        <w:rPr>
          <w:color w:val="306895" w:themeColor="accent2" w:themeShade="BF"/>
          <w:lang w:val="en-GB"/>
        </w:rPr>
        <w:t>(Explain any deviation or changes)</w:t>
      </w:r>
      <w:r w:rsidR="00FB7389">
        <w:rPr>
          <w:color w:val="306895" w:themeColor="accent2" w:themeShade="BF"/>
          <w:lang w:val="en-GB"/>
        </w:rPr>
        <w:t>.</w:t>
      </w:r>
    </w:p>
    <w:p w14:paraId="7C8456D7" w14:textId="47FA9490" w:rsidR="000E39FD" w:rsidRPr="00CC3411" w:rsidRDefault="00CC3411" w:rsidP="000E39FD">
      <w:pPr>
        <w:pStyle w:val="AufzhlungEbene1"/>
        <w:numPr>
          <w:ilvl w:val="0"/>
          <w:numId w:val="13"/>
        </w:numPr>
        <w:spacing w:after="0" w:line="240" w:lineRule="auto"/>
        <w:rPr>
          <w:color w:val="306895" w:themeColor="accent2" w:themeShade="BF"/>
          <w:lang w:val="en-GB"/>
        </w:rPr>
      </w:pPr>
      <w:r w:rsidRPr="00CC3411">
        <w:rPr>
          <w:color w:val="306895" w:themeColor="accent2" w:themeShade="BF"/>
          <w:lang w:val="en-GB"/>
        </w:rPr>
        <w:t>Refer to</w:t>
      </w:r>
      <w:r w:rsidR="000E39FD" w:rsidRPr="00CC3411">
        <w:rPr>
          <w:color w:val="306895" w:themeColor="accent2" w:themeShade="BF"/>
          <w:lang w:val="en-GB"/>
        </w:rPr>
        <w:t xml:space="preserve"> relevant scientific and technological developments</w:t>
      </w:r>
      <w:r w:rsidRPr="00CC3411">
        <w:rPr>
          <w:color w:val="306895" w:themeColor="accent2" w:themeShade="BF"/>
          <w:lang w:val="en-GB"/>
        </w:rPr>
        <w:t>.</w:t>
      </w:r>
    </w:p>
    <w:p w14:paraId="7C04715C" w14:textId="13193AAB" w:rsidR="00144A40" w:rsidRPr="00CC3411" w:rsidRDefault="00CC3411" w:rsidP="000E39FD">
      <w:pPr>
        <w:pStyle w:val="AufzhlungEbene1"/>
        <w:numPr>
          <w:ilvl w:val="0"/>
          <w:numId w:val="13"/>
        </w:numPr>
        <w:spacing w:after="0" w:line="240" w:lineRule="auto"/>
        <w:rPr>
          <w:color w:val="306895" w:themeColor="accent2" w:themeShade="BF"/>
          <w:lang w:val="en-GB"/>
        </w:rPr>
      </w:pPr>
      <w:r w:rsidRPr="00CC3411">
        <w:rPr>
          <w:color w:val="306895" w:themeColor="accent2" w:themeShade="BF"/>
          <w:lang w:val="en-GB"/>
        </w:rPr>
        <w:t>E</w:t>
      </w:r>
      <w:r>
        <w:rPr>
          <w:color w:val="306895" w:themeColor="accent2" w:themeShade="BF"/>
          <w:lang w:val="en-GB"/>
        </w:rPr>
        <w:t xml:space="preserve">xplain </w:t>
      </w:r>
      <w:r w:rsidRPr="00CC3411">
        <w:rPr>
          <w:color w:val="306895" w:themeColor="accent2" w:themeShade="BF"/>
          <w:lang w:val="en-GB"/>
        </w:rPr>
        <w:t>how</w:t>
      </w:r>
      <w:r w:rsidR="00144A40" w:rsidRPr="00CC3411">
        <w:rPr>
          <w:color w:val="306895" w:themeColor="accent2" w:themeShade="BF"/>
          <w:lang w:val="en-GB"/>
        </w:rPr>
        <w:t xml:space="preserve"> t</w:t>
      </w:r>
      <w:r w:rsidR="00CD1533" w:rsidRPr="00CC3411">
        <w:rPr>
          <w:color w:val="306895" w:themeColor="accent2" w:themeShade="BF"/>
          <w:lang w:val="en-GB"/>
        </w:rPr>
        <w:t xml:space="preserve">he research results </w:t>
      </w:r>
      <w:r w:rsidRPr="00CC3411">
        <w:rPr>
          <w:color w:val="306895" w:themeColor="accent2" w:themeShade="BF"/>
          <w:lang w:val="en-GB"/>
        </w:rPr>
        <w:t>contribute</w:t>
      </w:r>
      <w:r w:rsidR="00144A40" w:rsidRPr="00CC3411">
        <w:rPr>
          <w:color w:val="306895" w:themeColor="accent2" w:themeShade="BF"/>
          <w:lang w:val="en-GB"/>
        </w:rPr>
        <w:t xml:space="preserve"> to the knowledge base of the COMET centre</w:t>
      </w:r>
      <w:r w:rsidRPr="00CC3411">
        <w:rPr>
          <w:color w:val="306895" w:themeColor="accent2" w:themeShade="BF"/>
          <w:lang w:val="en-GB"/>
        </w:rPr>
        <w:t>.</w:t>
      </w:r>
    </w:p>
    <w:p w14:paraId="517DCEFB" w14:textId="4CDADE8B" w:rsidR="002D79AA" w:rsidRPr="00CC3411" w:rsidRDefault="00CC3411" w:rsidP="00CC3411">
      <w:pPr>
        <w:pStyle w:val="AufzhlungEbene1"/>
        <w:numPr>
          <w:ilvl w:val="0"/>
          <w:numId w:val="13"/>
        </w:numPr>
        <w:spacing w:after="0" w:line="240" w:lineRule="auto"/>
        <w:rPr>
          <w:color w:val="306895" w:themeColor="accent2" w:themeShade="BF"/>
          <w:lang w:val="en-GB"/>
        </w:rPr>
      </w:pPr>
      <w:r w:rsidRPr="00CC3411">
        <w:rPr>
          <w:color w:val="306895" w:themeColor="accent2" w:themeShade="BF"/>
          <w:lang w:val="en-GB"/>
        </w:rPr>
        <w:t xml:space="preserve">Refer to relevant </w:t>
      </w:r>
      <w:r w:rsidR="00EC4460" w:rsidRPr="00CC3411">
        <w:rPr>
          <w:color w:val="306895" w:themeColor="accent2" w:themeShade="BF"/>
          <w:lang w:val="en-GB"/>
        </w:rPr>
        <w:t>publications, PhD theses, diplom</w:t>
      </w:r>
      <w:r w:rsidRPr="00CC3411">
        <w:rPr>
          <w:color w:val="306895" w:themeColor="accent2" w:themeShade="BF"/>
          <w:lang w:val="en-GB"/>
        </w:rPr>
        <w:t>a theses and patent applications</w:t>
      </w:r>
      <w:r w:rsidR="00EC4460" w:rsidRPr="00CC3411">
        <w:rPr>
          <w:color w:val="306895" w:themeColor="accent2" w:themeShade="BF"/>
          <w:lang w:val="en-GB"/>
        </w:rPr>
        <w:t>.</w:t>
      </w:r>
    </w:p>
    <w:p w14:paraId="627A5710" w14:textId="087A8456" w:rsidR="00361558" w:rsidRPr="00135070" w:rsidRDefault="00361558" w:rsidP="00361558">
      <w:pPr>
        <w:pStyle w:val="berschrift2"/>
        <w:keepNext/>
        <w:numPr>
          <w:ilvl w:val="1"/>
          <w:numId w:val="42"/>
        </w:numPr>
        <w:spacing w:before="360" w:after="120" w:line="240" w:lineRule="auto"/>
        <w:ind w:left="567" w:hanging="567"/>
        <w:rPr>
          <w:lang w:val="en-GB"/>
        </w:rPr>
      </w:pPr>
      <w:bookmarkStart w:id="9" w:name="_Toc93321130"/>
      <w:r>
        <w:rPr>
          <w:lang w:val="en-GB"/>
        </w:rPr>
        <w:t xml:space="preserve">Changes in the further course of the </w:t>
      </w:r>
      <w:bookmarkEnd w:id="9"/>
      <w:r w:rsidR="00CC3411">
        <w:rPr>
          <w:lang w:val="en-GB"/>
        </w:rPr>
        <w:t>COMET module</w:t>
      </w:r>
    </w:p>
    <w:p w14:paraId="4C4D5544" w14:textId="38DF7DDC" w:rsidR="00415745" w:rsidRPr="00415745" w:rsidRDefault="00361558" w:rsidP="00415745">
      <w:pPr>
        <w:pStyle w:val="AufzhlungEbene1"/>
        <w:numPr>
          <w:ilvl w:val="0"/>
          <w:numId w:val="13"/>
        </w:numPr>
        <w:spacing w:after="0" w:line="240" w:lineRule="auto"/>
        <w:rPr>
          <w:color w:val="306895" w:themeColor="accent2" w:themeShade="BF"/>
          <w:lang w:val="en-GB"/>
        </w:rPr>
      </w:pPr>
      <w:r w:rsidRPr="0080752D">
        <w:rPr>
          <w:color w:val="306895" w:themeColor="accent2" w:themeShade="BF"/>
          <w:lang w:val="en-GB"/>
        </w:rPr>
        <w:t xml:space="preserve">Are there any changes in the </w:t>
      </w:r>
      <w:r w:rsidR="00CC3411">
        <w:rPr>
          <w:color w:val="306895" w:themeColor="accent2" w:themeShade="BF"/>
          <w:lang w:val="en-GB"/>
        </w:rPr>
        <w:t>overall research programme</w:t>
      </w:r>
      <w:r w:rsidR="008A3451">
        <w:rPr>
          <w:color w:val="306895" w:themeColor="accent2" w:themeShade="BF"/>
          <w:lang w:val="en-GB"/>
        </w:rPr>
        <w:t xml:space="preserve"> planned</w:t>
      </w:r>
      <w:r w:rsidRPr="0080752D">
        <w:rPr>
          <w:color w:val="306895" w:themeColor="accent2" w:themeShade="BF"/>
          <w:lang w:val="en-GB"/>
        </w:rPr>
        <w:t>?</w:t>
      </w:r>
      <w:r w:rsidR="008A3451" w:rsidRPr="008A3451">
        <w:rPr>
          <w:color w:val="306895" w:themeColor="accent2" w:themeShade="BF"/>
          <w:lang w:val="en-GB"/>
        </w:rPr>
        <w:t xml:space="preserve"> </w:t>
      </w:r>
      <w:r w:rsidR="008A3451">
        <w:rPr>
          <w:color w:val="306895" w:themeColor="accent2" w:themeShade="BF"/>
          <w:lang w:val="en-GB"/>
        </w:rPr>
        <w:t>Explain planned deviation or changes</w:t>
      </w:r>
      <w:r w:rsidR="00F71398">
        <w:rPr>
          <w:color w:val="306895" w:themeColor="accent2" w:themeShade="BF"/>
          <w:lang w:val="en-GB"/>
        </w:rPr>
        <w:t>.</w:t>
      </w:r>
    </w:p>
    <w:p w14:paraId="410DE1EF" w14:textId="09BDF874" w:rsidR="00F16BBA" w:rsidRDefault="00361558" w:rsidP="00361558">
      <w:pPr>
        <w:pStyle w:val="berschrift1"/>
      </w:pPr>
      <w:bookmarkStart w:id="10" w:name="_Toc93321131"/>
      <w:r>
        <w:t>Consortium</w:t>
      </w:r>
      <w:r w:rsidR="00F16BBA" w:rsidRPr="008569AF">
        <w:t xml:space="preserve"> </w:t>
      </w:r>
      <w:r w:rsidR="00F16BBA">
        <w:t>&amp;</w:t>
      </w:r>
      <w:r w:rsidR="00F16BBA" w:rsidRPr="008569AF">
        <w:t xml:space="preserve"> </w:t>
      </w:r>
      <w:r>
        <w:t>Cooperation</w:t>
      </w:r>
      <w:bookmarkEnd w:id="10"/>
    </w:p>
    <w:p w14:paraId="36275767" w14:textId="1E50D161" w:rsidR="001204D3" w:rsidRPr="001204D3" w:rsidRDefault="0080752D" w:rsidP="001204D3">
      <w:pPr>
        <w:pStyle w:val="Listenabsatz"/>
        <w:numPr>
          <w:ilvl w:val="0"/>
          <w:numId w:val="44"/>
        </w:numPr>
        <w:rPr>
          <w:color w:val="306895" w:themeColor="accent2" w:themeShade="BF"/>
          <w:lang w:val="en-GB"/>
        </w:rPr>
      </w:pPr>
      <w:r w:rsidRPr="009D2726">
        <w:rPr>
          <w:color w:val="306895" w:themeColor="accent2" w:themeShade="BF"/>
          <w:lang w:val="en-GB"/>
        </w:rPr>
        <w:t>D</w:t>
      </w:r>
      <w:r w:rsidR="00361558" w:rsidRPr="009D2726">
        <w:rPr>
          <w:color w:val="306895" w:themeColor="accent2" w:themeShade="BF"/>
          <w:lang w:val="en-GB"/>
        </w:rPr>
        <w:t>escribe the co</w:t>
      </w:r>
      <w:r w:rsidR="000E39FD">
        <w:rPr>
          <w:color w:val="306895" w:themeColor="accent2" w:themeShade="BF"/>
          <w:lang w:val="en-GB"/>
        </w:rPr>
        <w:t xml:space="preserve">operation within the consortium and the </w:t>
      </w:r>
      <w:r w:rsidR="000E39FD" w:rsidRPr="009D2726">
        <w:rPr>
          <w:color w:val="306895" w:themeColor="accent2" w:themeShade="BF"/>
          <w:lang w:val="en-GB"/>
        </w:rPr>
        <w:t xml:space="preserve">management of the </w:t>
      </w:r>
      <w:r w:rsidR="008A3451">
        <w:rPr>
          <w:color w:val="306895" w:themeColor="accent2" w:themeShade="BF"/>
          <w:lang w:val="en-GB"/>
        </w:rPr>
        <w:t>COMET module</w:t>
      </w:r>
      <w:r w:rsidR="00CD1533">
        <w:rPr>
          <w:color w:val="306895" w:themeColor="accent2" w:themeShade="BF"/>
          <w:lang w:val="en-GB"/>
        </w:rPr>
        <w:t>.</w:t>
      </w:r>
      <w:r w:rsidR="001204D3" w:rsidRPr="001204D3">
        <w:rPr>
          <w:color w:val="306895" w:themeColor="accent2" w:themeShade="BF"/>
          <w:lang w:val="en-GB"/>
        </w:rPr>
        <w:t xml:space="preserve"> </w:t>
      </w:r>
      <w:r w:rsidR="001204D3" w:rsidRPr="001204D3">
        <w:rPr>
          <w:color w:val="306895" w:themeColor="accent2" w:themeShade="BF"/>
          <w:lang w:val="en-GB"/>
        </w:rPr>
        <w:t>If relevant, refer to the role of new partners.</w:t>
      </w:r>
    </w:p>
    <w:p w14:paraId="671B560A" w14:textId="63473F61" w:rsidR="00361558" w:rsidRDefault="009D2726" w:rsidP="00AF6DF2">
      <w:pPr>
        <w:pStyle w:val="Listenabsatz"/>
        <w:numPr>
          <w:ilvl w:val="0"/>
          <w:numId w:val="44"/>
        </w:numPr>
        <w:rPr>
          <w:color w:val="306895" w:themeColor="accent2" w:themeShade="BF"/>
          <w:lang w:val="en-GB"/>
        </w:rPr>
      </w:pPr>
      <w:r>
        <w:rPr>
          <w:color w:val="306895" w:themeColor="accent2" w:themeShade="BF"/>
          <w:lang w:val="en-GB"/>
        </w:rPr>
        <w:t>Describ</w:t>
      </w:r>
      <w:r w:rsidR="00CD1533">
        <w:rPr>
          <w:color w:val="306895" w:themeColor="accent2" w:themeShade="BF"/>
          <w:lang w:val="en-GB"/>
        </w:rPr>
        <w:t>e the integration of the COMET module in the COMET c</w:t>
      </w:r>
      <w:r>
        <w:rPr>
          <w:color w:val="306895" w:themeColor="accent2" w:themeShade="BF"/>
          <w:lang w:val="en-GB"/>
        </w:rPr>
        <w:t>entre</w:t>
      </w:r>
      <w:r w:rsidR="00361558" w:rsidRPr="009D2726">
        <w:rPr>
          <w:color w:val="306895" w:themeColor="accent2" w:themeShade="BF"/>
          <w:lang w:val="en-GB"/>
        </w:rPr>
        <w:t>.</w:t>
      </w:r>
    </w:p>
    <w:p w14:paraId="1EC0B106" w14:textId="77777777" w:rsidR="000E39FD" w:rsidRPr="00E720A3" w:rsidRDefault="000E39FD" w:rsidP="000E39FD">
      <w:pPr>
        <w:pStyle w:val="berschrift1"/>
      </w:pPr>
      <w:bookmarkStart w:id="11" w:name="_Toc93321132"/>
      <w:r w:rsidRPr="00E720A3">
        <w:t>Human Resources</w:t>
      </w:r>
      <w:bookmarkEnd w:id="11"/>
    </w:p>
    <w:p w14:paraId="41D28596" w14:textId="40D99709" w:rsidR="00105E1C" w:rsidRDefault="00105E1C" w:rsidP="00105E1C">
      <w:pPr>
        <w:pStyle w:val="Listenabsatz"/>
        <w:numPr>
          <w:ilvl w:val="0"/>
          <w:numId w:val="36"/>
        </w:numPr>
        <w:rPr>
          <w:color w:val="306895" w:themeColor="accent2" w:themeShade="BF"/>
          <w:lang w:val="en-GB"/>
        </w:rPr>
      </w:pPr>
      <w:r w:rsidRPr="008A3451">
        <w:rPr>
          <w:color w:val="306895" w:themeColor="accent2" w:themeShade="BF"/>
          <w:lang w:val="en-GB"/>
        </w:rPr>
        <w:t>How</w:t>
      </w:r>
      <w:r w:rsidRPr="00E720A3">
        <w:rPr>
          <w:color w:val="306895" w:themeColor="accent2" w:themeShade="BF"/>
          <w:lang w:val="en-GB"/>
        </w:rPr>
        <w:t xml:space="preserve"> has the </w:t>
      </w:r>
      <w:r>
        <w:rPr>
          <w:color w:val="306895" w:themeColor="accent2" w:themeShade="BF"/>
          <w:lang w:val="en-GB"/>
        </w:rPr>
        <w:t>COMET m</w:t>
      </w:r>
      <w:r w:rsidRPr="00E720A3">
        <w:rPr>
          <w:color w:val="306895" w:themeColor="accent2" w:themeShade="BF"/>
          <w:lang w:val="en-GB"/>
        </w:rPr>
        <w:t xml:space="preserve">odule tried </w:t>
      </w:r>
      <w:r>
        <w:rPr>
          <w:color w:val="306895" w:themeColor="accent2" w:themeShade="BF"/>
          <w:lang w:val="en-GB"/>
        </w:rPr>
        <w:t>to attract renowned researchers?</w:t>
      </w:r>
    </w:p>
    <w:p w14:paraId="768405A3" w14:textId="322A0F23" w:rsidR="004467FA" w:rsidRDefault="004467FA" w:rsidP="00105E1C">
      <w:pPr>
        <w:pStyle w:val="Listenabsatz"/>
        <w:numPr>
          <w:ilvl w:val="0"/>
          <w:numId w:val="36"/>
        </w:numPr>
        <w:rPr>
          <w:color w:val="306895" w:themeColor="accent2" w:themeShade="BF"/>
          <w:lang w:val="en-GB"/>
        </w:rPr>
      </w:pPr>
      <w:r>
        <w:rPr>
          <w:color w:val="306895" w:themeColor="accent2" w:themeShade="BF"/>
          <w:lang w:val="en-GB"/>
        </w:rPr>
        <w:t>How has the COMET module tried to attract guest researchers (refer to incoming and outgoing research stays)?</w:t>
      </w:r>
    </w:p>
    <w:p w14:paraId="6EF1DC97" w14:textId="7FC5EF86" w:rsidR="00E720A3" w:rsidRPr="004467FA" w:rsidRDefault="008A3451" w:rsidP="004467FA">
      <w:pPr>
        <w:pStyle w:val="Listenabsatz"/>
        <w:numPr>
          <w:ilvl w:val="0"/>
          <w:numId w:val="36"/>
        </w:numPr>
        <w:rPr>
          <w:color w:val="306895" w:themeColor="accent2" w:themeShade="BF"/>
          <w:lang w:val="en-GB"/>
        </w:rPr>
      </w:pPr>
      <w:r>
        <w:rPr>
          <w:color w:val="306895" w:themeColor="accent2" w:themeShade="BF"/>
          <w:lang w:val="en-GB"/>
        </w:rPr>
        <w:t>Describe the implementation of</w:t>
      </w:r>
      <w:r w:rsidR="00943F3E">
        <w:rPr>
          <w:color w:val="306895" w:themeColor="accent2" w:themeShade="BF"/>
          <w:lang w:val="en-GB"/>
        </w:rPr>
        <w:t xml:space="preserve"> gender m</w:t>
      </w:r>
      <w:r w:rsidR="003573A5" w:rsidRPr="003573A5">
        <w:rPr>
          <w:color w:val="306895" w:themeColor="accent2" w:themeShade="BF"/>
          <w:lang w:val="en-GB"/>
        </w:rPr>
        <w:t>ainstreaming measures</w:t>
      </w:r>
      <w:r w:rsidR="004467FA">
        <w:rPr>
          <w:color w:val="306895" w:themeColor="accent2" w:themeShade="BF"/>
          <w:lang w:val="en-GB"/>
        </w:rPr>
        <w:t>.</w:t>
      </w:r>
      <w:r w:rsidR="008A55E1">
        <w:rPr>
          <w:color w:val="306895" w:themeColor="accent2" w:themeShade="BF"/>
          <w:lang w:val="en-GB"/>
        </w:rPr>
        <w:t xml:space="preserve"> </w:t>
      </w:r>
      <w:r w:rsidR="004467FA" w:rsidRPr="004467FA">
        <w:rPr>
          <w:color w:val="306895" w:themeColor="accent2" w:themeShade="BF"/>
          <w:lang w:val="en-GB"/>
        </w:rPr>
        <w:t>Refer to</w:t>
      </w:r>
      <w:r w:rsidR="00E720A3" w:rsidRPr="004467FA">
        <w:rPr>
          <w:color w:val="306895" w:themeColor="accent2" w:themeShade="BF"/>
          <w:lang w:val="en-GB"/>
        </w:rPr>
        <w:t xml:space="preserve"> </w:t>
      </w:r>
      <w:r w:rsidRPr="004467FA">
        <w:rPr>
          <w:color w:val="306895" w:themeColor="accent2" w:themeShade="BF"/>
          <w:lang w:val="en-GB"/>
        </w:rPr>
        <w:t>the</w:t>
      </w:r>
      <w:r w:rsidR="00CD1533" w:rsidRPr="004467FA">
        <w:rPr>
          <w:color w:val="306895" w:themeColor="accent2" w:themeShade="BF"/>
          <w:lang w:val="en-GB"/>
        </w:rPr>
        <w:t xml:space="preserve"> </w:t>
      </w:r>
      <w:r w:rsidR="00E720A3" w:rsidRPr="004467FA">
        <w:rPr>
          <w:color w:val="306895" w:themeColor="accent2" w:themeShade="BF"/>
          <w:lang w:val="en-GB"/>
        </w:rPr>
        <w:t>participation of women researchers</w:t>
      </w:r>
      <w:r w:rsidR="00CD1533" w:rsidRPr="004467FA">
        <w:rPr>
          <w:color w:val="306895" w:themeColor="accent2" w:themeShade="BF"/>
          <w:lang w:val="en-GB"/>
        </w:rPr>
        <w:t>.</w:t>
      </w:r>
    </w:p>
    <w:p w14:paraId="267B81A0" w14:textId="77777777" w:rsidR="000E39FD" w:rsidRPr="00E720A3" w:rsidRDefault="000E39FD" w:rsidP="000E39FD">
      <w:pPr>
        <w:pStyle w:val="berschrift1"/>
      </w:pPr>
      <w:bookmarkStart w:id="12" w:name="_Toc405369121"/>
      <w:bookmarkStart w:id="13" w:name="_Toc406498661"/>
      <w:bookmarkStart w:id="14" w:name="_Toc534718999"/>
      <w:bookmarkStart w:id="15" w:name="_Toc93321133"/>
      <w:r w:rsidRPr="00E720A3">
        <w:t>International Orientation</w:t>
      </w:r>
      <w:bookmarkEnd w:id="12"/>
      <w:bookmarkEnd w:id="13"/>
      <w:bookmarkEnd w:id="14"/>
      <w:bookmarkEnd w:id="15"/>
    </w:p>
    <w:p w14:paraId="13ED9D40" w14:textId="77777777" w:rsidR="004467FA" w:rsidRDefault="00E720A3" w:rsidP="004467FA">
      <w:pPr>
        <w:pStyle w:val="Listenabsatz"/>
        <w:numPr>
          <w:ilvl w:val="0"/>
          <w:numId w:val="37"/>
        </w:numPr>
        <w:rPr>
          <w:color w:val="306895" w:themeColor="accent2" w:themeShade="BF"/>
          <w:lang w:val="en-GB"/>
        </w:rPr>
      </w:pPr>
      <w:r w:rsidRPr="00EC4460">
        <w:rPr>
          <w:color w:val="306895" w:themeColor="accent2" w:themeShade="BF"/>
          <w:lang w:val="en-GB"/>
        </w:rPr>
        <w:t>Describe the current international cooperation and planned involvement of international partners from a scientific and economic point of view.</w:t>
      </w:r>
      <w:r w:rsidR="004467FA">
        <w:rPr>
          <w:color w:val="306895" w:themeColor="accent2" w:themeShade="BF"/>
          <w:lang w:val="en-GB"/>
        </w:rPr>
        <w:t xml:space="preserve"> </w:t>
      </w:r>
    </w:p>
    <w:p w14:paraId="0F680FF4" w14:textId="2DADBFE6" w:rsidR="008C4D85" w:rsidRPr="004467FA" w:rsidRDefault="004467FA" w:rsidP="004467FA">
      <w:pPr>
        <w:pStyle w:val="Listenabsatz"/>
        <w:numPr>
          <w:ilvl w:val="0"/>
          <w:numId w:val="37"/>
        </w:numPr>
        <w:rPr>
          <w:color w:val="306895" w:themeColor="accent2" w:themeShade="BF"/>
          <w:lang w:val="en-GB"/>
        </w:rPr>
      </w:pPr>
      <w:r w:rsidRPr="004467FA">
        <w:rPr>
          <w:color w:val="306895" w:themeColor="accent2" w:themeShade="BF"/>
          <w:lang w:val="en-GB"/>
        </w:rPr>
        <w:t>Refer to the</w:t>
      </w:r>
      <w:r w:rsidR="000E39FD" w:rsidRPr="004467FA">
        <w:rPr>
          <w:color w:val="306895" w:themeColor="accent2" w:themeShade="BF"/>
          <w:lang w:val="en-GB"/>
        </w:rPr>
        <w:t xml:space="preserve"> </w:t>
      </w:r>
      <w:r w:rsidR="000F51D3" w:rsidRPr="004467FA">
        <w:rPr>
          <w:color w:val="306895" w:themeColor="accent2" w:themeShade="BF"/>
          <w:lang w:val="en-GB"/>
        </w:rPr>
        <w:t xml:space="preserve">international </w:t>
      </w:r>
      <w:r w:rsidR="000E39FD" w:rsidRPr="004467FA">
        <w:rPr>
          <w:color w:val="306895" w:themeColor="accent2" w:themeShade="BF"/>
          <w:lang w:val="en-GB"/>
        </w:rPr>
        <w:t xml:space="preserve">position </w:t>
      </w:r>
      <w:r w:rsidR="00E720A3" w:rsidRPr="004467FA">
        <w:rPr>
          <w:color w:val="306895" w:themeColor="accent2" w:themeShade="BF"/>
          <w:lang w:val="en-GB"/>
        </w:rPr>
        <w:t xml:space="preserve">of </w:t>
      </w:r>
      <w:r w:rsidR="000E39FD" w:rsidRPr="004467FA">
        <w:rPr>
          <w:color w:val="306895" w:themeColor="accent2" w:themeShade="BF"/>
          <w:lang w:val="en-GB"/>
        </w:rPr>
        <w:t>the COMET module in its research area</w:t>
      </w:r>
      <w:r w:rsidR="00E720A3" w:rsidRPr="004467FA">
        <w:rPr>
          <w:color w:val="306895" w:themeColor="accent2" w:themeShade="BF"/>
          <w:lang w:val="en-GB"/>
        </w:rPr>
        <w:t>.</w:t>
      </w:r>
    </w:p>
    <w:p w14:paraId="2638C3DB" w14:textId="77777777" w:rsidR="00007548" w:rsidRPr="004467FA" w:rsidRDefault="00007548" w:rsidP="00007548">
      <w:pPr>
        <w:pStyle w:val="berschrift1"/>
        <w:rPr>
          <w:lang w:val="en-US"/>
        </w:rPr>
      </w:pPr>
      <w:bookmarkStart w:id="16" w:name="_Toc93321134"/>
      <w:r w:rsidRPr="004467FA">
        <w:rPr>
          <w:lang w:val="en-US"/>
        </w:rPr>
        <w:t>Requirements &amp; recommendations</w:t>
      </w:r>
      <w:bookmarkEnd w:id="16"/>
    </w:p>
    <w:p w14:paraId="6ABE7595" w14:textId="149041E3" w:rsidR="00007548" w:rsidRPr="000F51D3" w:rsidRDefault="004467FA" w:rsidP="005F30BA">
      <w:pPr>
        <w:pStyle w:val="Listenabsatz"/>
        <w:numPr>
          <w:ilvl w:val="0"/>
          <w:numId w:val="38"/>
        </w:numPr>
        <w:rPr>
          <w:lang w:val="en-GB"/>
        </w:rPr>
      </w:pPr>
      <w:bookmarkStart w:id="17" w:name="_Toc251228111"/>
      <w:bookmarkStart w:id="18" w:name="_Toc458605744"/>
      <w:bookmarkStart w:id="19" w:name="_Toc45202770"/>
      <w:bookmarkStart w:id="20" w:name="_Toc93321135"/>
      <w:r>
        <w:rPr>
          <w:color w:val="306895" w:themeColor="accent2" w:themeShade="BF"/>
          <w:lang w:val="en-GB"/>
        </w:rPr>
        <w:t>Describe the fulfilment of</w:t>
      </w:r>
      <w:r w:rsidR="00EC4460" w:rsidRPr="000F51D3">
        <w:rPr>
          <w:color w:val="306895" w:themeColor="accent2" w:themeShade="BF"/>
          <w:lang w:val="en-GB"/>
        </w:rPr>
        <w:t xml:space="preserve"> requirements and </w:t>
      </w:r>
      <w:r w:rsidR="00060D42">
        <w:rPr>
          <w:color w:val="306895" w:themeColor="accent2" w:themeShade="BF"/>
          <w:lang w:val="en-GB"/>
        </w:rPr>
        <w:t xml:space="preserve">consideration of </w:t>
      </w:r>
      <w:r w:rsidR="00EC4460" w:rsidRPr="000F51D3">
        <w:rPr>
          <w:color w:val="306895" w:themeColor="accent2" w:themeShade="BF"/>
          <w:lang w:val="en-GB"/>
        </w:rPr>
        <w:t>r</w:t>
      </w:r>
      <w:r w:rsidR="00007548" w:rsidRPr="000F51D3">
        <w:rPr>
          <w:color w:val="306895" w:themeColor="accent2" w:themeShade="BF"/>
          <w:lang w:val="en-GB"/>
        </w:rPr>
        <w:t>ecommendations</w:t>
      </w:r>
      <w:bookmarkEnd w:id="17"/>
      <w:bookmarkEnd w:id="18"/>
      <w:bookmarkEnd w:id="19"/>
      <w:bookmarkEnd w:id="20"/>
      <w:r w:rsidR="000F51D3" w:rsidRPr="000F51D3">
        <w:rPr>
          <w:color w:val="306895" w:themeColor="accent2" w:themeShade="BF"/>
          <w:lang w:val="en-GB"/>
        </w:rPr>
        <w:t xml:space="preserve"> specified in the funding agreement</w:t>
      </w:r>
      <w:bookmarkStart w:id="21" w:name="_Toc251228112"/>
      <w:bookmarkStart w:id="22" w:name="_Toc458605745"/>
      <w:bookmarkStart w:id="23" w:name="_Toc45202771"/>
      <w:r>
        <w:rPr>
          <w:color w:val="306895" w:themeColor="accent2" w:themeShade="BF"/>
          <w:lang w:val="en-GB"/>
        </w:rPr>
        <w:t>.</w:t>
      </w:r>
    </w:p>
    <w:bookmarkEnd w:id="21"/>
    <w:bookmarkEnd w:id="22"/>
    <w:bookmarkEnd w:id="23"/>
    <w:sectPr w:rsidR="00007548" w:rsidRPr="000F51D3" w:rsidSect="005D6DDD">
      <w:footerReference w:type="default" r:id="rId13"/>
      <w:headerReference w:type="first" r:id="rId14"/>
      <w:pgSz w:w="11900" w:h="16840"/>
      <w:pgMar w:top="2438" w:right="1410" w:bottom="1701" w:left="1418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94C64" w14:textId="77777777" w:rsidR="00CB1369" w:rsidRDefault="00CB1369" w:rsidP="006651B7">
      <w:pPr>
        <w:spacing w:line="240" w:lineRule="auto"/>
      </w:pPr>
      <w:r>
        <w:separator/>
      </w:r>
    </w:p>
    <w:p w14:paraId="03645207" w14:textId="77777777" w:rsidR="00CB1369" w:rsidRDefault="00CB1369"/>
  </w:endnote>
  <w:endnote w:type="continuationSeparator" w:id="0">
    <w:p w14:paraId="61117C8A" w14:textId="77777777" w:rsidR="00CB1369" w:rsidRDefault="00CB1369" w:rsidP="006651B7">
      <w:pPr>
        <w:spacing w:line="240" w:lineRule="auto"/>
      </w:pPr>
      <w:r>
        <w:continuationSeparator/>
      </w:r>
    </w:p>
    <w:p w14:paraId="76E3A773" w14:textId="77777777" w:rsidR="00CB1369" w:rsidRDefault="00CB1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5A6CEB6" w14:textId="77777777" w:rsidR="00CB1369" w:rsidRDefault="00CB1369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B54CFE5" w14:textId="77777777" w:rsidR="00CB1369" w:rsidRDefault="00CB1369" w:rsidP="0045517C">
    <w:pPr>
      <w:pStyle w:val="Fuzeile"/>
      <w:ind w:right="360" w:firstLine="360"/>
    </w:pPr>
  </w:p>
  <w:p w14:paraId="3FB84B60" w14:textId="77777777" w:rsidR="00CB1369" w:rsidRDefault="00CB13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52A36" w14:textId="77777777" w:rsidR="00CB1369" w:rsidRPr="00787822" w:rsidRDefault="00CB1369" w:rsidP="00DD285D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115804"/>
      <w:docPartObj>
        <w:docPartGallery w:val="Page Numbers (Bottom of Page)"/>
        <w:docPartUnique/>
      </w:docPartObj>
    </w:sdtPr>
    <w:sdtEndPr/>
    <w:sdtContent>
      <w:p w14:paraId="1C482A82" w14:textId="2DC757CA" w:rsidR="00CB1369" w:rsidRPr="00871430" w:rsidRDefault="0026208D" w:rsidP="00871430">
        <w:pPr>
          <w:pStyle w:val="Fuzeile"/>
          <w:rPr>
            <w:lang w:val="en-GB"/>
          </w:rPr>
        </w:pPr>
        <w:r w:rsidRPr="0026208D">
          <w:rPr>
            <w:sz w:val="18"/>
            <w:lang w:val="en-GB"/>
          </w:rPr>
          <w:t>Review core d</w:t>
        </w:r>
        <w:r w:rsidR="00CB1369" w:rsidRPr="0026208D">
          <w:rPr>
            <w:sz w:val="18"/>
            <w:lang w:val="en-GB"/>
          </w:rPr>
          <w:t>ocument</w:t>
        </w:r>
        <w:r w:rsidR="00CB1369" w:rsidRPr="0026208D">
          <w:rPr>
            <w:sz w:val="18"/>
            <w:lang w:val="en-GB"/>
          </w:rPr>
          <w:tab/>
          <w:t xml:space="preserve">COMET </w:t>
        </w:r>
        <w:r w:rsidRPr="0026208D">
          <w:rPr>
            <w:sz w:val="18"/>
            <w:lang w:val="en-GB"/>
          </w:rPr>
          <w:t>m</w:t>
        </w:r>
        <w:r w:rsidR="009455E1" w:rsidRPr="0026208D">
          <w:rPr>
            <w:sz w:val="18"/>
            <w:lang w:val="en-GB"/>
          </w:rPr>
          <w:t>odule 1</w:t>
        </w:r>
        <w:r w:rsidR="009455E1" w:rsidRPr="0026208D">
          <w:rPr>
            <w:sz w:val="18"/>
            <w:vertAlign w:val="superscript"/>
            <w:lang w:val="en-GB"/>
          </w:rPr>
          <w:t>st</w:t>
        </w:r>
        <w:r w:rsidRPr="0026208D">
          <w:rPr>
            <w:sz w:val="18"/>
            <w:lang w:val="en-GB"/>
          </w:rPr>
          <w:t xml:space="preserve"> c</w:t>
        </w:r>
        <w:r w:rsidR="009455E1" w:rsidRPr="0026208D">
          <w:rPr>
            <w:sz w:val="18"/>
            <w:lang w:val="en-GB"/>
          </w:rPr>
          <w:t>all</w:t>
        </w:r>
        <w:r w:rsidR="00CB1369">
          <w:rPr>
            <w:b/>
            <w:lang w:val="en-GB"/>
          </w:rPr>
          <w:tab/>
        </w:r>
        <w:r w:rsidR="00CB1369">
          <w:fldChar w:fldCharType="begin"/>
        </w:r>
        <w:r w:rsidR="00CB1369" w:rsidRPr="00871430">
          <w:rPr>
            <w:lang w:val="en-GB"/>
          </w:rPr>
          <w:instrText>PAGE   \* MERGEFORMAT</w:instrText>
        </w:r>
        <w:r w:rsidR="00CB1369">
          <w:fldChar w:fldCharType="separate"/>
        </w:r>
        <w:r w:rsidR="00E37ADD">
          <w:rPr>
            <w:noProof/>
            <w:lang w:val="en-GB"/>
          </w:rPr>
          <w:t>7</w:t>
        </w:r>
        <w:r w:rsidR="00CB136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95725" w14:textId="77777777" w:rsidR="00CB1369" w:rsidRDefault="00CB1369" w:rsidP="006651B7">
      <w:pPr>
        <w:spacing w:line="240" w:lineRule="auto"/>
      </w:pPr>
      <w:r>
        <w:separator/>
      </w:r>
    </w:p>
  </w:footnote>
  <w:footnote w:type="continuationSeparator" w:id="0">
    <w:p w14:paraId="21D124A0" w14:textId="77777777" w:rsidR="00CB1369" w:rsidRDefault="00CB1369" w:rsidP="006651B7">
      <w:pPr>
        <w:spacing w:line="240" w:lineRule="auto"/>
      </w:pPr>
      <w:r>
        <w:continuationSeparator/>
      </w:r>
    </w:p>
    <w:p w14:paraId="6F76CCD6" w14:textId="77777777" w:rsidR="00CB1369" w:rsidRDefault="00CB1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D1C19" w14:textId="77777777" w:rsidR="00CB1369" w:rsidRDefault="00CB1369" w:rsidP="007A1058">
    <w:pPr>
      <w:tabs>
        <w:tab w:val="right" w:pos="9072"/>
      </w:tabs>
      <w:rPr>
        <w:lang w:val="en-GB"/>
      </w:rPr>
    </w:pPr>
  </w:p>
  <w:p w14:paraId="6FFBDBEC" w14:textId="77777777" w:rsidR="00CB1369" w:rsidRDefault="00CB1369" w:rsidP="007A1058">
    <w:pPr>
      <w:tabs>
        <w:tab w:val="right" w:pos="9072"/>
      </w:tabs>
      <w:rPr>
        <w:lang w:val="en-GB"/>
      </w:rPr>
    </w:pPr>
  </w:p>
  <w:p w14:paraId="2C30DBDB" w14:textId="77777777" w:rsidR="00CB1369" w:rsidRDefault="00CB1369" w:rsidP="007A1058">
    <w:pPr>
      <w:tabs>
        <w:tab w:val="right" w:pos="9072"/>
      </w:tabs>
      <w:rPr>
        <w:lang w:val="en-GB"/>
      </w:rPr>
    </w:pPr>
  </w:p>
  <w:p w14:paraId="696F226B" w14:textId="77777777" w:rsidR="00CB1369" w:rsidRDefault="00CB1369" w:rsidP="007A1058">
    <w:pPr>
      <w:tabs>
        <w:tab w:val="right" w:pos="9072"/>
      </w:tabs>
      <w:rPr>
        <w:lang w:val="en-GB"/>
      </w:rPr>
    </w:pPr>
  </w:p>
  <w:p w14:paraId="6788561C" w14:textId="77777777" w:rsidR="00CB1369" w:rsidRPr="00315B5A" w:rsidRDefault="00CB1369" w:rsidP="007A1058">
    <w:pPr>
      <w:tabs>
        <w:tab w:val="right" w:pos="9072"/>
      </w:tabs>
      <w:rPr>
        <w:lang w:val="en-GB"/>
      </w:rPr>
    </w:pPr>
    <w:r>
      <w:rPr>
        <w:noProof/>
        <w:lang w:eastAsia="de-AT"/>
      </w:rPr>
      <w:drawing>
        <wp:anchor distT="0" distB="0" distL="114300" distR="114300" simplePos="0" relativeHeight="251671552" behindDoc="1" locked="0" layoutInCell="1" allowOverlap="1" wp14:anchorId="626D14A1" wp14:editId="0DBD405B">
          <wp:simplePos x="0" y="0"/>
          <wp:positionH relativeFrom="rightMargin">
            <wp:posOffset>-2737816</wp:posOffset>
          </wp:positionH>
          <wp:positionV relativeFrom="topMargin">
            <wp:posOffset>238760</wp:posOffset>
          </wp:positionV>
          <wp:extent cx="2700000" cy="1090800"/>
          <wp:effectExtent l="0" t="0" r="5715" b="1905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D4A62" w14:textId="77777777" w:rsidR="00CB1369" w:rsidRDefault="00CB1369" w:rsidP="007129C9">
    <w:pPr>
      <w:pStyle w:val="Kopfzeile"/>
      <w:tabs>
        <w:tab w:val="left" w:pos="500"/>
        <w:tab w:val="right" w:pos="7930"/>
      </w:tabs>
    </w:pPr>
  </w:p>
  <w:p w14:paraId="499B4F44" w14:textId="77777777" w:rsidR="00CB1369" w:rsidRDefault="00CB1369" w:rsidP="007129C9">
    <w:pPr>
      <w:pStyle w:val="Kopfzeile"/>
      <w:tabs>
        <w:tab w:val="left" w:pos="500"/>
        <w:tab w:val="right" w:pos="7930"/>
      </w:tabs>
    </w:pPr>
  </w:p>
  <w:p w14:paraId="663CD059" w14:textId="77777777" w:rsidR="00CB1369" w:rsidRDefault="00CB1369" w:rsidP="007129C9">
    <w:pPr>
      <w:pStyle w:val="Kopfzeile"/>
      <w:tabs>
        <w:tab w:val="left" w:pos="500"/>
        <w:tab w:val="right" w:pos="7930"/>
      </w:tabs>
    </w:pPr>
  </w:p>
  <w:p w14:paraId="4611CEB5" w14:textId="77777777" w:rsidR="00CB1369" w:rsidRDefault="00CB1369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305A8AB2" wp14:editId="1C87ABE1">
          <wp:simplePos x="0" y="0"/>
          <wp:positionH relativeFrom="rightMargin">
            <wp:posOffset>-2731192</wp:posOffset>
          </wp:positionH>
          <wp:positionV relativeFrom="topMargin">
            <wp:posOffset>438027</wp:posOffset>
          </wp:positionV>
          <wp:extent cx="2700000" cy="1090800"/>
          <wp:effectExtent l="0" t="0" r="5715" b="1905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71C35" w14:textId="77777777" w:rsidR="00CB1369" w:rsidRPr="00315B5A" w:rsidRDefault="00CB1369" w:rsidP="007A1058">
    <w:pPr>
      <w:tabs>
        <w:tab w:val="right" w:pos="9072"/>
      </w:tabs>
      <w:rPr>
        <w:lang w:val="en-GB"/>
      </w:rPr>
    </w:pPr>
    <w:r>
      <w:rPr>
        <w:lang w:val="en-GB"/>
      </w:rPr>
      <w:t>[Short Title</w:t>
    </w:r>
    <w:r>
      <w:rPr>
        <w:noProof/>
        <w:lang w:eastAsia="de-AT"/>
      </w:rPr>
      <w:drawing>
        <wp:anchor distT="0" distB="0" distL="114300" distR="114300" simplePos="0" relativeHeight="251669504" behindDoc="1" locked="1" layoutInCell="1" allowOverlap="1" wp14:anchorId="1BD988B8" wp14:editId="035EB43E">
          <wp:simplePos x="0" y="0"/>
          <wp:positionH relativeFrom="rightMargin">
            <wp:posOffset>-1196340</wp:posOffset>
          </wp:positionH>
          <wp:positionV relativeFrom="topMargin">
            <wp:posOffset>476250</wp:posOffset>
          </wp:positionV>
          <wp:extent cx="1694815" cy="600075"/>
          <wp:effectExtent l="0" t="0" r="635" b="9525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/>
      </w:rPr>
      <w:t>]</w:t>
    </w:r>
    <w:r>
      <w:rPr>
        <w:lang w:val="en-GB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EC4C0" w14:textId="77777777" w:rsidR="00CB1369" w:rsidRPr="007A1058" w:rsidRDefault="00CB1369" w:rsidP="007A10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DC2"/>
    <w:multiLevelType w:val="hybridMultilevel"/>
    <w:tmpl w:val="968C19EC"/>
    <w:lvl w:ilvl="0" w:tplc="7F26613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868"/>
    <w:multiLevelType w:val="hybridMultilevel"/>
    <w:tmpl w:val="C72A4DDA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A4C7C"/>
    <w:multiLevelType w:val="multilevel"/>
    <w:tmpl w:val="E2F206B6"/>
    <w:numStyleLink w:val="UnorderedList"/>
  </w:abstractNum>
  <w:abstractNum w:abstractNumId="4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182276"/>
    <w:multiLevelType w:val="multilevel"/>
    <w:tmpl w:val="33721116"/>
    <w:numStyleLink w:val="OrderedList"/>
  </w:abstractNum>
  <w:abstractNum w:abstractNumId="6" w15:restartNumberingAfterBreak="0">
    <w:nsid w:val="190B7F7F"/>
    <w:multiLevelType w:val="multilevel"/>
    <w:tmpl w:val="1CC4D9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504911"/>
    <w:multiLevelType w:val="hybridMultilevel"/>
    <w:tmpl w:val="3E22FCBE"/>
    <w:lvl w:ilvl="0" w:tplc="B6F09798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E0850"/>
    <w:multiLevelType w:val="hybridMultilevel"/>
    <w:tmpl w:val="1390FC50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F67222"/>
    <w:multiLevelType w:val="hybridMultilevel"/>
    <w:tmpl w:val="C21AFB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67461"/>
    <w:multiLevelType w:val="multilevel"/>
    <w:tmpl w:val="E2F206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9F0F19"/>
    <w:multiLevelType w:val="multilevel"/>
    <w:tmpl w:val="E2F206B6"/>
    <w:numStyleLink w:val="UnorderedList"/>
  </w:abstractNum>
  <w:abstractNum w:abstractNumId="15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F0FBB"/>
    <w:multiLevelType w:val="hybridMultilevel"/>
    <w:tmpl w:val="47BA015E"/>
    <w:lvl w:ilvl="0" w:tplc="7F26613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4526A8"/>
    <w:multiLevelType w:val="multilevel"/>
    <w:tmpl w:val="9876629A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8566D4"/>
    <w:multiLevelType w:val="hybridMultilevel"/>
    <w:tmpl w:val="2CB43C44"/>
    <w:lvl w:ilvl="0" w:tplc="586A5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458CC3" w:themeColor="accent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11A1A"/>
    <w:multiLevelType w:val="hybridMultilevel"/>
    <w:tmpl w:val="40043358"/>
    <w:lvl w:ilvl="0" w:tplc="586A5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458CC3" w:themeColor="accent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F71E9"/>
    <w:multiLevelType w:val="hybridMultilevel"/>
    <w:tmpl w:val="A468A39C"/>
    <w:lvl w:ilvl="0" w:tplc="7F26613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6915AF"/>
    <w:multiLevelType w:val="hybridMultilevel"/>
    <w:tmpl w:val="4FA6FB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27A51"/>
    <w:multiLevelType w:val="hybridMultilevel"/>
    <w:tmpl w:val="973EB920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08560C"/>
    <w:multiLevelType w:val="hybridMultilevel"/>
    <w:tmpl w:val="8AF09112"/>
    <w:lvl w:ilvl="0" w:tplc="C2083AFE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444E9"/>
    <w:multiLevelType w:val="hybridMultilevel"/>
    <w:tmpl w:val="4CFE2C50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9F701F"/>
    <w:multiLevelType w:val="multilevel"/>
    <w:tmpl w:val="33721116"/>
    <w:numStyleLink w:val="OrderedList"/>
  </w:abstractNum>
  <w:abstractNum w:abstractNumId="28" w15:restartNumberingAfterBreak="0">
    <w:nsid w:val="626E71EF"/>
    <w:multiLevelType w:val="hybridMultilevel"/>
    <w:tmpl w:val="80E2CBE2"/>
    <w:lvl w:ilvl="0" w:tplc="7F26613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EC4A04"/>
    <w:multiLevelType w:val="hybridMultilevel"/>
    <w:tmpl w:val="A4EEB342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B650D5"/>
    <w:multiLevelType w:val="hybridMultilevel"/>
    <w:tmpl w:val="A1B294E6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AD51CD"/>
    <w:multiLevelType w:val="multilevel"/>
    <w:tmpl w:val="E2F206B6"/>
    <w:numStyleLink w:val="UnorderedList"/>
  </w:abstractNum>
  <w:abstractNum w:abstractNumId="36" w15:restartNumberingAfterBreak="0">
    <w:nsid w:val="7B8739B6"/>
    <w:multiLevelType w:val="multilevel"/>
    <w:tmpl w:val="E2F206B6"/>
    <w:numStyleLink w:val="UnorderedList"/>
  </w:abstractNum>
  <w:abstractNum w:abstractNumId="3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13"/>
  </w:num>
  <w:num w:numId="3">
    <w:abstractNumId w:val="15"/>
  </w:num>
  <w:num w:numId="4">
    <w:abstractNumId w:val="31"/>
  </w:num>
  <w:num w:numId="5">
    <w:abstractNumId w:val="9"/>
  </w:num>
  <w:num w:numId="6">
    <w:abstractNumId w:val="1"/>
  </w:num>
  <w:num w:numId="7">
    <w:abstractNumId w:val="33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4"/>
  </w:num>
  <w:num w:numId="11">
    <w:abstractNumId w:val="4"/>
  </w:num>
  <w:num w:numId="12">
    <w:abstractNumId w:val="35"/>
  </w:num>
  <w:num w:numId="13">
    <w:abstractNumId w:val="3"/>
  </w:num>
  <w:num w:numId="14">
    <w:abstractNumId w:val="36"/>
  </w:num>
  <w:num w:numId="15">
    <w:abstractNumId w:val="14"/>
  </w:num>
  <w:num w:numId="16">
    <w:abstractNumId w:val="18"/>
  </w:num>
  <w:num w:numId="17">
    <w:abstractNumId w:val="27"/>
  </w:num>
  <w:num w:numId="18">
    <w:abstractNumId w:val="5"/>
  </w:num>
  <w:num w:numId="19">
    <w:abstractNumId w:val="7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1"/>
  </w:num>
  <w:num w:numId="21">
    <w:abstractNumId w:val="24"/>
  </w:num>
  <w:num w:numId="22">
    <w:abstractNumId w:val="19"/>
  </w:num>
  <w:num w:numId="23">
    <w:abstractNumId w:val="17"/>
  </w:num>
  <w:num w:numId="24">
    <w:abstractNumId w:val="6"/>
  </w:num>
  <w:num w:numId="25">
    <w:abstractNumId w:val="8"/>
  </w:num>
  <w:num w:numId="26">
    <w:abstractNumId w:val="25"/>
  </w:num>
  <w:num w:numId="27">
    <w:abstractNumId w:val="23"/>
  </w:num>
  <w:num w:numId="28">
    <w:abstractNumId w:val="21"/>
  </w:num>
  <w:num w:numId="29">
    <w:abstractNumId w:val="30"/>
  </w:num>
  <w:num w:numId="30">
    <w:abstractNumId w:val="29"/>
  </w:num>
  <w:num w:numId="31">
    <w:abstractNumId w:val="7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32">
    <w:abstractNumId w:val="7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33">
    <w:abstractNumId w:val="7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34">
    <w:abstractNumId w:val="20"/>
  </w:num>
  <w:num w:numId="35">
    <w:abstractNumId w:val="28"/>
  </w:num>
  <w:num w:numId="36">
    <w:abstractNumId w:val="16"/>
  </w:num>
  <w:num w:numId="37">
    <w:abstractNumId w:val="10"/>
  </w:num>
  <w:num w:numId="38">
    <w:abstractNumId w:val="26"/>
  </w:num>
  <w:num w:numId="39">
    <w:abstractNumId w:val="0"/>
  </w:num>
  <w:num w:numId="40">
    <w:abstractNumId w:val="22"/>
  </w:num>
  <w:num w:numId="41">
    <w:abstractNumId w:val="7"/>
    <w:lvlOverride w:ilvl="0">
      <w:startOverride w:val="1"/>
      <w:lvl w:ilvl="0">
        <w:start w:val="1"/>
        <w:numFmt w:val="decimal"/>
        <w:pStyle w:val="berschrift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</w:lvl>
    </w:lvlOverride>
    <w:lvlOverride w:ilvl="2">
      <w:startOverride w:val="1"/>
      <w:lvl w:ilvl="2">
        <w:start w:val="1"/>
        <w:numFmt w:val="decimal"/>
        <w:pStyle w:val="berschrift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berschrift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erschrift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2">
    <w:abstractNumId w:val="7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43">
    <w:abstractNumId w:val="12"/>
  </w:num>
  <w:num w:numId="44">
    <w:abstractNumId w:val="2"/>
  </w:num>
  <w:num w:numId="45">
    <w:abstractNumId w:val="9"/>
  </w:num>
  <w:num w:numId="46">
    <w:abstractNumId w:val="9"/>
  </w:num>
  <w:num w:numId="4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7548"/>
    <w:rsid w:val="00017DE1"/>
    <w:rsid w:val="00036AC4"/>
    <w:rsid w:val="0005613B"/>
    <w:rsid w:val="00060D42"/>
    <w:rsid w:val="0009495D"/>
    <w:rsid w:val="00096848"/>
    <w:rsid w:val="000A143D"/>
    <w:rsid w:val="000B1224"/>
    <w:rsid w:val="000C5480"/>
    <w:rsid w:val="000E39FD"/>
    <w:rsid w:val="000E6321"/>
    <w:rsid w:val="000E71F9"/>
    <w:rsid w:val="000F51D3"/>
    <w:rsid w:val="00102354"/>
    <w:rsid w:val="00105E1C"/>
    <w:rsid w:val="00117C53"/>
    <w:rsid w:val="001204D3"/>
    <w:rsid w:val="001245F3"/>
    <w:rsid w:val="00130875"/>
    <w:rsid w:val="00132073"/>
    <w:rsid w:val="00135800"/>
    <w:rsid w:val="00142079"/>
    <w:rsid w:val="00142497"/>
    <w:rsid w:val="00144A40"/>
    <w:rsid w:val="00145314"/>
    <w:rsid w:val="00145613"/>
    <w:rsid w:val="00146318"/>
    <w:rsid w:val="0015017E"/>
    <w:rsid w:val="001619DE"/>
    <w:rsid w:val="001805EF"/>
    <w:rsid w:val="00183DF7"/>
    <w:rsid w:val="001A3753"/>
    <w:rsid w:val="001A3E5C"/>
    <w:rsid w:val="001D16F3"/>
    <w:rsid w:val="001D6BDC"/>
    <w:rsid w:val="001D7D25"/>
    <w:rsid w:val="001E08EA"/>
    <w:rsid w:val="001F4C6A"/>
    <w:rsid w:val="00201E85"/>
    <w:rsid w:val="0020646C"/>
    <w:rsid w:val="002119A8"/>
    <w:rsid w:val="00234606"/>
    <w:rsid w:val="002352D1"/>
    <w:rsid w:val="00242C79"/>
    <w:rsid w:val="002469F9"/>
    <w:rsid w:val="0025192A"/>
    <w:rsid w:val="00252C32"/>
    <w:rsid w:val="0026208D"/>
    <w:rsid w:val="0026294B"/>
    <w:rsid w:val="00262D08"/>
    <w:rsid w:val="00265966"/>
    <w:rsid w:val="0027712E"/>
    <w:rsid w:val="002A3463"/>
    <w:rsid w:val="002B45B6"/>
    <w:rsid w:val="002C39A7"/>
    <w:rsid w:val="002D79AA"/>
    <w:rsid w:val="002E664D"/>
    <w:rsid w:val="002F1DD2"/>
    <w:rsid w:val="002F6D1E"/>
    <w:rsid w:val="00315A58"/>
    <w:rsid w:val="00315B5A"/>
    <w:rsid w:val="003309AF"/>
    <w:rsid w:val="00346AEF"/>
    <w:rsid w:val="003502A1"/>
    <w:rsid w:val="00354C04"/>
    <w:rsid w:val="003573A5"/>
    <w:rsid w:val="00361558"/>
    <w:rsid w:val="0039485B"/>
    <w:rsid w:val="003A62D3"/>
    <w:rsid w:val="003A7D6A"/>
    <w:rsid w:val="003C4569"/>
    <w:rsid w:val="003C4C4F"/>
    <w:rsid w:val="003C571C"/>
    <w:rsid w:val="003C75CA"/>
    <w:rsid w:val="003D4B6F"/>
    <w:rsid w:val="003D5DA5"/>
    <w:rsid w:val="003F5852"/>
    <w:rsid w:val="004002D2"/>
    <w:rsid w:val="00402EC1"/>
    <w:rsid w:val="00405DF6"/>
    <w:rsid w:val="004103B0"/>
    <w:rsid w:val="004136E0"/>
    <w:rsid w:val="00415745"/>
    <w:rsid w:val="004240BD"/>
    <w:rsid w:val="00426AA6"/>
    <w:rsid w:val="004467FA"/>
    <w:rsid w:val="00446C2D"/>
    <w:rsid w:val="0044708F"/>
    <w:rsid w:val="004510ED"/>
    <w:rsid w:val="0045517C"/>
    <w:rsid w:val="00462721"/>
    <w:rsid w:val="00492FDF"/>
    <w:rsid w:val="004B45E3"/>
    <w:rsid w:val="004B523C"/>
    <w:rsid w:val="004C5C6A"/>
    <w:rsid w:val="004F5C8E"/>
    <w:rsid w:val="005010EE"/>
    <w:rsid w:val="00504EB3"/>
    <w:rsid w:val="00511707"/>
    <w:rsid w:val="00515AE4"/>
    <w:rsid w:val="00516926"/>
    <w:rsid w:val="005305EC"/>
    <w:rsid w:val="00550BEB"/>
    <w:rsid w:val="00557CD7"/>
    <w:rsid w:val="00566B88"/>
    <w:rsid w:val="005805E2"/>
    <w:rsid w:val="005826AD"/>
    <w:rsid w:val="005866F4"/>
    <w:rsid w:val="00590EAC"/>
    <w:rsid w:val="005974BA"/>
    <w:rsid w:val="005A3584"/>
    <w:rsid w:val="005A5591"/>
    <w:rsid w:val="005A74A1"/>
    <w:rsid w:val="005B1C53"/>
    <w:rsid w:val="005B2D1B"/>
    <w:rsid w:val="005B6AA0"/>
    <w:rsid w:val="005D1CFD"/>
    <w:rsid w:val="005D34DC"/>
    <w:rsid w:val="005D6DDD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75957"/>
    <w:rsid w:val="006820B6"/>
    <w:rsid w:val="00691F49"/>
    <w:rsid w:val="006A07EB"/>
    <w:rsid w:val="006A32F0"/>
    <w:rsid w:val="006C2DA3"/>
    <w:rsid w:val="006C35F1"/>
    <w:rsid w:val="006C55AB"/>
    <w:rsid w:val="006D315F"/>
    <w:rsid w:val="006E21C7"/>
    <w:rsid w:val="006E520F"/>
    <w:rsid w:val="006E5E47"/>
    <w:rsid w:val="006F3AA5"/>
    <w:rsid w:val="007037AE"/>
    <w:rsid w:val="007129C9"/>
    <w:rsid w:val="0072431D"/>
    <w:rsid w:val="00725C64"/>
    <w:rsid w:val="00727F4C"/>
    <w:rsid w:val="00736E0A"/>
    <w:rsid w:val="0074095A"/>
    <w:rsid w:val="007536DA"/>
    <w:rsid w:val="007626A9"/>
    <w:rsid w:val="00767959"/>
    <w:rsid w:val="007750EE"/>
    <w:rsid w:val="00777D38"/>
    <w:rsid w:val="0078284C"/>
    <w:rsid w:val="00787173"/>
    <w:rsid w:val="00787822"/>
    <w:rsid w:val="007A1058"/>
    <w:rsid w:val="007A4894"/>
    <w:rsid w:val="007B418F"/>
    <w:rsid w:val="007B66D9"/>
    <w:rsid w:val="007B6D9C"/>
    <w:rsid w:val="007C4807"/>
    <w:rsid w:val="007C4F52"/>
    <w:rsid w:val="007E17AB"/>
    <w:rsid w:val="007F05F5"/>
    <w:rsid w:val="007F09B5"/>
    <w:rsid w:val="007F2BA1"/>
    <w:rsid w:val="0080752D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636F2"/>
    <w:rsid w:val="00865553"/>
    <w:rsid w:val="00871430"/>
    <w:rsid w:val="00883D56"/>
    <w:rsid w:val="00895F63"/>
    <w:rsid w:val="008A3451"/>
    <w:rsid w:val="008A4B50"/>
    <w:rsid w:val="008A55E1"/>
    <w:rsid w:val="008B3564"/>
    <w:rsid w:val="008C4169"/>
    <w:rsid w:val="008C4D85"/>
    <w:rsid w:val="008C790A"/>
    <w:rsid w:val="008E37B7"/>
    <w:rsid w:val="008F64A7"/>
    <w:rsid w:val="00901879"/>
    <w:rsid w:val="009121FA"/>
    <w:rsid w:val="00913A6A"/>
    <w:rsid w:val="009245B1"/>
    <w:rsid w:val="00943F3E"/>
    <w:rsid w:val="009455E1"/>
    <w:rsid w:val="00992B3B"/>
    <w:rsid w:val="0099689E"/>
    <w:rsid w:val="009A37EC"/>
    <w:rsid w:val="009A404F"/>
    <w:rsid w:val="009A771D"/>
    <w:rsid w:val="009B25BB"/>
    <w:rsid w:val="009B6FB7"/>
    <w:rsid w:val="009C7C18"/>
    <w:rsid w:val="009D2726"/>
    <w:rsid w:val="009E0F0E"/>
    <w:rsid w:val="009F2691"/>
    <w:rsid w:val="009F359B"/>
    <w:rsid w:val="00A12133"/>
    <w:rsid w:val="00A210CD"/>
    <w:rsid w:val="00A23367"/>
    <w:rsid w:val="00A255E6"/>
    <w:rsid w:val="00A3347C"/>
    <w:rsid w:val="00A33B1E"/>
    <w:rsid w:val="00A42BC4"/>
    <w:rsid w:val="00A52698"/>
    <w:rsid w:val="00A61CF6"/>
    <w:rsid w:val="00A71980"/>
    <w:rsid w:val="00A75131"/>
    <w:rsid w:val="00A824F4"/>
    <w:rsid w:val="00A90564"/>
    <w:rsid w:val="00AD12FA"/>
    <w:rsid w:val="00AF3D05"/>
    <w:rsid w:val="00AF4171"/>
    <w:rsid w:val="00AF6DF2"/>
    <w:rsid w:val="00B052BE"/>
    <w:rsid w:val="00B062A6"/>
    <w:rsid w:val="00B16A3C"/>
    <w:rsid w:val="00B267A4"/>
    <w:rsid w:val="00B43062"/>
    <w:rsid w:val="00B53608"/>
    <w:rsid w:val="00B54A8A"/>
    <w:rsid w:val="00B564E2"/>
    <w:rsid w:val="00B679D1"/>
    <w:rsid w:val="00B71443"/>
    <w:rsid w:val="00B72BF7"/>
    <w:rsid w:val="00B773B8"/>
    <w:rsid w:val="00B963C1"/>
    <w:rsid w:val="00BA70DF"/>
    <w:rsid w:val="00BF04C5"/>
    <w:rsid w:val="00BF06DB"/>
    <w:rsid w:val="00C017CB"/>
    <w:rsid w:val="00C104B3"/>
    <w:rsid w:val="00C12BFB"/>
    <w:rsid w:val="00C240D9"/>
    <w:rsid w:val="00C51144"/>
    <w:rsid w:val="00C528CE"/>
    <w:rsid w:val="00C6737F"/>
    <w:rsid w:val="00C75207"/>
    <w:rsid w:val="00C91A61"/>
    <w:rsid w:val="00C93332"/>
    <w:rsid w:val="00CA7D4F"/>
    <w:rsid w:val="00CB1369"/>
    <w:rsid w:val="00CC2B16"/>
    <w:rsid w:val="00CC3411"/>
    <w:rsid w:val="00CC3501"/>
    <w:rsid w:val="00CC5A48"/>
    <w:rsid w:val="00CD1533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C3AA4"/>
    <w:rsid w:val="00DD1149"/>
    <w:rsid w:val="00DD285D"/>
    <w:rsid w:val="00DF0E00"/>
    <w:rsid w:val="00DF6A0E"/>
    <w:rsid w:val="00E00C36"/>
    <w:rsid w:val="00E06BC8"/>
    <w:rsid w:val="00E125B8"/>
    <w:rsid w:val="00E13A42"/>
    <w:rsid w:val="00E16AFD"/>
    <w:rsid w:val="00E2064E"/>
    <w:rsid w:val="00E20822"/>
    <w:rsid w:val="00E37ADD"/>
    <w:rsid w:val="00E62663"/>
    <w:rsid w:val="00E65D6B"/>
    <w:rsid w:val="00E720A3"/>
    <w:rsid w:val="00E828B5"/>
    <w:rsid w:val="00EA5E4D"/>
    <w:rsid w:val="00EB647D"/>
    <w:rsid w:val="00EC4460"/>
    <w:rsid w:val="00EE1E65"/>
    <w:rsid w:val="00EE5D35"/>
    <w:rsid w:val="00F03367"/>
    <w:rsid w:val="00F12B4C"/>
    <w:rsid w:val="00F16BBA"/>
    <w:rsid w:val="00F2764B"/>
    <w:rsid w:val="00F30BD7"/>
    <w:rsid w:val="00F33C1A"/>
    <w:rsid w:val="00F460C2"/>
    <w:rsid w:val="00F63169"/>
    <w:rsid w:val="00F63D13"/>
    <w:rsid w:val="00F65C89"/>
    <w:rsid w:val="00F71398"/>
    <w:rsid w:val="00F73CCF"/>
    <w:rsid w:val="00F942B6"/>
    <w:rsid w:val="00FA0C7C"/>
    <w:rsid w:val="00FA254B"/>
    <w:rsid w:val="00FA34C3"/>
    <w:rsid w:val="00FA4A00"/>
    <w:rsid w:val="00FB7389"/>
    <w:rsid w:val="00FC042B"/>
    <w:rsid w:val="00FE19FB"/>
    <w:rsid w:val="00FE3935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2C6A29F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qFormat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17C53"/>
    <w:pPr>
      <w:spacing w:after="480" w:line="240" w:lineRule="exact"/>
    </w:pPr>
    <w:rPr>
      <w:color w:val="E3032E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link w:val="ListenabsatzZchn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qFormat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customStyle="1" w:styleId="Standardtext">
    <w:name w:val="Standardtext"/>
    <w:basedOn w:val="Standard"/>
    <w:link w:val="StandardtextChar"/>
    <w:autoRedefine/>
    <w:rsid w:val="00A42BC4"/>
    <w:pPr>
      <w:spacing w:after="120" w:line="312" w:lineRule="auto"/>
      <w:jc w:val="both"/>
    </w:pPr>
    <w:rPr>
      <w:rFonts w:asciiTheme="majorHAnsi" w:eastAsia="Times New Roman" w:hAnsiTheme="majorHAnsi" w:cs="Arial"/>
      <w:iCs/>
      <w:color w:val="auto"/>
      <w:spacing w:val="0"/>
      <w:szCs w:val="20"/>
      <w:lang w:val="en-GB" w:eastAsia="de-DE"/>
    </w:rPr>
  </w:style>
  <w:style w:type="character" w:customStyle="1" w:styleId="StandardtextChar">
    <w:name w:val="Standardtext Char"/>
    <w:link w:val="Standardtext"/>
    <w:rsid w:val="00A42BC4"/>
    <w:rPr>
      <w:rFonts w:asciiTheme="majorHAnsi" w:eastAsia="Times New Roman" w:hAnsiTheme="majorHAnsi" w:cs="Arial"/>
      <w:iCs/>
      <w:sz w:val="22"/>
      <w:szCs w:val="20"/>
      <w:lang w:val="en-GB" w:eastAsia="de-DE"/>
    </w:rPr>
  </w:style>
  <w:style w:type="character" w:customStyle="1" w:styleId="FormatvorlageAkzent2">
    <w:name w:val="Formatvorlage Akzent 2"/>
    <w:basedOn w:val="Absatz-Standardschriftart"/>
    <w:rsid w:val="00117C53"/>
    <w:rPr>
      <w:color w:val="458CC3"/>
    </w:rPr>
  </w:style>
  <w:style w:type="paragraph" w:customStyle="1" w:styleId="Formatvorlageberschrift1Akzent2">
    <w:name w:val="Formatvorlage Überschrift 1 + Akzent 2"/>
    <w:basedOn w:val="berschrift1"/>
    <w:rsid w:val="00117C53"/>
    <w:rPr>
      <w:bCs/>
      <w:color w:val="458CC3"/>
    </w:rPr>
  </w:style>
  <w:style w:type="character" w:customStyle="1" w:styleId="FormatvorlageFormatvorlageAkzent2Akzent2">
    <w:name w:val="Formatvorlage Formatvorlage Akzent 2 + Akzent 2"/>
    <w:basedOn w:val="FormatvorlageAkzent2"/>
    <w:rsid w:val="00117C53"/>
    <w:rPr>
      <w:color w:val="458CC3"/>
    </w:rPr>
  </w:style>
  <w:style w:type="paragraph" w:customStyle="1" w:styleId="FormatvorlageTabellentextAkzent2">
    <w:name w:val="Formatvorlage Tabellentext + Akzent 2"/>
    <w:basedOn w:val="Tabellentext"/>
    <w:rsid w:val="00117C53"/>
    <w:rPr>
      <w:bCs w:val="0"/>
      <w:color w:val="458CC3"/>
    </w:rPr>
  </w:style>
  <w:style w:type="paragraph" w:customStyle="1" w:styleId="FormatvorlageListenabsatzFettAkzent2">
    <w:name w:val="Formatvorlage Listenabsatz + Fett Akzent 2"/>
    <w:basedOn w:val="Listenabsatz"/>
    <w:rsid w:val="00117C53"/>
    <w:rPr>
      <w:b/>
      <w:bCs/>
      <w:color w:val="458CC3"/>
    </w:rPr>
  </w:style>
  <w:style w:type="table" w:styleId="Gitternetztabelle1hell">
    <w:name w:val="Grid Table 1 Light"/>
    <w:basedOn w:val="NormaleTabelle"/>
    <w:uiPriority w:val="46"/>
    <w:rsid w:val="003D5D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Formatvorlage2">
    <w:name w:val="Formatvorlage2"/>
    <w:basedOn w:val="NormaleTabelle"/>
    <w:uiPriority w:val="99"/>
    <w:rsid w:val="003D5DA5"/>
    <w:tblPr/>
  </w:style>
  <w:style w:type="table" w:customStyle="1" w:styleId="Formatvorlage3">
    <w:name w:val="Formatvorlage3"/>
    <w:basedOn w:val="NormaleTabelle"/>
    <w:uiPriority w:val="99"/>
    <w:rsid w:val="003D5DA5"/>
    <w:tblPr/>
  </w:style>
  <w:style w:type="table" w:styleId="EinfacheTabelle5">
    <w:name w:val="Plain Table 5"/>
    <w:basedOn w:val="NormaleTabelle"/>
    <w:uiPriority w:val="45"/>
    <w:rsid w:val="003D5D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blauerInfotext">
    <w:name w:val="blauer Infotext"/>
    <w:basedOn w:val="Standard"/>
    <w:qFormat/>
    <w:rsid w:val="00FE3935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306895" w:themeColor="accent2" w:themeShade="BF"/>
      <w:spacing w:val="0"/>
      <w:sz w:val="20"/>
      <w:szCs w:val="20"/>
      <w:lang w:eastAsia="en-GB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C4D85"/>
    <w:rPr>
      <w:rFonts w:cs="Times New Roman (Textkörper CS)"/>
      <w:color w:val="000000" w:themeColor="text1"/>
      <w:spacing w:val="4"/>
      <w:sz w:val="22"/>
    </w:rPr>
  </w:style>
  <w:style w:type="table" w:styleId="Gitternetztabelle4Akzent1">
    <w:name w:val="Grid Table 4 Accent 1"/>
    <w:basedOn w:val="NormaleTabelle"/>
    <w:uiPriority w:val="49"/>
    <w:rsid w:val="00361558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361558"/>
    <w:rPr>
      <w:color w:val="808080"/>
    </w:rPr>
  </w:style>
  <w:style w:type="paragraph" w:customStyle="1" w:styleId="Flietext">
    <w:name w:val="Fließtext"/>
    <w:basedOn w:val="Standard"/>
    <w:autoRedefine/>
    <w:qFormat/>
    <w:rsid w:val="00361558"/>
    <w:pPr>
      <w:spacing w:before="100" w:beforeAutospacing="1"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E5E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5E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5E47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5E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5E47"/>
    <w:rPr>
      <w:rFonts w:cs="Times New Roman (Textkörper CS)"/>
      <w:b/>
      <w:bCs/>
      <w:color w:val="000000" w:themeColor="text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E660FA87D24740B7B056DDCD453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88A4C-5DEB-40FF-870C-B09DD74DFF4C}"/>
      </w:docPartPr>
      <w:docPartBody>
        <w:p w:rsidR="00DD083F" w:rsidRDefault="008A3E41" w:rsidP="008A3E41">
          <w:pPr>
            <w:pStyle w:val="B3E660FA87D24740B7B056DDCD453FD0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0B8CDADC49424280FD362600F69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04DCB-0A05-425B-9478-A3B30BE77AB7}"/>
      </w:docPartPr>
      <w:docPartBody>
        <w:p w:rsidR="00DD083F" w:rsidRDefault="001F0FA1" w:rsidP="001F0FA1">
          <w:pPr>
            <w:pStyle w:val="AF0B8CDADC49424280FD362600F695AB2"/>
          </w:pPr>
          <w:r w:rsidRPr="00C40C63">
            <w:rPr>
              <w:rStyle w:val="Platzhaltertext"/>
              <w:lang w:val="en-US"/>
            </w:rPr>
            <w:t>E</w:t>
          </w:r>
          <w:r>
            <w:rPr>
              <w:rStyle w:val="Platzhaltertext"/>
              <w:lang w:val="en-US"/>
            </w:rPr>
            <w:t>nter text here.</w:t>
          </w:r>
        </w:p>
      </w:docPartBody>
    </w:docPart>
    <w:docPart>
      <w:docPartPr>
        <w:name w:val="210C707C2B9D47709EDB8CC1720AE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A559E-9B8C-4671-9B39-09A3F9D565F1}"/>
      </w:docPartPr>
      <w:docPartBody>
        <w:p w:rsidR="00DD083F" w:rsidRDefault="008A3E41" w:rsidP="008A3E41">
          <w:pPr>
            <w:pStyle w:val="210C707C2B9D47709EDB8CC1720AEE2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48BBC77F4044CFABBB100910A0D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F115E-65BF-412F-9E09-D0A6E159BE0B}"/>
      </w:docPartPr>
      <w:docPartBody>
        <w:p w:rsidR="00DD083F" w:rsidRDefault="001F0FA1" w:rsidP="001F0FA1">
          <w:pPr>
            <w:pStyle w:val="B148BBC77F4044CFABBB100910A0D15A2"/>
          </w:pPr>
          <w:r w:rsidRPr="00C40C63">
            <w:rPr>
              <w:rStyle w:val="Platzhaltertext"/>
              <w:lang w:val="en-US"/>
            </w:rPr>
            <w:t>E</w:t>
          </w:r>
          <w:r>
            <w:rPr>
              <w:rStyle w:val="Platzhaltertext"/>
              <w:lang w:val="en-US"/>
            </w:rPr>
            <w:t>nter text here.</w:t>
          </w:r>
        </w:p>
      </w:docPartBody>
    </w:docPart>
    <w:docPart>
      <w:docPartPr>
        <w:name w:val="67B328B61BDC414586C0B2378DBEF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A1C6F-609D-4472-8EA9-3B93CD21F1A3}"/>
      </w:docPartPr>
      <w:docPartBody>
        <w:p w:rsidR="00DD083F" w:rsidRDefault="008A3E41" w:rsidP="008A3E41">
          <w:pPr>
            <w:pStyle w:val="67B328B61BDC414586C0B2378DBEFD6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6933447B1242BBBCB1826B01E40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1AE6C-5574-41F9-AF9C-154328B1F94D}"/>
      </w:docPartPr>
      <w:docPartBody>
        <w:p w:rsidR="00DD083F" w:rsidRDefault="001F0FA1" w:rsidP="001F0FA1">
          <w:pPr>
            <w:pStyle w:val="4F6933447B1242BBBCB1826B01E40BED2"/>
          </w:pPr>
          <w:r w:rsidRPr="00C40C63">
            <w:rPr>
              <w:rStyle w:val="Platzhaltertext"/>
              <w:lang w:val="en-US"/>
            </w:rPr>
            <w:t>E</w:t>
          </w:r>
          <w:r>
            <w:rPr>
              <w:rStyle w:val="Platzhaltertext"/>
              <w:lang w:val="en-US"/>
            </w:rPr>
            <w:t>nter text here.</w:t>
          </w:r>
        </w:p>
      </w:docPartBody>
    </w:docPart>
    <w:docPart>
      <w:docPartPr>
        <w:name w:val="D053CBB2D79C4DD486AF382F39711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C31F3-D371-439B-AE95-65C0E13FCFB9}"/>
      </w:docPartPr>
      <w:docPartBody>
        <w:p w:rsidR="00DD083F" w:rsidRDefault="001F0FA1" w:rsidP="001F0FA1">
          <w:pPr>
            <w:pStyle w:val="D053CBB2D79C4DD486AF382F397113672"/>
          </w:pPr>
          <w:r w:rsidRPr="00C40C63">
            <w:rPr>
              <w:rStyle w:val="Platzhaltertext"/>
              <w:lang w:val="en-US"/>
            </w:rPr>
            <w:t>E</w:t>
          </w:r>
          <w:r>
            <w:rPr>
              <w:rStyle w:val="Platzhaltertext"/>
              <w:lang w:val="en-US"/>
            </w:rPr>
            <w:t>nter text here.</w:t>
          </w:r>
        </w:p>
      </w:docPartBody>
    </w:docPart>
    <w:docPart>
      <w:docPartPr>
        <w:name w:val="EA8A654C88D64C789844A49D02F6E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07489-6BDD-494B-83E7-B120AE4F68D4}"/>
      </w:docPartPr>
      <w:docPartBody>
        <w:p w:rsidR="00A136EA" w:rsidRDefault="001F0FA1" w:rsidP="001F0FA1">
          <w:pPr>
            <w:pStyle w:val="EA8A654C88D64C789844A49D02F6E8F22"/>
          </w:pPr>
          <w:r w:rsidRPr="00C40C63">
            <w:rPr>
              <w:rStyle w:val="Platzhaltertext"/>
              <w:lang w:val="en-US"/>
            </w:rPr>
            <w:t>E</w:t>
          </w:r>
          <w:r>
            <w:rPr>
              <w:rStyle w:val="Platzhaltertext"/>
              <w:lang w:val="en-US"/>
            </w:rPr>
            <w:t>nter text here.</w:t>
          </w:r>
        </w:p>
      </w:docPartBody>
    </w:docPart>
    <w:docPart>
      <w:docPartPr>
        <w:name w:val="585223A2DACA4DDC8F2C24D26CD43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FDAF1-513B-4D04-B50B-EAFA42B1A157}"/>
      </w:docPartPr>
      <w:docPartBody>
        <w:p w:rsidR="00A136EA" w:rsidRDefault="001F0FA1" w:rsidP="001F0FA1">
          <w:pPr>
            <w:pStyle w:val="585223A2DACA4DDC8F2C24D26CD435C72"/>
          </w:pPr>
          <w:r w:rsidRPr="00C40C63">
            <w:rPr>
              <w:rStyle w:val="Platzhaltertext"/>
              <w:lang w:val="en-US"/>
            </w:rPr>
            <w:t>E</w:t>
          </w:r>
          <w:r>
            <w:rPr>
              <w:rStyle w:val="Platzhaltertext"/>
              <w:lang w:val="en-US"/>
            </w:rPr>
            <w:t>nter text here.</w:t>
          </w:r>
        </w:p>
      </w:docPartBody>
    </w:docPart>
    <w:docPart>
      <w:docPartPr>
        <w:name w:val="C4E8DD57C2D145BC96B36A51B5AAC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F0595-7455-40C3-BBD1-CCC360E86658}"/>
      </w:docPartPr>
      <w:docPartBody>
        <w:p w:rsidR="00A136EA" w:rsidRDefault="001F0FA1" w:rsidP="001F0FA1">
          <w:pPr>
            <w:pStyle w:val="C4E8DD57C2D145BC96B36A51B5AAC9952"/>
          </w:pPr>
          <w:r w:rsidRPr="00C40C63">
            <w:rPr>
              <w:rStyle w:val="Platzhaltertext"/>
              <w:lang w:val="en-US"/>
            </w:rPr>
            <w:t>E</w:t>
          </w:r>
          <w:r>
            <w:rPr>
              <w:rStyle w:val="Platzhaltertext"/>
              <w:lang w:val="en-US"/>
            </w:rPr>
            <w:t>nter text here.</w:t>
          </w:r>
        </w:p>
      </w:docPartBody>
    </w:docPart>
    <w:docPart>
      <w:docPartPr>
        <w:name w:val="8E4FA660D8B24F97B9308A01C0DE3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9D34B-05AE-4EDB-9DFB-2A9E38087209}"/>
      </w:docPartPr>
      <w:docPartBody>
        <w:p w:rsidR="00A136EA" w:rsidRDefault="001F0FA1" w:rsidP="001F0FA1">
          <w:pPr>
            <w:pStyle w:val="8E4FA660D8B24F97B9308A01C0DE3BCF2"/>
          </w:pPr>
          <w:r w:rsidRPr="00C40C63">
            <w:rPr>
              <w:rStyle w:val="Platzhaltertext"/>
              <w:lang w:val="en-US"/>
            </w:rPr>
            <w:t>E</w:t>
          </w:r>
          <w:r>
            <w:rPr>
              <w:rStyle w:val="Platzhaltertext"/>
              <w:lang w:val="en-US"/>
            </w:rPr>
            <w:t>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41"/>
    <w:rsid w:val="001F0FA1"/>
    <w:rsid w:val="003928AC"/>
    <w:rsid w:val="008A3E41"/>
    <w:rsid w:val="00A136EA"/>
    <w:rsid w:val="00D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0FA1"/>
    <w:rPr>
      <w:color w:val="808080"/>
    </w:rPr>
  </w:style>
  <w:style w:type="paragraph" w:customStyle="1" w:styleId="871C1088E6A642D3B2E967674B9AB0FA">
    <w:name w:val="871C1088E6A642D3B2E967674B9AB0FA"/>
    <w:rsid w:val="008A3E41"/>
  </w:style>
  <w:style w:type="paragraph" w:customStyle="1" w:styleId="B3E660FA87D24740B7B056DDCD453FD0">
    <w:name w:val="B3E660FA87D24740B7B056DDCD453FD0"/>
    <w:rsid w:val="008A3E41"/>
  </w:style>
  <w:style w:type="paragraph" w:customStyle="1" w:styleId="AF0B8CDADC49424280FD362600F695AB">
    <w:name w:val="AF0B8CDADC49424280FD362600F695AB"/>
    <w:rsid w:val="008A3E41"/>
  </w:style>
  <w:style w:type="paragraph" w:customStyle="1" w:styleId="F9ED1442247644F299C2B4D764431E1E">
    <w:name w:val="F9ED1442247644F299C2B4D764431E1E"/>
    <w:rsid w:val="008A3E41"/>
  </w:style>
  <w:style w:type="paragraph" w:customStyle="1" w:styleId="210C707C2B9D47709EDB8CC1720AEE28">
    <w:name w:val="210C707C2B9D47709EDB8CC1720AEE28"/>
    <w:rsid w:val="008A3E41"/>
  </w:style>
  <w:style w:type="paragraph" w:customStyle="1" w:styleId="B148BBC77F4044CFABBB100910A0D15A">
    <w:name w:val="B148BBC77F4044CFABBB100910A0D15A"/>
    <w:rsid w:val="008A3E41"/>
  </w:style>
  <w:style w:type="paragraph" w:customStyle="1" w:styleId="3D3ACD23EA8445C6B336D23912E4CD6B">
    <w:name w:val="3D3ACD23EA8445C6B336D23912E4CD6B"/>
    <w:rsid w:val="008A3E41"/>
  </w:style>
  <w:style w:type="paragraph" w:customStyle="1" w:styleId="67B328B61BDC414586C0B2378DBEFD68">
    <w:name w:val="67B328B61BDC414586C0B2378DBEFD68"/>
    <w:rsid w:val="008A3E41"/>
  </w:style>
  <w:style w:type="paragraph" w:customStyle="1" w:styleId="4F6933447B1242BBBCB1826B01E40BED">
    <w:name w:val="4F6933447B1242BBBCB1826B01E40BED"/>
    <w:rsid w:val="008A3E41"/>
  </w:style>
  <w:style w:type="paragraph" w:customStyle="1" w:styleId="67223A4249764002ADF2E63E8D78A4B9">
    <w:name w:val="67223A4249764002ADF2E63E8D78A4B9"/>
    <w:rsid w:val="008A3E41"/>
  </w:style>
  <w:style w:type="paragraph" w:customStyle="1" w:styleId="D053CBB2D79C4DD486AF382F39711367">
    <w:name w:val="D053CBB2D79C4DD486AF382F39711367"/>
    <w:rsid w:val="008A3E41"/>
  </w:style>
  <w:style w:type="paragraph" w:customStyle="1" w:styleId="1416F02E7E5540F783177CE407B7F1FB">
    <w:name w:val="1416F02E7E5540F783177CE407B7F1FB"/>
    <w:rsid w:val="008A3E41"/>
  </w:style>
  <w:style w:type="paragraph" w:customStyle="1" w:styleId="0B56249CDC4D454CA9E5993871BE7145">
    <w:name w:val="0B56249CDC4D454CA9E5993871BE7145"/>
    <w:rsid w:val="008A3E41"/>
  </w:style>
  <w:style w:type="paragraph" w:customStyle="1" w:styleId="ECAD1D97147846F6A2971148523D075B">
    <w:name w:val="ECAD1D97147846F6A2971148523D075B"/>
    <w:rsid w:val="008A3E41"/>
  </w:style>
  <w:style w:type="paragraph" w:customStyle="1" w:styleId="8121708837E74AB99FE3A64DEC40B260">
    <w:name w:val="8121708837E74AB99FE3A64DEC40B260"/>
    <w:rsid w:val="003928AC"/>
  </w:style>
  <w:style w:type="paragraph" w:customStyle="1" w:styleId="61DF749C09CC4C849F4DB0D34CD94C63">
    <w:name w:val="61DF749C09CC4C849F4DB0D34CD94C63"/>
    <w:rsid w:val="003928AC"/>
  </w:style>
  <w:style w:type="paragraph" w:customStyle="1" w:styleId="EA8A654C88D64C789844A49D02F6E8F2">
    <w:name w:val="EA8A654C88D64C789844A49D02F6E8F2"/>
    <w:rsid w:val="003928AC"/>
  </w:style>
  <w:style w:type="paragraph" w:customStyle="1" w:styleId="585223A2DACA4DDC8F2C24D26CD435C7">
    <w:name w:val="585223A2DACA4DDC8F2C24D26CD435C7"/>
    <w:rsid w:val="003928AC"/>
  </w:style>
  <w:style w:type="paragraph" w:customStyle="1" w:styleId="C4E8DD57C2D145BC96B36A51B5AAC995">
    <w:name w:val="C4E8DD57C2D145BC96B36A51B5AAC995"/>
    <w:rsid w:val="003928AC"/>
  </w:style>
  <w:style w:type="paragraph" w:customStyle="1" w:styleId="8E4FA660D8B24F97B9308A01C0DE3BCF">
    <w:name w:val="8E4FA660D8B24F97B9308A01C0DE3BCF"/>
    <w:rsid w:val="003928AC"/>
  </w:style>
  <w:style w:type="paragraph" w:customStyle="1" w:styleId="EA8A654C88D64C789844A49D02F6E8F21">
    <w:name w:val="EA8A654C88D64C789844A49D02F6E8F21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0B8CDADC49424280FD362600F695AB1">
    <w:name w:val="AF0B8CDADC49424280FD362600F695AB1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5223A2DACA4DDC8F2C24D26CD435C71">
    <w:name w:val="585223A2DACA4DDC8F2C24D26CD435C71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148BBC77F4044CFABBB100910A0D15A1">
    <w:name w:val="B148BBC77F4044CFABBB100910A0D15A1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4E8DD57C2D145BC96B36A51B5AAC9951">
    <w:name w:val="C4E8DD57C2D145BC96B36A51B5AAC9951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6933447B1242BBBCB1826B01E40BED1">
    <w:name w:val="4F6933447B1242BBBCB1826B01E40BED1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E4FA660D8B24F97B9308A01C0DE3BCF1">
    <w:name w:val="8E4FA660D8B24F97B9308A01C0DE3BCF1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053CBB2D79C4DD486AF382F397113671">
    <w:name w:val="D053CBB2D79C4DD486AF382F397113671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45582C30344EDAB3C45AF7348FF504">
    <w:name w:val="3D45582C30344EDAB3C45AF7348FF504"/>
    <w:rsid w:val="001F0FA1"/>
  </w:style>
  <w:style w:type="paragraph" w:customStyle="1" w:styleId="08D15BF440164AE3A143F1B57443A0F1">
    <w:name w:val="08D15BF440164AE3A143F1B57443A0F1"/>
    <w:rsid w:val="001F0FA1"/>
  </w:style>
  <w:style w:type="paragraph" w:customStyle="1" w:styleId="0D3C758907194502A8868CC371F87C5C">
    <w:name w:val="0D3C758907194502A8868CC371F87C5C"/>
    <w:rsid w:val="001F0FA1"/>
  </w:style>
  <w:style w:type="paragraph" w:customStyle="1" w:styleId="89AF3D9DA04549DDBBEFD7E3D5CAC881">
    <w:name w:val="89AF3D9DA04549DDBBEFD7E3D5CAC881"/>
    <w:rsid w:val="001F0FA1"/>
  </w:style>
  <w:style w:type="paragraph" w:customStyle="1" w:styleId="368094C357084F3D920EC8BC695DD187">
    <w:name w:val="368094C357084F3D920EC8BC695DD187"/>
    <w:rsid w:val="001F0FA1"/>
  </w:style>
  <w:style w:type="paragraph" w:customStyle="1" w:styleId="F9513E75584F4D3CAA3A302D2A357C29">
    <w:name w:val="F9513E75584F4D3CAA3A302D2A357C29"/>
    <w:rsid w:val="001F0FA1"/>
  </w:style>
  <w:style w:type="paragraph" w:customStyle="1" w:styleId="B73D20E1A55C4F8D996DDF79150064A5">
    <w:name w:val="B73D20E1A55C4F8D996DDF79150064A5"/>
    <w:rsid w:val="001F0FA1"/>
  </w:style>
  <w:style w:type="paragraph" w:customStyle="1" w:styleId="458C9FF3878B435B888A6E49DD96B060">
    <w:name w:val="458C9FF3878B435B888A6E49DD96B060"/>
    <w:rsid w:val="001F0FA1"/>
  </w:style>
  <w:style w:type="paragraph" w:customStyle="1" w:styleId="16E3EB15736C41E8A4086662B324E629">
    <w:name w:val="16E3EB15736C41E8A4086662B324E629"/>
    <w:rsid w:val="001F0FA1"/>
  </w:style>
  <w:style w:type="paragraph" w:customStyle="1" w:styleId="EA8A654C88D64C789844A49D02F6E8F22">
    <w:name w:val="EA8A654C88D64C789844A49D02F6E8F22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0B8CDADC49424280FD362600F695AB2">
    <w:name w:val="AF0B8CDADC49424280FD362600F695AB2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5223A2DACA4DDC8F2C24D26CD435C72">
    <w:name w:val="585223A2DACA4DDC8F2C24D26CD435C72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148BBC77F4044CFABBB100910A0D15A2">
    <w:name w:val="B148BBC77F4044CFABBB100910A0D15A2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4E8DD57C2D145BC96B36A51B5AAC9952">
    <w:name w:val="C4E8DD57C2D145BC96B36A51B5AAC9952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F6933447B1242BBBCB1826B01E40BED2">
    <w:name w:val="4F6933447B1242BBBCB1826B01E40BED2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E4FA660D8B24F97B9308A01C0DE3BCF2">
    <w:name w:val="8E4FA660D8B24F97B9308A01C0DE3BCF2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053CBB2D79C4DD486AF382F397113672">
    <w:name w:val="D053CBB2D79C4DD486AF382F397113672"/>
    <w:rsid w:val="001F0FA1"/>
    <w:pPr>
      <w:spacing w:before="100" w:beforeAutospacing="1" w:after="0" w:line="240" w:lineRule="auto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1CDDFBFA-A9CE-4B2B-A4AE-203D4AEB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7</Pages>
  <Words>718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Review CoreDoc ProjectDescription COMET-Projekte, 7. Call</vt:lpstr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CoreDoc Project Description COMET-Projekte, 7. Call</dc:title>
  <dc:subject/>
  <dc:creator>FFG</dc:creator>
  <cp:keywords/>
  <dc:description/>
  <cp:lastModifiedBy>Reingard Repp</cp:lastModifiedBy>
  <cp:revision>9</cp:revision>
  <cp:lastPrinted>2019-07-26T08:22:00Z</cp:lastPrinted>
  <dcterms:created xsi:type="dcterms:W3CDTF">2022-01-20T09:51:00Z</dcterms:created>
  <dcterms:modified xsi:type="dcterms:W3CDTF">2022-01-20T11:07:00Z</dcterms:modified>
</cp:coreProperties>
</file>