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096848" w:rsidRDefault="005017FB" w:rsidP="005017FB">
      <w:pPr>
        <w:pStyle w:val="CoverHeadline"/>
        <w:spacing w:after="360"/>
      </w:pPr>
      <w:bookmarkStart w:id="0" w:name="_Toc505700281"/>
      <w:bookmarkStart w:id="1" w:name="_Toc505700496"/>
      <w:bookmarkStart w:id="2" w:name="_Toc19114087"/>
      <w:r w:rsidRPr="005017FB">
        <w:rPr>
          <w:color w:val="FF0000"/>
        </w:rPr>
        <w:t>ZwiscHen</w:t>
      </w:r>
      <w:r>
        <w:rPr>
          <w:color w:val="FF0000"/>
        </w:rPr>
        <w:t>bericht</w:t>
      </w:r>
      <w:r w:rsidRPr="005017FB">
        <w:rPr>
          <w:color w:val="FF0000"/>
        </w:rPr>
        <w:t>/</w:t>
      </w:r>
      <w:r w:rsidR="00574441" w:rsidRPr="00683F29">
        <w:rPr>
          <w:color w:val="FF0000"/>
        </w:rPr>
        <w:t>Endbericht</w:t>
      </w:r>
    </w:p>
    <w:p w14:paraId="767C2ACC" w14:textId="6C82F78D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Texteingabe"/>
          <w:tag w:val="Texteingabe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436FB2A6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Texteingabe"/>
          <w:tag w:val="Texteingabe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45FBE66D" w:rsidR="00683F29" w:rsidRDefault="00683F29" w:rsidP="00683F29">
      <w:r>
        <w:br/>
      </w:r>
      <w:r w:rsidRPr="00683F29">
        <w:t>Richtwert fü</w:t>
      </w:r>
      <w:r w:rsidR="0037088B">
        <w:t xml:space="preserve">r den Umfang:  </w:t>
      </w:r>
      <w:r w:rsidR="0037088B" w:rsidRPr="00C67A55">
        <w:rPr>
          <w:color w:val="0070C0"/>
        </w:rPr>
        <w:t>&lt;</w:t>
      </w:r>
      <w:r w:rsidR="00600D24" w:rsidRPr="00C67A55">
        <w:rPr>
          <w:color w:val="0070C0"/>
        </w:rPr>
        <w:t>10 bis 20 Seiten&gt;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ED89ADC" w14:textId="7BD1C284" w:rsidR="00600D24" w:rsidRPr="00554049" w:rsidRDefault="00600D24" w:rsidP="00C07EF4">
      <w:pPr>
        <w:pStyle w:val="AufzhlungEbene1"/>
        <w:numPr>
          <w:ilvl w:val="0"/>
          <w:numId w:val="13"/>
        </w:numPr>
        <w:rPr>
          <w:color w:val="auto"/>
        </w:rPr>
      </w:pPr>
      <w:bookmarkStart w:id="3" w:name="_GoBack"/>
      <w:r w:rsidRPr="00554049">
        <w:rPr>
          <w:color w:val="auto"/>
        </w:rPr>
        <w:t>E</w:t>
      </w:r>
      <w:r w:rsidR="00B31331" w:rsidRPr="00554049">
        <w:rPr>
          <w:color w:val="auto"/>
        </w:rPr>
        <w:t>ndbericht</w:t>
      </w:r>
      <w:r w:rsidRPr="00554049">
        <w:rPr>
          <w:color w:val="auto"/>
        </w:rPr>
        <w:t xml:space="preserve">: </w:t>
      </w:r>
      <w:r w:rsidR="00C07EF4" w:rsidRPr="00554049">
        <w:rPr>
          <w:color w:val="auto"/>
        </w:rPr>
        <w:t xml:space="preserve">Wurden die dem Förderungsvertrag zugrundeliegenden Ziele erreicht? </w:t>
      </w:r>
    </w:p>
    <w:p w14:paraId="39203E1C" w14:textId="3535D717" w:rsidR="00C67A55" w:rsidRPr="00554049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  <w:rPr>
          <w:color w:val="auto"/>
        </w:rPr>
      </w:pPr>
      <w:r w:rsidRPr="00554049">
        <w:rPr>
          <w:color w:val="auto"/>
        </w:rPr>
        <w:t>Zwischenberich</w:t>
      </w:r>
      <w:r w:rsidR="009D2B08" w:rsidRPr="00554049">
        <w:rPr>
          <w:color w:val="auto"/>
        </w:rPr>
        <w:t>t</w:t>
      </w:r>
      <w:r w:rsidRPr="00554049">
        <w:rPr>
          <w:color w:val="auto"/>
        </w:rPr>
        <w:t>: Sind die dem Förderungsvertrag zugrundeliegenden Ziele noch aktuell bzw. realistisch? (Achtung: Änderungen von Zielen erfordern eine Genehmigung durch die FFG)</w:t>
      </w:r>
    </w:p>
    <w:bookmarkEnd w:id="3"/>
    <w:p w14:paraId="66621751" w14:textId="77777777" w:rsidR="00C07EF4" w:rsidRPr="00DC56BE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>„Highlights“ und aufgetretene Probleme bei der Zielerreichung.</w:t>
      </w:r>
    </w:p>
    <w:bookmarkStart w:id="4" w:name="_Toc505700282" w:displacedByCustomXml="next"/>
    <w:bookmarkStart w:id="5" w:name="_Toc505700497" w:displacedByCustomXml="next"/>
    <w:bookmarkStart w:id="6" w:name="_Toc19114088" w:displacedByCustomXml="next"/>
    <w:sdt>
      <w:sdtPr>
        <w:alias w:val="Texteingabe"/>
        <w:tag w:val="Texteingabe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7BFA8954" w:rsidR="00195037" w:rsidRPr="00195037" w:rsidRDefault="00E76CBE" w:rsidP="00195037">
      <w:pPr>
        <w:rPr>
          <w:color w:val="auto"/>
        </w:rPr>
      </w:pPr>
      <w:r w:rsidRPr="009449F8">
        <w:t xml:space="preserve">Geben Sie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 und</w:t>
      </w:r>
      <w:r w:rsidR="004731C4">
        <w:rPr>
          <w:color w:val="auto"/>
        </w:rPr>
        <w:t xml:space="preserve"> je Meilenstein 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t xml:space="preserve"> </w:t>
      </w:r>
      <w:r w:rsidR="009449F8">
        <w:rPr>
          <w:color w:val="auto"/>
        </w:rPr>
        <w:br/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9449F8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  <w:r w:rsidR="00D64A4D">
        <w:rPr>
          <w:color w:val="auto"/>
        </w:rPr>
        <w:br/>
      </w:r>
    </w:p>
    <w:p w14:paraId="67949B06" w14:textId="7E1A47DE" w:rsidR="001F1150" w:rsidRDefault="001F1150" w:rsidP="001F1150">
      <w:pPr>
        <w:pStyle w:val="Beschriftung"/>
        <w:keepNext/>
      </w:pPr>
      <w:r>
        <w:t xml:space="preserve">Tabelle </w:t>
      </w:r>
      <w:fldSimple w:instr=" SEQ Tabelle \* ARABIC ">
        <w:r w:rsidR="008E3A12">
          <w:rPr>
            <w:noProof/>
          </w:rPr>
          <w:t>1</w:t>
        </w:r>
      </w:fldSimple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35FBFC4F" w14:textId="1BB28662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B0C1D41" w14:textId="4E20E4ED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2ACB2BEB" w14:textId="7D992389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076E09E3" w14:textId="442BA355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05B76CE5" w14:textId="2D14BDDF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433A8AFE" w14:textId="0A2185B3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F0B2430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97815D7" w14:textId="3700DD89"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50F87B2" w14:textId="5925CC38" w:rsidR="00316A86" w:rsidRDefault="00554049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59EAD670" w14:textId="394567C3"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253FA7" w14:textId="476064D3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3C1C88" w14:textId="5683FADB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211F6D3E" w14:textId="75D24054"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E5C2ED" w14:textId="7AA29C46" w:rsidR="00316A86" w:rsidRDefault="00554049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3FB83798" w14:textId="5A174098"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2F4618" w14:textId="6568C622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CEF5DFD" w14:textId="0292F2BA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25F58183" w14:textId="42DC075D"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FDF92FE" w14:textId="288A5021" w:rsidR="00316A86" w:rsidRPr="002B014C" w:rsidRDefault="00554049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1287C407" w14:textId="6B0B1F00"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4C72BD" w14:textId="4F6C38A9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D8CCAFA" w14:textId="19BB22CE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3131" w:type="dxa"/>
            <w:shd w:val="clear" w:color="auto" w:fill="auto"/>
          </w:tcPr>
          <w:p w14:paraId="2D53A9F8" w14:textId="0E5BAF25"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7C134B90" w14:textId="4FE1914A" w:rsidR="00316A86" w:rsidRPr="002B014C" w:rsidRDefault="00525764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  <w:t xml:space="preserve"> %</w:t>
            </w:r>
          </w:p>
        </w:tc>
        <w:tc>
          <w:tcPr>
            <w:tcW w:w="3402" w:type="dxa"/>
            <w:shd w:val="clear" w:color="auto" w:fill="auto"/>
          </w:tcPr>
          <w:p w14:paraId="58A19D3F" w14:textId="2987AB6C"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6"/>
      <w:bookmarkEnd w:id="5"/>
      <w:bookmarkEnd w:id="4"/>
    </w:tbl>
    <w:p w14:paraId="7E952094" w14:textId="71D119F3" w:rsidR="003D7FA1" w:rsidRDefault="003D7FA1" w:rsidP="003D7FA1">
      <w:pPr>
        <w:pStyle w:val="Beschriftung"/>
        <w:keepNext/>
      </w:pPr>
    </w:p>
    <w:p w14:paraId="3FA48FEE" w14:textId="3FE861DA" w:rsidR="003D7FA1" w:rsidRDefault="003D7FA1" w:rsidP="003D7FA1">
      <w:pPr>
        <w:pStyle w:val="Beschriftung"/>
        <w:keepNext/>
      </w:pPr>
      <w:r>
        <w:t xml:space="preserve">Tabelle </w:t>
      </w:r>
      <w:fldSimple w:instr=" SEQ Tabelle \* ARABIC ">
        <w:r w:rsidR="007A46B5">
          <w:rPr>
            <w:noProof/>
          </w:rPr>
          <w:t>2</w:t>
        </w:r>
      </w:fldSimple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418"/>
        <w:gridCol w:w="3260"/>
      </w:tblGrid>
      <w:tr w:rsidR="00110D2F" w14:paraId="27302176" w14:textId="4A6D91A1" w:rsidTr="00257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418" w:type="dxa"/>
            <w:vAlign w:val="center"/>
          </w:tcPr>
          <w:p w14:paraId="2A8DDAF7" w14:textId="6CA1E238" w:rsidR="00110D2F" w:rsidRPr="001E55D5" w:rsidRDefault="002577B5" w:rsidP="000B054F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7E27DD">
              <w:rPr>
                <w:color w:val="FFFFFF" w:themeColor="background1"/>
                <w:szCs w:val="22"/>
              </w:rPr>
              <w:t xml:space="preserve">Erreicht/ geplant im </w:t>
            </w:r>
            <w:r>
              <w:rPr>
                <w:color w:val="FFFFFF" w:themeColor="background1"/>
                <w:szCs w:val="22"/>
              </w:rPr>
              <w:t>Monat/Jahr</w:t>
            </w:r>
          </w:p>
        </w:tc>
        <w:tc>
          <w:tcPr>
            <w:tcW w:w="3260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25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Texteingabe"/>
              <w:tag w:val="Texteingabe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418" w:type="dxa"/>
            <w:shd w:val="clear" w:color="auto" w:fill="auto"/>
          </w:tcPr>
          <w:p w14:paraId="56EC9822" w14:textId="451D4FAC" w:rsidR="00110D2F" w:rsidRPr="002B014C" w:rsidRDefault="00633590" w:rsidP="00633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MM</w:t>
            </w:r>
            <w:r w:rsidR="00110D2F">
              <w:rPr>
                <w:color w:val="auto"/>
                <w:szCs w:val="22"/>
              </w:rPr>
              <w:t>/</w:t>
            </w:r>
            <w:r>
              <w:rPr>
                <w:color w:val="auto"/>
                <w:szCs w:val="22"/>
              </w:rPr>
              <w:t>JJJJ</w:t>
            </w:r>
          </w:p>
        </w:tc>
        <w:tc>
          <w:tcPr>
            <w:tcW w:w="3260" w:type="dxa"/>
            <w:shd w:val="clear" w:color="auto" w:fill="auto"/>
          </w:tcPr>
          <w:sdt>
            <w:sdtPr>
              <w:alias w:val="Texteingabe"/>
              <w:tag w:val="Texteingabe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2577B5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260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189657E6" w:rsidR="008E3A12" w:rsidRPr="008E3A12" w:rsidRDefault="008E3A12" w:rsidP="00B31331">
      <w:pPr>
        <w:pStyle w:val="berschrift2"/>
      </w:pPr>
      <w:bookmarkStart w:id="7" w:name="_Ref51071411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7"/>
    </w:p>
    <w:p w14:paraId="4BC5D18F" w14:textId="27A28B9E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8" w:name="_Toc505700283"/>
      <w:bookmarkStart w:id="9" w:name="_Toc505700498"/>
      <w:bookmarkStart w:id="10" w:name="_Toc19114089"/>
      <w:r w:rsidRPr="00DC56BE">
        <w:t xml:space="preserve">Beschreiben Sie die im Berichtszeitraum durchgeführten Arbeiten, strukturiert nach den Arbeitspaketen. </w:t>
      </w:r>
    </w:p>
    <w:p w14:paraId="7F054079" w14:textId="09E4D270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Texteingabe"/>
        <w:tag w:val="Texteingabe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77777777"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Texteingabe"/>
        <w:tag w:val="Texteingabe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458EBDA6" w:rsidR="00BB6088" w:rsidRPr="009C1F04" w:rsidRDefault="006261D9" w:rsidP="009C1F04">
      <w:pPr>
        <w:pStyle w:val="berschrift1"/>
      </w:pPr>
      <w:r w:rsidRPr="009C1F04">
        <w:t>Projektteam und Kooperation</w:t>
      </w:r>
    </w:p>
    <w:p w14:paraId="220B8535" w14:textId="14ACD8A8" w:rsidR="006261D9" w:rsidRPr="00DC56BE" w:rsidRDefault="006261D9" w:rsidP="005E6A45">
      <w:pPr>
        <w:pStyle w:val="AufzhlungEbene1"/>
        <w:keepNext/>
        <w:keepLines/>
        <w:widowControl w:val="0"/>
        <w:numPr>
          <w:ilvl w:val="0"/>
          <w:numId w:val="13"/>
        </w:numPr>
      </w:pPr>
      <w:r w:rsidRPr="00DC56BE">
        <w:t>Gibt es wesentliche Veränderungen im Projektteam (interne Schlüssel</w:t>
      </w:r>
      <w:r w:rsidR="004F2443">
        <w:t>personen</w:t>
      </w:r>
      <w:r w:rsidRPr="00DC56BE">
        <w:t xml:space="preserve"> und Drittleiste</w:t>
      </w:r>
      <w:r w:rsidR="004F2443">
        <w:t>nde</w:t>
      </w:r>
      <w:r w:rsidRPr="00DC56BE">
        <w:t>)?</w:t>
      </w:r>
    </w:p>
    <w:p w14:paraId="2F02186C" w14:textId="77777777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Bei Konsortialprojekten: Beschreiben Sie die Zusammenarbeit im Konsortium.</w:t>
      </w:r>
    </w:p>
    <w:p w14:paraId="7E6FBCB9" w14:textId="24E6EED2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Gehen Sie auf Änderungen in der Arbeitsaufteilung 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Texteingabe"/>
        <w:tag w:val="Texteingabe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5590790B" w:rsidR="006261D9" w:rsidRPr="009C1F04" w:rsidRDefault="00D35283" w:rsidP="009C1F04">
      <w:pPr>
        <w:pStyle w:val="berschrift1"/>
        <w:rPr>
          <w:color w:val="0070C0"/>
        </w:rPr>
      </w:pPr>
      <w:r w:rsidRPr="009C1F04">
        <w:rPr>
          <w:color w:val="0070C0"/>
        </w:rPr>
        <w:lastRenderedPageBreak/>
        <w:t xml:space="preserve">nur </w:t>
      </w:r>
      <w:r w:rsidR="002E08F2" w:rsidRPr="009C1F04">
        <w:rPr>
          <w:color w:val="0070C0"/>
        </w:rPr>
        <w:t>E</w:t>
      </w:r>
      <w:r w:rsidR="00B31331" w:rsidRPr="009C1F04">
        <w:rPr>
          <w:color w:val="0070C0"/>
        </w:rPr>
        <w:t>ndbericht</w:t>
      </w:r>
      <w:r w:rsidR="006261D9" w:rsidRPr="009C1F04">
        <w:rPr>
          <w:color w:val="0070C0"/>
        </w:rPr>
        <w:t>: Wirtschaftliche und wissenschaftliche Verwertung</w:t>
      </w:r>
    </w:p>
    <w:p w14:paraId="43AEC8CF" w14:textId="75A64B9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Weiterverbreitungsaktivitäten. Ist eine Verwertung möglich?</w:t>
      </w:r>
    </w:p>
    <w:p w14:paraId="235A7F06" w14:textId="7777777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Listen Sie Publikationen, Dissertationen, Diplomarbeiten sowie etwaige Patentmeldungen, die aus dem Projekt entstanden sind, auf.</w:t>
      </w:r>
    </w:p>
    <w:p w14:paraId="61C7CA24" w14:textId="53B43FCA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Welche weiterführenden F&amp;E-Aktivitäten sind geplant</w:t>
      </w:r>
      <w:r w:rsidR="00D73C31" w:rsidRPr="00B31331">
        <w:rPr>
          <w:color w:val="auto"/>
        </w:rPr>
        <w:t>?</w:t>
      </w:r>
    </w:p>
    <w:p w14:paraId="48A2B36D" w14:textId="3E6943F6" w:rsidR="006261D9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Wie werden die im Projekt geschaffenen Prototypen</w:t>
      </w:r>
      <w:r w:rsidR="00D73C31" w:rsidRPr="00B31331">
        <w:rPr>
          <w:color w:val="auto"/>
        </w:rPr>
        <w:t xml:space="preserve"> weiterverwendet?</w:t>
      </w:r>
    </w:p>
    <w:p w14:paraId="6760FC4C" w14:textId="415B7CAD" w:rsidR="00D74328" w:rsidRPr="00AF6849" w:rsidRDefault="00372AC9" w:rsidP="00372AC9">
      <w:pPr>
        <w:pStyle w:val="AufzhlungEbene1"/>
        <w:numPr>
          <w:ilvl w:val="0"/>
          <w:numId w:val="13"/>
        </w:numPr>
        <w:rPr>
          <w:color w:val="auto"/>
        </w:rPr>
      </w:pPr>
      <w:r w:rsidRPr="00AF6849">
        <w:rPr>
          <w:color w:val="auto"/>
        </w:rPr>
        <w:t>Sind weitere Folgeinitiativen zur Änderung der vorhandenen Organisationsstruktur im Zusammenhang mit dem Thema Chancengleichheit geplant?</w:t>
      </w:r>
      <w:r w:rsidR="001F245E" w:rsidRPr="00AF6849">
        <w:rPr>
          <w:color w:val="auto"/>
        </w:rPr>
        <w:t xml:space="preserve"> Führen Sie auch jene geplanten Maßnahmen bzw. angestrebte</w:t>
      </w:r>
      <w:r w:rsidR="00B2416E" w:rsidRPr="00AF6849">
        <w:rPr>
          <w:color w:val="auto"/>
        </w:rPr>
        <w:t>n</w:t>
      </w:r>
      <w:r w:rsidR="001F245E" w:rsidRPr="00AF6849">
        <w:rPr>
          <w:color w:val="auto"/>
        </w:rPr>
        <w:t xml:space="preserve"> Förderungen an, die nicht </w:t>
      </w:r>
      <w:r w:rsidR="00822652" w:rsidRPr="00AF6849">
        <w:rPr>
          <w:color w:val="auto"/>
        </w:rPr>
        <w:t>von</w:t>
      </w:r>
      <w:r w:rsidR="001F245E" w:rsidRPr="00AF6849">
        <w:rPr>
          <w:color w:val="auto"/>
        </w:rPr>
        <w:t xml:space="preserve"> der FFG </w:t>
      </w:r>
      <w:r w:rsidR="00822652" w:rsidRPr="00AF6849">
        <w:rPr>
          <w:color w:val="auto"/>
        </w:rPr>
        <w:t>gefördert werden.</w:t>
      </w:r>
    </w:p>
    <w:sdt>
      <w:sdtPr>
        <w:alias w:val="Texteingabe"/>
        <w:tag w:val="Texteingabe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3DFCCC17" w:rsidR="00003560" w:rsidRDefault="00003560" w:rsidP="009C1F04">
      <w:pPr>
        <w:pStyle w:val="berschrift1"/>
      </w:pPr>
      <w:r>
        <w:t>Erläuterung zu Kosten &amp; Finanzierung</w:t>
      </w:r>
    </w:p>
    <w:p w14:paraId="73D67F3C" w14:textId="65D6D7F5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>Die Erfassung der Kosten im eCall bzw. die Verwendung der im eCall zur Verfügung gestellten Vorlage ist verpflichtend. Beachten Sie den</w:t>
      </w:r>
      <w:r w:rsidR="00D73C31">
        <w:t xml:space="preserve"> </w:t>
      </w:r>
      <w:hyperlink r:id="rId8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Texteingabe"/>
        <w:tag w:val="Texteingabe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30C7650F" w:rsidR="00003560" w:rsidRDefault="00003560" w:rsidP="009C1F04">
      <w:pPr>
        <w:pStyle w:val="berschrift1"/>
      </w:pPr>
      <w:r>
        <w:t xml:space="preserve">Projektspezifische Sonderbedingungen und </w:t>
      </w:r>
      <w:r w:rsidRPr="00D73C31">
        <w:t>Auflagen</w:t>
      </w:r>
    </w:p>
    <w:p w14:paraId="5B08E040" w14:textId="72159B5A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DC56BE">
        <w:t xml:space="preserve">Gehen Sie auf projektspezifische Sonderbedingungen und Auflagen </w:t>
      </w:r>
      <w:r w:rsidR="004F2443">
        <w:t>ein, sofern diese im Förderungsvertrag</w:t>
      </w:r>
      <w:r w:rsidRPr="00DC56BE">
        <w:t xml:space="preserve"> bzw. </w:t>
      </w:r>
      <w:r w:rsidR="004F2443">
        <w:t>F&amp;E-Dienstleistungsvertrag</w:t>
      </w:r>
      <w:r w:rsidRPr="00DC56BE">
        <w:t xml:space="preserve"> vereinbart wurden.</w:t>
      </w:r>
    </w:p>
    <w:sdt>
      <w:sdtPr>
        <w:alias w:val="Texteingabe"/>
        <w:tag w:val="Texteingabe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t>Meldungspflichtige Ereignisse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7EFA3FE2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lastRenderedPageBreak/>
        <w:t>Änderungen der rechtlichen und wirtschaftli</w:t>
      </w:r>
      <w:r w:rsidR="007730E3">
        <w:t>chen Einflussmöglichkeiten bei den</w:t>
      </w:r>
      <w:r w:rsidR="00D64A4D">
        <w:t xml:space="preserve"> </w:t>
      </w:r>
      <w:r w:rsidR="00854D29">
        <w:t>Förder</w:t>
      </w:r>
      <w:r w:rsidRPr="00DC56BE">
        <w:t>nehme</w:t>
      </w:r>
      <w:r w:rsidR="00F6491D">
        <w:t>nden</w:t>
      </w:r>
      <w:r w:rsidR="00221F9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1D3FC64" w:rsidR="00003560" w:rsidRPr="00DC56BE" w:rsidRDefault="00221F9D" w:rsidP="00003560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D73C31">
        <w:t>für im Projekt abgerechnete Personen oder Infrastruktur</w:t>
      </w:r>
    </w:p>
    <w:sdt>
      <w:sdtPr>
        <w:alias w:val="Texteingabe"/>
        <w:tag w:val="Texteingabe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2391A556" w:rsidR="00003560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10" w:displacedByCustomXml="prev"/>
    <w:bookmarkEnd w:id="9" w:displacedByCustomXml="prev"/>
    <w:bookmarkEnd w:id="8" w:displacedByCustomXml="prev"/>
    <w:sectPr w:rsidR="00003560" w:rsidSect="00B31331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5200D" w14:textId="77777777" w:rsidR="00A715FB" w:rsidRDefault="00A715FB" w:rsidP="006651B7">
      <w:r>
        <w:separator/>
      </w:r>
    </w:p>
    <w:p w14:paraId="6A6B4572" w14:textId="77777777" w:rsidR="00A715FB" w:rsidRDefault="00A715FB"/>
  </w:endnote>
  <w:endnote w:type="continuationSeparator" w:id="0">
    <w:p w14:paraId="272F2F03" w14:textId="77777777" w:rsidR="00A715FB" w:rsidRDefault="00A715FB" w:rsidP="006651B7">
      <w:r>
        <w:continuationSeparator/>
      </w:r>
    </w:p>
    <w:p w14:paraId="582B5091" w14:textId="77777777" w:rsidR="00A715FB" w:rsidRDefault="00A715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1C86B0CD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554049">
      <w:t>08.02.2022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554049">
      <w:t>4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554049">
      <w:t>4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41D5107E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554049">
      <w:t>08.02.2022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554049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554049">
      <w:t>4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93CA8" w14:textId="77777777" w:rsidR="00A715FB" w:rsidRDefault="00A715FB" w:rsidP="006651B7">
      <w:r>
        <w:separator/>
      </w:r>
    </w:p>
  </w:footnote>
  <w:footnote w:type="continuationSeparator" w:id="0">
    <w:p w14:paraId="240E14B6" w14:textId="77777777" w:rsidR="00A715FB" w:rsidRDefault="00A715FB" w:rsidP="006651B7">
      <w:r>
        <w:continuationSeparator/>
      </w:r>
    </w:p>
    <w:p w14:paraId="4B3D3FC4" w14:textId="77777777" w:rsidR="00A715FB" w:rsidRDefault="00A715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793FF83B" w:rsidR="00FF3183" w:rsidRPr="00F926AE" w:rsidRDefault="00F926AE" w:rsidP="00B31331">
    <w:pPr>
      <w:pStyle w:val="Kopfzeile"/>
    </w:pPr>
    <w:r w:rsidRPr="00574441">
      <w:t xml:space="preserve">FFG-Programm/Instrument: </w:t>
    </w:r>
    <w:r w:rsidRPr="00470528">
      <w:rPr>
        <w:noProof/>
        <w:color w:val="auto"/>
        <w:lang w:eastAsia="de-AT"/>
      </w:rPr>
      <w:drawing>
        <wp:anchor distT="0" distB="0" distL="114300" distR="114300" simplePos="0" relativeHeight="251667456" behindDoc="0" locked="1" layoutInCell="1" allowOverlap="1" wp14:anchorId="08ED119D" wp14:editId="09C957C8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" name="Grafik 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331" w:rsidRPr="00470528">
      <w:rPr>
        <w:noProof/>
        <w:color w:val="auto"/>
        <w:lang w:eastAsia="de-AT"/>
      </w:rPr>
      <w:drawing>
        <wp:anchor distT="0" distB="0" distL="114300" distR="114300" simplePos="0" relativeHeight="251659264" behindDoc="0" locked="1" layoutInCell="1" allowOverlap="1" wp14:anchorId="035AFBE9" wp14:editId="381714BB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1" name="Grafik 1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C44" w:rsidRPr="00470528">
      <w:rPr>
        <w:color w:val="auto"/>
      </w:rPr>
      <w:t>Talente - FEMtech Karriere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613B"/>
    <w:rsid w:val="0006067E"/>
    <w:rsid w:val="0009495D"/>
    <w:rsid w:val="00096848"/>
    <w:rsid w:val="000A143D"/>
    <w:rsid w:val="000A495F"/>
    <w:rsid w:val="000B054F"/>
    <w:rsid w:val="000B1224"/>
    <w:rsid w:val="000C5480"/>
    <w:rsid w:val="000E6321"/>
    <w:rsid w:val="000E71F9"/>
    <w:rsid w:val="00102354"/>
    <w:rsid w:val="00103C01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2007"/>
    <w:rsid w:val="001F245E"/>
    <w:rsid w:val="001F4C6A"/>
    <w:rsid w:val="00201E85"/>
    <w:rsid w:val="00210C5E"/>
    <w:rsid w:val="002119A8"/>
    <w:rsid w:val="00221F9D"/>
    <w:rsid w:val="002319BA"/>
    <w:rsid w:val="00234606"/>
    <w:rsid w:val="002352D1"/>
    <w:rsid w:val="00242C79"/>
    <w:rsid w:val="0025192A"/>
    <w:rsid w:val="00252C32"/>
    <w:rsid w:val="002549E7"/>
    <w:rsid w:val="002577B5"/>
    <w:rsid w:val="002A3463"/>
    <w:rsid w:val="002A6B4A"/>
    <w:rsid w:val="002B014C"/>
    <w:rsid w:val="002B45B6"/>
    <w:rsid w:val="002D0A6E"/>
    <w:rsid w:val="002E08F2"/>
    <w:rsid w:val="002E56C6"/>
    <w:rsid w:val="002E664D"/>
    <w:rsid w:val="002F3103"/>
    <w:rsid w:val="002F6D1E"/>
    <w:rsid w:val="00315A58"/>
    <w:rsid w:val="00316A86"/>
    <w:rsid w:val="0032089C"/>
    <w:rsid w:val="003309AF"/>
    <w:rsid w:val="00346AEF"/>
    <w:rsid w:val="003502A1"/>
    <w:rsid w:val="00361557"/>
    <w:rsid w:val="0037088B"/>
    <w:rsid w:val="00372AC9"/>
    <w:rsid w:val="0039485B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6C14"/>
    <w:rsid w:val="004240BD"/>
    <w:rsid w:val="00426AA6"/>
    <w:rsid w:val="00446C2D"/>
    <w:rsid w:val="004510ED"/>
    <w:rsid w:val="0045517C"/>
    <w:rsid w:val="00462721"/>
    <w:rsid w:val="00464814"/>
    <w:rsid w:val="00470528"/>
    <w:rsid w:val="004731C4"/>
    <w:rsid w:val="0048189E"/>
    <w:rsid w:val="00492FDF"/>
    <w:rsid w:val="004A2E87"/>
    <w:rsid w:val="004B45E3"/>
    <w:rsid w:val="004B523C"/>
    <w:rsid w:val="004C5C6A"/>
    <w:rsid w:val="004F2443"/>
    <w:rsid w:val="005010EE"/>
    <w:rsid w:val="005017FB"/>
    <w:rsid w:val="005069D7"/>
    <w:rsid w:val="00511707"/>
    <w:rsid w:val="00515AE4"/>
    <w:rsid w:val="00516926"/>
    <w:rsid w:val="00525764"/>
    <w:rsid w:val="00526E0A"/>
    <w:rsid w:val="00530142"/>
    <w:rsid w:val="005305EC"/>
    <w:rsid w:val="00545A79"/>
    <w:rsid w:val="00550BEB"/>
    <w:rsid w:val="00554049"/>
    <w:rsid w:val="00574441"/>
    <w:rsid w:val="005805E2"/>
    <w:rsid w:val="005866F4"/>
    <w:rsid w:val="00590EAC"/>
    <w:rsid w:val="005A0672"/>
    <w:rsid w:val="005A3584"/>
    <w:rsid w:val="005A678E"/>
    <w:rsid w:val="005A74A1"/>
    <w:rsid w:val="005B2D1B"/>
    <w:rsid w:val="005B6AA0"/>
    <w:rsid w:val="005C3989"/>
    <w:rsid w:val="005D1CFD"/>
    <w:rsid w:val="005D34DC"/>
    <w:rsid w:val="005E045F"/>
    <w:rsid w:val="005E30E0"/>
    <w:rsid w:val="005E6A45"/>
    <w:rsid w:val="00600D24"/>
    <w:rsid w:val="0060190E"/>
    <w:rsid w:val="00603240"/>
    <w:rsid w:val="00614BD3"/>
    <w:rsid w:val="006261D9"/>
    <w:rsid w:val="006266F7"/>
    <w:rsid w:val="00633347"/>
    <w:rsid w:val="00633590"/>
    <w:rsid w:val="00640D19"/>
    <w:rsid w:val="0064171F"/>
    <w:rsid w:val="00644FF9"/>
    <w:rsid w:val="006560EE"/>
    <w:rsid w:val="006651B7"/>
    <w:rsid w:val="006753CF"/>
    <w:rsid w:val="006820B6"/>
    <w:rsid w:val="00683F29"/>
    <w:rsid w:val="00691265"/>
    <w:rsid w:val="00691F49"/>
    <w:rsid w:val="006A07EB"/>
    <w:rsid w:val="006A1AF0"/>
    <w:rsid w:val="006A2614"/>
    <w:rsid w:val="006A32F0"/>
    <w:rsid w:val="006C0C80"/>
    <w:rsid w:val="006C2DA3"/>
    <w:rsid w:val="006C35F1"/>
    <w:rsid w:val="006D315F"/>
    <w:rsid w:val="006D6D4A"/>
    <w:rsid w:val="006E21C7"/>
    <w:rsid w:val="006E520F"/>
    <w:rsid w:val="006F3AA5"/>
    <w:rsid w:val="006F523C"/>
    <w:rsid w:val="007037AE"/>
    <w:rsid w:val="007129C9"/>
    <w:rsid w:val="00725145"/>
    <w:rsid w:val="00725C64"/>
    <w:rsid w:val="007265BE"/>
    <w:rsid w:val="00727F4C"/>
    <w:rsid w:val="00736E0A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F09B5"/>
    <w:rsid w:val="007F2BA1"/>
    <w:rsid w:val="008121CA"/>
    <w:rsid w:val="00821DC4"/>
    <w:rsid w:val="00822611"/>
    <w:rsid w:val="00822652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75716"/>
    <w:rsid w:val="00883D56"/>
    <w:rsid w:val="00884433"/>
    <w:rsid w:val="00897B4C"/>
    <w:rsid w:val="008A4B50"/>
    <w:rsid w:val="008A782E"/>
    <w:rsid w:val="008C4169"/>
    <w:rsid w:val="008C790A"/>
    <w:rsid w:val="008D746B"/>
    <w:rsid w:val="008E37B7"/>
    <w:rsid w:val="008E3A12"/>
    <w:rsid w:val="008F64A7"/>
    <w:rsid w:val="00912E47"/>
    <w:rsid w:val="00913A6A"/>
    <w:rsid w:val="009162B9"/>
    <w:rsid w:val="009245B1"/>
    <w:rsid w:val="00940B71"/>
    <w:rsid w:val="009449F8"/>
    <w:rsid w:val="00957843"/>
    <w:rsid w:val="00976478"/>
    <w:rsid w:val="00987BCB"/>
    <w:rsid w:val="0099101F"/>
    <w:rsid w:val="00992B3B"/>
    <w:rsid w:val="009936FD"/>
    <w:rsid w:val="009A37EC"/>
    <w:rsid w:val="009A404F"/>
    <w:rsid w:val="009A771D"/>
    <w:rsid w:val="009B01DF"/>
    <w:rsid w:val="009B25BB"/>
    <w:rsid w:val="009B6FB7"/>
    <w:rsid w:val="009C1393"/>
    <w:rsid w:val="009C1F04"/>
    <w:rsid w:val="009C6235"/>
    <w:rsid w:val="009C7C18"/>
    <w:rsid w:val="009D2B08"/>
    <w:rsid w:val="009E0F0E"/>
    <w:rsid w:val="009F359B"/>
    <w:rsid w:val="00A10C4D"/>
    <w:rsid w:val="00A12133"/>
    <w:rsid w:val="00A210CD"/>
    <w:rsid w:val="00A23367"/>
    <w:rsid w:val="00A255E6"/>
    <w:rsid w:val="00A3347C"/>
    <w:rsid w:val="00A33B1E"/>
    <w:rsid w:val="00A44407"/>
    <w:rsid w:val="00A52698"/>
    <w:rsid w:val="00A61CF6"/>
    <w:rsid w:val="00A715FB"/>
    <w:rsid w:val="00A824F4"/>
    <w:rsid w:val="00A90564"/>
    <w:rsid w:val="00AA0C44"/>
    <w:rsid w:val="00AB356D"/>
    <w:rsid w:val="00AD12FA"/>
    <w:rsid w:val="00AE42AF"/>
    <w:rsid w:val="00AE5553"/>
    <w:rsid w:val="00AE7FE1"/>
    <w:rsid w:val="00AF2DA4"/>
    <w:rsid w:val="00AF4171"/>
    <w:rsid w:val="00AF6849"/>
    <w:rsid w:val="00B052BE"/>
    <w:rsid w:val="00B062A6"/>
    <w:rsid w:val="00B13CEB"/>
    <w:rsid w:val="00B16754"/>
    <w:rsid w:val="00B16A3C"/>
    <w:rsid w:val="00B2362E"/>
    <w:rsid w:val="00B2416E"/>
    <w:rsid w:val="00B2531F"/>
    <w:rsid w:val="00B30205"/>
    <w:rsid w:val="00B31331"/>
    <w:rsid w:val="00B31CD6"/>
    <w:rsid w:val="00B43062"/>
    <w:rsid w:val="00B53608"/>
    <w:rsid w:val="00B564E2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F04C5"/>
    <w:rsid w:val="00BF06DB"/>
    <w:rsid w:val="00C041C0"/>
    <w:rsid w:val="00C07EF4"/>
    <w:rsid w:val="00C104B3"/>
    <w:rsid w:val="00C12BFB"/>
    <w:rsid w:val="00C42530"/>
    <w:rsid w:val="00C528CE"/>
    <w:rsid w:val="00C6737F"/>
    <w:rsid w:val="00C67A55"/>
    <w:rsid w:val="00C75207"/>
    <w:rsid w:val="00C93332"/>
    <w:rsid w:val="00CA7D4F"/>
    <w:rsid w:val="00CC2B16"/>
    <w:rsid w:val="00CC3501"/>
    <w:rsid w:val="00CC6C58"/>
    <w:rsid w:val="00CD3C71"/>
    <w:rsid w:val="00CD6DB2"/>
    <w:rsid w:val="00CE1F7F"/>
    <w:rsid w:val="00CF7AF9"/>
    <w:rsid w:val="00D0279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64A4D"/>
    <w:rsid w:val="00D65034"/>
    <w:rsid w:val="00D73C31"/>
    <w:rsid w:val="00D74328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81C"/>
    <w:rsid w:val="00DF0E00"/>
    <w:rsid w:val="00DF6A0E"/>
    <w:rsid w:val="00E16AFD"/>
    <w:rsid w:val="00E2064E"/>
    <w:rsid w:val="00E20822"/>
    <w:rsid w:val="00E462B0"/>
    <w:rsid w:val="00E62663"/>
    <w:rsid w:val="00E65D6B"/>
    <w:rsid w:val="00E76CBE"/>
    <w:rsid w:val="00E828B5"/>
    <w:rsid w:val="00E9617F"/>
    <w:rsid w:val="00EA5E4D"/>
    <w:rsid w:val="00EB7F57"/>
    <w:rsid w:val="00EC2B94"/>
    <w:rsid w:val="00ED0CEA"/>
    <w:rsid w:val="00EE1E65"/>
    <w:rsid w:val="00EE5D35"/>
    <w:rsid w:val="00F00DE2"/>
    <w:rsid w:val="00F03367"/>
    <w:rsid w:val="00F07423"/>
    <w:rsid w:val="00F30BD7"/>
    <w:rsid w:val="00F33C1A"/>
    <w:rsid w:val="00F37080"/>
    <w:rsid w:val="00F63169"/>
    <w:rsid w:val="00F63D13"/>
    <w:rsid w:val="00F6491D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recht-finanzen/kostenleitfad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F60E3"/>
    <w:rsid w:val="003345E4"/>
    <w:rsid w:val="00423E86"/>
    <w:rsid w:val="0067408C"/>
    <w:rsid w:val="006805AB"/>
    <w:rsid w:val="00AB0930"/>
    <w:rsid w:val="00BE7FE3"/>
    <w:rsid w:val="00C00FCA"/>
    <w:rsid w:val="00C47723"/>
    <w:rsid w:val="00D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60E3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3F40CBD2-E2EA-4276-9C16-85F87D8C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4</Pages>
  <Words>669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Theresa Kirschner</cp:lastModifiedBy>
  <cp:revision>14</cp:revision>
  <cp:lastPrinted>2019-07-26T08:22:00Z</cp:lastPrinted>
  <dcterms:created xsi:type="dcterms:W3CDTF">2021-09-16T07:21:00Z</dcterms:created>
  <dcterms:modified xsi:type="dcterms:W3CDTF">2022-02-08T11:30:00Z</dcterms:modified>
</cp:coreProperties>
</file>