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50038892" w:rsidR="009C1393" w:rsidRPr="00C12BC1" w:rsidRDefault="00277616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Erläuterungen zu Inhalt und Kosten</w:t>
      </w:r>
    </w:p>
    <w:p w14:paraId="767C2ACC" w14:textId="264BE5CD" w:rsidR="009C1393" w:rsidRPr="00683F29" w:rsidRDefault="00277616" w:rsidP="008E0AF2">
      <w:pPr>
        <w:pStyle w:val="Flietext"/>
      </w:pPr>
      <w:r>
        <w:rPr>
          <w:b/>
          <w:color w:val="auto"/>
        </w:rPr>
        <w:t>Kurztitel des Projekts</w:t>
      </w:r>
      <w:r w:rsidR="00F37080">
        <w:rPr>
          <w:b/>
          <w:color w:val="auto"/>
        </w:rPr>
        <w:t>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76AB6791" w:rsidR="00683F29" w:rsidRDefault="00277616" w:rsidP="008E0AF2">
      <w:pPr>
        <w:pStyle w:val="Flietext"/>
      </w:pPr>
      <w:r>
        <w:rPr>
          <w:b/>
        </w:rPr>
        <w:t>Langtitel des Projekts</w:t>
      </w:r>
      <w:r w:rsidR="00912E47">
        <w:rPr>
          <w:b/>
        </w:rPr>
        <w:t>:</w:t>
      </w:r>
      <w:r w:rsidR="00683F29">
        <w:rPr>
          <w:b/>
        </w:rPr>
        <w:t xml:space="preserve"> </w:t>
      </w:r>
      <w:r w:rsidR="00912E47"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bookmarkEnd w:id="0"/>
    <w:bookmarkEnd w:id="1"/>
    <w:bookmarkEnd w:id="2"/>
    <w:p w14:paraId="2D3A74B8" w14:textId="7005ADBC" w:rsidR="00277616" w:rsidRDefault="00277616" w:rsidP="008E0AF2">
      <w:pPr>
        <w:pStyle w:val="Flietext"/>
      </w:pPr>
      <w:r w:rsidRPr="00277616">
        <w:t xml:space="preserve">Das Förderformat der </w:t>
      </w:r>
      <w:proofErr w:type="spellStart"/>
      <w:r w:rsidR="00884C1A" w:rsidRPr="0003476C">
        <w:t>Testing</w:t>
      </w:r>
      <w:proofErr w:type="spellEnd"/>
      <w:r w:rsidR="00884C1A" w:rsidRPr="0003476C">
        <w:t xml:space="preserve"> </w:t>
      </w:r>
      <w:proofErr w:type="spellStart"/>
      <w:r w:rsidR="00884C1A" w:rsidRPr="0003476C">
        <w:t>and</w:t>
      </w:r>
      <w:proofErr w:type="spellEnd"/>
      <w:r w:rsidR="00884C1A" w:rsidRPr="0003476C">
        <w:t xml:space="preserve"> </w:t>
      </w:r>
      <w:proofErr w:type="spellStart"/>
      <w:r w:rsidR="00884C1A" w:rsidRPr="0003476C">
        <w:t>Experimentation</w:t>
      </w:r>
      <w:proofErr w:type="spellEnd"/>
      <w:r w:rsidR="00884C1A" w:rsidRPr="0003476C">
        <w:t xml:space="preserve"> </w:t>
      </w:r>
      <w:proofErr w:type="spellStart"/>
      <w:r w:rsidR="00884C1A" w:rsidRPr="0003476C">
        <w:t>Facilities</w:t>
      </w:r>
      <w:proofErr w:type="spellEnd"/>
      <w:r w:rsidR="00884C1A" w:rsidRPr="0003476C">
        <w:t xml:space="preserve"> (TEF)</w:t>
      </w:r>
      <w:r w:rsidR="00884C1A">
        <w:t xml:space="preserve"> </w:t>
      </w:r>
      <w:r w:rsidRPr="00277616">
        <w:t>basiert auf einer Ko-Finanzierungsstrategie durch europäische als auch nationale Fördermittel. Unterschiede zwischen europäischen und nationalen Förderbedingungen und -umsetzbarkeiten bedingen zwei unabhängige Teileinreichungen (eine bei der Europäischen Kommission (EK), eine bei der FFG). In diesem Dokument soll auf die entsprechenden Besonderheiten des</w:t>
      </w:r>
      <w:r w:rsidR="006D4E8C">
        <w:t xml:space="preserve"> vorliegenden Förderungsantrags</w:t>
      </w:r>
      <w:r w:rsidRPr="00277616">
        <w:t xml:space="preserve"> bei der FFG</w:t>
      </w:r>
      <w:r w:rsidR="006D4E8C">
        <w:t>, im Vergleich zu jenem Antrag welcher</w:t>
      </w:r>
      <w:r w:rsidRPr="00277616">
        <w:t xml:space="preserve"> bei der EK gestellt wurde, eingegangen werden. Die Erläuterungen sind in zwei Bereiche – Inhalt und Kosten – gegliedert und beinhalten sowohl vorgegebene Themenbereiche als auch Raum für individuelle Ergänzungen.</w:t>
      </w:r>
    </w:p>
    <w:p w14:paraId="24624A39" w14:textId="492F0E0A" w:rsidR="00096848" w:rsidRPr="00B31331" w:rsidRDefault="00277616" w:rsidP="009C1F04">
      <w:pPr>
        <w:pStyle w:val="berschrift1"/>
      </w:pPr>
      <w:r>
        <w:t>Erläuterungen zum Inhalt</w:t>
      </w:r>
    </w:p>
    <w:p w14:paraId="4F997C73" w14:textId="0CE6F7BF" w:rsidR="00277616" w:rsidRPr="00A2167C" w:rsidRDefault="005D171F" w:rsidP="00A2167C">
      <w:pPr>
        <w:pStyle w:val="AufzhlungEbene1"/>
        <w:numPr>
          <w:ilvl w:val="0"/>
          <w:numId w:val="13"/>
        </w:numPr>
        <w:spacing w:after="480"/>
        <w:ind w:left="357" w:hanging="357"/>
        <w:rPr>
          <w:color w:val="000000" w:themeColor="text2"/>
        </w:rPr>
      </w:pPr>
      <w:r>
        <w:t xml:space="preserve">Bitte erläutern Sie die Organisationsstruktur der Betreiberorganisation und gehen Sie auf die jeweiligen mitfinanzierenden Organisationen (in-kind Leistungen bzw. Geldleistungen) ein. Beschreiben Sie detailliert, welche Organisation des Konsortiums aus dem EK-Antrag welche Rolle im vorliegenden </w:t>
      </w:r>
      <w:r w:rsidR="00BA1A5D">
        <w:t>Antrag</w:t>
      </w:r>
      <w:r>
        <w:t xml:space="preserve"> zur nationalen Ko-Finanzierung einnimmt</w:t>
      </w:r>
      <w:r w:rsidR="00277616">
        <w:rPr>
          <w:color w:val="000000" w:themeColor="text2"/>
        </w:rPr>
        <w:t>.</w:t>
      </w:r>
    </w:p>
    <w:sdt>
      <w:sdtPr>
        <w:rPr>
          <w:rStyle w:val="Platzhaltertext"/>
          <w:b/>
          <w:bCs/>
        </w:rPr>
        <w:alias w:val="Bezeichnung eingeben"/>
        <w:tag w:val="Bezeichnung eingeben"/>
        <w:id w:val="561371500"/>
        <w:placeholder>
          <w:docPart w:val="3356B7866DE449D799488FBF03CB3FFD"/>
        </w:placeholder>
        <w:showingPlcHdr/>
      </w:sdtPr>
      <w:sdtEndPr>
        <w:rPr>
          <w:rStyle w:val="Absatz-Standardschriftart"/>
          <w:b w:val="0"/>
          <w:bCs w:val="0"/>
          <w:color w:val="000000" w:themeColor="text1"/>
        </w:rPr>
      </w:sdtEndPr>
      <w:sdtContent>
        <w:p w14:paraId="4D9243F0" w14:textId="77777777" w:rsidR="00277616" w:rsidRDefault="00277616" w:rsidP="008E0AF2">
          <w:pPr>
            <w:pStyle w:val="Flietext"/>
            <w:rPr>
              <w:rStyle w:val="Platzhaltertext"/>
              <w:b/>
              <w:bCs/>
            </w:rPr>
          </w:pPr>
          <w:r w:rsidRPr="00F92EB8">
            <w:rPr>
              <w:rStyle w:val="Platzhaltertext"/>
            </w:rPr>
            <w:t>Klicken oder tippen Sie hier, um Text einzugeben.</w:t>
          </w:r>
        </w:p>
      </w:sdtContent>
    </w:sdt>
    <w:p w14:paraId="4D207B9D" w14:textId="6D772DB7" w:rsidR="00277616" w:rsidRPr="00A2167C" w:rsidRDefault="00277616" w:rsidP="008E0AF2">
      <w:pPr>
        <w:pStyle w:val="Listenabsatz"/>
        <w:numPr>
          <w:ilvl w:val="0"/>
          <w:numId w:val="13"/>
        </w:numPr>
        <w:spacing w:after="720"/>
        <w:ind w:left="357" w:hanging="357"/>
        <w:rPr>
          <w:color w:val="000000" w:themeColor="text2"/>
        </w:rPr>
      </w:pPr>
      <w:r w:rsidRPr="00A2167C">
        <w:rPr>
          <w:color w:val="000000" w:themeColor="text2"/>
        </w:rPr>
        <w:t>Bitte beschreiben Sie das Managementteam der Betreiberorganisation und gehen Sie speziell auf deren Qualifikationen und personelle Ressourcen ein.</w:t>
      </w:r>
    </w:p>
    <w:sdt>
      <w:sdtPr>
        <w:alias w:val="Texteingabe"/>
        <w:tag w:val="Texteingabe"/>
        <w:id w:val="495001102"/>
        <w:placeholder>
          <w:docPart w:val="D31D6F3AD30749B4BDAED1D029C11B04"/>
        </w:placeholder>
        <w:showingPlcHdr/>
      </w:sdtPr>
      <w:sdtEndPr/>
      <w:sdtContent>
        <w:p w14:paraId="266E9515" w14:textId="77777777" w:rsidR="00277616" w:rsidRPr="00EC7CCA" w:rsidRDefault="00277616" w:rsidP="008E0AF2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600E44D" w14:textId="55106082" w:rsidR="00277616" w:rsidRPr="00A2167C" w:rsidRDefault="00277616" w:rsidP="008E0AF2">
      <w:pPr>
        <w:pStyle w:val="Listenabsatz"/>
        <w:numPr>
          <w:ilvl w:val="0"/>
          <w:numId w:val="13"/>
        </w:numPr>
        <w:spacing w:after="720"/>
        <w:ind w:left="357" w:hanging="357"/>
        <w:rPr>
          <w:color w:val="000000" w:themeColor="text2"/>
        </w:rPr>
      </w:pPr>
      <w:r w:rsidRPr="00A2167C">
        <w:rPr>
          <w:color w:val="000000" w:themeColor="text2"/>
        </w:rPr>
        <w:t xml:space="preserve">Bitte ergänzen Sie bei Bedarf weitere antragsrelevante inhaltliche </w:t>
      </w:r>
      <w:r w:rsidR="006D4E8C" w:rsidRPr="00A2167C">
        <w:rPr>
          <w:color w:val="000000" w:themeColor="text2"/>
        </w:rPr>
        <w:t>Informationen zu Ihrem Antrag</w:t>
      </w:r>
      <w:r w:rsidR="008F5E4A" w:rsidRPr="00A2167C">
        <w:rPr>
          <w:color w:val="000000" w:themeColor="text2"/>
        </w:rPr>
        <w:t xml:space="preserve"> auf</w:t>
      </w:r>
      <w:r w:rsidRPr="00A2167C">
        <w:rPr>
          <w:color w:val="000000" w:themeColor="text2"/>
        </w:rPr>
        <w:t xml:space="preserve"> nationalen Ko-Finanzierung.</w:t>
      </w:r>
    </w:p>
    <w:sdt>
      <w:sdtPr>
        <w:alias w:val="Texteingabe"/>
        <w:tag w:val="Texteingabe"/>
        <w:id w:val="-1768609823"/>
        <w:placeholder>
          <w:docPart w:val="8F5617B233E44DEAABB23741D95CD1DA"/>
        </w:placeholder>
        <w:showingPlcHdr/>
      </w:sdtPr>
      <w:sdtEndPr/>
      <w:sdtContent>
        <w:p w14:paraId="22BF0D4C" w14:textId="2B52ED06" w:rsidR="00277616" w:rsidRPr="00277616" w:rsidRDefault="00277616" w:rsidP="008E0AF2">
          <w:pPr>
            <w:pStyle w:val="Flietext"/>
            <w:spacing w:after="6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6FD9EB0" w14:textId="513F8645" w:rsidR="00277616" w:rsidRDefault="00277616" w:rsidP="008E0AF2">
      <w:pPr>
        <w:pStyle w:val="berschrift1"/>
        <w:spacing w:after="600"/>
      </w:pPr>
      <w:bookmarkStart w:id="3" w:name="_Toc19114088"/>
      <w:bookmarkStart w:id="4" w:name="_Toc505700497"/>
      <w:bookmarkStart w:id="5" w:name="_Toc505700282"/>
      <w:r>
        <w:t>Erläuterungen zu Kosten</w:t>
      </w:r>
    </w:p>
    <w:p w14:paraId="29EC597C" w14:textId="445ACC7F" w:rsidR="00277616" w:rsidRPr="008E0AF2" w:rsidRDefault="00277616" w:rsidP="008E0AF2">
      <w:pPr>
        <w:pStyle w:val="AufzhlungEbene1"/>
        <w:numPr>
          <w:ilvl w:val="0"/>
          <w:numId w:val="0"/>
        </w:numPr>
        <w:spacing w:after="600"/>
        <w:ind w:left="227" w:hanging="227"/>
        <w:rPr>
          <w:color w:val="000000" w:themeColor="text2"/>
        </w:rPr>
      </w:pPr>
      <w:r w:rsidRPr="008E0AF2">
        <w:rPr>
          <w:color w:val="000000" w:themeColor="text2"/>
        </w:rPr>
        <w:t>Bitte erläutern Sie, so vorhanden, die Abweichung der im eCall eingegebenen Plan-Kosten im Vergleich zu jenem aus dem EK-Antrag. Begründen Sie diese gegebenenfalls und stellen Sie die Relevanz für das geförderte Vorhaben dar</w:t>
      </w:r>
      <w:r w:rsidR="00017EEF" w:rsidRPr="008E0AF2">
        <w:rPr>
          <w:color w:val="000000" w:themeColor="text2"/>
        </w:rPr>
        <w:t>.</w:t>
      </w:r>
    </w:p>
    <w:sdt>
      <w:sdtPr>
        <w:rPr>
          <w:rStyle w:val="Platzhaltertext"/>
          <w:b/>
          <w:bCs/>
        </w:rPr>
        <w:alias w:val="Bezeichnung eingeben"/>
        <w:tag w:val="Bezeichnung eingeben"/>
        <w:id w:val="-1245332535"/>
        <w:placeholder>
          <w:docPart w:val="4353F0D845264F2D81BDE25AF7E2320E"/>
        </w:placeholder>
        <w:showingPlcHdr/>
      </w:sdtPr>
      <w:sdtEndPr>
        <w:rPr>
          <w:rStyle w:val="Absatz-Standardschriftart"/>
          <w:b w:val="0"/>
          <w:bCs w:val="0"/>
          <w:color w:val="000000" w:themeColor="text1"/>
        </w:rPr>
      </w:sdtEndPr>
      <w:sdtContent>
        <w:p w14:paraId="6B31B92B" w14:textId="77777777" w:rsidR="00277616" w:rsidRDefault="00277616" w:rsidP="008E0AF2">
          <w:pPr>
            <w:pStyle w:val="Flietext"/>
            <w:spacing w:after="600"/>
            <w:rPr>
              <w:rStyle w:val="Platzhaltertext"/>
              <w:b/>
              <w:bCs/>
            </w:rPr>
          </w:pPr>
          <w:r w:rsidRPr="00F92EB8">
            <w:rPr>
              <w:rStyle w:val="Platzhaltertext"/>
            </w:rPr>
            <w:t>Klicken oder tippen Sie hier, um Text einzugeben.</w:t>
          </w:r>
        </w:p>
      </w:sdtContent>
    </w:sdt>
    <w:p w14:paraId="02AD365F" w14:textId="4B1FFCF9" w:rsidR="00732B94" w:rsidRPr="00732B94" w:rsidRDefault="00732B94" w:rsidP="008E0AF2">
      <w:pPr>
        <w:pStyle w:val="Listenabsatz"/>
        <w:numPr>
          <w:ilvl w:val="0"/>
          <w:numId w:val="13"/>
        </w:numPr>
        <w:spacing w:after="600"/>
      </w:pPr>
      <w:r>
        <w:t>Betreiberorganisation</w:t>
      </w:r>
      <w:r w:rsidRPr="00732B94">
        <w:t xml:space="preserve">: </w:t>
      </w:r>
      <w:r w:rsidR="00277616">
        <w:t>Welche der im EK-</w:t>
      </w:r>
      <w:r w:rsidR="00277616" w:rsidRPr="00D205ED">
        <w:t xml:space="preserve">Antrag geplanten Kosten werden direkt bei der Betreiberorganisation anfallen? </w:t>
      </w:r>
    </w:p>
    <w:p w14:paraId="1A168C05" w14:textId="4F39EA36" w:rsidR="00277616" w:rsidRPr="008E0AF2" w:rsidRDefault="00732B94" w:rsidP="008E0AF2">
      <w:pPr>
        <w:pStyle w:val="Listenabsatz"/>
        <w:numPr>
          <w:ilvl w:val="0"/>
          <w:numId w:val="13"/>
        </w:numPr>
        <w:spacing w:after="600"/>
        <w:rPr>
          <w:color w:val="000000" w:themeColor="text2"/>
        </w:rPr>
      </w:pPr>
      <w:r>
        <w:t xml:space="preserve">Mitfinanzierende Organisationen: </w:t>
      </w:r>
      <w:r w:rsidRPr="00732B94">
        <w:t xml:space="preserve">Welche </w:t>
      </w:r>
      <w:r>
        <w:t>der im EK-</w:t>
      </w:r>
      <w:r w:rsidRPr="00D205ED">
        <w:t xml:space="preserve">Antrag geplanten </w:t>
      </w:r>
      <w:r w:rsidRPr="00732B94">
        <w:t xml:space="preserve">Kosten </w:t>
      </w:r>
      <w:r w:rsidRPr="00D205ED">
        <w:t xml:space="preserve">werden </w:t>
      </w:r>
      <w:r w:rsidRPr="00732B94">
        <w:t xml:space="preserve">bei den mitfinanzierenden Organisationen anfallen? </w:t>
      </w:r>
      <w:r w:rsidR="00277616" w:rsidRPr="00D205ED">
        <w:t xml:space="preserve">– </w:t>
      </w:r>
      <w:r w:rsidRPr="00732B94">
        <w:t>Beachten Sie: Kosten für mitfinanzierende Organisationen müssen im eCall-Kostenplan als Drittkosten dargestellt werden</w:t>
      </w:r>
      <w:r w:rsidR="00277616">
        <w:t>.</w:t>
      </w:r>
    </w:p>
    <w:sdt>
      <w:sdtPr>
        <w:alias w:val="Texteingabe"/>
        <w:tag w:val="Texteingabe"/>
        <w:id w:val="2083409895"/>
        <w:placeholder>
          <w:docPart w:val="3DA0579356D640C2A09A6AF5E702DF05"/>
        </w:placeholder>
        <w:showingPlcHdr/>
      </w:sdtPr>
      <w:sdtEndPr/>
      <w:sdtContent>
        <w:p w14:paraId="6E065CA0" w14:textId="77777777" w:rsidR="00277616" w:rsidRPr="00EC7CCA" w:rsidRDefault="00277616" w:rsidP="008E0AF2">
          <w:pPr>
            <w:pStyle w:val="Flietext"/>
            <w:spacing w:after="6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3017F79C" w14:textId="3D5AF37F" w:rsidR="00277616" w:rsidRPr="008E0AF2" w:rsidRDefault="00277616" w:rsidP="008E0AF2">
      <w:pPr>
        <w:pStyle w:val="Listenabsatz"/>
        <w:numPr>
          <w:ilvl w:val="0"/>
          <w:numId w:val="13"/>
        </w:numPr>
        <w:spacing w:after="600"/>
        <w:rPr>
          <w:color w:val="000000" w:themeColor="text2"/>
        </w:rPr>
      </w:pPr>
      <w:r w:rsidRPr="00686618">
        <w:t xml:space="preserve">Wie wird die Ausfinanzierung des Innovationslabors </w:t>
      </w:r>
      <w:r>
        <w:t xml:space="preserve">während des </w:t>
      </w:r>
      <w:r w:rsidRPr="00686618">
        <w:t>Förderungszeitraum</w:t>
      </w:r>
      <w:r>
        <w:t>s</w:t>
      </w:r>
      <w:r w:rsidRPr="00686618">
        <w:t xml:space="preserve"> sichergestellt? Gehen Sie insbesondere auf </w:t>
      </w:r>
      <w:r>
        <w:t xml:space="preserve">potentielle </w:t>
      </w:r>
      <w:r w:rsidRPr="00686618">
        <w:t>Geld</w:t>
      </w:r>
      <w:r>
        <w:t>leistungen ein.</w:t>
      </w:r>
    </w:p>
    <w:sdt>
      <w:sdtPr>
        <w:alias w:val="Texteingabe"/>
        <w:tag w:val="Texteingabe"/>
        <w:id w:val="-1470971709"/>
        <w:placeholder>
          <w:docPart w:val="BEB9376204934B17B0DFB8DC55D11C2F"/>
        </w:placeholder>
        <w:showingPlcHdr/>
      </w:sdtPr>
      <w:sdtEndPr/>
      <w:sdtContent>
        <w:p w14:paraId="2282F6C9" w14:textId="77777777" w:rsidR="00277616" w:rsidRPr="00277616" w:rsidRDefault="00277616" w:rsidP="008E0AF2">
          <w:pPr>
            <w:pStyle w:val="Flietext"/>
            <w:spacing w:after="6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A89DA8F" w14:textId="7C55F2E8" w:rsidR="00277616" w:rsidRPr="008E0AF2" w:rsidRDefault="00277616" w:rsidP="008E0AF2">
      <w:pPr>
        <w:pStyle w:val="Listenabsatz"/>
        <w:numPr>
          <w:ilvl w:val="0"/>
          <w:numId w:val="13"/>
        </w:numPr>
        <w:spacing w:after="600"/>
        <w:rPr>
          <w:color w:val="000000" w:themeColor="text2"/>
        </w:rPr>
      </w:pPr>
      <w:r w:rsidRPr="00277616">
        <w:t>Bitte beschreiben Sie das Ausmaß der geplanten nicht-wirtschaftlichen Haupttätigkeiten sowie der gegebenenfalls geplanten wirtschaftlichen Nebentätigkeiten Ihres Innovationslabors. Wie wird sichergestellt, dass die eigenommenen Entgelte</w:t>
      </w:r>
      <w:r w:rsidR="00F65FC9">
        <w:t xml:space="preserve"> </w:t>
      </w:r>
      <w:r w:rsidRPr="00277616">
        <w:t>in die primären Tätigkeiten des Innovationslabors rückfließen?</w:t>
      </w:r>
    </w:p>
    <w:sdt>
      <w:sdtPr>
        <w:alias w:val="Texteingabe"/>
        <w:tag w:val="Texteingabe"/>
        <w:id w:val="1036701592"/>
        <w:placeholder>
          <w:docPart w:val="6EBF498CEF8845138F092655044FC020"/>
        </w:placeholder>
        <w:showingPlcHdr/>
      </w:sdtPr>
      <w:sdtEndPr/>
      <w:sdtContent>
        <w:p w14:paraId="54600B36" w14:textId="238D1B61" w:rsidR="00277616" w:rsidRDefault="00277616" w:rsidP="008E0AF2">
          <w:pPr>
            <w:pStyle w:val="Flietext"/>
            <w:spacing w:after="6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ADF5B54" w14:textId="6F2669A8" w:rsidR="00277616" w:rsidRPr="008E0AF2" w:rsidRDefault="00277616" w:rsidP="008E0AF2">
      <w:pPr>
        <w:pStyle w:val="Listenabsatz"/>
        <w:numPr>
          <w:ilvl w:val="0"/>
          <w:numId w:val="13"/>
        </w:numPr>
        <w:spacing w:after="600"/>
        <w:rPr>
          <w:color w:val="000000" w:themeColor="text2"/>
        </w:rPr>
      </w:pPr>
      <w:r w:rsidRPr="00277616">
        <w:lastRenderedPageBreak/>
        <w:t>Bitte ergänzen Sie bei Bedarf weitere antragsrelevante Kost</w:t>
      </w:r>
      <w:r w:rsidR="006D4E8C">
        <w:t xml:space="preserve">en-Informationen zu </w:t>
      </w:r>
      <w:bookmarkStart w:id="6" w:name="_GoBack"/>
      <w:bookmarkEnd w:id="6"/>
      <w:r w:rsidR="006D4E8C">
        <w:t>Ihrem Antrag</w:t>
      </w:r>
      <w:r w:rsidR="008F5E4A">
        <w:t xml:space="preserve"> auf</w:t>
      </w:r>
      <w:r w:rsidRPr="00277616">
        <w:t xml:space="preserve"> nationalen Ko-Finanzierung</w:t>
      </w:r>
      <w:r>
        <w:t>.</w:t>
      </w:r>
    </w:p>
    <w:sdt>
      <w:sdtPr>
        <w:alias w:val="Texteingabe"/>
        <w:tag w:val="Texteingabe"/>
        <w:id w:val="-860279330"/>
        <w:placeholder>
          <w:docPart w:val="42114460B8EA4255A417120275AEB4EE"/>
        </w:placeholder>
        <w:showingPlcHdr/>
      </w:sdtPr>
      <w:sdtEndPr/>
      <w:sdtContent>
        <w:p w14:paraId="19121930" w14:textId="44055F75" w:rsidR="00277616" w:rsidRPr="00277616" w:rsidRDefault="00277616" w:rsidP="008E0AF2">
          <w:pPr>
            <w:pStyle w:val="Flietext"/>
            <w:spacing w:after="6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5" w:displacedByCustomXml="prev"/>
    <w:bookmarkEnd w:id="4" w:displacedByCustomXml="prev"/>
    <w:bookmarkEnd w:id="3" w:displacedByCustomXml="prev"/>
    <w:sectPr w:rsidR="00277616" w:rsidRPr="00277616" w:rsidSect="000451F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3FE6" w14:textId="64AF9450" w:rsidR="00373E36" w:rsidRPr="00787822" w:rsidRDefault="00373E36" w:rsidP="00373E36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2167C">
      <w:t>05.12.2022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8E0AF2">
      <w:t>2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8E0AF2">
      <w:t>3</w:t>
    </w:r>
    <w:r>
      <w:fldChar w:fldCharType="end"/>
    </w:r>
    <w:r w:rsidRPr="00787822">
      <w:t xml:space="preserve"> </w:t>
    </w:r>
  </w:p>
  <w:p w14:paraId="530653A7" w14:textId="73D85E03" w:rsidR="00373E36" w:rsidRDefault="00373E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9289" w14:textId="2E7814F4" w:rsidR="00C4362A" w:rsidRPr="00787822" w:rsidRDefault="00C4362A" w:rsidP="00C4362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2167C">
      <w:t>05.12.2022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8E0AF2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8E0AF2">
      <w:t>3</w:t>
    </w:r>
    <w:r>
      <w:fldChar w:fldCharType="end"/>
    </w:r>
    <w:r w:rsidRPr="00787822">
      <w:t xml:space="preserve"> </w:t>
    </w:r>
  </w:p>
  <w:p w14:paraId="6C57EC0B" w14:textId="60EB7F84" w:rsidR="00A13C39" w:rsidRPr="00C4362A" w:rsidRDefault="00A13C39" w:rsidP="00C436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8460" w14:textId="739EE16F" w:rsidR="00373E36" w:rsidRPr="002D6C27" w:rsidRDefault="002D6C27" w:rsidP="002D6C27">
    <w:pPr>
      <w:pStyle w:val="Kopfzeile"/>
    </w:pPr>
    <w:proofErr w:type="spellStart"/>
    <w:r w:rsidRPr="00884C1A">
      <w:t>Testing</w:t>
    </w:r>
    <w:proofErr w:type="spellEnd"/>
    <w:r w:rsidRPr="00884C1A">
      <w:t xml:space="preserve"> </w:t>
    </w:r>
    <w:proofErr w:type="spellStart"/>
    <w:r w:rsidRPr="00884C1A">
      <w:t>and</w:t>
    </w:r>
    <w:proofErr w:type="spellEnd"/>
    <w:r w:rsidRPr="00884C1A">
      <w:t xml:space="preserve"> </w:t>
    </w:r>
    <w:proofErr w:type="spellStart"/>
    <w:r w:rsidRPr="00884C1A">
      <w:t>Experiment</w:t>
    </w:r>
    <w:r>
      <w:rPr>
        <w:noProof/>
        <w:lang w:eastAsia="de-AT"/>
      </w:rPr>
      <w:drawing>
        <wp:anchor distT="0" distB="0" distL="114300" distR="114300" simplePos="0" relativeHeight="251661312" behindDoc="0" locked="1" layoutInCell="1" allowOverlap="1" wp14:anchorId="3F35DFD3" wp14:editId="10D88310">
          <wp:simplePos x="0" y="0"/>
          <wp:positionH relativeFrom="rightMargin">
            <wp:posOffset>-953770</wp:posOffset>
          </wp:positionH>
          <wp:positionV relativeFrom="topMargin">
            <wp:posOffset>467360</wp:posOffset>
          </wp:positionV>
          <wp:extent cx="1619885" cy="654685"/>
          <wp:effectExtent l="0" t="0" r="0" b="0"/>
          <wp:wrapNone/>
          <wp:docPr id="2" name="Grafik 2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4C1A">
      <w:t>ation</w:t>
    </w:r>
    <w:proofErr w:type="spellEnd"/>
    <w:r w:rsidRPr="00884C1A">
      <w:t xml:space="preserve"> Facility </w:t>
    </w:r>
    <w:proofErr w:type="spellStart"/>
    <w:r w:rsidRPr="00884C1A">
      <w:t>for</w:t>
    </w:r>
    <w:proofErr w:type="spellEnd"/>
    <w:r w:rsidRPr="00884C1A">
      <w:t xml:space="preserve"> </w:t>
    </w:r>
    <w:proofErr w:type="spellStart"/>
    <w:r w:rsidRPr="00884C1A">
      <w:t>Ag</w:t>
    </w:r>
    <w:r>
      <w:t>ri</w:t>
    </w:r>
    <w:proofErr w:type="spellEnd"/>
    <w:r>
      <w:t xml:space="preserve">-Food </w:t>
    </w:r>
    <w:r>
      <w:br/>
      <w:t>N</w:t>
    </w:r>
    <w:r w:rsidRPr="00884C1A">
      <w:t>ationale Ko-Finanzierung</w:t>
    </w:r>
    <w: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C78B" w14:textId="3F81F08E" w:rsidR="00A13C39" w:rsidRPr="00A13C39" w:rsidRDefault="00884C1A" w:rsidP="00A13C39">
    <w:pPr>
      <w:pStyle w:val="Kopfzeile"/>
    </w:pPr>
    <w:proofErr w:type="spellStart"/>
    <w:r w:rsidRPr="00884C1A">
      <w:t>Testing</w:t>
    </w:r>
    <w:proofErr w:type="spellEnd"/>
    <w:r w:rsidRPr="00884C1A">
      <w:t xml:space="preserve"> </w:t>
    </w:r>
    <w:proofErr w:type="spellStart"/>
    <w:r w:rsidRPr="00884C1A">
      <w:t>and</w:t>
    </w:r>
    <w:proofErr w:type="spellEnd"/>
    <w:r w:rsidRPr="00884C1A">
      <w:t xml:space="preserve"> </w:t>
    </w:r>
    <w:proofErr w:type="spellStart"/>
    <w:r w:rsidRPr="00884C1A">
      <w:t>Experiment</w:t>
    </w:r>
    <w:r w:rsidR="00C4362A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13D86E52" wp14:editId="09017380">
          <wp:simplePos x="0" y="0"/>
          <wp:positionH relativeFrom="rightMargin">
            <wp:posOffset>-953770</wp:posOffset>
          </wp:positionH>
          <wp:positionV relativeFrom="topMargin">
            <wp:posOffset>467360</wp:posOffset>
          </wp:positionV>
          <wp:extent cx="1619885" cy="654685"/>
          <wp:effectExtent l="0" t="0" r="0" b="0"/>
          <wp:wrapNone/>
          <wp:docPr id="9" name="Grafik 9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4C1A">
      <w:t>ation</w:t>
    </w:r>
    <w:proofErr w:type="spellEnd"/>
    <w:r w:rsidRPr="00884C1A">
      <w:t xml:space="preserve"> Facility </w:t>
    </w:r>
    <w:proofErr w:type="spellStart"/>
    <w:r w:rsidRPr="00884C1A">
      <w:t>for</w:t>
    </w:r>
    <w:proofErr w:type="spellEnd"/>
    <w:r w:rsidRPr="00884C1A">
      <w:t xml:space="preserve"> </w:t>
    </w:r>
    <w:proofErr w:type="spellStart"/>
    <w:r w:rsidRPr="00884C1A">
      <w:t>Ag</w:t>
    </w:r>
    <w:r w:rsidR="002D6C27">
      <w:t>ri</w:t>
    </w:r>
    <w:proofErr w:type="spellEnd"/>
    <w:r w:rsidR="002D6C27">
      <w:t xml:space="preserve">-Food </w:t>
    </w:r>
    <w:r w:rsidR="002D6C27">
      <w:br/>
    </w:r>
    <w:r>
      <w:t>N</w:t>
    </w:r>
    <w:r w:rsidRPr="00884C1A">
      <w:t>ationale Ko-Finanzierung</w:t>
    </w:r>
    <w: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0B"/>
    <w:multiLevelType w:val="hybridMultilevel"/>
    <w:tmpl w:val="B9B034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4FA"/>
    <w:multiLevelType w:val="hybridMultilevel"/>
    <w:tmpl w:val="B71AD0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900"/>
    <w:multiLevelType w:val="hybridMultilevel"/>
    <w:tmpl w:val="01AEB72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182276"/>
    <w:multiLevelType w:val="multilevel"/>
    <w:tmpl w:val="33721116"/>
    <w:numStyleLink w:val="OrderedList"/>
  </w:abstractNum>
  <w:abstractNum w:abstractNumId="7" w15:restartNumberingAfterBreak="0">
    <w:nsid w:val="13FE1CCF"/>
    <w:multiLevelType w:val="multilevel"/>
    <w:tmpl w:val="7C5E7FE0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7"/>
      <w:numFmt w:val="decimal"/>
      <w:lvlRestart w:val="0"/>
      <w:pStyle w:val="C2alph"/>
      <w:lvlText w:val="%1.%2"/>
      <w:lvlJc w:val="left"/>
      <w:pPr>
        <w:tabs>
          <w:tab w:val="num" w:pos="0"/>
        </w:tabs>
        <w:ind w:left="0" w:firstLine="0"/>
      </w:pPr>
      <w:rPr>
        <w:rFonts w:ascii="MetaCorr" w:hAnsi="MetaCorr" w:hint="default"/>
        <w:b/>
        <w:bCs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color w:val="FFFFFF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540"/>
        </w:tabs>
        <w:ind w:left="54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EFB"/>
    <w:multiLevelType w:val="hybridMultilevel"/>
    <w:tmpl w:val="E9D070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541"/>
    <w:multiLevelType w:val="multilevel"/>
    <w:tmpl w:val="0C07001F"/>
    <w:numStyleLink w:val="111111"/>
  </w:abstractNum>
  <w:abstractNum w:abstractNumId="13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9F0F19"/>
    <w:multiLevelType w:val="multilevel"/>
    <w:tmpl w:val="E2F206B6"/>
    <w:numStyleLink w:val="UnorderedList"/>
  </w:abstractNum>
  <w:abstractNum w:abstractNumId="15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A1284"/>
    <w:multiLevelType w:val="hybridMultilevel"/>
    <w:tmpl w:val="2EFCB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9F701F"/>
    <w:multiLevelType w:val="multilevel"/>
    <w:tmpl w:val="33721116"/>
    <w:numStyleLink w:val="OrderedList"/>
  </w:abstractNum>
  <w:abstractNum w:abstractNumId="19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3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AD51CD"/>
    <w:multiLevelType w:val="multilevel"/>
    <w:tmpl w:val="E2F206B6"/>
    <w:numStyleLink w:val="UnorderedList"/>
  </w:abstractNum>
  <w:abstractNum w:abstractNumId="25" w15:restartNumberingAfterBreak="0">
    <w:nsid w:val="7B8739B6"/>
    <w:multiLevelType w:val="multilevel"/>
    <w:tmpl w:val="E2F206B6"/>
    <w:numStyleLink w:val="UnorderedList"/>
  </w:abstractNum>
  <w:abstractNum w:abstractNumId="26" w15:restartNumberingAfterBreak="0">
    <w:nsid w:val="7DFC10C6"/>
    <w:multiLevelType w:val="hybridMultilevel"/>
    <w:tmpl w:val="40602F8E"/>
    <w:lvl w:ilvl="0" w:tplc="4DA2A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20"/>
  </w:num>
  <w:num w:numId="5">
    <w:abstractNumId w:val="10"/>
  </w:num>
  <w:num w:numId="6">
    <w:abstractNumId w:val="3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3"/>
  </w:num>
  <w:num w:numId="11">
    <w:abstractNumId w:val="5"/>
  </w:num>
  <w:num w:numId="12">
    <w:abstractNumId w:val="24"/>
  </w:num>
  <w:num w:numId="13">
    <w:abstractNumId w:val="4"/>
  </w:num>
  <w:num w:numId="14">
    <w:abstractNumId w:val="25"/>
  </w:num>
  <w:num w:numId="15">
    <w:abstractNumId w:val="14"/>
  </w:num>
  <w:num w:numId="16">
    <w:abstractNumId w:val="17"/>
  </w:num>
  <w:num w:numId="17">
    <w:abstractNumId w:val="18"/>
  </w:num>
  <w:num w:numId="18">
    <w:abstractNumId w:val="6"/>
  </w:num>
  <w:num w:numId="19">
    <w:abstractNumId w:val="9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9"/>
  </w:num>
  <w:num w:numId="21">
    <w:abstractNumId w:val="12"/>
  </w:num>
  <w:num w:numId="22">
    <w:abstractNumId w:val="10"/>
  </w:num>
  <w:num w:numId="23">
    <w:abstractNumId w:val="9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10"/>
  </w:num>
  <w:num w:numId="25">
    <w:abstractNumId w:val="9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10"/>
  </w:num>
  <w:num w:numId="27">
    <w:abstractNumId w:val="8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9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10"/>
  </w:num>
  <w:num w:numId="38">
    <w:abstractNumId w:val="7"/>
  </w:num>
  <w:num w:numId="39">
    <w:abstractNumId w:val="1"/>
  </w:num>
  <w:num w:numId="40">
    <w:abstractNumId w:val="16"/>
  </w:num>
  <w:num w:numId="41">
    <w:abstractNumId w:val="26"/>
  </w:num>
  <w:num w:numId="42">
    <w:abstractNumId w:val="10"/>
  </w:num>
  <w:num w:numId="43">
    <w:abstractNumId w:val="0"/>
  </w:num>
  <w:num w:numId="44">
    <w:abstractNumId w:val="2"/>
  </w:num>
  <w:num w:numId="4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7D05"/>
    <w:rsid w:val="00017DE1"/>
    <w:rsid w:val="00017EEF"/>
    <w:rsid w:val="0002679A"/>
    <w:rsid w:val="00043A50"/>
    <w:rsid w:val="000451FD"/>
    <w:rsid w:val="00054230"/>
    <w:rsid w:val="0005613B"/>
    <w:rsid w:val="0006067E"/>
    <w:rsid w:val="000871E7"/>
    <w:rsid w:val="0009495D"/>
    <w:rsid w:val="00096848"/>
    <w:rsid w:val="000A143D"/>
    <w:rsid w:val="000A495F"/>
    <w:rsid w:val="000B054F"/>
    <w:rsid w:val="000B1224"/>
    <w:rsid w:val="000C5480"/>
    <w:rsid w:val="000D60D8"/>
    <w:rsid w:val="000E6321"/>
    <w:rsid w:val="000E71F9"/>
    <w:rsid w:val="00102354"/>
    <w:rsid w:val="00103C01"/>
    <w:rsid w:val="00107890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1F60A6"/>
    <w:rsid w:val="00201027"/>
    <w:rsid w:val="00201E85"/>
    <w:rsid w:val="00210C5E"/>
    <w:rsid w:val="002119A8"/>
    <w:rsid w:val="00216264"/>
    <w:rsid w:val="00221F9D"/>
    <w:rsid w:val="002319BA"/>
    <w:rsid w:val="002330CB"/>
    <w:rsid w:val="00234606"/>
    <w:rsid w:val="002352D1"/>
    <w:rsid w:val="00242C79"/>
    <w:rsid w:val="0025192A"/>
    <w:rsid w:val="00252C32"/>
    <w:rsid w:val="002549E7"/>
    <w:rsid w:val="002600EE"/>
    <w:rsid w:val="00277616"/>
    <w:rsid w:val="002A3463"/>
    <w:rsid w:val="002A675E"/>
    <w:rsid w:val="002A6B4A"/>
    <w:rsid w:val="002B014C"/>
    <w:rsid w:val="002B45B6"/>
    <w:rsid w:val="002B7861"/>
    <w:rsid w:val="002C516F"/>
    <w:rsid w:val="002D0A6E"/>
    <w:rsid w:val="002D6C27"/>
    <w:rsid w:val="002E08F2"/>
    <w:rsid w:val="002E56C6"/>
    <w:rsid w:val="002E664D"/>
    <w:rsid w:val="002F3103"/>
    <w:rsid w:val="002F3502"/>
    <w:rsid w:val="002F6D1E"/>
    <w:rsid w:val="00314B6B"/>
    <w:rsid w:val="00315A58"/>
    <w:rsid w:val="00316A86"/>
    <w:rsid w:val="0032089C"/>
    <w:rsid w:val="003309AF"/>
    <w:rsid w:val="00346AEF"/>
    <w:rsid w:val="003502A1"/>
    <w:rsid w:val="00361557"/>
    <w:rsid w:val="0037088B"/>
    <w:rsid w:val="00373E36"/>
    <w:rsid w:val="00384A5A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2144"/>
    <w:rsid w:val="00422619"/>
    <w:rsid w:val="004240BD"/>
    <w:rsid w:val="00426AA6"/>
    <w:rsid w:val="00446C2D"/>
    <w:rsid w:val="004510ED"/>
    <w:rsid w:val="0045517C"/>
    <w:rsid w:val="00455691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520C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0C5"/>
    <w:rsid w:val="005A3584"/>
    <w:rsid w:val="005A678E"/>
    <w:rsid w:val="005A74A1"/>
    <w:rsid w:val="005B0829"/>
    <w:rsid w:val="005B2D1B"/>
    <w:rsid w:val="005B6AA0"/>
    <w:rsid w:val="005C3989"/>
    <w:rsid w:val="005D171F"/>
    <w:rsid w:val="005D1CFD"/>
    <w:rsid w:val="005D34DC"/>
    <w:rsid w:val="005D6A2C"/>
    <w:rsid w:val="005E045F"/>
    <w:rsid w:val="005E30E0"/>
    <w:rsid w:val="005E6A45"/>
    <w:rsid w:val="00600D24"/>
    <w:rsid w:val="0060190E"/>
    <w:rsid w:val="00603240"/>
    <w:rsid w:val="00614BD3"/>
    <w:rsid w:val="00623ADC"/>
    <w:rsid w:val="0062438D"/>
    <w:rsid w:val="006261D9"/>
    <w:rsid w:val="006266F7"/>
    <w:rsid w:val="00633347"/>
    <w:rsid w:val="00634779"/>
    <w:rsid w:val="00640D19"/>
    <w:rsid w:val="0064171F"/>
    <w:rsid w:val="00644FF9"/>
    <w:rsid w:val="006560EE"/>
    <w:rsid w:val="0066045B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A3F8F"/>
    <w:rsid w:val="006C0C80"/>
    <w:rsid w:val="006C2DA3"/>
    <w:rsid w:val="006C35F1"/>
    <w:rsid w:val="006D315F"/>
    <w:rsid w:val="006D4E8C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2E7"/>
    <w:rsid w:val="007265BE"/>
    <w:rsid w:val="00727F4C"/>
    <w:rsid w:val="00732B94"/>
    <w:rsid w:val="00736E0A"/>
    <w:rsid w:val="00740DE4"/>
    <w:rsid w:val="00770153"/>
    <w:rsid w:val="007730E3"/>
    <w:rsid w:val="007750EE"/>
    <w:rsid w:val="00777D38"/>
    <w:rsid w:val="0078284C"/>
    <w:rsid w:val="00782CBB"/>
    <w:rsid w:val="00787822"/>
    <w:rsid w:val="00791CA8"/>
    <w:rsid w:val="007A46B5"/>
    <w:rsid w:val="007B418F"/>
    <w:rsid w:val="007B4810"/>
    <w:rsid w:val="007B66D9"/>
    <w:rsid w:val="007B6D9C"/>
    <w:rsid w:val="007C0BD3"/>
    <w:rsid w:val="007C4807"/>
    <w:rsid w:val="007C5B23"/>
    <w:rsid w:val="007D3567"/>
    <w:rsid w:val="007E05B6"/>
    <w:rsid w:val="007E17AB"/>
    <w:rsid w:val="007F09B5"/>
    <w:rsid w:val="007F2BA1"/>
    <w:rsid w:val="007F6C16"/>
    <w:rsid w:val="008121CA"/>
    <w:rsid w:val="008172E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629A4"/>
    <w:rsid w:val="00875716"/>
    <w:rsid w:val="00883D56"/>
    <w:rsid w:val="00884433"/>
    <w:rsid w:val="00884C1A"/>
    <w:rsid w:val="00897540"/>
    <w:rsid w:val="00897B4C"/>
    <w:rsid w:val="008A4B50"/>
    <w:rsid w:val="008A782E"/>
    <w:rsid w:val="008C4169"/>
    <w:rsid w:val="008C790A"/>
    <w:rsid w:val="008D746B"/>
    <w:rsid w:val="008E0AF2"/>
    <w:rsid w:val="008E37B7"/>
    <w:rsid w:val="008E3A12"/>
    <w:rsid w:val="008F5CF2"/>
    <w:rsid w:val="008F5E4A"/>
    <w:rsid w:val="008F64A7"/>
    <w:rsid w:val="00900EC5"/>
    <w:rsid w:val="00905AEC"/>
    <w:rsid w:val="00912E47"/>
    <w:rsid w:val="00913A6A"/>
    <w:rsid w:val="009162B9"/>
    <w:rsid w:val="009245B1"/>
    <w:rsid w:val="00927470"/>
    <w:rsid w:val="009449F8"/>
    <w:rsid w:val="00957843"/>
    <w:rsid w:val="00960358"/>
    <w:rsid w:val="00966D07"/>
    <w:rsid w:val="00985F49"/>
    <w:rsid w:val="009861DB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29E"/>
    <w:rsid w:val="009C7C18"/>
    <w:rsid w:val="009D2B08"/>
    <w:rsid w:val="009E0F0E"/>
    <w:rsid w:val="009E2EDC"/>
    <w:rsid w:val="009F359B"/>
    <w:rsid w:val="00A06043"/>
    <w:rsid w:val="00A10C4D"/>
    <w:rsid w:val="00A12133"/>
    <w:rsid w:val="00A13C39"/>
    <w:rsid w:val="00A210CD"/>
    <w:rsid w:val="00A2167C"/>
    <w:rsid w:val="00A23367"/>
    <w:rsid w:val="00A255E6"/>
    <w:rsid w:val="00A3347C"/>
    <w:rsid w:val="00A33B1E"/>
    <w:rsid w:val="00A44407"/>
    <w:rsid w:val="00A52698"/>
    <w:rsid w:val="00A61CF6"/>
    <w:rsid w:val="00A715FB"/>
    <w:rsid w:val="00A812A9"/>
    <w:rsid w:val="00A81407"/>
    <w:rsid w:val="00A824F4"/>
    <w:rsid w:val="00A90564"/>
    <w:rsid w:val="00AB356D"/>
    <w:rsid w:val="00AD12FA"/>
    <w:rsid w:val="00AE42AF"/>
    <w:rsid w:val="00AE5553"/>
    <w:rsid w:val="00AE7FE1"/>
    <w:rsid w:val="00AF063E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629A"/>
    <w:rsid w:val="00B679D1"/>
    <w:rsid w:val="00B71443"/>
    <w:rsid w:val="00B773B8"/>
    <w:rsid w:val="00B82846"/>
    <w:rsid w:val="00B90162"/>
    <w:rsid w:val="00B9072E"/>
    <w:rsid w:val="00B963C1"/>
    <w:rsid w:val="00BA1A5D"/>
    <w:rsid w:val="00BA40AB"/>
    <w:rsid w:val="00BA70DF"/>
    <w:rsid w:val="00BB6088"/>
    <w:rsid w:val="00BC556C"/>
    <w:rsid w:val="00BD6B14"/>
    <w:rsid w:val="00BF04C5"/>
    <w:rsid w:val="00BF06DB"/>
    <w:rsid w:val="00BF63C3"/>
    <w:rsid w:val="00C041C0"/>
    <w:rsid w:val="00C07EF4"/>
    <w:rsid w:val="00C104B3"/>
    <w:rsid w:val="00C12BC1"/>
    <w:rsid w:val="00C12BFB"/>
    <w:rsid w:val="00C22902"/>
    <w:rsid w:val="00C37811"/>
    <w:rsid w:val="00C42530"/>
    <w:rsid w:val="00C4362A"/>
    <w:rsid w:val="00C528CE"/>
    <w:rsid w:val="00C52E75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E748A"/>
    <w:rsid w:val="00CF7AF9"/>
    <w:rsid w:val="00D0279B"/>
    <w:rsid w:val="00D03B21"/>
    <w:rsid w:val="00D05580"/>
    <w:rsid w:val="00D05B40"/>
    <w:rsid w:val="00D16444"/>
    <w:rsid w:val="00D2288D"/>
    <w:rsid w:val="00D32411"/>
    <w:rsid w:val="00D32AA9"/>
    <w:rsid w:val="00D336DD"/>
    <w:rsid w:val="00D35283"/>
    <w:rsid w:val="00D37EC4"/>
    <w:rsid w:val="00D411AB"/>
    <w:rsid w:val="00D45DFE"/>
    <w:rsid w:val="00D535AD"/>
    <w:rsid w:val="00D64A4D"/>
    <w:rsid w:val="00D65034"/>
    <w:rsid w:val="00D73C31"/>
    <w:rsid w:val="00D81C66"/>
    <w:rsid w:val="00D81DBF"/>
    <w:rsid w:val="00D82A06"/>
    <w:rsid w:val="00D87F11"/>
    <w:rsid w:val="00DA7A3C"/>
    <w:rsid w:val="00DB6505"/>
    <w:rsid w:val="00DB73E8"/>
    <w:rsid w:val="00DD1149"/>
    <w:rsid w:val="00DD285D"/>
    <w:rsid w:val="00DE648A"/>
    <w:rsid w:val="00DF0E00"/>
    <w:rsid w:val="00DF6A0E"/>
    <w:rsid w:val="00E16177"/>
    <w:rsid w:val="00E16AFD"/>
    <w:rsid w:val="00E2064E"/>
    <w:rsid w:val="00E20822"/>
    <w:rsid w:val="00E462B0"/>
    <w:rsid w:val="00E56D77"/>
    <w:rsid w:val="00E62663"/>
    <w:rsid w:val="00E65D6B"/>
    <w:rsid w:val="00E76CBE"/>
    <w:rsid w:val="00E828B5"/>
    <w:rsid w:val="00E85162"/>
    <w:rsid w:val="00E9617F"/>
    <w:rsid w:val="00EA5E4D"/>
    <w:rsid w:val="00EB7F57"/>
    <w:rsid w:val="00EC2B94"/>
    <w:rsid w:val="00ED0CEA"/>
    <w:rsid w:val="00ED4349"/>
    <w:rsid w:val="00EE1E65"/>
    <w:rsid w:val="00EE5D35"/>
    <w:rsid w:val="00EF12D7"/>
    <w:rsid w:val="00EF1856"/>
    <w:rsid w:val="00F00DE2"/>
    <w:rsid w:val="00F03367"/>
    <w:rsid w:val="00F07423"/>
    <w:rsid w:val="00F27359"/>
    <w:rsid w:val="00F30BD7"/>
    <w:rsid w:val="00F33C1A"/>
    <w:rsid w:val="00F37080"/>
    <w:rsid w:val="00F63169"/>
    <w:rsid w:val="00F63D13"/>
    <w:rsid w:val="00F65C89"/>
    <w:rsid w:val="00F65FC9"/>
    <w:rsid w:val="00F73CCF"/>
    <w:rsid w:val="00F9191B"/>
    <w:rsid w:val="00F926AE"/>
    <w:rsid w:val="00F942B6"/>
    <w:rsid w:val="00FA0C7C"/>
    <w:rsid w:val="00FA254B"/>
    <w:rsid w:val="00FA34C3"/>
    <w:rsid w:val="00FA3EBD"/>
    <w:rsid w:val="00FA4A00"/>
    <w:rsid w:val="00FC042B"/>
    <w:rsid w:val="00FC12A4"/>
    <w:rsid w:val="00FD1626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8E0AF2"/>
    <w:pPr>
      <w:spacing w:before="480" w:after="480"/>
    </w:pPr>
  </w:style>
  <w:style w:type="paragraph" w:customStyle="1" w:styleId="C2alph">
    <w:name w:val="C Ü 2 alph"/>
    <w:next w:val="Standard"/>
    <w:rsid w:val="00FD1626"/>
    <w:pPr>
      <w:numPr>
        <w:ilvl w:val="1"/>
        <w:numId w:val="38"/>
      </w:numPr>
      <w:outlineLvl w:val="1"/>
    </w:pPr>
    <w:rPr>
      <w:rFonts w:ascii="Arial" w:eastAsia="Times" w:hAnsi="Arial" w:cs="Arial"/>
      <w:b/>
      <w:smallCaps/>
      <w:lang w:val="en-GB" w:eastAsia="de-AT"/>
    </w:rPr>
  </w:style>
  <w:style w:type="paragraph" w:customStyle="1" w:styleId="C1alph">
    <w:name w:val="C Ü 1 alph"/>
    <w:next w:val="Standard"/>
    <w:rsid w:val="00FD1626"/>
    <w:pPr>
      <w:numPr>
        <w:numId w:val="38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lang w:val="en-GB" w:eastAsia="de-AT"/>
    </w:rPr>
  </w:style>
  <w:style w:type="paragraph" w:customStyle="1" w:styleId="C3alph">
    <w:name w:val="C Ü 3 alph"/>
    <w:next w:val="Standard"/>
    <w:rsid w:val="00FD1626"/>
    <w:pPr>
      <w:numPr>
        <w:ilvl w:val="2"/>
        <w:numId w:val="38"/>
      </w:numPr>
      <w:outlineLvl w:val="2"/>
    </w:pPr>
    <w:rPr>
      <w:rFonts w:ascii="Arial" w:eastAsia="Times" w:hAnsi="Arial" w:cs="Arial"/>
      <w:b/>
      <w:sz w:val="22"/>
      <w:szCs w:val="22"/>
      <w:lang w:val="de-DE" w:eastAsia="de-AT"/>
    </w:rPr>
  </w:style>
  <w:style w:type="paragraph" w:customStyle="1" w:styleId="Default">
    <w:name w:val="Default"/>
    <w:rsid w:val="009861D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erarbeitung">
    <w:name w:val="Revision"/>
    <w:hidden/>
    <w:uiPriority w:val="99"/>
    <w:semiHidden/>
    <w:rsid w:val="000451F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56B7866DE449D799488FBF03CB3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E524E-C2F1-4C91-894E-AFCD4BAD1B3B}"/>
      </w:docPartPr>
      <w:docPartBody>
        <w:p w:rsidR="006F1E63" w:rsidRDefault="00645CF4" w:rsidP="00645CF4">
          <w:pPr>
            <w:pStyle w:val="3356B7866DE449D799488FBF03CB3FFD"/>
          </w:pPr>
          <w:r w:rsidRPr="00FC1A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1D6F3AD30749B4BDAED1D029C11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73907-469C-4B68-B9B6-A364B48366B0}"/>
      </w:docPartPr>
      <w:docPartBody>
        <w:p w:rsidR="006F1E63" w:rsidRDefault="00645CF4" w:rsidP="00645CF4">
          <w:pPr>
            <w:pStyle w:val="D31D6F3AD30749B4BDAED1D029C11B0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5617B233E44DEAABB23741D95CD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BE913-47EA-458A-8314-072CA70EF515}"/>
      </w:docPartPr>
      <w:docPartBody>
        <w:p w:rsidR="006F1E63" w:rsidRDefault="00645CF4" w:rsidP="00645CF4">
          <w:pPr>
            <w:pStyle w:val="8F5617B233E44DEAABB23741D95CD1D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53F0D845264F2D81BDE25AF7E23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C45A8-E4A4-4EA2-8432-E6F3808459D8}"/>
      </w:docPartPr>
      <w:docPartBody>
        <w:p w:rsidR="006F1E63" w:rsidRDefault="00645CF4" w:rsidP="00645CF4">
          <w:pPr>
            <w:pStyle w:val="4353F0D845264F2D81BDE25AF7E2320E"/>
          </w:pPr>
          <w:r w:rsidRPr="00FC1A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A0579356D640C2A09A6AF5E702D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B0B11-460B-4DFE-A4DE-AEDAA4FCB718}"/>
      </w:docPartPr>
      <w:docPartBody>
        <w:p w:rsidR="006F1E63" w:rsidRDefault="00645CF4" w:rsidP="00645CF4">
          <w:pPr>
            <w:pStyle w:val="3DA0579356D640C2A09A6AF5E702DF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B9376204934B17B0DFB8DC55D11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148E4-6742-489D-9040-8F21F2BED23F}"/>
      </w:docPartPr>
      <w:docPartBody>
        <w:p w:rsidR="006F1E63" w:rsidRDefault="00645CF4" w:rsidP="00645CF4">
          <w:pPr>
            <w:pStyle w:val="BEB9376204934B17B0DFB8DC55D11C2F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BF498CEF8845138F092655044FC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8E763-0456-4C86-AAF7-19E3EDBC6346}"/>
      </w:docPartPr>
      <w:docPartBody>
        <w:p w:rsidR="006F1E63" w:rsidRDefault="00645CF4" w:rsidP="00645CF4">
          <w:pPr>
            <w:pStyle w:val="6EBF498CEF8845138F092655044FC02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14460B8EA4255A417120275AE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B51F7-89AE-4D4D-AEE7-2C345F8CAE00}"/>
      </w:docPartPr>
      <w:docPartBody>
        <w:p w:rsidR="006F1E63" w:rsidRDefault="00645CF4" w:rsidP="00645CF4">
          <w:pPr>
            <w:pStyle w:val="42114460B8EA4255A417120275AEB4E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16367F"/>
    <w:rsid w:val="001F0197"/>
    <w:rsid w:val="002A2929"/>
    <w:rsid w:val="003345E4"/>
    <w:rsid w:val="00353F18"/>
    <w:rsid w:val="00423E86"/>
    <w:rsid w:val="00495B0E"/>
    <w:rsid w:val="00645CF4"/>
    <w:rsid w:val="0067408C"/>
    <w:rsid w:val="006805AB"/>
    <w:rsid w:val="006F1E63"/>
    <w:rsid w:val="00AB0930"/>
    <w:rsid w:val="00BE7FE3"/>
    <w:rsid w:val="00C00FCA"/>
    <w:rsid w:val="00C47723"/>
    <w:rsid w:val="00D50701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5CF4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69191F420E7345CA93B2C041A7633ADF">
    <w:name w:val="69191F420E7345CA93B2C041A7633ADF"/>
    <w:rsid w:val="001F0197"/>
  </w:style>
  <w:style w:type="paragraph" w:customStyle="1" w:styleId="D258FD98C31D4D118D38837437CB7EB8">
    <w:name w:val="D258FD98C31D4D118D38837437CB7EB8"/>
    <w:rsid w:val="001F0197"/>
  </w:style>
  <w:style w:type="paragraph" w:customStyle="1" w:styleId="FDF510F3A9474B0C94234783ECB6FB71">
    <w:name w:val="FDF510F3A9474B0C94234783ECB6FB71"/>
    <w:rsid w:val="001F0197"/>
  </w:style>
  <w:style w:type="paragraph" w:customStyle="1" w:styleId="30722EBF7AAD4DF9B0079B95D59DE856">
    <w:name w:val="30722EBF7AAD4DF9B0079B95D59DE856"/>
    <w:rsid w:val="001F0197"/>
  </w:style>
  <w:style w:type="paragraph" w:customStyle="1" w:styleId="D6F4808A3C654452A139B8C3A1BF7E98">
    <w:name w:val="D6F4808A3C654452A139B8C3A1BF7E98"/>
    <w:rsid w:val="001F0197"/>
  </w:style>
  <w:style w:type="paragraph" w:customStyle="1" w:styleId="F9BD5C13FE4E4D3AA4C390170EEDC6B1">
    <w:name w:val="F9BD5C13FE4E4D3AA4C390170EEDC6B1"/>
    <w:rsid w:val="001F0197"/>
  </w:style>
  <w:style w:type="paragraph" w:customStyle="1" w:styleId="84C5CCB0794547FB90147233C71957AC">
    <w:name w:val="84C5CCB0794547FB90147233C71957AC"/>
    <w:rsid w:val="001F0197"/>
  </w:style>
  <w:style w:type="paragraph" w:customStyle="1" w:styleId="CFD596CA68B547BC885E4C9030D76FA7">
    <w:name w:val="CFD596CA68B547BC885E4C9030D76FA7"/>
    <w:rsid w:val="001F0197"/>
  </w:style>
  <w:style w:type="paragraph" w:customStyle="1" w:styleId="68435F97AAA14001A76E27819C95ED5F">
    <w:name w:val="68435F97AAA14001A76E27819C95ED5F"/>
    <w:rsid w:val="001F0197"/>
  </w:style>
  <w:style w:type="paragraph" w:customStyle="1" w:styleId="C47F04E9C7B24F1195D512722A3E1A42">
    <w:name w:val="C47F04E9C7B24F1195D512722A3E1A42"/>
    <w:rsid w:val="001F0197"/>
  </w:style>
  <w:style w:type="paragraph" w:customStyle="1" w:styleId="9207BD7BBE1A41AAA59F66F619AD35C1">
    <w:name w:val="9207BD7BBE1A41AAA59F66F619AD35C1"/>
    <w:rsid w:val="001F0197"/>
  </w:style>
  <w:style w:type="paragraph" w:customStyle="1" w:styleId="54BF59FE875A454B93A2903DA3CBA7D7">
    <w:name w:val="54BF59FE875A454B93A2903DA3CBA7D7"/>
    <w:rsid w:val="001F0197"/>
  </w:style>
  <w:style w:type="paragraph" w:customStyle="1" w:styleId="C3D4007ABCB8457B8664028A875DFD80">
    <w:name w:val="C3D4007ABCB8457B8664028A875DFD80"/>
    <w:rsid w:val="001F0197"/>
  </w:style>
  <w:style w:type="paragraph" w:customStyle="1" w:styleId="F386D99F5AA645DCB49E81958E2E87F0">
    <w:name w:val="F386D99F5AA645DCB49E81958E2E87F0"/>
    <w:rsid w:val="001F0197"/>
  </w:style>
  <w:style w:type="paragraph" w:customStyle="1" w:styleId="1645844E1B8B4626A13576F72513FBF1">
    <w:name w:val="1645844E1B8B4626A13576F72513FBF1"/>
    <w:rsid w:val="001F0197"/>
  </w:style>
  <w:style w:type="paragraph" w:customStyle="1" w:styleId="7C6238EBD9FA48A18DEE426E5D4F708E">
    <w:name w:val="7C6238EBD9FA48A18DEE426E5D4F708E"/>
    <w:rsid w:val="001F0197"/>
  </w:style>
  <w:style w:type="paragraph" w:customStyle="1" w:styleId="05A2778A16714DB2A0F2C085BFC2DAA4">
    <w:name w:val="05A2778A16714DB2A0F2C085BFC2DAA4"/>
    <w:rsid w:val="001F0197"/>
  </w:style>
  <w:style w:type="paragraph" w:customStyle="1" w:styleId="49AC1E55D47C4BF59CF25CA3794526F9">
    <w:name w:val="49AC1E55D47C4BF59CF25CA3794526F9"/>
    <w:rsid w:val="001F0197"/>
  </w:style>
  <w:style w:type="paragraph" w:customStyle="1" w:styleId="3F995BAB712E4FEF927BDF96F7477368">
    <w:name w:val="3F995BAB712E4FEF927BDF96F7477368"/>
    <w:rsid w:val="001F0197"/>
  </w:style>
  <w:style w:type="paragraph" w:customStyle="1" w:styleId="BE6092FF14EB4BEF8806D5416045A4C1">
    <w:name w:val="BE6092FF14EB4BEF8806D5416045A4C1"/>
    <w:rsid w:val="00353F18"/>
  </w:style>
  <w:style w:type="paragraph" w:customStyle="1" w:styleId="E32DC3860C984882B3C1DFD5218CD03B">
    <w:name w:val="E32DC3860C984882B3C1DFD5218CD03B"/>
    <w:rsid w:val="00353F18"/>
  </w:style>
  <w:style w:type="paragraph" w:customStyle="1" w:styleId="30FE19DF64C942E5BF6FF5787C34543D">
    <w:name w:val="30FE19DF64C942E5BF6FF5787C34543D"/>
    <w:rsid w:val="00353F18"/>
  </w:style>
  <w:style w:type="paragraph" w:customStyle="1" w:styleId="8623E616847E40CBA89F16D28CDDEF1B">
    <w:name w:val="8623E616847E40CBA89F16D28CDDEF1B"/>
    <w:rsid w:val="00353F18"/>
  </w:style>
  <w:style w:type="paragraph" w:customStyle="1" w:styleId="867C381000A148158EDD1FCDB1F657E1">
    <w:name w:val="867C381000A148158EDD1FCDB1F657E1"/>
    <w:rsid w:val="00353F18"/>
  </w:style>
  <w:style w:type="paragraph" w:customStyle="1" w:styleId="FBAD31F22F28421980344400D680A077">
    <w:name w:val="FBAD31F22F28421980344400D680A077"/>
    <w:rsid w:val="00353F18"/>
  </w:style>
  <w:style w:type="paragraph" w:customStyle="1" w:styleId="1D07900720694E4591757ACFE9806001">
    <w:name w:val="1D07900720694E4591757ACFE9806001"/>
    <w:rsid w:val="002A2929"/>
  </w:style>
  <w:style w:type="paragraph" w:customStyle="1" w:styleId="ACDA1E21B6504A13889C778BF05BD622">
    <w:name w:val="ACDA1E21B6504A13889C778BF05BD622"/>
    <w:rsid w:val="002A2929"/>
  </w:style>
  <w:style w:type="paragraph" w:customStyle="1" w:styleId="BF47B21B0B5240F99EA388C26D3B5F84">
    <w:name w:val="BF47B21B0B5240F99EA388C26D3B5F84"/>
    <w:rsid w:val="002A2929"/>
  </w:style>
  <w:style w:type="paragraph" w:customStyle="1" w:styleId="466B0CD2645B4E25ACA0083DB36FD45B">
    <w:name w:val="466B0CD2645B4E25ACA0083DB36FD45B"/>
    <w:rsid w:val="002A2929"/>
  </w:style>
  <w:style w:type="paragraph" w:customStyle="1" w:styleId="B98545E165B84262B0AC442C58F9F756">
    <w:name w:val="B98545E165B84262B0AC442C58F9F756"/>
    <w:rsid w:val="002A2929"/>
  </w:style>
  <w:style w:type="paragraph" w:customStyle="1" w:styleId="5088367A1D924C4D929E56E75B050698">
    <w:name w:val="5088367A1D924C4D929E56E75B050698"/>
    <w:rsid w:val="002A2929"/>
  </w:style>
  <w:style w:type="paragraph" w:customStyle="1" w:styleId="D1C43CDE00F24C34B644BF2908F4C810">
    <w:name w:val="D1C43CDE00F24C34B644BF2908F4C810"/>
    <w:rsid w:val="002A2929"/>
  </w:style>
  <w:style w:type="paragraph" w:customStyle="1" w:styleId="2277D86D6F1D451E8778803403616AC8">
    <w:name w:val="2277D86D6F1D451E8778803403616AC8"/>
    <w:rsid w:val="002A2929"/>
  </w:style>
  <w:style w:type="paragraph" w:customStyle="1" w:styleId="2DC2C1B5F4354B0B93C3079BF4484898">
    <w:name w:val="2DC2C1B5F4354B0B93C3079BF4484898"/>
    <w:rsid w:val="002A2929"/>
  </w:style>
  <w:style w:type="paragraph" w:customStyle="1" w:styleId="C1B63A89B70743D8938168420D7C4472">
    <w:name w:val="C1B63A89B70743D8938168420D7C4472"/>
    <w:rsid w:val="002A2929"/>
  </w:style>
  <w:style w:type="paragraph" w:customStyle="1" w:styleId="3866593BD7FC4512A0451A7D26B29D6F">
    <w:name w:val="3866593BD7FC4512A0451A7D26B29D6F"/>
    <w:rsid w:val="002A2929"/>
  </w:style>
  <w:style w:type="paragraph" w:customStyle="1" w:styleId="DDE22DE4AA3B4CE1B33DC7E2BAA2AA10">
    <w:name w:val="DDE22DE4AA3B4CE1B33DC7E2BAA2AA10"/>
    <w:rsid w:val="002A2929"/>
  </w:style>
  <w:style w:type="paragraph" w:customStyle="1" w:styleId="A5308F1C827A4735855F6B99E2CFE33A">
    <w:name w:val="A5308F1C827A4735855F6B99E2CFE33A"/>
    <w:rsid w:val="002A2929"/>
  </w:style>
  <w:style w:type="paragraph" w:customStyle="1" w:styleId="78F6696E0E4047F2A894970D410B8630">
    <w:name w:val="78F6696E0E4047F2A894970D410B8630"/>
    <w:rsid w:val="002A2929"/>
  </w:style>
  <w:style w:type="paragraph" w:customStyle="1" w:styleId="6AC9C573E946414FBADB88EFCC34D9BE">
    <w:name w:val="6AC9C573E946414FBADB88EFCC34D9BE"/>
    <w:rsid w:val="002A2929"/>
  </w:style>
  <w:style w:type="paragraph" w:customStyle="1" w:styleId="BBB7208ED18043039AD81CF7F14B9DCB">
    <w:name w:val="BBB7208ED18043039AD81CF7F14B9DCB"/>
    <w:rsid w:val="002A2929"/>
  </w:style>
  <w:style w:type="paragraph" w:customStyle="1" w:styleId="01EBB2EC0BD948BEBE6E211E966563A0">
    <w:name w:val="01EBB2EC0BD948BEBE6E211E966563A0"/>
    <w:rsid w:val="002A2929"/>
  </w:style>
  <w:style w:type="paragraph" w:customStyle="1" w:styleId="9038F0243A34490682A07C49502B3DD1">
    <w:name w:val="9038F0243A34490682A07C49502B3DD1"/>
    <w:rsid w:val="002A2929"/>
  </w:style>
  <w:style w:type="paragraph" w:customStyle="1" w:styleId="945D9C7C92894C5AAA60904075D1CFA0">
    <w:name w:val="945D9C7C92894C5AAA60904075D1CFA0"/>
    <w:rsid w:val="002A2929"/>
  </w:style>
  <w:style w:type="paragraph" w:customStyle="1" w:styleId="AD939463CA0C4CAE85B7548052EB4DEF">
    <w:name w:val="AD939463CA0C4CAE85B7548052EB4DEF"/>
    <w:rsid w:val="002A2929"/>
  </w:style>
  <w:style w:type="paragraph" w:customStyle="1" w:styleId="7EBBF9888ABD48F9A72F4792C42DF6F8">
    <w:name w:val="7EBBF9888ABD48F9A72F4792C42DF6F8"/>
    <w:rsid w:val="002A2929"/>
  </w:style>
  <w:style w:type="paragraph" w:customStyle="1" w:styleId="8AB1EF67C40B4855A7E0C456A8853FF1">
    <w:name w:val="8AB1EF67C40B4855A7E0C456A8853FF1"/>
    <w:rsid w:val="002A2929"/>
  </w:style>
  <w:style w:type="paragraph" w:customStyle="1" w:styleId="0ABF79FF6BF44AEBB5E07EDB5474C2CB">
    <w:name w:val="0ABF79FF6BF44AEBB5E07EDB5474C2CB"/>
    <w:rsid w:val="002A2929"/>
  </w:style>
  <w:style w:type="paragraph" w:customStyle="1" w:styleId="DE504DE7DD504DFAB59A520A99F3DD6D">
    <w:name w:val="DE504DE7DD504DFAB59A520A99F3DD6D"/>
    <w:rsid w:val="002A2929"/>
  </w:style>
  <w:style w:type="paragraph" w:customStyle="1" w:styleId="8FD88079639C4B4AA2F82E998041828E">
    <w:name w:val="8FD88079639C4B4AA2F82E998041828E"/>
    <w:rsid w:val="002A2929"/>
  </w:style>
  <w:style w:type="paragraph" w:customStyle="1" w:styleId="39CB35EF81CA433ABBCC6BDFA60D23FE">
    <w:name w:val="39CB35EF81CA433ABBCC6BDFA60D23FE"/>
    <w:rsid w:val="002A2929"/>
  </w:style>
  <w:style w:type="paragraph" w:customStyle="1" w:styleId="A5E131E8AF084B66904C7F6D99D7DE0E">
    <w:name w:val="A5E131E8AF084B66904C7F6D99D7DE0E"/>
    <w:rsid w:val="002A2929"/>
  </w:style>
  <w:style w:type="paragraph" w:customStyle="1" w:styleId="660607C873624F85944521F68B5924F2">
    <w:name w:val="660607C873624F85944521F68B5924F2"/>
    <w:rsid w:val="002A2929"/>
  </w:style>
  <w:style w:type="paragraph" w:customStyle="1" w:styleId="152866F242B2491BBA3364A6990F855E">
    <w:name w:val="152866F242B2491BBA3364A6990F855E"/>
    <w:rsid w:val="002A2929"/>
  </w:style>
  <w:style w:type="paragraph" w:customStyle="1" w:styleId="6B2BDD6B8F0F4C14B651C78EB0FBAE69">
    <w:name w:val="6B2BDD6B8F0F4C14B651C78EB0FBAE69"/>
    <w:rsid w:val="002A2929"/>
  </w:style>
  <w:style w:type="paragraph" w:customStyle="1" w:styleId="47E6E514CE4F46ABA2D0A484DE8737AF">
    <w:name w:val="47E6E514CE4F46ABA2D0A484DE8737AF"/>
    <w:rsid w:val="002A2929"/>
  </w:style>
  <w:style w:type="paragraph" w:customStyle="1" w:styleId="69DAAF85B1DD4780B1AD4AA502B3491A">
    <w:name w:val="69DAAF85B1DD4780B1AD4AA502B3491A"/>
    <w:rsid w:val="002A2929"/>
  </w:style>
  <w:style w:type="paragraph" w:customStyle="1" w:styleId="B6C23948D2AA4548BABFB2F5388F068B">
    <w:name w:val="B6C23948D2AA4548BABFB2F5388F068B"/>
    <w:rsid w:val="002A2929"/>
  </w:style>
  <w:style w:type="paragraph" w:customStyle="1" w:styleId="5A88BAA9F56842A9ABA5E90285D3E41C">
    <w:name w:val="5A88BAA9F56842A9ABA5E90285D3E41C"/>
    <w:rsid w:val="002A2929"/>
  </w:style>
  <w:style w:type="paragraph" w:customStyle="1" w:styleId="424DF6BE92C244729903158634231DE9">
    <w:name w:val="424DF6BE92C244729903158634231DE9"/>
    <w:rsid w:val="002A2929"/>
  </w:style>
  <w:style w:type="paragraph" w:customStyle="1" w:styleId="ED68EA3D3F4340B3AC582A7E1540DB16">
    <w:name w:val="ED68EA3D3F4340B3AC582A7E1540DB16"/>
    <w:rsid w:val="002A2929"/>
  </w:style>
  <w:style w:type="paragraph" w:customStyle="1" w:styleId="54D9C49EC1B84C3B95988EB2F7F64895">
    <w:name w:val="54D9C49EC1B84C3B95988EB2F7F64895"/>
    <w:rsid w:val="002A2929"/>
  </w:style>
  <w:style w:type="paragraph" w:customStyle="1" w:styleId="155DA394159242949E5BF6285BC49078">
    <w:name w:val="155DA394159242949E5BF6285BC49078"/>
    <w:rsid w:val="002A2929"/>
  </w:style>
  <w:style w:type="paragraph" w:customStyle="1" w:styleId="DB0192EA1A6C43599306514FF71A4264">
    <w:name w:val="DB0192EA1A6C43599306514FF71A4264"/>
    <w:rsid w:val="002A2929"/>
  </w:style>
  <w:style w:type="paragraph" w:customStyle="1" w:styleId="14E12812DB90489A8D093EFF3A2915B3">
    <w:name w:val="14E12812DB90489A8D093EFF3A2915B3"/>
    <w:rsid w:val="002A2929"/>
  </w:style>
  <w:style w:type="paragraph" w:customStyle="1" w:styleId="18668D3272B942ACB8FD03E3D249A0C7">
    <w:name w:val="18668D3272B942ACB8FD03E3D249A0C7"/>
    <w:rsid w:val="002A2929"/>
  </w:style>
  <w:style w:type="paragraph" w:customStyle="1" w:styleId="28527602125B42DA84520DFE1CC46589">
    <w:name w:val="28527602125B42DA84520DFE1CC46589"/>
    <w:rsid w:val="002A2929"/>
  </w:style>
  <w:style w:type="paragraph" w:customStyle="1" w:styleId="E16F9FBEF3F04D849B442B672E970F2A">
    <w:name w:val="E16F9FBEF3F04D849B442B672E970F2A"/>
    <w:rsid w:val="002A2929"/>
  </w:style>
  <w:style w:type="paragraph" w:customStyle="1" w:styleId="B66B80D05C6F4966AB45C7AFC544BB51">
    <w:name w:val="B66B80D05C6F4966AB45C7AFC544BB51"/>
    <w:rsid w:val="002A2929"/>
  </w:style>
  <w:style w:type="paragraph" w:customStyle="1" w:styleId="2D698BEA4BC54C7BB4D7EEF989D7CE4C">
    <w:name w:val="2D698BEA4BC54C7BB4D7EEF989D7CE4C"/>
    <w:rsid w:val="002A2929"/>
  </w:style>
  <w:style w:type="paragraph" w:customStyle="1" w:styleId="C7A2F5F87E814D95B78E608A07D59AF5">
    <w:name w:val="C7A2F5F87E814D95B78E608A07D59AF5"/>
    <w:rsid w:val="002A2929"/>
  </w:style>
  <w:style w:type="paragraph" w:customStyle="1" w:styleId="1DC89D78E97E4299AD14AE8511204AF7">
    <w:name w:val="1DC89D78E97E4299AD14AE8511204AF7"/>
    <w:rsid w:val="002A2929"/>
  </w:style>
  <w:style w:type="paragraph" w:customStyle="1" w:styleId="7F96969443C247AD8AADA194BD8140BA">
    <w:name w:val="7F96969443C247AD8AADA194BD8140BA"/>
    <w:rsid w:val="002A2929"/>
  </w:style>
  <w:style w:type="paragraph" w:customStyle="1" w:styleId="B82699DF4E024F2FBFAA9ABF961F1611">
    <w:name w:val="B82699DF4E024F2FBFAA9ABF961F1611"/>
    <w:rsid w:val="002A2929"/>
  </w:style>
  <w:style w:type="paragraph" w:customStyle="1" w:styleId="0913FC8598094512BBD4958C2896BFCF">
    <w:name w:val="0913FC8598094512BBD4958C2896BFCF"/>
    <w:rsid w:val="002A2929"/>
  </w:style>
  <w:style w:type="paragraph" w:customStyle="1" w:styleId="6A37A99B8BAA444EB70437C55BF06905">
    <w:name w:val="6A37A99B8BAA444EB70437C55BF06905"/>
    <w:rsid w:val="002A2929"/>
  </w:style>
  <w:style w:type="paragraph" w:customStyle="1" w:styleId="B71BA2EBBB104737B90DF0C1B08E9079">
    <w:name w:val="B71BA2EBBB104737B90DF0C1B08E9079"/>
    <w:rsid w:val="002A2929"/>
  </w:style>
  <w:style w:type="paragraph" w:customStyle="1" w:styleId="4C847702FF554F1B87C6C6189A9A9B88">
    <w:name w:val="4C847702FF554F1B87C6C6189A9A9B88"/>
    <w:rsid w:val="002A2929"/>
  </w:style>
  <w:style w:type="paragraph" w:customStyle="1" w:styleId="E1179B2EC07D4257A85001B126DED776">
    <w:name w:val="E1179B2EC07D4257A85001B126DED776"/>
    <w:rsid w:val="002A2929"/>
  </w:style>
  <w:style w:type="paragraph" w:customStyle="1" w:styleId="58620F71397B466C994076B1C6916BF9">
    <w:name w:val="58620F71397B466C994076B1C6916BF9"/>
    <w:rsid w:val="002A2929"/>
  </w:style>
  <w:style w:type="paragraph" w:customStyle="1" w:styleId="9859C8CCF7E941F8992ADE378D3FFEAC">
    <w:name w:val="9859C8CCF7E941F8992ADE378D3FFEAC"/>
    <w:rsid w:val="002A2929"/>
  </w:style>
  <w:style w:type="paragraph" w:customStyle="1" w:styleId="95EE3BE667544E05BFD11035B5C96D03">
    <w:name w:val="95EE3BE667544E05BFD11035B5C96D03"/>
    <w:rsid w:val="002A2929"/>
  </w:style>
  <w:style w:type="paragraph" w:customStyle="1" w:styleId="AB4413B04E494FA39CBCFB8BD42FE334">
    <w:name w:val="AB4413B04E494FA39CBCFB8BD42FE334"/>
    <w:rsid w:val="002A2929"/>
  </w:style>
  <w:style w:type="paragraph" w:customStyle="1" w:styleId="659EA10F5184454C8C78F14B5F6F8420">
    <w:name w:val="659EA10F5184454C8C78F14B5F6F8420"/>
    <w:rsid w:val="002A2929"/>
  </w:style>
  <w:style w:type="paragraph" w:customStyle="1" w:styleId="7C7D2DDF50F045049BF9A0B96572EE76">
    <w:name w:val="7C7D2DDF50F045049BF9A0B96572EE76"/>
    <w:rsid w:val="002A2929"/>
  </w:style>
  <w:style w:type="paragraph" w:customStyle="1" w:styleId="93A73006825B4C6D96AD5EF4D5A152BA">
    <w:name w:val="93A73006825B4C6D96AD5EF4D5A152BA"/>
    <w:rsid w:val="0016367F"/>
  </w:style>
  <w:style w:type="paragraph" w:customStyle="1" w:styleId="C1FE426B99D64C6D8D7CD3FC491CC89E">
    <w:name w:val="C1FE426B99D64C6D8D7CD3FC491CC89E"/>
    <w:rsid w:val="0016367F"/>
  </w:style>
  <w:style w:type="paragraph" w:customStyle="1" w:styleId="6D4BE1C672224C2EAA6EA785057C3DF4">
    <w:name w:val="6D4BE1C672224C2EAA6EA785057C3DF4"/>
    <w:rsid w:val="0016367F"/>
  </w:style>
  <w:style w:type="paragraph" w:customStyle="1" w:styleId="AAF7EBA849F24CF9A758382B997B3BC7">
    <w:name w:val="AAF7EBA849F24CF9A758382B997B3BC7"/>
    <w:rsid w:val="0016367F"/>
  </w:style>
  <w:style w:type="paragraph" w:customStyle="1" w:styleId="630A362C10904B14A2EFFB9D3345B760">
    <w:name w:val="630A362C10904B14A2EFFB9D3345B760"/>
    <w:rsid w:val="0016367F"/>
  </w:style>
  <w:style w:type="paragraph" w:customStyle="1" w:styleId="8AB2EEB53423430F904CF36E72117779">
    <w:name w:val="8AB2EEB53423430F904CF36E72117779"/>
    <w:rsid w:val="0016367F"/>
  </w:style>
  <w:style w:type="paragraph" w:customStyle="1" w:styleId="9347BEC01B2E4B5EA0A0EE84A7AF9FC2">
    <w:name w:val="9347BEC01B2E4B5EA0A0EE84A7AF9FC2"/>
    <w:rsid w:val="0016367F"/>
  </w:style>
  <w:style w:type="paragraph" w:customStyle="1" w:styleId="AF8D9241CE604089B655D9E313C5A775">
    <w:name w:val="AF8D9241CE604089B655D9E313C5A775"/>
    <w:rsid w:val="0016367F"/>
  </w:style>
  <w:style w:type="paragraph" w:customStyle="1" w:styleId="3356B7866DE449D799488FBF03CB3FFD">
    <w:name w:val="3356B7866DE449D799488FBF03CB3FFD"/>
    <w:rsid w:val="00645CF4"/>
  </w:style>
  <w:style w:type="paragraph" w:customStyle="1" w:styleId="D31D6F3AD30749B4BDAED1D029C11B04">
    <w:name w:val="D31D6F3AD30749B4BDAED1D029C11B04"/>
    <w:rsid w:val="00645CF4"/>
  </w:style>
  <w:style w:type="paragraph" w:customStyle="1" w:styleId="8F5617B233E44DEAABB23741D95CD1DA">
    <w:name w:val="8F5617B233E44DEAABB23741D95CD1DA"/>
    <w:rsid w:val="00645CF4"/>
  </w:style>
  <w:style w:type="paragraph" w:customStyle="1" w:styleId="ED0B5523B9C448ECBED60E733AB3CAC4">
    <w:name w:val="ED0B5523B9C448ECBED60E733AB3CAC4"/>
    <w:rsid w:val="00645CF4"/>
  </w:style>
  <w:style w:type="paragraph" w:customStyle="1" w:styleId="6A76C9E44B3A46048BEC6373BD889E83">
    <w:name w:val="6A76C9E44B3A46048BEC6373BD889E83"/>
    <w:rsid w:val="00645CF4"/>
  </w:style>
  <w:style w:type="paragraph" w:customStyle="1" w:styleId="3B338FB7D45F4E449CF1F9A7776B3F21">
    <w:name w:val="3B338FB7D45F4E449CF1F9A7776B3F21"/>
    <w:rsid w:val="00645CF4"/>
  </w:style>
  <w:style w:type="paragraph" w:customStyle="1" w:styleId="4353F0D845264F2D81BDE25AF7E2320E">
    <w:name w:val="4353F0D845264F2D81BDE25AF7E2320E"/>
    <w:rsid w:val="00645CF4"/>
  </w:style>
  <w:style w:type="paragraph" w:customStyle="1" w:styleId="3DA0579356D640C2A09A6AF5E702DF05">
    <w:name w:val="3DA0579356D640C2A09A6AF5E702DF05"/>
    <w:rsid w:val="00645CF4"/>
  </w:style>
  <w:style w:type="paragraph" w:customStyle="1" w:styleId="BEB9376204934B17B0DFB8DC55D11C2F">
    <w:name w:val="BEB9376204934B17B0DFB8DC55D11C2F"/>
    <w:rsid w:val="00645CF4"/>
  </w:style>
  <w:style w:type="paragraph" w:customStyle="1" w:styleId="6EBF498CEF8845138F092655044FC020">
    <w:name w:val="6EBF498CEF8845138F092655044FC020"/>
    <w:rsid w:val="00645CF4"/>
  </w:style>
  <w:style w:type="paragraph" w:customStyle="1" w:styleId="42114460B8EA4255A417120275AEB4EE">
    <w:name w:val="42114460B8EA4255A417120275AEB4EE"/>
    <w:rsid w:val="00645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88A3677-B922-4519-AA15-713F97A2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zu Inhalt und Kosten: agrifoodTEF - Nationale Ko-Finanzierung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zu Inhalt und Kosten: agrifoodTEF - Nationale Ko-Finanzierung</dc:title>
  <dc:subject/>
  <dc:creator>FFG</dc:creator>
  <cp:keywords/>
  <dc:description/>
  <cp:lastModifiedBy>hue</cp:lastModifiedBy>
  <cp:revision>3</cp:revision>
  <cp:lastPrinted>2019-07-26T08:22:00Z</cp:lastPrinted>
  <dcterms:created xsi:type="dcterms:W3CDTF">2022-12-05T14:58:00Z</dcterms:created>
  <dcterms:modified xsi:type="dcterms:W3CDTF">2022-12-05T15:03:00Z</dcterms:modified>
</cp:coreProperties>
</file>