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E719" w14:textId="33AE5101" w:rsidR="00BD440C" w:rsidRPr="00D84866" w:rsidRDefault="00BD440C" w:rsidP="000A74C6">
      <w:pPr>
        <w:spacing w:before="120" w:after="120"/>
        <w:rPr>
          <w:sz w:val="40"/>
          <w:szCs w:val="40"/>
        </w:rPr>
      </w:pPr>
      <w:r w:rsidRPr="00D84866">
        <w:rPr>
          <w:rFonts w:ascii="Arial" w:hAnsi="Arial" w:cs="Arial"/>
          <w:b/>
          <w:color w:val="000000"/>
          <w:sz w:val="40"/>
          <w:szCs w:val="40"/>
        </w:rPr>
        <w:t>Projektskizze</w:t>
      </w:r>
      <w:r w:rsidR="00F1411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="00F14110">
        <w:rPr>
          <w:rFonts w:ascii="Arial" w:hAnsi="Arial" w:cs="Arial"/>
          <w:b/>
          <w:color w:val="000000"/>
          <w:sz w:val="40"/>
          <w:szCs w:val="40"/>
        </w:rPr>
        <w:t>Energie.Frei.Raum</w:t>
      </w:r>
      <w:proofErr w:type="spellEnd"/>
      <w:proofErr w:type="gramEnd"/>
      <w:r w:rsidR="00F14110">
        <w:rPr>
          <w:rFonts w:ascii="Arial" w:hAnsi="Arial" w:cs="Arial"/>
          <w:b/>
          <w:color w:val="000000"/>
          <w:sz w:val="40"/>
          <w:szCs w:val="40"/>
        </w:rPr>
        <w:t xml:space="preserve"> – 2.Ausschreibung</w:t>
      </w:r>
    </w:p>
    <w:p w14:paraId="39F34B2C" w14:textId="3D3198BE" w:rsidR="00837E9B" w:rsidRPr="00BD440C" w:rsidRDefault="00BD440C" w:rsidP="006652D1">
      <w:pPr>
        <w:spacing w:after="120"/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</w:pPr>
      <w:r w:rsidRPr="00BD440C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>(Bi</w:t>
      </w:r>
      <w:r w:rsidR="00F14110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>tte füllen Sie die Felder möglichst vollständig</w:t>
      </w:r>
      <w:r w:rsidRPr="00BD440C">
        <w:rPr>
          <w:rFonts w:ascii="Arial" w:eastAsia="Times New Roman" w:hAnsi="Arial" w:cs="Arial"/>
          <w:bCs/>
          <w:color w:val="000000"/>
          <w:sz w:val="20"/>
          <w:szCs w:val="20"/>
          <w:lang w:val="de-DE" w:eastAsia="de-DE"/>
        </w:rPr>
        <w:t xml:space="preserve"> aus)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128"/>
        <w:gridCol w:w="6223"/>
      </w:tblGrid>
      <w:tr w:rsidR="00043441" w14:paraId="7F82B319" w14:textId="77777777" w:rsidTr="00043441">
        <w:trPr>
          <w:trHeight w:hRule="exact" w:val="90"/>
          <w:tblHeader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F22C55" w14:textId="1D602C23" w:rsidR="00043441" w:rsidRPr="00043441" w:rsidRDefault="00043441" w:rsidP="00640E67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043441"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  <w:t>Frage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9BB52F" w14:textId="582B61C9" w:rsidR="00043441" w:rsidRPr="00043441" w:rsidRDefault="00043441" w:rsidP="004A255E">
            <w:pPr>
              <w:rPr>
                <w:rFonts w:ascii="Arial" w:hAnsi="Arial" w:cs="Arial"/>
                <w:i/>
                <w:color w:val="000080"/>
                <w:sz w:val="2"/>
                <w:szCs w:val="2"/>
              </w:rPr>
            </w:pPr>
            <w:r w:rsidRPr="00043441">
              <w:rPr>
                <w:rFonts w:ascii="Arial" w:hAnsi="Arial" w:cs="Arial"/>
                <w:i/>
                <w:color w:val="D9D9D9" w:themeColor="background1" w:themeShade="D9"/>
                <w:sz w:val="2"/>
                <w:szCs w:val="2"/>
              </w:rPr>
              <w:t>Antwort</w:t>
            </w:r>
          </w:p>
        </w:tc>
      </w:tr>
      <w:tr w:rsidR="003D3AD4" w14:paraId="53AC1B63" w14:textId="77777777" w:rsidTr="00043441">
        <w:trPr>
          <w:trHeight w:hRule="exact" w:val="48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F338D" w14:textId="410CCB3E" w:rsidR="003D3AD4" w:rsidRPr="00640E67" w:rsidRDefault="003D3AD4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Beratungsgespräch am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969CA" w14:textId="5A94E5C4" w:rsidR="003D3AD4" w:rsidRPr="00883D04" w:rsidRDefault="003D3AD4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Datum</w:t>
            </w:r>
          </w:p>
        </w:tc>
      </w:tr>
      <w:tr w:rsidR="003D3AD4" w14:paraId="49591663" w14:textId="77777777" w:rsidTr="00043441">
        <w:trPr>
          <w:trHeight w:hRule="exact" w:val="48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9AF49" w14:textId="6AB35975" w:rsidR="003D3AD4" w:rsidRPr="00640E67" w:rsidRDefault="003D3AD4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Ansprechpartner 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6654D" w14:textId="77777777" w:rsidR="003D3AD4" w:rsidRPr="00883D04" w:rsidRDefault="003D3AD4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3D3AD4" w14:paraId="1F257CB0" w14:textId="77777777" w:rsidTr="00043441">
        <w:trPr>
          <w:trHeight w:hRule="exact" w:val="48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8CFD5" w14:textId="5752FEC9" w:rsidR="003D3AD4" w:rsidRPr="00640E67" w:rsidRDefault="003D3AD4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Ansprechpartner 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A0243" w14:textId="77777777" w:rsidR="003D3AD4" w:rsidRPr="00883D04" w:rsidRDefault="003D3AD4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14:paraId="49BE229F" w14:textId="75A3937D" w:rsidR="00043441" w:rsidRDefault="00043441" w:rsidP="006652D1">
      <w:pPr>
        <w:spacing w:after="120"/>
        <w:rPr>
          <w:rFonts w:ascii="Arial" w:hAnsi="Arial" w:cs="Arial"/>
          <w:b/>
          <w:sz w:val="20"/>
          <w:szCs w:val="20"/>
        </w:rPr>
      </w:pPr>
    </w:p>
    <w:p w14:paraId="15821F7C" w14:textId="24F8552B" w:rsidR="006652D1" w:rsidRDefault="006652D1" w:rsidP="0045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043441">
        <w:rPr>
          <w:rFonts w:ascii="Arial" w:hAnsi="Arial" w:cs="Arial"/>
          <w:b/>
          <w:sz w:val="24"/>
          <w:szCs w:val="24"/>
        </w:rPr>
        <w:t>Angaben zum geplanten</w:t>
      </w:r>
      <w:r>
        <w:rPr>
          <w:rFonts w:ascii="Arial" w:hAnsi="Arial" w:cs="Arial"/>
          <w:b/>
          <w:sz w:val="24"/>
          <w:szCs w:val="24"/>
        </w:rPr>
        <w:t xml:space="preserve"> Projekt</w:t>
      </w:r>
    </w:p>
    <w:p w14:paraId="62F0EA2B" w14:textId="7F41605A" w:rsidR="006652D1" w:rsidRDefault="006652D1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128"/>
        <w:gridCol w:w="6223"/>
      </w:tblGrid>
      <w:tr w:rsidR="006652D1" w14:paraId="43C6C5E7" w14:textId="77777777" w:rsidTr="00F93CCC">
        <w:trPr>
          <w:trHeight w:hRule="exact" w:val="90"/>
          <w:tblHeader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FE91D1" w14:textId="77777777" w:rsidR="006652D1" w:rsidRPr="00043441" w:rsidRDefault="006652D1" w:rsidP="00F93CCC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043441"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  <w:t>Frage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2CDA7D" w14:textId="77777777" w:rsidR="006652D1" w:rsidRPr="00043441" w:rsidRDefault="006652D1" w:rsidP="00F93CCC">
            <w:pPr>
              <w:rPr>
                <w:rFonts w:ascii="Arial" w:hAnsi="Arial" w:cs="Arial"/>
                <w:i/>
                <w:color w:val="000080"/>
                <w:sz w:val="2"/>
                <w:szCs w:val="2"/>
              </w:rPr>
            </w:pPr>
            <w:r w:rsidRPr="00043441">
              <w:rPr>
                <w:rFonts w:ascii="Arial" w:hAnsi="Arial" w:cs="Arial"/>
                <w:i/>
                <w:color w:val="D9D9D9" w:themeColor="background1" w:themeShade="D9"/>
                <w:sz w:val="2"/>
                <w:szCs w:val="2"/>
              </w:rPr>
              <w:t>Antwort</w:t>
            </w:r>
          </w:p>
        </w:tc>
      </w:tr>
      <w:tr w:rsidR="006652D1" w14:paraId="479FFC8D" w14:textId="77777777" w:rsidTr="00F93CCC">
        <w:trPr>
          <w:trHeight w:hRule="exact" w:val="48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B9CD5" w14:textId="77777777" w:rsidR="006652D1" w:rsidRPr="00640E67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C74F7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aussagekräftiger Titel (+ </w:t>
            </w:r>
            <w:proofErr w:type="spellStart"/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Acronym</w:t>
            </w:r>
            <w:proofErr w:type="spellEnd"/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)</w:t>
            </w:r>
          </w:p>
        </w:tc>
      </w:tr>
      <w:tr w:rsidR="006652D1" w14:paraId="03E455DF" w14:textId="77777777" w:rsidTr="00F93CCC">
        <w:trPr>
          <w:trHeight w:hRule="exact" w:val="3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87860" w14:textId="77777777" w:rsidR="006652D1" w:rsidRPr="00640E67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DBD5" w14:textId="77777777" w:rsidR="006652D1" w:rsidRPr="003A42C1" w:rsidRDefault="006652D1" w:rsidP="00F93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2D1" w14:paraId="1E258528" w14:textId="77777777" w:rsidTr="00F93CCC">
        <w:trPr>
          <w:trHeight w:hRule="exact" w:val="3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EF72B" w14:textId="77777777" w:rsidR="006652D1" w:rsidRPr="00640E67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Pr="00C2116B">
              <w:rPr>
                <w:rFonts w:ascii="Arial" w:hAnsi="Arial" w:cs="Arial"/>
                <w:sz w:val="18"/>
                <w:szCs w:val="18"/>
              </w:rPr>
              <w:t>(Erstellung Skizze)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D1E70" w14:textId="77777777" w:rsidR="006652D1" w:rsidRPr="003A42C1" w:rsidRDefault="006652D1" w:rsidP="00F93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2D1" w14:paraId="18E4A3F1" w14:textId="77777777" w:rsidTr="00F93CCC">
        <w:trPr>
          <w:trHeight w:hRule="exact" w:val="199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21A89" w14:textId="77777777" w:rsidR="006652D1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Ausschreibungsschwerpunkte</w:t>
            </w:r>
          </w:p>
          <w:p w14:paraId="5470CCCA" w14:textId="77777777" w:rsidR="006652D1" w:rsidRPr="000F0CFE" w:rsidRDefault="006652D1" w:rsidP="00F93CCC">
            <w:pPr>
              <w:rPr>
                <w:rFonts w:ascii="Arial" w:hAnsi="Arial" w:cs="Arial"/>
                <w:sz w:val="18"/>
                <w:szCs w:val="18"/>
              </w:rPr>
            </w:pPr>
            <w:r w:rsidRPr="000F0CFE">
              <w:rPr>
                <w:rFonts w:ascii="Arial" w:hAnsi="Arial" w:cs="Arial"/>
                <w:sz w:val="18"/>
                <w:szCs w:val="18"/>
              </w:rPr>
              <w:t xml:space="preserve">Angabe des/der Subschwerpunkte in den eingereicht werden soll </w:t>
            </w:r>
          </w:p>
          <w:p w14:paraId="066D451E" w14:textId="77777777" w:rsidR="006652D1" w:rsidRPr="00364510" w:rsidRDefault="006652D1" w:rsidP="00F93C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0CFE">
              <w:rPr>
                <w:rFonts w:ascii="Arial" w:hAnsi="Arial" w:cs="Arial"/>
                <w:sz w:val="18"/>
                <w:szCs w:val="18"/>
              </w:rPr>
              <w:t>(nicht Zutreffendes bitte löschen)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13A4F" w14:textId="77777777" w:rsidR="006652D1" w:rsidRPr="000F0CFE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0F0CFE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Schwerpunkt 1: </w:t>
            </w:r>
            <w:proofErr w:type="spellStart"/>
            <w:r w:rsidRPr="000F0CFE">
              <w:rPr>
                <w:rFonts w:ascii="Arial" w:hAnsi="Arial" w:cs="Arial"/>
                <w:i/>
                <w:color w:val="000080"/>
                <w:sz w:val="20"/>
                <w:szCs w:val="20"/>
              </w:rPr>
              <w:t>Regulatory</w:t>
            </w:r>
            <w:proofErr w:type="spellEnd"/>
            <w:r w:rsidRPr="000F0CFE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Sandboxes mit Schwerpunkt „Gestaltung von Netzentgelten“ (4.1.1)</w:t>
            </w:r>
          </w:p>
          <w:p w14:paraId="2F26BB32" w14:textId="77777777" w:rsidR="006652D1" w:rsidRPr="000F0CFE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7BE8467A" w14:textId="77777777" w:rsidR="006652D1" w:rsidRPr="000F0CFE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0F0CFE">
              <w:rPr>
                <w:rFonts w:ascii="Arial" w:hAnsi="Arial" w:cs="Arial"/>
                <w:i/>
                <w:color w:val="000080"/>
                <w:sz w:val="20"/>
                <w:szCs w:val="20"/>
              </w:rPr>
              <w:t>Schwerpunkt 2: Innovative Integrations- und Marktmodelle zur Systemintegration von erneuerbaren Energietechnologien sowie von Speicher- und Energieeffizienztechnologien (4.1.2)</w:t>
            </w:r>
          </w:p>
        </w:tc>
      </w:tr>
      <w:tr w:rsidR="006652D1" w14:paraId="33B8E8CA" w14:textId="77777777" w:rsidTr="00F93CCC">
        <w:trPr>
          <w:trHeight w:hRule="exact"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22481" w14:textId="77777777" w:rsidR="006652D1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Operatives Ziel</w:t>
            </w:r>
          </w:p>
          <w:p w14:paraId="33EF1512" w14:textId="77777777" w:rsidR="006652D1" w:rsidRPr="00364510" w:rsidRDefault="006652D1" w:rsidP="00F93C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0CFE">
              <w:rPr>
                <w:rFonts w:ascii="Arial" w:hAnsi="Arial" w:cs="Arial"/>
                <w:sz w:val="18"/>
                <w:szCs w:val="18"/>
              </w:rPr>
              <w:t>Welches operative Ziel lt. Ausschreibung wird angesprochen?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33D2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6652D1" w14:paraId="75EBBB9F" w14:textId="77777777" w:rsidTr="00F93CCC">
        <w:trPr>
          <w:trHeight w:hRule="exact" w:val="70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75DA1" w14:textId="77777777" w:rsidR="006652D1" w:rsidRPr="00640E67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F&amp;E-Projekt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D7EF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652D1" w14:paraId="446A38EA" w14:textId="77777777" w:rsidTr="00F93CCC">
        <w:trPr>
          <w:trHeight w:hRule="exact" w:val="70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9ADC2" w14:textId="77777777" w:rsidR="006652D1" w:rsidRPr="000F0CFE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CFE">
              <w:rPr>
                <w:rFonts w:ascii="Arial" w:hAnsi="Arial" w:cs="Arial"/>
                <w:b/>
                <w:sz w:val="20"/>
                <w:szCs w:val="20"/>
              </w:rPr>
              <w:t xml:space="preserve">Geplanter Beginn </w:t>
            </w:r>
            <w:proofErr w:type="spellStart"/>
            <w:r w:rsidRPr="000F0CFE">
              <w:rPr>
                <w:rFonts w:ascii="Arial" w:hAnsi="Arial" w:cs="Arial"/>
                <w:b/>
                <w:sz w:val="20"/>
                <w:szCs w:val="20"/>
              </w:rPr>
              <w:t>Sandbox</w:t>
            </w:r>
            <w:proofErr w:type="spellEnd"/>
            <w:r w:rsidRPr="000F0C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FDBD401" w14:textId="77777777" w:rsidR="006652D1" w:rsidRPr="00640E67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CFE">
              <w:rPr>
                <w:rFonts w:ascii="Arial" w:hAnsi="Arial" w:cs="Arial"/>
                <w:sz w:val="18"/>
                <w:szCs w:val="18"/>
              </w:rPr>
              <w:t xml:space="preserve">Nur für </w:t>
            </w:r>
            <w:proofErr w:type="spellStart"/>
            <w:r w:rsidRPr="000F0CFE">
              <w:rPr>
                <w:rFonts w:ascii="Arial" w:hAnsi="Arial" w:cs="Arial"/>
                <w:sz w:val="18"/>
                <w:szCs w:val="18"/>
              </w:rPr>
              <w:t>koop</w:t>
            </w:r>
            <w:proofErr w:type="spellEnd"/>
            <w:r w:rsidRPr="000F0CFE">
              <w:rPr>
                <w:rFonts w:ascii="Arial" w:hAnsi="Arial" w:cs="Arial"/>
                <w:sz w:val="18"/>
                <w:szCs w:val="18"/>
              </w:rPr>
              <w:t>. F&amp;E Projekte in Schwerpunkt 4.1.1 relevant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ECD2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652D1" w14:paraId="704001CE" w14:textId="77777777" w:rsidTr="00F93CCC">
        <w:trPr>
          <w:trHeight w:hRule="exact" w:val="3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62FF7" w14:textId="77777777" w:rsidR="006652D1" w:rsidRPr="00640E67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F119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652D1" w14:paraId="216F2386" w14:textId="77777777" w:rsidTr="00F93CCC">
        <w:trPr>
          <w:trHeight w:hRule="exact" w:val="73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921EBE" w14:textId="77777777" w:rsidR="006652D1" w:rsidRPr="00640E67" w:rsidRDefault="006652D1" w:rsidP="00F93CC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Geschätztes Projektvolumen:</w:t>
            </w:r>
          </w:p>
          <w:p w14:paraId="1AB23E43" w14:textId="77777777" w:rsidR="006652D1" w:rsidRPr="00C2116B" w:rsidRDefault="006652D1" w:rsidP="00F93CCC">
            <w:pPr>
              <w:rPr>
                <w:rFonts w:ascii="Arial" w:hAnsi="Arial" w:cs="Arial"/>
                <w:sz w:val="18"/>
                <w:szCs w:val="18"/>
              </w:rPr>
            </w:pPr>
            <w:r w:rsidRPr="000F0CFE">
              <w:rPr>
                <w:rFonts w:ascii="Arial" w:hAnsi="Arial" w:cs="Arial"/>
                <w:sz w:val="18"/>
                <w:szCs w:val="18"/>
              </w:rPr>
              <w:t>(eine grobe Untergliederung ist sinnvoll)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4B95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- Personalkosten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B3EA5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Personalkosten:</w:t>
            </w:r>
          </w:p>
        </w:tc>
      </w:tr>
      <w:tr w:rsidR="006652D1" w14:paraId="1615B6DE" w14:textId="77777777" w:rsidTr="00F93CCC">
        <w:trPr>
          <w:trHeight w:hRule="exact" w:val="440"/>
        </w:trPr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B28E84" w14:textId="77777777" w:rsidR="006652D1" w:rsidRPr="00640E67" w:rsidRDefault="006652D1" w:rsidP="00F93C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C4B95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Investitionskosten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238B1" w14:textId="77777777" w:rsidR="006652D1" w:rsidRPr="003A42C1" w:rsidRDefault="006652D1" w:rsidP="00F93CCC">
            <w:pPr>
              <w:rPr>
                <w:rFonts w:ascii="Arial" w:hAnsi="Arial" w:cs="Arial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Investitionskosten:</w:t>
            </w:r>
          </w:p>
        </w:tc>
      </w:tr>
      <w:tr w:rsidR="006652D1" w14:paraId="7A10A0DA" w14:textId="77777777" w:rsidTr="00F93CCC">
        <w:trPr>
          <w:trHeight w:hRule="exact" w:val="581"/>
        </w:trPr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1530F2" w14:textId="77777777" w:rsidR="006652D1" w:rsidRPr="00AC4B95" w:rsidRDefault="006652D1" w:rsidP="00F93CCC">
            <w:pPr>
              <w:spacing w:before="60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AC4B95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Sach- und Materialkosten: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ACFF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Sach- und Materialkosten:</w:t>
            </w:r>
          </w:p>
        </w:tc>
      </w:tr>
      <w:tr w:rsidR="006652D1" w14:paraId="162BCAF9" w14:textId="77777777" w:rsidTr="00F93CCC">
        <w:trPr>
          <w:trHeight w:val="438"/>
        </w:trPr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F7D2E3" w14:textId="77777777" w:rsidR="006652D1" w:rsidRPr="00AC4B95" w:rsidRDefault="006652D1" w:rsidP="00F93CCC">
            <w:pPr>
              <w:spacing w:before="60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AC4B95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Subverträge/Drittkosten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4CDF" w14:textId="77777777" w:rsidR="006652D1" w:rsidRPr="00883D04" w:rsidRDefault="006652D1" w:rsidP="00F93CCC">
            <w:pPr>
              <w:pStyle w:val="Listenabsatz"/>
              <w:ind w:left="0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S</w:t>
            </w: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ubverträge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/Drittkosten</w:t>
            </w:r>
          </w:p>
        </w:tc>
      </w:tr>
      <w:tr w:rsidR="006652D1" w14:paraId="555574A6" w14:textId="77777777" w:rsidTr="00F93CCC">
        <w:trPr>
          <w:trHeight w:val="513"/>
        </w:trPr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682A2" w14:textId="77777777" w:rsidR="006652D1" w:rsidRPr="00AC4B95" w:rsidRDefault="006652D1" w:rsidP="00F93C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C4B95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Reisekosten: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41F6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Reisekosten:</w:t>
            </w:r>
          </w:p>
        </w:tc>
      </w:tr>
      <w:tr w:rsidR="006652D1" w14:paraId="2263F06F" w14:textId="77777777" w:rsidTr="00F93CCC">
        <w:trPr>
          <w:trHeight w:val="108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68EEED" w14:textId="77777777" w:rsidR="006652D1" w:rsidRPr="00C2116B" w:rsidRDefault="006652D1" w:rsidP="00F93C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Darstellung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 Projektinhalts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4B95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(1)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E625" w14:textId="77777777" w:rsidR="006652D1" w:rsidRPr="00883D04" w:rsidRDefault="006652D1" w:rsidP="00F93CC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Ausgangslage</w:t>
            </w:r>
          </w:p>
        </w:tc>
      </w:tr>
      <w:tr w:rsidR="006652D1" w14:paraId="7F35545F" w14:textId="77777777" w:rsidTr="00F93CCC">
        <w:trPr>
          <w:trHeight w:val="1267"/>
        </w:trPr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BA7BD" w14:textId="77777777" w:rsidR="006652D1" w:rsidRPr="00AC4B95" w:rsidRDefault="006652D1" w:rsidP="00F93CCC">
            <w:pPr>
              <w:spacing w:before="60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AC4B95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Darstellung des Projektinhalts: (2)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0090" w14:textId="77777777" w:rsidR="006652D1" w:rsidRPr="00883D04" w:rsidRDefault="006652D1" w:rsidP="00F93CC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Stand der Technik</w:t>
            </w:r>
          </w:p>
        </w:tc>
      </w:tr>
      <w:tr w:rsidR="006652D1" w14:paraId="3FE5D45A" w14:textId="77777777" w:rsidTr="00F93CCC">
        <w:trPr>
          <w:trHeight w:val="1270"/>
        </w:trPr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F2CC54" w14:textId="77777777" w:rsidR="006652D1" w:rsidRPr="00AC4B95" w:rsidRDefault="006652D1" w:rsidP="00F93CCC">
            <w:pPr>
              <w:spacing w:before="60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AC4B95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Darstellung des Projektinhalts: (3)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58A41" w14:textId="77777777" w:rsidR="006652D1" w:rsidRPr="00883D04" w:rsidRDefault="006652D1" w:rsidP="00F93CC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 xml:space="preserve">Problemstellung und </w:t>
            </w: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Zielsetzung:</w:t>
            </w:r>
          </w:p>
        </w:tc>
      </w:tr>
      <w:tr w:rsidR="006652D1" w14:paraId="55B9C797" w14:textId="77777777" w:rsidTr="00F93CCC">
        <w:trPr>
          <w:trHeight w:val="1274"/>
        </w:trPr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105A88" w14:textId="77777777" w:rsidR="006652D1" w:rsidRPr="00AC4B95" w:rsidRDefault="006652D1" w:rsidP="00F93CCC">
            <w:pPr>
              <w:spacing w:before="60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AC4B95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Darstellung des Projektinhalts: (4)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E0B71" w14:textId="77777777" w:rsidR="006652D1" w:rsidRPr="00883D04" w:rsidRDefault="006652D1" w:rsidP="00F93CC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Lösungsvorschlag</w:t>
            </w: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:</w:t>
            </w:r>
          </w:p>
        </w:tc>
      </w:tr>
      <w:tr w:rsidR="006652D1" w14:paraId="0AB3023F" w14:textId="77777777" w:rsidTr="00F93CCC">
        <w:trPr>
          <w:trHeight w:val="1262"/>
        </w:trPr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AC804" w14:textId="77777777" w:rsidR="006652D1" w:rsidRPr="00AC4B95" w:rsidRDefault="006652D1" w:rsidP="00F93CCC">
            <w:pPr>
              <w:spacing w:before="60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AC4B95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Darstellung des Projektinhalts: (5)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82B54" w14:textId="77777777" w:rsidR="006652D1" w:rsidRPr="00883D04" w:rsidRDefault="006652D1" w:rsidP="00F93CC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 xml:space="preserve">Geplante </w:t>
            </w: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Ergebnisse:</w:t>
            </w:r>
          </w:p>
        </w:tc>
      </w:tr>
      <w:tr w:rsidR="006652D1" w14:paraId="0EE11D1B" w14:textId="77777777" w:rsidTr="00F93CCC">
        <w:trPr>
          <w:trHeight w:val="8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DE5E" w14:textId="77777777" w:rsidR="006652D1" w:rsidRPr="00640E67" w:rsidRDefault="006652D1" w:rsidP="00F93CC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Rolle möglicher 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6775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1A81CCE5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009E3B6C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515A439F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6652D1" w14:paraId="2F0C749F" w14:textId="77777777" w:rsidTr="00F93CCC"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265ACA" w14:textId="77777777" w:rsidR="006652D1" w:rsidRPr="00640E67" w:rsidRDefault="006652D1" w:rsidP="00F93CC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Verwertungspotential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5EA3F" w14:textId="77777777" w:rsidR="006652D1" w:rsidRPr="00883D04" w:rsidRDefault="006652D1" w:rsidP="00F93CC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Gesamtmarkt</w:t>
            </w: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 xml:space="preserve"> und</w:t>
            </w: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 xml:space="preserve"> erreichbarer Marktanteil</w:t>
            </w:r>
          </w:p>
          <w:p w14:paraId="0DA85E43" w14:textId="77777777" w:rsidR="006652D1" w:rsidRPr="00883D04" w:rsidRDefault="006652D1" w:rsidP="00F93CC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</w:p>
          <w:p w14:paraId="0F34EF0F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7CC3C732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7DBDC491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742AF52B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6652D1" w14:paraId="7F4CF576" w14:textId="77777777" w:rsidTr="00F93CCC"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2D74C" w14:textId="77777777" w:rsidR="006652D1" w:rsidRPr="00640E67" w:rsidRDefault="006652D1" w:rsidP="00F93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B95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Verwertungspotential (2)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A48CB" w14:textId="77777777" w:rsidR="006652D1" w:rsidRPr="00883D04" w:rsidRDefault="006652D1" w:rsidP="00F93CC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Dissemination /</w:t>
            </w:r>
            <w:r w:rsidRPr="00883D04">
              <w:rPr>
                <w:rFonts w:ascii="Arial" w:hAnsi="Arial" w:cs="Arial"/>
                <w:b/>
                <w:i/>
                <w:color w:val="000080"/>
                <w:sz w:val="20"/>
                <w:szCs w:val="20"/>
                <w:u w:val="single"/>
              </w:rPr>
              <w:t>Verwertung</w:t>
            </w:r>
          </w:p>
          <w:p w14:paraId="4077407B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39F17305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7ED65377" w14:textId="77777777" w:rsidR="006652D1" w:rsidRPr="00883D04" w:rsidRDefault="006652D1" w:rsidP="00F93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6652D1" w14:paraId="418FDB4C" w14:textId="77777777" w:rsidTr="00F93CCC">
        <w:trPr>
          <w:trHeight w:val="66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1AC2C" w14:textId="77777777" w:rsidR="006652D1" w:rsidRPr="00640E67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Grober Zeitplan </w:t>
            </w:r>
          </w:p>
          <w:p w14:paraId="11E6FB04" w14:textId="77777777" w:rsidR="006652D1" w:rsidRPr="00640E67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inkl. Arbeitspakete: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87290" w14:textId="77777777" w:rsidR="006652D1" w:rsidRPr="00640E67" w:rsidRDefault="006652D1" w:rsidP="00F93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C073C" w14:textId="531CDE1F" w:rsidR="006652D1" w:rsidRDefault="006652D1">
      <w:pPr>
        <w:rPr>
          <w:rFonts w:ascii="Arial" w:hAnsi="Arial" w:cs="Arial"/>
          <w:b/>
          <w:sz w:val="20"/>
          <w:szCs w:val="20"/>
        </w:rPr>
      </w:pPr>
    </w:p>
    <w:p w14:paraId="3E75E908" w14:textId="77777777" w:rsidR="006652D1" w:rsidRDefault="006652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76D2697" w14:textId="45FAB81C" w:rsidR="00043441" w:rsidRPr="006652D1" w:rsidRDefault="00043441" w:rsidP="0045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rFonts w:ascii="Arial" w:hAnsi="Arial" w:cs="Arial"/>
          <w:b/>
          <w:sz w:val="20"/>
          <w:szCs w:val="20"/>
        </w:rPr>
      </w:pPr>
      <w:r w:rsidRPr="000F0CFE">
        <w:rPr>
          <w:rFonts w:ascii="Arial" w:hAnsi="Arial" w:cs="Arial"/>
          <w:b/>
          <w:sz w:val="20"/>
          <w:szCs w:val="20"/>
        </w:rPr>
        <w:t xml:space="preserve">Betrifft Projekte im Schwerpunkt 4.1.1 für die eine Beantragung einer Ausnahme </w:t>
      </w:r>
      <w:proofErr w:type="spellStart"/>
      <w:r w:rsidRPr="000F0CFE">
        <w:rPr>
          <w:rFonts w:ascii="Arial" w:hAnsi="Arial" w:cs="Arial"/>
          <w:b/>
          <w:sz w:val="20"/>
          <w:szCs w:val="20"/>
        </w:rPr>
        <w:t>gem</w:t>
      </w:r>
      <w:proofErr w:type="spellEnd"/>
      <w:r w:rsidRPr="000F0CFE">
        <w:rPr>
          <w:rFonts w:ascii="Arial" w:hAnsi="Arial" w:cs="Arial"/>
          <w:b/>
          <w:sz w:val="20"/>
          <w:szCs w:val="20"/>
        </w:rPr>
        <w:t xml:space="preserve"> § 58a </w:t>
      </w:r>
      <w:proofErr w:type="spellStart"/>
      <w:r w:rsidRPr="000F0CFE">
        <w:rPr>
          <w:rFonts w:ascii="Arial" w:hAnsi="Arial" w:cs="Arial"/>
          <w:b/>
          <w:sz w:val="20"/>
          <w:szCs w:val="20"/>
        </w:rPr>
        <w:t>ElWOG</w:t>
      </w:r>
      <w:proofErr w:type="spellEnd"/>
      <w:r w:rsidRPr="000F0CFE">
        <w:rPr>
          <w:rFonts w:ascii="Arial" w:hAnsi="Arial" w:cs="Arial"/>
          <w:b/>
          <w:sz w:val="20"/>
          <w:szCs w:val="20"/>
        </w:rPr>
        <w:t xml:space="preserve"> 2010 bzw. gem § 78a GWG 2011 geplant ist: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576"/>
        <w:gridCol w:w="4661"/>
      </w:tblGrid>
      <w:tr w:rsidR="00043441" w14:paraId="06B967B6" w14:textId="77777777" w:rsidTr="00043441">
        <w:trPr>
          <w:trHeight w:val="70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5093BB" w14:textId="57B875FA" w:rsidR="00043441" w:rsidRPr="00043441" w:rsidRDefault="00043441" w:rsidP="0074172E">
            <w:pPr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</w:pPr>
            <w:r w:rsidRPr="00043441"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  <w:t>Frage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45A50" w14:textId="107750ED" w:rsidR="00043441" w:rsidRPr="00043441" w:rsidRDefault="00043441" w:rsidP="0074172E">
            <w:pPr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</w:pPr>
            <w:r w:rsidRPr="00043441"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  <w:t>Antwort</w:t>
            </w:r>
          </w:p>
        </w:tc>
      </w:tr>
      <w:tr w:rsidR="00807484" w14:paraId="60179649" w14:textId="77777777" w:rsidTr="00043441">
        <w:trPr>
          <w:trHeight w:hRule="exact" w:val="15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622F9" w14:textId="10EE3701" w:rsidR="00D0612A" w:rsidRDefault="00D0612A" w:rsidP="00D51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 Ausnahme:</w:t>
            </w:r>
          </w:p>
          <w:p w14:paraId="11CC70E2" w14:textId="2676667A" w:rsidR="00EE1F7D" w:rsidRPr="000F0CFE" w:rsidRDefault="00EE1F7D" w:rsidP="00D51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12A">
              <w:rPr>
                <w:rFonts w:ascii="Arial" w:hAnsi="Arial" w:cs="Arial"/>
                <w:sz w:val="18"/>
                <w:szCs w:val="18"/>
              </w:rPr>
              <w:t xml:space="preserve">Für welche Systemnutzungsentgelte </w:t>
            </w:r>
            <w:r w:rsidR="00232061" w:rsidRPr="00D0612A">
              <w:rPr>
                <w:rFonts w:ascii="Arial" w:hAnsi="Arial" w:cs="Arial"/>
                <w:sz w:val="18"/>
                <w:szCs w:val="18"/>
              </w:rPr>
              <w:t>beantragen</w:t>
            </w:r>
            <w:r w:rsidRPr="00D0612A">
              <w:rPr>
                <w:rFonts w:ascii="Arial" w:hAnsi="Arial" w:cs="Arial"/>
                <w:sz w:val="18"/>
                <w:szCs w:val="18"/>
              </w:rPr>
              <w:t xml:space="preserve"> Sie konkret eine Ausnahme? Werden diese durch andere Entgelte ersetzt?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57AE" w14:textId="77777777" w:rsidR="00EE1F7D" w:rsidRPr="000F0CFE" w:rsidRDefault="00EE1F7D" w:rsidP="00D51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061" w14:paraId="388DFC45" w14:textId="77777777" w:rsidTr="000F0CFE">
        <w:trPr>
          <w:trHeight w:hRule="exact" w:val="2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5FCC9" w14:textId="77777777" w:rsidR="00D0612A" w:rsidRDefault="00D0612A" w:rsidP="00D51A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Umfang:</w:t>
            </w:r>
          </w:p>
          <w:p w14:paraId="03ED53E7" w14:textId="1090C551" w:rsidR="00232061" w:rsidRPr="00982A25" w:rsidRDefault="00991681" w:rsidP="009916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Auflistung und kurze Beschreibung</w:t>
            </w:r>
            <w:r w:rsidR="00232061" w:rsidRPr="00D0612A">
              <w:rPr>
                <w:rFonts w:ascii="Arial" w:hAnsi="Arial" w:cs="Arial"/>
                <w:sz w:val="18"/>
                <w:szCs w:val="18"/>
              </w:rPr>
              <w:t xml:space="preserve"> der am 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voraussichtlich </w:t>
            </w:r>
            <w:r w:rsidR="00232061" w:rsidRPr="00D0612A">
              <w:rPr>
                <w:rFonts w:ascii="Arial" w:hAnsi="Arial" w:cs="Arial"/>
                <w:sz w:val="18"/>
                <w:szCs w:val="18"/>
              </w:rPr>
              <w:t xml:space="preserve">beteiligten Erzeugungs- und/oder Verbrauchsanlagen sowie Angabe </w:t>
            </w:r>
            <w:r>
              <w:rPr>
                <w:rFonts w:ascii="Arial" w:hAnsi="Arial" w:cs="Arial"/>
                <w:sz w:val="18"/>
                <w:szCs w:val="18"/>
              </w:rPr>
              <w:t>zum</w:t>
            </w:r>
            <w:r w:rsidR="00232061" w:rsidRPr="00D0612A">
              <w:rPr>
                <w:rFonts w:ascii="Arial" w:hAnsi="Arial" w:cs="Arial"/>
                <w:sz w:val="18"/>
                <w:szCs w:val="18"/>
              </w:rPr>
              <w:t xml:space="preserve"> Umsetzung</w:t>
            </w:r>
            <w:r>
              <w:rPr>
                <w:rFonts w:ascii="Arial" w:hAnsi="Arial" w:cs="Arial"/>
                <w:sz w:val="18"/>
                <w:szCs w:val="18"/>
              </w:rPr>
              <w:t>sort</w:t>
            </w:r>
            <w:r w:rsidR="00232061" w:rsidRPr="00D0612A">
              <w:rPr>
                <w:rFonts w:ascii="Arial" w:hAnsi="Arial" w:cs="Arial"/>
                <w:sz w:val="18"/>
                <w:szCs w:val="18"/>
              </w:rPr>
              <w:t>, welche</w:t>
            </w:r>
            <w:r w:rsidR="00BC6A34" w:rsidRPr="00D0612A">
              <w:rPr>
                <w:rFonts w:ascii="Arial" w:hAnsi="Arial" w:cs="Arial"/>
                <w:sz w:val="18"/>
                <w:szCs w:val="18"/>
              </w:rPr>
              <w:t>/</w:t>
            </w:r>
            <w:r w:rsidR="00232061" w:rsidRPr="00D0612A">
              <w:rPr>
                <w:rFonts w:ascii="Arial" w:hAnsi="Arial" w:cs="Arial"/>
                <w:sz w:val="18"/>
                <w:szCs w:val="18"/>
              </w:rPr>
              <w:t>r Netzbereich/e wird</w:t>
            </w:r>
            <w:r>
              <w:rPr>
                <w:rFonts w:ascii="Arial" w:hAnsi="Arial" w:cs="Arial"/>
                <w:sz w:val="18"/>
                <w:szCs w:val="18"/>
              </w:rPr>
              <w:t>/werden</w:t>
            </w:r>
            <w:r w:rsidR="00232061" w:rsidRPr="00D061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voraussichtlich </w:t>
            </w:r>
            <w:r w:rsidR="00232061" w:rsidRPr="00D0612A">
              <w:rPr>
                <w:rFonts w:ascii="Arial" w:hAnsi="Arial" w:cs="Arial"/>
                <w:sz w:val="18"/>
                <w:szCs w:val="18"/>
              </w:rPr>
              <w:t>von der Ausnahme betroffen sein?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6F2D" w14:textId="1C89B09B" w:rsidR="00232061" w:rsidRPr="00EE1F7D" w:rsidRDefault="000F0CFE" w:rsidP="000F0CFE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</w:tc>
      </w:tr>
      <w:tr w:rsidR="00807484" w14:paraId="5937C1C4" w14:textId="77777777" w:rsidTr="000F0CFE">
        <w:trPr>
          <w:trHeight w:hRule="exact" w:val="1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C0AF1" w14:textId="77777777" w:rsidR="00EE1F7D" w:rsidRDefault="00EE1F7D" w:rsidP="00D51A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 welchen Gründen ist eine Sandbox-Ausnahme für Ihr Projekt erforderlich?</w:t>
            </w:r>
          </w:p>
          <w:p w14:paraId="3A13C4A0" w14:textId="1D0D180C" w:rsidR="000F0CFE" w:rsidRPr="000F35B0" w:rsidRDefault="00D0612A" w:rsidP="00D51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Wenn möglich </w:t>
            </w:r>
            <w:r w:rsidR="000F0CFE" w:rsidRPr="00D0612A">
              <w:rPr>
                <w:rFonts w:ascii="Arial" w:hAnsi="Arial" w:cs="Arial"/>
                <w:sz w:val="18"/>
                <w:szCs w:val="18"/>
              </w:rPr>
              <w:t>Angabe zu Vorprojekten aus denen sich ggf. der Bedarf auf Erteilung einer Ausnahme ergeben hat (z.B. Verweis auf Endberichte, Publikationen,</w:t>
            </w:r>
            <w:r w:rsidR="000F0CFE">
              <w:t xml:space="preserve"> </w:t>
            </w:r>
            <w:r w:rsidR="000F0CFE" w:rsidRPr="00D0612A"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F4A2" w14:textId="77777777" w:rsidR="00EE1F7D" w:rsidRPr="00EE1F7D" w:rsidRDefault="00EE1F7D" w:rsidP="00D51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E4AE2" w14:textId="3A5A3465" w:rsidR="00275F02" w:rsidRDefault="00275F02" w:rsidP="0085715A">
      <w:pPr>
        <w:rPr>
          <w:rFonts w:ascii="Arial" w:hAnsi="Arial" w:cs="Arial"/>
        </w:rPr>
      </w:pPr>
    </w:p>
    <w:p w14:paraId="3198CFD3" w14:textId="73B7654B" w:rsidR="00453B04" w:rsidRDefault="00453B04" w:rsidP="0045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C47A1A">
        <w:rPr>
          <w:rFonts w:ascii="Arial" w:hAnsi="Arial" w:cs="Arial"/>
          <w:b/>
        </w:rPr>
        <w:t>Name, Rechtsform und Unternehmensgröße (Mitarbeiter) der vorgesehenen Projektpartner</w:t>
      </w:r>
    </w:p>
    <w:p w14:paraId="5944F6EE" w14:textId="77777777" w:rsidR="00453B04" w:rsidRDefault="00453B04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453B04" w14:paraId="1C273166" w14:textId="77777777" w:rsidTr="00453B04">
        <w:trPr>
          <w:trHeight w:hRule="exact"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AABA9" w14:textId="2E210A5D" w:rsidR="00453B04" w:rsidRPr="00453B04" w:rsidRDefault="00453B04" w:rsidP="00453B04">
            <w:pPr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</w:pPr>
            <w:r w:rsidRPr="00453B04">
              <w:rPr>
                <w:rFonts w:ascii="Arial" w:hAnsi="Arial" w:cs="Arial"/>
                <w:color w:val="D9D9D9" w:themeColor="background1" w:themeShade="D9"/>
                <w:sz w:val="2"/>
                <w:szCs w:val="2"/>
              </w:rPr>
              <w:br w:type="page"/>
              <w:t>Frage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2BB764" w14:textId="371DAB8D" w:rsidR="00453B04" w:rsidRPr="00453B04" w:rsidRDefault="00453B04" w:rsidP="00453B04">
            <w:pPr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</w:pPr>
            <w:r w:rsidRPr="00453B04"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  <w:t>Antwort</w:t>
            </w:r>
          </w:p>
        </w:tc>
      </w:tr>
      <w:tr w:rsidR="00807484" w14:paraId="36912B5A" w14:textId="77777777" w:rsidTr="00C2116B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EE721" w14:textId="77777777" w:rsidR="0085715A" w:rsidRPr="00640E67" w:rsidRDefault="0085715A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Antragsteller: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A4FF" w14:textId="77777777" w:rsidR="00640E67" w:rsidRPr="00640E67" w:rsidRDefault="0085715A" w:rsidP="00C2116B">
            <w:pPr>
              <w:rPr>
                <w:rFonts w:ascii="Arial" w:hAnsi="Arial" w:cs="Arial"/>
                <w:sz w:val="20"/>
                <w:szCs w:val="20"/>
              </w:rPr>
            </w:pPr>
            <w:r w:rsidRPr="00640E67">
              <w:rPr>
                <w:rFonts w:ascii="Arial" w:hAnsi="Arial" w:cs="Arial"/>
                <w:sz w:val="20"/>
                <w:szCs w:val="20"/>
              </w:rPr>
              <w:t xml:space="preserve">Firma/Organisation, </w:t>
            </w:r>
          </w:p>
          <w:p w14:paraId="0E679378" w14:textId="77777777" w:rsidR="0085715A" w:rsidRPr="00640E67" w:rsidRDefault="0085715A" w:rsidP="00C2116B">
            <w:pPr>
              <w:rPr>
                <w:rFonts w:ascii="Arial" w:hAnsi="Arial" w:cs="Arial"/>
                <w:sz w:val="20"/>
                <w:szCs w:val="20"/>
              </w:rPr>
            </w:pPr>
            <w:r w:rsidRPr="00640E67">
              <w:rPr>
                <w:rFonts w:ascii="Arial" w:hAnsi="Arial" w:cs="Arial"/>
                <w:sz w:val="20"/>
                <w:szCs w:val="20"/>
              </w:rPr>
              <w:t>KMU-Status (Mitarbeiter, Umsatz, Bilanzsumme)</w:t>
            </w:r>
          </w:p>
        </w:tc>
      </w:tr>
      <w:tr w:rsidR="00807484" w14:paraId="71BFB39C" w14:textId="77777777" w:rsidTr="00C2116B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8DD7B" w14:textId="77777777" w:rsidR="0085715A" w:rsidRPr="00640E67" w:rsidRDefault="00D0571D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5A3F4" w14:textId="77777777" w:rsidR="0085715A" w:rsidRPr="00640E67" w:rsidRDefault="0085715A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84" w14:paraId="2DE195D6" w14:textId="77777777" w:rsidTr="00C2116B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A5E22" w14:textId="77777777" w:rsidR="00D0571D" w:rsidRPr="00640E67" w:rsidRDefault="00D0571D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A1EEF" w14:textId="77777777" w:rsidR="00D0571D" w:rsidRPr="00640E67" w:rsidRDefault="00D0571D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84" w14:paraId="0C497CEA" w14:textId="77777777" w:rsidTr="00C2116B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DF282" w14:textId="77777777" w:rsidR="00D0571D" w:rsidRPr="00640E67" w:rsidRDefault="00D0571D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D2ECE" w14:textId="77777777" w:rsidR="00D0571D" w:rsidRPr="00640E67" w:rsidRDefault="00D0571D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9DBF2" w14:textId="77777777" w:rsidR="0085715A" w:rsidRDefault="0085715A" w:rsidP="0085715A">
      <w:pPr>
        <w:rPr>
          <w:rFonts w:ascii="Arial" w:hAnsi="Arial" w:cs="Arial"/>
        </w:rPr>
      </w:pPr>
      <w:bookmarkStart w:id="0" w:name="_GoBack"/>
      <w:bookmarkEnd w:id="0"/>
    </w:p>
    <w:p w14:paraId="2FC5BE96" w14:textId="77777777" w:rsidR="00C2116B" w:rsidRDefault="00C2116B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453B04" w:rsidRPr="00640E67" w14:paraId="7A5C2004" w14:textId="77777777" w:rsidTr="00453B04">
        <w:trPr>
          <w:trHeight w:hRule="exact"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EA28C" w14:textId="787899FC" w:rsidR="00453B04" w:rsidRPr="00453B04" w:rsidRDefault="00453B04" w:rsidP="00F93CCC">
            <w:pPr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</w:pPr>
            <w:r w:rsidRPr="00453B04">
              <w:rPr>
                <w:rFonts w:ascii="Arial" w:hAnsi="Arial" w:cs="Arial"/>
                <w:b/>
                <w:color w:val="D9D9D9" w:themeColor="background1" w:themeShade="D9"/>
                <w:sz w:val="2"/>
                <w:szCs w:val="2"/>
              </w:rPr>
              <w:t>Frage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E868A" w14:textId="19347A25" w:rsidR="00453B04" w:rsidRPr="00453B04" w:rsidRDefault="00453B04" w:rsidP="00F93CCC">
            <w:pPr>
              <w:rPr>
                <w:rFonts w:ascii="Arial" w:hAnsi="Arial" w:cs="Arial"/>
                <w:color w:val="D9D9D9" w:themeColor="background1" w:themeShade="D9"/>
                <w:sz w:val="2"/>
                <w:szCs w:val="2"/>
              </w:rPr>
            </w:pPr>
            <w:r w:rsidRPr="00453B04">
              <w:rPr>
                <w:rFonts w:ascii="Arial" w:hAnsi="Arial" w:cs="Arial"/>
                <w:color w:val="D9D9D9" w:themeColor="background1" w:themeShade="D9"/>
                <w:sz w:val="2"/>
                <w:szCs w:val="2"/>
              </w:rPr>
              <w:t>Antwort</w:t>
            </w:r>
          </w:p>
        </w:tc>
      </w:tr>
      <w:tr w:rsidR="006652D1" w:rsidRPr="00640E67" w14:paraId="7033F1D9" w14:textId="77777777" w:rsidTr="00F93CCC">
        <w:trPr>
          <w:trHeight w:hRule="exact" w:val="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35CAD" w14:textId="77777777" w:rsidR="006652D1" w:rsidRPr="00640E67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Wurde bereits um Förderung angesucht?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2054" w14:textId="77777777" w:rsidR="006652D1" w:rsidRDefault="006652D1" w:rsidP="00F93C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43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14:paraId="64501B4B" w14:textId="77777777" w:rsidR="006652D1" w:rsidRPr="00640E67" w:rsidRDefault="006652D1" w:rsidP="00F93C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54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Ja       </w:t>
            </w:r>
            <w:r w:rsidRPr="005F0F82">
              <w:rPr>
                <w:rFonts w:ascii="Wingdings" w:hAnsi="Wingdings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bei:</w:t>
            </w:r>
          </w:p>
        </w:tc>
      </w:tr>
      <w:tr w:rsidR="006652D1" w14:paraId="44E3F9BC" w14:textId="77777777" w:rsidTr="00F93CCC">
        <w:trPr>
          <w:trHeight w:hRule="exact" w:val="8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1F75D" w14:textId="77777777" w:rsidR="006652D1" w:rsidRDefault="006652D1" w:rsidP="00F93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630E" w14:textId="77777777" w:rsidR="006652D1" w:rsidRDefault="006652D1" w:rsidP="00F93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C915D" w14:textId="77777777" w:rsidR="00C2116B" w:rsidRPr="00D0571D" w:rsidRDefault="00C2116B" w:rsidP="000A74C6"/>
    <w:sectPr w:rsidR="00C2116B" w:rsidRPr="00D0571D" w:rsidSect="00945F16">
      <w:headerReference w:type="default" r:id="rId7"/>
      <w:footerReference w:type="default" r:id="rId8"/>
      <w:pgSz w:w="11906" w:h="16838"/>
      <w:pgMar w:top="212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30F5" w14:textId="77777777" w:rsidR="006E46C0" w:rsidRDefault="006E46C0" w:rsidP="0085715A">
      <w:r>
        <w:separator/>
      </w:r>
    </w:p>
  </w:endnote>
  <w:endnote w:type="continuationSeparator" w:id="0">
    <w:p w14:paraId="37EB8A52" w14:textId="77777777" w:rsidR="006E46C0" w:rsidRDefault="006E46C0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F12B" w14:textId="04DC9590" w:rsidR="00102D74" w:rsidRPr="00C47A1A" w:rsidRDefault="00102D74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453B04">
      <w:rPr>
        <w:rFonts w:ascii="Arial" w:hAnsi="Arial" w:cs="Arial"/>
        <w:noProof/>
        <w:sz w:val="20"/>
        <w:szCs w:val="20"/>
      </w:rPr>
      <w:t>3</w:t>
    </w:r>
    <w:r w:rsidRPr="00C47A1A">
      <w:rPr>
        <w:rFonts w:ascii="Arial" w:hAnsi="Arial" w:cs="Arial"/>
        <w:sz w:val="20"/>
        <w:szCs w:val="20"/>
      </w:rPr>
      <w:fldChar w:fldCharType="end"/>
    </w:r>
  </w:p>
  <w:p w14:paraId="79E6EF89" w14:textId="77777777" w:rsidR="00102D74" w:rsidRDefault="00102D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3057" w14:textId="77777777" w:rsidR="006E46C0" w:rsidRDefault="006E46C0" w:rsidP="0085715A">
      <w:r>
        <w:separator/>
      </w:r>
    </w:p>
  </w:footnote>
  <w:footnote w:type="continuationSeparator" w:id="0">
    <w:p w14:paraId="00B2E2A3" w14:textId="77777777" w:rsidR="006E46C0" w:rsidRDefault="006E46C0" w:rsidP="0085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644A" w14:textId="5841AA0A" w:rsidR="00102D74" w:rsidRDefault="002A4CD7" w:rsidP="000A74C6">
    <w:pPr>
      <w:pStyle w:val="Kopfzeile"/>
      <w:rPr>
        <w:szCs w:val="20"/>
      </w:rPr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 wp14:anchorId="36B2729E" wp14:editId="1619C31D">
          <wp:simplePos x="0" y="0"/>
          <wp:positionH relativeFrom="margin">
            <wp:posOffset>4365625</wp:posOffset>
          </wp:positionH>
          <wp:positionV relativeFrom="margin">
            <wp:posOffset>-800100</wp:posOffset>
          </wp:positionV>
          <wp:extent cx="1485900" cy="781050"/>
          <wp:effectExtent l="0" t="0" r="0" b="0"/>
          <wp:wrapSquare wrapText="bothSides"/>
          <wp:docPr id="2" name="Bild 2" descr="https://www.ffg.at/sites/default/files/allgemeine_downloads/Logos_2018/ffg_logo_de_2018_rgb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fg.at/sites/default/files/allgemeine_downloads/Logos_2018/ffg_logo_de_2018_rgb_30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D03"/>
    <w:multiLevelType w:val="hybridMultilevel"/>
    <w:tmpl w:val="20781028"/>
    <w:lvl w:ilvl="0" w:tplc="8DAEE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CF23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81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46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CD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20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82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A4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06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9F3"/>
    <w:rsid w:val="00043441"/>
    <w:rsid w:val="000638F7"/>
    <w:rsid w:val="000865ED"/>
    <w:rsid w:val="000A3B2E"/>
    <w:rsid w:val="000A74C6"/>
    <w:rsid w:val="000C6C18"/>
    <w:rsid w:val="000E0D44"/>
    <w:rsid w:val="000F0CFE"/>
    <w:rsid w:val="000F35B0"/>
    <w:rsid w:val="00102D74"/>
    <w:rsid w:val="0011108D"/>
    <w:rsid w:val="00192086"/>
    <w:rsid w:val="001A1C0C"/>
    <w:rsid w:val="001A7E67"/>
    <w:rsid w:val="00202E59"/>
    <w:rsid w:val="002119C3"/>
    <w:rsid w:val="00232061"/>
    <w:rsid w:val="002553E6"/>
    <w:rsid w:val="00275F02"/>
    <w:rsid w:val="00291151"/>
    <w:rsid w:val="002A4CD7"/>
    <w:rsid w:val="002B0F34"/>
    <w:rsid w:val="002B218D"/>
    <w:rsid w:val="002F7293"/>
    <w:rsid w:val="00303602"/>
    <w:rsid w:val="00310182"/>
    <w:rsid w:val="00325C9B"/>
    <w:rsid w:val="003434F5"/>
    <w:rsid w:val="00364510"/>
    <w:rsid w:val="003A42C1"/>
    <w:rsid w:val="003B2DF7"/>
    <w:rsid w:val="003B32E0"/>
    <w:rsid w:val="003D2416"/>
    <w:rsid w:val="003D3AD4"/>
    <w:rsid w:val="00435AAF"/>
    <w:rsid w:val="00437342"/>
    <w:rsid w:val="00453B04"/>
    <w:rsid w:val="00456434"/>
    <w:rsid w:val="00486187"/>
    <w:rsid w:val="004939B9"/>
    <w:rsid w:val="004A08A8"/>
    <w:rsid w:val="004A255E"/>
    <w:rsid w:val="004C5CAF"/>
    <w:rsid w:val="0051001F"/>
    <w:rsid w:val="00525CFA"/>
    <w:rsid w:val="00540695"/>
    <w:rsid w:val="00551F48"/>
    <w:rsid w:val="00594AD4"/>
    <w:rsid w:val="005B161A"/>
    <w:rsid w:val="005D6920"/>
    <w:rsid w:val="005F0F82"/>
    <w:rsid w:val="006216AF"/>
    <w:rsid w:val="0062283E"/>
    <w:rsid w:val="00623277"/>
    <w:rsid w:val="00640E67"/>
    <w:rsid w:val="00640F20"/>
    <w:rsid w:val="0066053F"/>
    <w:rsid w:val="006625C4"/>
    <w:rsid w:val="006652D1"/>
    <w:rsid w:val="00674AA2"/>
    <w:rsid w:val="0067536B"/>
    <w:rsid w:val="006B1327"/>
    <w:rsid w:val="006C1891"/>
    <w:rsid w:val="006D21CC"/>
    <w:rsid w:val="006D5D00"/>
    <w:rsid w:val="006E46C0"/>
    <w:rsid w:val="006F3713"/>
    <w:rsid w:val="006F41A5"/>
    <w:rsid w:val="00712546"/>
    <w:rsid w:val="00716918"/>
    <w:rsid w:val="0074172E"/>
    <w:rsid w:val="00746440"/>
    <w:rsid w:val="007507D8"/>
    <w:rsid w:val="00750A33"/>
    <w:rsid w:val="00767CC5"/>
    <w:rsid w:val="007A37D6"/>
    <w:rsid w:val="007B14A5"/>
    <w:rsid w:val="007D7769"/>
    <w:rsid w:val="007E2F7D"/>
    <w:rsid w:val="00807484"/>
    <w:rsid w:val="00837E9B"/>
    <w:rsid w:val="0085715A"/>
    <w:rsid w:val="00883804"/>
    <w:rsid w:val="00883D04"/>
    <w:rsid w:val="00886DE7"/>
    <w:rsid w:val="008B1AF2"/>
    <w:rsid w:val="008C5C8A"/>
    <w:rsid w:val="008F36C2"/>
    <w:rsid w:val="008F5AC0"/>
    <w:rsid w:val="00926375"/>
    <w:rsid w:val="00945F16"/>
    <w:rsid w:val="00950790"/>
    <w:rsid w:val="00982A25"/>
    <w:rsid w:val="00991681"/>
    <w:rsid w:val="009C5781"/>
    <w:rsid w:val="009D22CE"/>
    <w:rsid w:val="009F353E"/>
    <w:rsid w:val="00A011BD"/>
    <w:rsid w:val="00A075B3"/>
    <w:rsid w:val="00A5109B"/>
    <w:rsid w:val="00A562A5"/>
    <w:rsid w:val="00A9180D"/>
    <w:rsid w:val="00A91869"/>
    <w:rsid w:val="00AB03E2"/>
    <w:rsid w:val="00AC4B95"/>
    <w:rsid w:val="00B2105D"/>
    <w:rsid w:val="00B37097"/>
    <w:rsid w:val="00B56B48"/>
    <w:rsid w:val="00B73D53"/>
    <w:rsid w:val="00B94E3D"/>
    <w:rsid w:val="00BB2EE9"/>
    <w:rsid w:val="00BC6A34"/>
    <w:rsid w:val="00BD440C"/>
    <w:rsid w:val="00BD6ACF"/>
    <w:rsid w:val="00BE1FA1"/>
    <w:rsid w:val="00BF6D17"/>
    <w:rsid w:val="00C1717C"/>
    <w:rsid w:val="00C2116B"/>
    <w:rsid w:val="00C2600D"/>
    <w:rsid w:val="00C442A7"/>
    <w:rsid w:val="00C47A1A"/>
    <w:rsid w:val="00C73E83"/>
    <w:rsid w:val="00C92582"/>
    <w:rsid w:val="00CC1B8A"/>
    <w:rsid w:val="00CD0FB5"/>
    <w:rsid w:val="00CD1AFD"/>
    <w:rsid w:val="00CD7A26"/>
    <w:rsid w:val="00D0571D"/>
    <w:rsid w:val="00D0612A"/>
    <w:rsid w:val="00D247E9"/>
    <w:rsid w:val="00D32898"/>
    <w:rsid w:val="00D44037"/>
    <w:rsid w:val="00D51A32"/>
    <w:rsid w:val="00D83FC5"/>
    <w:rsid w:val="00D84866"/>
    <w:rsid w:val="00DB3E53"/>
    <w:rsid w:val="00DD1C06"/>
    <w:rsid w:val="00E26C1E"/>
    <w:rsid w:val="00E32D65"/>
    <w:rsid w:val="00E32DC3"/>
    <w:rsid w:val="00E32EFD"/>
    <w:rsid w:val="00E50602"/>
    <w:rsid w:val="00E62147"/>
    <w:rsid w:val="00EB60BD"/>
    <w:rsid w:val="00EC3899"/>
    <w:rsid w:val="00EE1F7D"/>
    <w:rsid w:val="00EF384F"/>
    <w:rsid w:val="00F14110"/>
    <w:rsid w:val="00F14BCE"/>
    <w:rsid w:val="00F176A7"/>
    <w:rsid w:val="00F5467E"/>
    <w:rsid w:val="00F66B93"/>
    <w:rsid w:val="00F91EB9"/>
    <w:rsid w:val="00F92990"/>
    <w:rsid w:val="00FA70C4"/>
    <w:rsid w:val="00FE1FE8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C33F5AA"/>
  <w15:chartTrackingRefBased/>
  <w15:docId w15:val="{0B2F7436-2F96-424E-8914-369DCD6E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B73D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D53"/>
    <w:pPr>
      <w:spacing w:after="200" w:line="276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73D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2EFD"/>
    <w:pPr>
      <w:spacing w:after="0" w:line="24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32EFD"/>
    <w:rPr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404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2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fg.at/sites/default/files/allgemeine_downloads/Logos_2018/ffg_logo_de_2018_rgb_300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– Version 1.1</vt:lpstr>
    </vt:vector>
  </TitlesOfParts>
  <Company>FFG</Company>
  <LinksUpToDate>false</LinksUpToDate>
  <CharactersWithSpaces>2886</CharactersWithSpaces>
  <SharedDoc>false</SharedDoc>
  <HLinks>
    <vt:vector size="12" baseType="variant">
      <vt:variant>
        <vt:i4>7340055</vt:i4>
      </vt:variant>
      <vt:variant>
        <vt:i4>4717</vt:i4>
      </vt:variant>
      <vt:variant>
        <vt:i4>1025</vt:i4>
      </vt:variant>
      <vt:variant>
        <vt:i4>1</vt:i4>
      </vt:variant>
      <vt:variant>
        <vt:lpwstr>https://www.e-control.at/o/econtrol-frontend-theme/images/EC_Logo_pixel_RGB.png</vt:lpwstr>
      </vt:variant>
      <vt:variant>
        <vt:lpwstr/>
      </vt:variant>
      <vt:variant>
        <vt:i4>1507429</vt:i4>
      </vt:variant>
      <vt:variant>
        <vt:i4>-1</vt:i4>
      </vt:variant>
      <vt:variant>
        <vt:i4>2050</vt:i4>
      </vt:variant>
      <vt:variant>
        <vt:i4>1</vt:i4>
      </vt:variant>
      <vt:variant>
        <vt:lpwstr>https://www.ffg.at/sites/default/files/allgemeine_downloads/Logos_2018/ffg_logo_de_2018_rgb_300.gif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– Version 1.1</dc:title>
  <dc:subject/>
  <dc:creator>martina eckerstorfer</dc:creator>
  <cp:keywords/>
  <cp:lastModifiedBy>Agata Tichy</cp:lastModifiedBy>
  <cp:revision>3</cp:revision>
  <cp:lastPrinted>2008-04-09T05:24:00Z</cp:lastPrinted>
  <dcterms:created xsi:type="dcterms:W3CDTF">2021-10-25T09:25:00Z</dcterms:created>
  <dcterms:modified xsi:type="dcterms:W3CDTF">2021-10-25T09:51:00Z</dcterms:modified>
</cp:coreProperties>
</file>