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46C99D9C" w:rsidR="00E96F20" w:rsidRDefault="00E96F20" w:rsidP="00E96F20">
      <w:pPr>
        <w:pStyle w:val="CoverHeadline"/>
      </w:pPr>
      <w:r>
        <w:t>Projektbeschreibung für Förde</w:t>
      </w:r>
      <w:r w:rsidR="00506077">
        <w:t>rungsansuchen des Programms Zero emission Mobility Implementation</w:t>
      </w:r>
    </w:p>
    <w:p w14:paraId="7770E4FA" w14:textId="461653BB" w:rsidR="00517DCF" w:rsidRPr="00517DCF" w:rsidRDefault="00AC2F02" w:rsidP="00506077">
      <w:pPr>
        <w:pStyle w:val="CoverHeadline"/>
        <w:numPr>
          <w:ilvl w:val="0"/>
          <w:numId w:val="38"/>
        </w:numPr>
        <w:spacing w:before="160" w:after="160"/>
        <w:rPr>
          <w:sz w:val="36"/>
        </w:rPr>
      </w:pPr>
      <w:r>
        <w:rPr>
          <w:sz w:val="36"/>
        </w:rPr>
        <w:t>Ausschreibung 2020</w:t>
      </w:r>
    </w:p>
    <w:p w14:paraId="410D4D1F" w14:textId="77777777" w:rsidR="00517DCF" w:rsidRDefault="00517DCF" w:rsidP="00517DCF">
      <w:pPr>
        <w:spacing w:before="100"/>
      </w:pPr>
      <w:r w:rsidRPr="009607CE">
        <w:t xml:space="preserve">Version: </w:t>
      </w:r>
      <w:r>
        <w:t>09</w:t>
      </w:r>
      <w:r w:rsidRPr="009607CE">
        <w:t>.</w:t>
      </w:r>
      <w:r>
        <w:t>10</w:t>
      </w:r>
      <w:r w:rsidRPr="009607CE">
        <w:t>.201</w:t>
      </w:r>
      <w:r>
        <w:t>9</w:t>
      </w:r>
    </w:p>
    <w:p w14:paraId="3654734E" w14:textId="76508B60" w:rsidR="000F2727" w:rsidRDefault="000F2727" w:rsidP="000F2727">
      <w:pPr>
        <w:pStyle w:val="Beschriftung"/>
        <w:keepNext/>
      </w:pPr>
      <w:bookmarkStart w:id="0" w:name="_Toc51158180"/>
      <w:bookmarkStart w:id="1" w:name="_Toc51929769"/>
      <w:r>
        <w:t xml:space="preserve">Tabelle </w:t>
      </w:r>
      <w:fldSimple w:instr=" SEQ Tabelle \* ARABIC ">
        <w:r w:rsidR="000714FE">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315"/>
        <w:gridCol w:w="4605"/>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44F7C186" w:rsidR="000F2727" w:rsidRPr="00763E4F" w:rsidRDefault="00506077"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Zero Emission Mobility Implementation</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0" w:type="auto"/>
          </w:tcPr>
          <w:p w14:paraId="50CF335A" w14:textId="3216A58B" w:rsidR="00332197" w:rsidRPr="00266786" w:rsidRDefault="00AA7D57" w:rsidP="0033219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Content>
                <w:r w:rsidR="00332197">
                  <w:rPr>
                    <w:rFonts w:ascii="MS Gothic" w:eastAsia="MS Gothic" w:hAnsi="MS Gothic" w:cstheme="minorHAnsi" w:hint="eastAsia"/>
                  </w:rPr>
                  <w:t>☐</w:t>
                </w:r>
              </w:sdtContent>
            </w:sdt>
            <w:r w:rsidR="00332197" w:rsidRPr="00EB73CE">
              <w:rPr>
                <w:rFonts w:cstheme="minorHAnsi"/>
              </w:rPr>
              <w:t xml:space="preserve"> </w:t>
            </w:r>
            <w:r w:rsidR="00266786" w:rsidRPr="00266786">
              <w:rPr>
                <w:lang w:val="de-DE"/>
              </w:rPr>
              <w:t>Themenfeld</w:t>
            </w:r>
            <w:r w:rsidR="00332197" w:rsidRPr="00266786">
              <w:rPr>
                <w:lang w:val="de-DE"/>
              </w:rPr>
              <w:t xml:space="preserve"> 1</w:t>
            </w:r>
            <w:r w:rsidR="00266786" w:rsidRPr="00266786">
              <w:rPr>
                <w:lang w:val="de-DE"/>
              </w:rPr>
              <w:t>:</w:t>
            </w:r>
            <w:r w:rsidR="00266786" w:rsidRPr="00266786">
              <w:t xml:space="preserve"> Zero Emission Güterverkehr</w:t>
            </w:r>
          </w:p>
          <w:p w14:paraId="56CF2B4A" w14:textId="52573656" w:rsidR="00332197" w:rsidRPr="00EB73CE" w:rsidRDefault="00AA7D57" w:rsidP="00266786">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lang w:val="de-DE"/>
                </w:rPr>
                <w:id w:val="584662223"/>
                <w14:checkbox>
                  <w14:checked w14:val="0"/>
                  <w14:checkedState w14:val="2612" w14:font="MS Gothic"/>
                  <w14:uncheckedState w14:val="2610" w14:font="MS Gothic"/>
                </w14:checkbox>
              </w:sdtPr>
              <w:sdtContent>
                <w:r w:rsidR="00332197" w:rsidRPr="00266786">
                  <w:rPr>
                    <w:rFonts w:ascii="MS Gothic" w:eastAsia="MS Gothic" w:hAnsi="MS Gothic" w:hint="eastAsia"/>
                    <w:lang w:val="de-DE"/>
                  </w:rPr>
                  <w:t>☐</w:t>
                </w:r>
              </w:sdtContent>
            </w:sdt>
            <w:r w:rsidR="00266786" w:rsidRPr="00266786">
              <w:rPr>
                <w:lang w:val="de-DE"/>
              </w:rPr>
              <w:t xml:space="preserve"> Themenfeld</w:t>
            </w:r>
            <w:r w:rsidR="00332197" w:rsidRPr="00266786">
              <w:rPr>
                <w:lang w:val="de-DE"/>
              </w:rPr>
              <w:t xml:space="preserve"> 2</w:t>
            </w:r>
            <w:r w:rsidR="00266786" w:rsidRPr="00266786">
              <w:rPr>
                <w:lang w:val="de-DE"/>
              </w:rPr>
              <w:t>:</w:t>
            </w:r>
            <w:r w:rsidR="00266786">
              <w:rPr>
                <w:lang w:val="de-DE"/>
              </w:rPr>
              <w:t xml:space="preserve"> Zero Emission Personenverkehr</w:t>
            </w:r>
          </w:p>
        </w:tc>
      </w:tr>
      <w:tr w:rsidR="00332197"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7A205645" w14:textId="67B17FF4" w:rsidR="00332197" w:rsidRPr="00332197" w:rsidRDefault="00AA7D57"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1"/>
                  <w14:checkedState w14:val="2612" w14:font="MS Gothic"/>
                  <w14:uncheckedState w14:val="2610" w14:font="MS Gothic"/>
                </w14:checkbox>
              </w:sdtPr>
              <w:sdtContent>
                <w:r w:rsidR="0050607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526758BE"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062C5374"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1DFB7DA4" w14:textId="011E7E3A" w:rsidR="00C02C2D"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54007712" w:history="1">
            <w:r w:rsidR="00C02C2D" w:rsidRPr="00791B4F">
              <w:rPr>
                <w:rStyle w:val="Hyperlink"/>
                <w:noProof/>
              </w:rPr>
              <w:t>Tabellenverzeichnis</w:t>
            </w:r>
            <w:r w:rsidR="00C02C2D">
              <w:rPr>
                <w:noProof/>
                <w:webHidden/>
              </w:rPr>
              <w:tab/>
            </w:r>
            <w:r w:rsidR="00C02C2D">
              <w:rPr>
                <w:noProof/>
                <w:webHidden/>
              </w:rPr>
              <w:fldChar w:fldCharType="begin"/>
            </w:r>
            <w:r w:rsidR="00C02C2D">
              <w:rPr>
                <w:noProof/>
                <w:webHidden/>
              </w:rPr>
              <w:instrText xml:space="preserve"> PAGEREF _Toc54007712 \h </w:instrText>
            </w:r>
            <w:r w:rsidR="00C02C2D">
              <w:rPr>
                <w:noProof/>
                <w:webHidden/>
              </w:rPr>
            </w:r>
            <w:r w:rsidR="00C02C2D">
              <w:rPr>
                <w:noProof/>
                <w:webHidden/>
              </w:rPr>
              <w:fldChar w:fldCharType="separate"/>
            </w:r>
            <w:r w:rsidR="00C02C2D">
              <w:rPr>
                <w:noProof/>
                <w:webHidden/>
              </w:rPr>
              <w:t>3</w:t>
            </w:r>
            <w:r w:rsidR="00C02C2D">
              <w:rPr>
                <w:noProof/>
                <w:webHidden/>
              </w:rPr>
              <w:fldChar w:fldCharType="end"/>
            </w:r>
          </w:hyperlink>
        </w:p>
        <w:p w14:paraId="540FB8E5" w14:textId="5A48332A" w:rsidR="00C02C2D" w:rsidRDefault="00C02C2D">
          <w:pPr>
            <w:pStyle w:val="Verzeichnis1"/>
            <w:rPr>
              <w:rFonts w:eastAsiaTheme="minorEastAsia" w:cstheme="minorBidi"/>
              <w:b w:val="0"/>
              <w:bCs w:val="0"/>
              <w:noProof/>
              <w:color w:val="auto"/>
              <w:spacing w:val="0"/>
              <w:sz w:val="22"/>
              <w:szCs w:val="22"/>
              <w:lang w:val="en-GB" w:eastAsia="en-GB"/>
            </w:rPr>
          </w:pPr>
          <w:hyperlink w:anchor="_Toc54007713" w:history="1">
            <w:r w:rsidRPr="00791B4F">
              <w:rPr>
                <w:rStyle w:val="Hyperlink"/>
                <w:noProof/>
              </w:rPr>
              <w:t>1</w:t>
            </w:r>
            <w:r>
              <w:rPr>
                <w:rFonts w:eastAsiaTheme="minorEastAsia" w:cstheme="minorBidi"/>
                <w:b w:val="0"/>
                <w:bCs w:val="0"/>
                <w:noProof/>
                <w:color w:val="auto"/>
                <w:spacing w:val="0"/>
                <w:sz w:val="22"/>
                <w:szCs w:val="22"/>
                <w:lang w:val="en-GB" w:eastAsia="en-GB"/>
              </w:rPr>
              <w:tab/>
            </w:r>
            <w:r w:rsidRPr="00791B4F">
              <w:rPr>
                <w:rStyle w:val="Hyperlink"/>
                <w:noProof/>
              </w:rPr>
              <w:t>Allgemeines</w:t>
            </w:r>
            <w:r>
              <w:rPr>
                <w:noProof/>
                <w:webHidden/>
              </w:rPr>
              <w:tab/>
            </w:r>
            <w:r>
              <w:rPr>
                <w:noProof/>
                <w:webHidden/>
              </w:rPr>
              <w:fldChar w:fldCharType="begin"/>
            </w:r>
            <w:r>
              <w:rPr>
                <w:noProof/>
                <w:webHidden/>
              </w:rPr>
              <w:instrText xml:space="preserve"> PAGEREF _Toc54007713 \h </w:instrText>
            </w:r>
            <w:r>
              <w:rPr>
                <w:noProof/>
                <w:webHidden/>
              </w:rPr>
            </w:r>
            <w:r>
              <w:rPr>
                <w:noProof/>
                <w:webHidden/>
              </w:rPr>
              <w:fldChar w:fldCharType="separate"/>
            </w:r>
            <w:r>
              <w:rPr>
                <w:noProof/>
                <w:webHidden/>
              </w:rPr>
              <w:t>4</w:t>
            </w:r>
            <w:r>
              <w:rPr>
                <w:noProof/>
                <w:webHidden/>
              </w:rPr>
              <w:fldChar w:fldCharType="end"/>
            </w:r>
          </w:hyperlink>
        </w:p>
        <w:p w14:paraId="7A350B7E" w14:textId="5F547925" w:rsidR="00C02C2D" w:rsidRDefault="00C02C2D">
          <w:pPr>
            <w:pStyle w:val="Verzeichnis2"/>
            <w:rPr>
              <w:rFonts w:eastAsiaTheme="minorEastAsia" w:cstheme="minorBidi"/>
              <w:b w:val="0"/>
              <w:noProof/>
              <w:color w:val="auto"/>
              <w:spacing w:val="0"/>
              <w:szCs w:val="22"/>
              <w:lang w:val="en-GB" w:eastAsia="en-GB"/>
            </w:rPr>
          </w:pPr>
          <w:hyperlink w:anchor="_Toc54007714" w:history="1">
            <w:r w:rsidRPr="00791B4F">
              <w:rPr>
                <w:rStyle w:val="Hyperlink"/>
                <w:noProof/>
                <w:lang w:val="de-DE"/>
              </w:rPr>
              <w:t>1.1</w:t>
            </w:r>
            <w:r>
              <w:rPr>
                <w:rFonts w:eastAsiaTheme="minorEastAsia" w:cstheme="minorBidi"/>
                <w:b w:val="0"/>
                <w:noProof/>
                <w:color w:val="auto"/>
                <w:spacing w:val="0"/>
                <w:szCs w:val="22"/>
                <w:lang w:val="en-GB" w:eastAsia="en-GB"/>
              </w:rPr>
              <w:tab/>
            </w:r>
            <w:r w:rsidRPr="00791B4F">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_Toc54007714 \h </w:instrText>
            </w:r>
            <w:r>
              <w:rPr>
                <w:noProof/>
                <w:webHidden/>
              </w:rPr>
            </w:r>
            <w:r>
              <w:rPr>
                <w:noProof/>
                <w:webHidden/>
              </w:rPr>
              <w:fldChar w:fldCharType="separate"/>
            </w:r>
            <w:r>
              <w:rPr>
                <w:noProof/>
                <w:webHidden/>
              </w:rPr>
              <w:t>4</w:t>
            </w:r>
            <w:r>
              <w:rPr>
                <w:noProof/>
                <w:webHidden/>
              </w:rPr>
              <w:fldChar w:fldCharType="end"/>
            </w:r>
          </w:hyperlink>
        </w:p>
        <w:p w14:paraId="6006ECF6" w14:textId="01B700F4" w:rsidR="00C02C2D" w:rsidRDefault="00C02C2D">
          <w:pPr>
            <w:pStyle w:val="Verzeichnis3"/>
            <w:rPr>
              <w:rFonts w:eastAsiaTheme="minorEastAsia" w:cstheme="minorBidi"/>
              <w:iCs w:val="0"/>
              <w:noProof/>
              <w:color w:val="auto"/>
              <w:spacing w:val="0"/>
              <w:szCs w:val="22"/>
              <w:lang w:val="en-GB" w:eastAsia="en-GB"/>
            </w:rPr>
          </w:pPr>
          <w:hyperlink w:anchor="_Toc54007715" w:history="1">
            <w:r w:rsidRPr="00791B4F">
              <w:rPr>
                <w:rStyle w:val="Hyperlink"/>
                <w:noProof/>
                <w:lang w:val="de-DE"/>
              </w:rPr>
              <w:t>1.1.1</w:t>
            </w:r>
            <w:r>
              <w:rPr>
                <w:rFonts w:eastAsiaTheme="minorEastAsia" w:cstheme="minorBidi"/>
                <w:iCs w:val="0"/>
                <w:noProof/>
                <w:color w:val="auto"/>
                <w:spacing w:val="0"/>
                <w:szCs w:val="22"/>
                <w:lang w:val="en-GB" w:eastAsia="en-GB"/>
              </w:rPr>
              <w:tab/>
            </w:r>
            <w:r w:rsidRPr="00791B4F">
              <w:rPr>
                <w:rStyle w:val="Hyperlink"/>
                <w:noProof/>
                <w:lang w:val="de-DE"/>
              </w:rPr>
              <w:t>Checkliste Formalprüfung</w:t>
            </w:r>
            <w:r>
              <w:rPr>
                <w:noProof/>
                <w:webHidden/>
              </w:rPr>
              <w:tab/>
            </w:r>
            <w:r>
              <w:rPr>
                <w:noProof/>
                <w:webHidden/>
              </w:rPr>
              <w:fldChar w:fldCharType="begin"/>
            </w:r>
            <w:r>
              <w:rPr>
                <w:noProof/>
                <w:webHidden/>
              </w:rPr>
              <w:instrText xml:space="preserve"> PAGEREF _Toc54007715 \h </w:instrText>
            </w:r>
            <w:r>
              <w:rPr>
                <w:noProof/>
                <w:webHidden/>
              </w:rPr>
            </w:r>
            <w:r>
              <w:rPr>
                <w:noProof/>
                <w:webHidden/>
              </w:rPr>
              <w:fldChar w:fldCharType="separate"/>
            </w:r>
            <w:r>
              <w:rPr>
                <w:noProof/>
                <w:webHidden/>
              </w:rPr>
              <w:t>4</w:t>
            </w:r>
            <w:r>
              <w:rPr>
                <w:noProof/>
                <w:webHidden/>
              </w:rPr>
              <w:fldChar w:fldCharType="end"/>
            </w:r>
          </w:hyperlink>
        </w:p>
        <w:p w14:paraId="04BD93E1" w14:textId="5281E503" w:rsidR="00C02C2D" w:rsidRDefault="00C02C2D">
          <w:pPr>
            <w:pStyle w:val="Verzeichnis3"/>
            <w:rPr>
              <w:rFonts w:eastAsiaTheme="minorEastAsia" w:cstheme="minorBidi"/>
              <w:iCs w:val="0"/>
              <w:noProof/>
              <w:color w:val="auto"/>
              <w:spacing w:val="0"/>
              <w:szCs w:val="22"/>
              <w:lang w:val="en-GB" w:eastAsia="en-GB"/>
            </w:rPr>
          </w:pPr>
          <w:hyperlink w:anchor="_Toc54007716" w:history="1">
            <w:r w:rsidRPr="00791B4F">
              <w:rPr>
                <w:rStyle w:val="Hyperlink"/>
                <w:noProof/>
                <w:lang w:val="de-DE"/>
              </w:rPr>
              <w:t>1.1.2</w:t>
            </w:r>
            <w:r>
              <w:rPr>
                <w:rFonts w:eastAsiaTheme="minorEastAsia" w:cstheme="minorBidi"/>
                <w:iCs w:val="0"/>
                <w:noProof/>
                <w:color w:val="auto"/>
                <w:spacing w:val="0"/>
                <w:szCs w:val="22"/>
                <w:lang w:val="en-GB" w:eastAsia="en-GB"/>
              </w:rPr>
              <w:tab/>
            </w:r>
            <w:r w:rsidRPr="00791B4F">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_Toc54007716 \h </w:instrText>
            </w:r>
            <w:r>
              <w:rPr>
                <w:noProof/>
                <w:webHidden/>
              </w:rPr>
            </w:r>
            <w:r>
              <w:rPr>
                <w:noProof/>
                <w:webHidden/>
              </w:rPr>
              <w:fldChar w:fldCharType="separate"/>
            </w:r>
            <w:r>
              <w:rPr>
                <w:noProof/>
                <w:webHidden/>
              </w:rPr>
              <w:t>5</w:t>
            </w:r>
            <w:r>
              <w:rPr>
                <w:noProof/>
                <w:webHidden/>
              </w:rPr>
              <w:fldChar w:fldCharType="end"/>
            </w:r>
          </w:hyperlink>
        </w:p>
        <w:p w14:paraId="77DED189" w14:textId="71FAB4AC" w:rsidR="00C02C2D" w:rsidRDefault="00C02C2D">
          <w:pPr>
            <w:pStyle w:val="Verzeichnis2"/>
            <w:rPr>
              <w:rFonts w:eastAsiaTheme="minorEastAsia" w:cstheme="minorBidi"/>
              <w:b w:val="0"/>
              <w:noProof/>
              <w:color w:val="auto"/>
              <w:spacing w:val="0"/>
              <w:szCs w:val="22"/>
              <w:lang w:val="en-GB" w:eastAsia="en-GB"/>
            </w:rPr>
          </w:pPr>
          <w:hyperlink w:anchor="_Toc54007717" w:history="1">
            <w:r w:rsidRPr="00791B4F">
              <w:rPr>
                <w:rStyle w:val="Hyperlink"/>
                <w:noProof/>
                <w:lang w:val="de-DE"/>
              </w:rPr>
              <w:t>1.2</w:t>
            </w:r>
            <w:r>
              <w:rPr>
                <w:rFonts w:eastAsiaTheme="minorEastAsia" w:cstheme="minorBidi"/>
                <w:b w:val="0"/>
                <w:noProof/>
                <w:color w:val="auto"/>
                <w:spacing w:val="0"/>
                <w:szCs w:val="22"/>
                <w:lang w:val="en-GB" w:eastAsia="en-GB"/>
              </w:rPr>
              <w:tab/>
            </w:r>
            <w:r w:rsidRPr="00791B4F">
              <w:rPr>
                <w:rStyle w:val="Hyperlink"/>
                <w:noProof/>
                <w:lang w:val="de-DE"/>
              </w:rPr>
              <w:t>Einreichmodalitäten</w:t>
            </w:r>
            <w:r>
              <w:rPr>
                <w:noProof/>
                <w:webHidden/>
              </w:rPr>
              <w:tab/>
            </w:r>
            <w:r>
              <w:rPr>
                <w:noProof/>
                <w:webHidden/>
              </w:rPr>
              <w:fldChar w:fldCharType="begin"/>
            </w:r>
            <w:r>
              <w:rPr>
                <w:noProof/>
                <w:webHidden/>
              </w:rPr>
              <w:instrText xml:space="preserve"> PAGEREF _Toc54007717 \h </w:instrText>
            </w:r>
            <w:r>
              <w:rPr>
                <w:noProof/>
                <w:webHidden/>
              </w:rPr>
            </w:r>
            <w:r>
              <w:rPr>
                <w:noProof/>
                <w:webHidden/>
              </w:rPr>
              <w:fldChar w:fldCharType="separate"/>
            </w:r>
            <w:r>
              <w:rPr>
                <w:noProof/>
                <w:webHidden/>
              </w:rPr>
              <w:t>5</w:t>
            </w:r>
            <w:r>
              <w:rPr>
                <w:noProof/>
                <w:webHidden/>
              </w:rPr>
              <w:fldChar w:fldCharType="end"/>
            </w:r>
          </w:hyperlink>
        </w:p>
        <w:p w14:paraId="3A197AD1" w14:textId="5AEC591D" w:rsidR="00C02C2D" w:rsidRDefault="00C02C2D">
          <w:pPr>
            <w:pStyle w:val="Verzeichnis1"/>
            <w:rPr>
              <w:rFonts w:eastAsiaTheme="minorEastAsia" w:cstheme="minorBidi"/>
              <w:b w:val="0"/>
              <w:bCs w:val="0"/>
              <w:noProof/>
              <w:color w:val="auto"/>
              <w:spacing w:val="0"/>
              <w:sz w:val="22"/>
              <w:szCs w:val="22"/>
              <w:lang w:val="en-GB" w:eastAsia="en-GB"/>
            </w:rPr>
          </w:pPr>
          <w:hyperlink w:anchor="_Toc54007718" w:history="1">
            <w:r w:rsidRPr="00791B4F">
              <w:rPr>
                <w:rStyle w:val="Hyperlink"/>
                <w:noProof/>
                <w:lang w:val="de-DE"/>
              </w:rPr>
              <w:t>Kurzfassung</w:t>
            </w:r>
            <w:r>
              <w:rPr>
                <w:noProof/>
                <w:webHidden/>
              </w:rPr>
              <w:tab/>
            </w:r>
            <w:r>
              <w:rPr>
                <w:noProof/>
                <w:webHidden/>
              </w:rPr>
              <w:fldChar w:fldCharType="begin"/>
            </w:r>
            <w:r>
              <w:rPr>
                <w:noProof/>
                <w:webHidden/>
              </w:rPr>
              <w:instrText xml:space="preserve"> PAGEREF _Toc54007718 \h </w:instrText>
            </w:r>
            <w:r>
              <w:rPr>
                <w:noProof/>
                <w:webHidden/>
              </w:rPr>
            </w:r>
            <w:r>
              <w:rPr>
                <w:noProof/>
                <w:webHidden/>
              </w:rPr>
              <w:fldChar w:fldCharType="separate"/>
            </w:r>
            <w:r>
              <w:rPr>
                <w:noProof/>
                <w:webHidden/>
              </w:rPr>
              <w:t>7</w:t>
            </w:r>
            <w:r>
              <w:rPr>
                <w:noProof/>
                <w:webHidden/>
              </w:rPr>
              <w:fldChar w:fldCharType="end"/>
            </w:r>
          </w:hyperlink>
        </w:p>
        <w:p w14:paraId="7E897C1D" w14:textId="2DF6C517" w:rsidR="00C02C2D" w:rsidRDefault="00C02C2D">
          <w:pPr>
            <w:pStyle w:val="Verzeichnis1"/>
            <w:rPr>
              <w:rFonts w:eastAsiaTheme="minorEastAsia" w:cstheme="minorBidi"/>
              <w:b w:val="0"/>
              <w:bCs w:val="0"/>
              <w:noProof/>
              <w:color w:val="auto"/>
              <w:spacing w:val="0"/>
              <w:sz w:val="22"/>
              <w:szCs w:val="22"/>
              <w:lang w:val="en-GB" w:eastAsia="en-GB"/>
            </w:rPr>
          </w:pPr>
          <w:hyperlink w:anchor="_Toc54007719" w:history="1">
            <w:r w:rsidRPr="00791B4F">
              <w:rPr>
                <w:rStyle w:val="Hyperlink"/>
                <w:noProof/>
                <w:lang w:val="de-DE"/>
              </w:rPr>
              <w:t>Abstract</w:t>
            </w:r>
            <w:r>
              <w:rPr>
                <w:noProof/>
                <w:webHidden/>
              </w:rPr>
              <w:tab/>
            </w:r>
            <w:r>
              <w:rPr>
                <w:noProof/>
                <w:webHidden/>
              </w:rPr>
              <w:fldChar w:fldCharType="begin"/>
            </w:r>
            <w:r>
              <w:rPr>
                <w:noProof/>
                <w:webHidden/>
              </w:rPr>
              <w:instrText xml:space="preserve"> PAGEREF _Toc54007719 \h </w:instrText>
            </w:r>
            <w:r>
              <w:rPr>
                <w:noProof/>
                <w:webHidden/>
              </w:rPr>
            </w:r>
            <w:r>
              <w:rPr>
                <w:noProof/>
                <w:webHidden/>
              </w:rPr>
              <w:fldChar w:fldCharType="separate"/>
            </w:r>
            <w:r>
              <w:rPr>
                <w:noProof/>
                <w:webHidden/>
              </w:rPr>
              <w:t>8</w:t>
            </w:r>
            <w:r>
              <w:rPr>
                <w:noProof/>
                <w:webHidden/>
              </w:rPr>
              <w:fldChar w:fldCharType="end"/>
            </w:r>
          </w:hyperlink>
        </w:p>
        <w:p w14:paraId="7B6B5CB8" w14:textId="37F8062B" w:rsidR="00C02C2D" w:rsidRDefault="00C02C2D">
          <w:pPr>
            <w:pStyle w:val="Verzeichnis1"/>
            <w:rPr>
              <w:rFonts w:eastAsiaTheme="minorEastAsia" w:cstheme="minorBidi"/>
              <w:b w:val="0"/>
              <w:bCs w:val="0"/>
              <w:noProof/>
              <w:color w:val="auto"/>
              <w:spacing w:val="0"/>
              <w:sz w:val="22"/>
              <w:szCs w:val="22"/>
              <w:lang w:val="en-GB" w:eastAsia="en-GB"/>
            </w:rPr>
          </w:pPr>
          <w:hyperlink w:anchor="_Toc54007720" w:history="1">
            <w:r w:rsidRPr="00791B4F">
              <w:rPr>
                <w:rStyle w:val="Hyperlink"/>
                <w:noProof/>
                <w:lang w:val="de-DE"/>
              </w:rPr>
              <w:t>2</w:t>
            </w:r>
            <w:r>
              <w:rPr>
                <w:rFonts w:eastAsiaTheme="minorEastAsia" w:cstheme="minorBidi"/>
                <w:b w:val="0"/>
                <w:bCs w:val="0"/>
                <w:noProof/>
                <w:color w:val="auto"/>
                <w:spacing w:val="0"/>
                <w:sz w:val="22"/>
                <w:szCs w:val="22"/>
                <w:lang w:val="en-GB" w:eastAsia="en-GB"/>
              </w:rPr>
              <w:tab/>
            </w:r>
            <w:r w:rsidRPr="00791B4F">
              <w:rPr>
                <w:rStyle w:val="Hyperlink"/>
                <w:noProof/>
                <w:lang w:val="de-DE"/>
              </w:rPr>
              <w:t>Qualität des Vorhabens</w:t>
            </w:r>
            <w:r>
              <w:rPr>
                <w:noProof/>
                <w:webHidden/>
              </w:rPr>
              <w:tab/>
            </w:r>
            <w:r>
              <w:rPr>
                <w:noProof/>
                <w:webHidden/>
              </w:rPr>
              <w:fldChar w:fldCharType="begin"/>
            </w:r>
            <w:r>
              <w:rPr>
                <w:noProof/>
                <w:webHidden/>
              </w:rPr>
              <w:instrText xml:space="preserve"> PAGEREF _Toc54007720 \h </w:instrText>
            </w:r>
            <w:r>
              <w:rPr>
                <w:noProof/>
                <w:webHidden/>
              </w:rPr>
            </w:r>
            <w:r>
              <w:rPr>
                <w:noProof/>
                <w:webHidden/>
              </w:rPr>
              <w:fldChar w:fldCharType="separate"/>
            </w:r>
            <w:r>
              <w:rPr>
                <w:noProof/>
                <w:webHidden/>
              </w:rPr>
              <w:t>9</w:t>
            </w:r>
            <w:r>
              <w:rPr>
                <w:noProof/>
                <w:webHidden/>
              </w:rPr>
              <w:fldChar w:fldCharType="end"/>
            </w:r>
          </w:hyperlink>
        </w:p>
        <w:p w14:paraId="60D0E62B" w14:textId="558A438B" w:rsidR="00C02C2D" w:rsidRDefault="00C02C2D">
          <w:pPr>
            <w:pStyle w:val="Verzeichnis2"/>
            <w:rPr>
              <w:rFonts w:eastAsiaTheme="minorEastAsia" w:cstheme="minorBidi"/>
              <w:b w:val="0"/>
              <w:noProof/>
              <w:color w:val="auto"/>
              <w:spacing w:val="0"/>
              <w:szCs w:val="22"/>
              <w:lang w:val="en-GB" w:eastAsia="en-GB"/>
            </w:rPr>
          </w:pPr>
          <w:hyperlink w:anchor="_Toc54007721" w:history="1">
            <w:r w:rsidRPr="00791B4F">
              <w:rPr>
                <w:rStyle w:val="Hyperlink"/>
                <w:noProof/>
                <w:lang w:val="de-DE"/>
              </w:rPr>
              <w:t>2.1</w:t>
            </w:r>
            <w:r>
              <w:rPr>
                <w:rFonts w:eastAsiaTheme="minorEastAsia" w:cstheme="minorBidi"/>
                <w:b w:val="0"/>
                <w:noProof/>
                <w:color w:val="auto"/>
                <w:spacing w:val="0"/>
                <w:szCs w:val="22"/>
                <w:lang w:val="en-GB" w:eastAsia="en-GB"/>
              </w:rPr>
              <w:tab/>
            </w:r>
            <w:r w:rsidRPr="00791B4F">
              <w:rPr>
                <w:rStyle w:val="Hyperlink"/>
                <w:noProof/>
                <w:lang w:val="de-DE"/>
              </w:rPr>
              <w:t>Stand der Technik / Stand des Wissens</w:t>
            </w:r>
            <w:r>
              <w:rPr>
                <w:noProof/>
                <w:webHidden/>
              </w:rPr>
              <w:tab/>
            </w:r>
            <w:r>
              <w:rPr>
                <w:noProof/>
                <w:webHidden/>
              </w:rPr>
              <w:fldChar w:fldCharType="begin"/>
            </w:r>
            <w:r>
              <w:rPr>
                <w:noProof/>
                <w:webHidden/>
              </w:rPr>
              <w:instrText xml:space="preserve"> PAGEREF _Toc54007721 \h </w:instrText>
            </w:r>
            <w:r>
              <w:rPr>
                <w:noProof/>
                <w:webHidden/>
              </w:rPr>
            </w:r>
            <w:r>
              <w:rPr>
                <w:noProof/>
                <w:webHidden/>
              </w:rPr>
              <w:fldChar w:fldCharType="separate"/>
            </w:r>
            <w:r>
              <w:rPr>
                <w:noProof/>
                <w:webHidden/>
              </w:rPr>
              <w:t>9</w:t>
            </w:r>
            <w:r>
              <w:rPr>
                <w:noProof/>
                <w:webHidden/>
              </w:rPr>
              <w:fldChar w:fldCharType="end"/>
            </w:r>
          </w:hyperlink>
        </w:p>
        <w:p w14:paraId="491AEC0B" w14:textId="75B66C4A" w:rsidR="00C02C2D" w:rsidRDefault="00C02C2D">
          <w:pPr>
            <w:pStyle w:val="Verzeichnis2"/>
            <w:rPr>
              <w:rFonts w:eastAsiaTheme="minorEastAsia" w:cstheme="minorBidi"/>
              <w:b w:val="0"/>
              <w:noProof/>
              <w:color w:val="auto"/>
              <w:spacing w:val="0"/>
              <w:szCs w:val="22"/>
              <w:lang w:val="en-GB" w:eastAsia="en-GB"/>
            </w:rPr>
          </w:pPr>
          <w:hyperlink w:anchor="_Toc54007722" w:history="1">
            <w:r w:rsidRPr="00791B4F">
              <w:rPr>
                <w:rStyle w:val="Hyperlink"/>
                <w:noProof/>
              </w:rPr>
              <w:t>2.2</w:t>
            </w:r>
            <w:r>
              <w:rPr>
                <w:rFonts w:eastAsiaTheme="minorEastAsia" w:cstheme="minorBidi"/>
                <w:b w:val="0"/>
                <w:noProof/>
                <w:color w:val="auto"/>
                <w:spacing w:val="0"/>
                <w:szCs w:val="22"/>
                <w:lang w:val="en-GB" w:eastAsia="en-GB"/>
              </w:rPr>
              <w:tab/>
            </w:r>
            <w:r w:rsidRPr="00791B4F">
              <w:rPr>
                <w:rStyle w:val="Hyperlink"/>
                <w:noProof/>
              </w:rPr>
              <w:t>Ergebnisse aus anderen Projekten</w:t>
            </w:r>
            <w:r>
              <w:rPr>
                <w:noProof/>
                <w:webHidden/>
              </w:rPr>
              <w:tab/>
            </w:r>
            <w:r>
              <w:rPr>
                <w:noProof/>
                <w:webHidden/>
              </w:rPr>
              <w:fldChar w:fldCharType="begin"/>
            </w:r>
            <w:r>
              <w:rPr>
                <w:noProof/>
                <w:webHidden/>
              </w:rPr>
              <w:instrText xml:space="preserve"> PAGEREF _Toc54007722 \h </w:instrText>
            </w:r>
            <w:r>
              <w:rPr>
                <w:noProof/>
                <w:webHidden/>
              </w:rPr>
            </w:r>
            <w:r>
              <w:rPr>
                <w:noProof/>
                <w:webHidden/>
              </w:rPr>
              <w:fldChar w:fldCharType="separate"/>
            </w:r>
            <w:r>
              <w:rPr>
                <w:noProof/>
                <w:webHidden/>
              </w:rPr>
              <w:t>9</w:t>
            </w:r>
            <w:r>
              <w:rPr>
                <w:noProof/>
                <w:webHidden/>
              </w:rPr>
              <w:fldChar w:fldCharType="end"/>
            </w:r>
          </w:hyperlink>
        </w:p>
        <w:p w14:paraId="28DE3578" w14:textId="6A7FEB89" w:rsidR="00C02C2D" w:rsidRDefault="00C02C2D">
          <w:pPr>
            <w:pStyle w:val="Verzeichnis2"/>
            <w:rPr>
              <w:rFonts w:eastAsiaTheme="minorEastAsia" w:cstheme="minorBidi"/>
              <w:b w:val="0"/>
              <w:noProof/>
              <w:color w:val="auto"/>
              <w:spacing w:val="0"/>
              <w:szCs w:val="22"/>
              <w:lang w:val="en-GB" w:eastAsia="en-GB"/>
            </w:rPr>
          </w:pPr>
          <w:hyperlink w:anchor="_Toc54007723" w:history="1">
            <w:r w:rsidRPr="00791B4F">
              <w:rPr>
                <w:rStyle w:val="Hyperlink"/>
                <w:noProof/>
                <w:lang w:val="de-DE"/>
              </w:rPr>
              <w:t>2.3</w:t>
            </w:r>
            <w:r>
              <w:rPr>
                <w:rFonts w:eastAsiaTheme="minorEastAsia" w:cstheme="minorBidi"/>
                <w:b w:val="0"/>
                <w:noProof/>
                <w:color w:val="auto"/>
                <w:spacing w:val="0"/>
                <w:szCs w:val="22"/>
                <w:lang w:val="en-GB" w:eastAsia="en-GB"/>
              </w:rPr>
              <w:tab/>
            </w:r>
            <w:r w:rsidRPr="00791B4F">
              <w:rPr>
                <w:rStyle w:val="Hyperlink"/>
                <w:noProof/>
                <w:lang w:val="de-DE"/>
              </w:rPr>
              <w:t>Innovationsgehalt</w:t>
            </w:r>
            <w:r>
              <w:rPr>
                <w:noProof/>
                <w:webHidden/>
              </w:rPr>
              <w:tab/>
            </w:r>
            <w:r>
              <w:rPr>
                <w:noProof/>
                <w:webHidden/>
              </w:rPr>
              <w:fldChar w:fldCharType="begin"/>
            </w:r>
            <w:r>
              <w:rPr>
                <w:noProof/>
                <w:webHidden/>
              </w:rPr>
              <w:instrText xml:space="preserve"> PAGEREF _Toc54007723 \h </w:instrText>
            </w:r>
            <w:r>
              <w:rPr>
                <w:noProof/>
                <w:webHidden/>
              </w:rPr>
            </w:r>
            <w:r>
              <w:rPr>
                <w:noProof/>
                <w:webHidden/>
              </w:rPr>
              <w:fldChar w:fldCharType="separate"/>
            </w:r>
            <w:r>
              <w:rPr>
                <w:noProof/>
                <w:webHidden/>
              </w:rPr>
              <w:t>11</w:t>
            </w:r>
            <w:r>
              <w:rPr>
                <w:noProof/>
                <w:webHidden/>
              </w:rPr>
              <w:fldChar w:fldCharType="end"/>
            </w:r>
          </w:hyperlink>
        </w:p>
        <w:p w14:paraId="6FB5FD67" w14:textId="722B0643" w:rsidR="00C02C2D" w:rsidRDefault="00C02C2D">
          <w:pPr>
            <w:pStyle w:val="Verzeichnis3"/>
            <w:rPr>
              <w:rFonts w:eastAsiaTheme="minorEastAsia" w:cstheme="minorBidi"/>
              <w:iCs w:val="0"/>
              <w:noProof/>
              <w:color w:val="auto"/>
              <w:spacing w:val="0"/>
              <w:szCs w:val="22"/>
              <w:lang w:val="en-GB" w:eastAsia="en-GB"/>
            </w:rPr>
          </w:pPr>
          <w:hyperlink w:anchor="_Toc54007724" w:history="1">
            <w:r w:rsidRPr="00791B4F">
              <w:rPr>
                <w:rStyle w:val="Hyperlink"/>
                <w:noProof/>
                <w:lang w:val="de-DE"/>
              </w:rPr>
              <w:t>2.3.1</w:t>
            </w:r>
            <w:r>
              <w:rPr>
                <w:rFonts w:eastAsiaTheme="minorEastAsia" w:cstheme="minorBidi"/>
                <w:iCs w:val="0"/>
                <w:noProof/>
                <w:color w:val="auto"/>
                <w:spacing w:val="0"/>
                <w:szCs w:val="22"/>
                <w:lang w:val="en-GB" w:eastAsia="en-GB"/>
              </w:rPr>
              <w:tab/>
            </w:r>
            <w:r w:rsidRPr="00791B4F">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_Toc54007724 \h </w:instrText>
            </w:r>
            <w:r>
              <w:rPr>
                <w:noProof/>
                <w:webHidden/>
              </w:rPr>
            </w:r>
            <w:r>
              <w:rPr>
                <w:noProof/>
                <w:webHidden/>
              </w:rPr>
              <w:fldChar w:fldCharType="separate"/>
            </w:r>
            <w:r>
              <w:rPr>
                <w:noProof/>
                <w:webHidden/>
              </w:rPr>
              <w:t>11</w:t>
            </w:r>
            <w:r>
              <w:rPr>
                <w:noProof/>
                <w:webHidden/>
              </w:rPr>
              <w:fldChar w:fldCharType="end"/>
            </w:r>
          </w:hyperlink>
        </w:p>
        <w:p w14:paraId="33C75D31" w14:textId="07221291" w:rsidR="00C02C2D" w:rsidRDefault="00C02C2D">
          <w:pPr>
            <w:pStyle w:val="Verzeichnis3"/>
            <w:rPr>
              <w:rFonts w:eastAsiaTheme="minorEastAsia" w:cstheme="minorBidi"/>
              <w:iCs w:val="0"/>
              <w:noProof/>
              <w:color w:val="auto"/>
              <w:spacing w:val="0"/>
              <w:szCs w:val="22"/>
              <w:lang w:val="en-GB" w:eastAsia="en-GB"/>
            </w:rPr>
          </w:pPr>
          <w:hyperlink w:anchor="_Toc54007725" w:history="1">
            <w:r w:rsidRPr="00791B4F">
              <w:rPr>
                <w:rStyle w:val="Hyperlink"/>
                <w:noProof/>
                <w:lang w:val="de-DE"/>
              </w:rPr>
              <w:t>2.3.2</w:t>
            </w:r>
            <w:r>
              <w:rPr>
                <w:rFonts w:eastAsiaTheme="minorEastAsia" w:cstheme="minorBidi"/>
                <w:iCs w:val="0"/>
                <w:noProof/>
                <w:color w:val="auto"/>
                <w:spacing w:val="0"/>
                <w:szCs w:val="22"/>
                <w:lang w:val="en-GB" w:eastAsia="en-GB"/>
              </w:rPr>
              <w:tab/>
            </w:r>
            <w:r w:rsidRPr="00791B4F">
              <w:rPr>
                <w:rStyle w:val="Hyperlink"/>
                <w:noProof/>
                <w:lang w:val="de-DE"/>
              </w:rPr>
              <w:t>Ziele</w:t>
            </w:r>
            <w:r>
              <w:rPr>
                <w:noProof/>
                <w:webHidden/>
              </w:rPr>
              <w:tab/>
            </w:r>
            <w:r>
              <w:rPr>
                <w:noProof/>
                <w:webHidden/>
              </w:rPr>
              <w:fldChar w:fldCharType="begin"/>
            </w:r>
            <w:r>
              <w:rPr>
                <w:noProof/>
                <w:webHidden/>
              </w:rPr>
              <w:instrText xml:space="preserve"> PAGEREF _Toc54007725 \h </w:instrText>
            </w:r>
            <w:r>
              <w:rPr>
                <w:noProof/>
                <w:webHidden/>
              </w:rPr>
            </w:r>
            <w:r>
              <w:rPr>
                <w:noProof/>
                <w:webHidden/>
              </w:rPr>
              <w:fldChar w:fldCharType="separate"/>
            </w:r>
            <w:r>
              <w:rPr>
                <w:noProof/>
                <w:webHidden/>
              </w:rPr>
              <w:t>11</w:t>
            </w:r>
            <w:r>
              <w:rPr>
                <w:noProof/>
                <w:webHidden/>
              </w:rPr>
              <w:fldChar w:fldCharType="end"/>
            </w:r>
          </w:hyperlink>
        </w:p>
        <w:p w14:paraId="024EF58C" w14:textId="06489C98" w:rsidR="00C02C2D" w:rsidRDefault="00C02C2D">
          <w:pPr>
            <w:pStyle w:val="Verzeichnis3"/>
            <w:rPr>
              <w:rFonts w:eastAsiaTheme="minorEastAsia" w:cstheme="minorBidi"/>
              <w:iCs w:val="0"/>
              <w:noProof/>
              <w:color w:val="auto"/>
              <w:spacing w:val="0"/>
              <w:szCs w:val="22"/>
              <w:lang w:val="en-GB" w:eastAsia="en-GB"/>
            </w:rPr>
          </w:pPr>
          <w:hyperlink w:anchor="_Toc54007726" w:history="1">
            <w:r w:rsidRPr="00791B4F">
              <w:rPr>
                <w:rStyle w:val="Hyperlink"/>
                <w:noProof/>
                <w:lang w:val="de-DE"/>
              </w:rPr>
              <w:t>2.3.3</w:t>
            </w:r>
            <w:r>
              <w:rPr>
                <w:rFonts w:eastAsiaTheme="minorEastAsia" w:cstheme="minorBidi"/>
                <w:iCs w:val="0"/>
                <w:noProof/>
                <w:color w:val="auto"/>
                <w:spacing w:val="0"/>
                <w:szCs w:val="22"/>
                <w:lang w:val="en-GB" w:eastAsia="en-GB"/>
              </w:rPr>
              <w:tab/>
            </w:r>
            <w:r w:rsidRPr="00791B4F">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_Toc54007726 \h </w:instrText>
            </w:r>
            <w:r>
              <w:rPr>
                <w:noProof/>
                <w:webHidden/>
              </w:rPr>
            </w:r>
            <w:r>
              <w:rPr>
                <w:noProof/>
                <w:webHidden/>
              </w:rPr>
              <w:fldChar w:fldCharType="separate"/>
            </w:r>
            <w:r>
              <w:rPr>
                <w:noProof/>
                <w:webHidden/>
              </w:rPr>
              <w:t>11</w:t>
            </w:r>
            <w:r>
              <w:rPr>
                <w:noProof/>
                <w:webHidden/>
              </w:rPr>
              <w:fldChar w:fldCharType="end"/>
            </w:r>
          </w:hyperlink>
        </w:p>
        <w:p w14:paraId="2A2EC00C" w14:textId="46C50565" w:rsidR="00C02C2D" w:rsidRDefault="00C02C2D">
          <w:pPr>
            <w:pStyle w:val="Verzeichnis2"/>
            <w:rPr>
              <w:rFonts w:eastAsiaTheme="minorEastAsia" w:cstheme="minorBidi"/>
              <w:b w:val="0"/>
              <w:noProof/>
              <w:color w:val="auto"/>
              <w:spacing w:val="0"/>
              <w:szCs w:val="22"/>
              <w:lang w:val="en-GB" w:eastAsia="en-GB"/>
            </w:rPr>
          </w:pPr>
          <w:hyperlink w:anchor="_Toc54007727" w:history="1">
            <w:r w:rsidRPr="00791B4F">
              <w:rPr>
                <w:rStyle w:val="Hyperlink"/>
                <w:noProof/>
              </w:rPr>
              <w:t>2.4</w:t>
            </w:r>
            <w:r>
              <w:rPr>
                <w:rFonts w:eastAsiaTheme="minorEastAsia" w:cstheme="minorBidi"/>
                <w:b w:val="0"/>
                <w:noProof/>
                <w:color w:val="auto"/>
                <w:spacing w:val="0"/>
                <w:szCs w:val="22"/>
                <w:lang w:val="en-GB" w:eastAsia="en-GB"/>
              </w:rPr>
              <w:tab/>
            </w:r>
            <w:r w:rsidRPr="00791B4F">
              <w:rPr>
                <w:rStyle w:val="Hyperlink"/>
                <w:noProof/>
              </w:rPr>
              <w:t>Qualität der Planung</w:t>
            </w:r>
            <w:r>
              <w:rPr>
                <w:noProof/>
                <w:webHidden/>
              </w:rPr>
              <w:tab/>
            </w:r>
            <w:r>
              <w:rPr>
                <w:noProof/>
                <w:webHidden/>
              </w:rPr>
              <w:fldChar w:fldCharType="begin"/>
            </w:r>
            <w:r>
              <w:rPr>
                <w:noProof/>
                <w:webHidden/>
              </w:rPr>
              <w:instrText xml:space="preserve"> PAGEREF _Toc54007727 \h </w:instrText>
            </w:r>
            <w:r>
              <w:rPr>
                <w:noProof/>
                <w:webHidden/>
              </w:rPr>
            </w:r>
            <w:r>
              <w:rPr>
                <w:noProof/>
                <w:webHidden/>
              </w:rPr>
              <w:fldChar w:fldCharType="separate"/>
            </w:r>
            <w:r>
              <w:rPr>
                <w:noProof/>
                <w:webHidden/>
              </w:rPr>
              <w:t>12</w:t>
            </w:r>
            <w:r>
              <w:rPr>
                <w:noProof/>
                <w:webHidden/>
              </w:rPr>
              <w:fldChar w:fldCharType="end"/>
            </w:r>
          </w:hyperlink>
        </w:p>
        <w:p w14:paraId="5E8A4B13" w14:textId="27EA8633" w:rsidR="00C02C2D" w:rsidRDefault="00C02C2D">
          <w:pPr>
            <w:pStyle w:val="Verzeichnis3"/>
            <w:rPr>
              <w:rFonts w:eastAsiaTheme="minorEastAsia" w:cstheme="minorBidi"/>
              <w:iCs w:val="0"/>
              <w:noProof/>
              <w:color w:val="auto"/>
              <w:spacing w:val="0"/>
              <w:szCs w:val="22"/>
              <w:lang w:val="en-GB" w:eastAsia="en-GB"/>
            </w:rPr>
          </w:pPr>
          <w:hyperlink w:anchor="_Toc54007728" w:history="1">
            <w:r w:rsidRPr="00791B4F">
              <w:rPr>
                <w:rStyle w:val="Hyperlink"/>
                <w:noProof/>
              </w:rPr>
              <w:t>2.4.1</w:t>
            </w:r>
            <w:r>
              <w:rPr>
                <w:rFonts w:eastAsiaTheme="minorEastAsia" w:cstheme="minorBidi"/>
                <w:iCs w:val="0"/>
                <w:noProof/>
                <w:color w:val="auto"/>
                <w:spacing w:val="0"/>
                <w:szCs w:val="22"/>
                <w:lang w:val="en-GB" w:eastAsia="en-GB"/>
              </w:rPr>
              <w:tab/>
            </w:r>
            <w:r w:rsidRPr="00791B4F">
              <w:rPr>
                <w:rStyle w:val="Hyperlink"/>
                <w:noProof/>
              </w:rPr>
              <w:t>Übersicht und Beschreibung der Arbeitspakete</w:t>
            </w:r>
            <w:r>
              <w:rPr>
                <w:noProof/>
                <w:webHidden/>
              </w:rPr>
              <w:tab/>
            </w:r>
            <w:r>
              <w:rPr>
                <w:noProof/>
                <w:webHidden/>
              </w:rPr>
              <w:fldChar w:fldCharType="begin"/>
            </w:r>
            <w:r>
              <w:rPr>
                <w:noProof/>
                <w:webHidden/>
              </w:rPr>
              <w:instrText xml:space="preserve"> PAGEREF _Toc54007728 \h </w:instrText>
            </w:r>
            <w:r>
              <w:rPr>
                <w:noProof/>
                <w:webHidden/>
              </w:rPr>
            </w:r>
            <w:r>
              <w:rPr>
                <w:noProof/>
                <w:webHidden/>
              </w:rPr>
              <w:fldChar w:fldCharType="separate"/>
            </w:r>
            <w:r>
              <w:rPr>
                <w:noProof/>
                <w:webHidden/>
              </w:rPr>
              <w:t>12</w:t>
            </w:r>
            <w:r>
              <w:rPr>
                <w:noProof/>
                <w:webHidden/>
              </w:rPr>
              <w:fldChar w:fldCharType="end"/>
            </w:r>
          </w:hyperlink>
        </w:p>
        <w:p w14:paraId="7A6F0A04" w14:textId="19161B9E" w:rsidR="00C02C2D" w:rsidRDefault="00C02C2D">
          <w:pPr>
            <w:pStyle w:val="Verzeichnis3"/>
            <w:rPr>
              <w:rFonts w:eastAsiaTheme="minorEastAsia" w:cstheme="minorBidi"/>
              <w:iCs w:val="0"/>
              <w:noProof/>
              <w:color w:val="auto"/>
              <w:spacing w:val="0"/>
              <w:szCs w:val="22"/>
              <w:lang w:val="en-GB" w:eastAsia="en-GB"/>
            </w:rPr>
          </w:pPr>
          <w:hyperlink w:anchor="_Toc54007729" w:history="1">
            <w:r w:rsidRPr="00791B4F">
              <w:rPr>
                <w:rStyle w:val="Hyperlink"/>
                <w:noProof/>
                <w:lang w:val="de-DE"/>
              </w:rPr>
              <w:t>2.4.2</w:t>
            </w:r>
            <w:r>
              <w:rPr>
                <w:rFonts w:eastAsiaTheme="minorEastAsia" w:cstheme="minorBidi"/>
                <w:iCs w:val="0"/>
                <w:noProof/>
                <w:color w:val="auto"/>
                <w:spacing w:val="0"/>
                <w:szCs w:val="22"/>
                <w:lang w:val="en-GB" w:eastAsia="en-GB"/>
              </w:rPr>
              <w:tab/>
            </w:r>
            <w:r w:rsidRPr="00791B4F">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_Toc54007729 \h </w:instrText>
            </w:r>
            <w:r>
              <w:rPr>
                <w:noProof/>
                <w:webHidden/>
              </w:rPr>
            </w:r>
            <w:r>
              <w:rPr>
                <w:noProof/>
                <w:webHidden/>
              </w:rPr>
              <w:fldChar w:fldCharType="separate"/>
            </w:r>
            <w:r>
              <w:rPr>
                <w:noProof/>
                <w:webHidden/>
              </w:rPr>
              <w:t>13</w:t>
            </w:r>
            <w:r>
              <w:rPr>
                <w:noProof/>
                <w:webHidden/>
              </w:rPr>
              <w:fldChar w:fldCharType="end"/>
            </w:r>
          </w:hyperlink>
        </w:p>
        <w:p w14:paraId="10E02DCC" w14:textId="2B4175AE" w:rsidR="00C02C2D" w:rsidRDefault="00C02C2D">
          <w:pPr>
            <w:pStyle w:val="Verzeichnis3"/>
            <w:rPr>
              <w:rFonts w:eastAsiaTheme="minorEastAsia" w:cstheme="minorBidi"/>
              <w:iCs w:val="0"/>
              <w:noProof/>
              <w:color w:val="auto"/>
              <w:spacing w:val="0"/>
              <w:szCs w:val="22"/>
              <w:lang w:val="en-GB" w:eastAsia="en-GB"/>
            </w:rPr>
          </w:pPr>
          <w:hyperlink w:anchor="_Toc54007730" w:history="1">
            <w:r w:rsidRPr="00791B4F">
              <w:rPr>
                <w:rStyle w:val="Hyperlink"/>
                <w:noProof/>
              </w:rPr>
              <w:t>2.4.3</w:t>
            </w:r>
            <w:r>
              <w:rPr>
                <w:rFonts w:eastAsiaTheme="minorEastAsia" w:cstheme="minorBidi"/>
                <w:iCs w:val="0"/>
                <w:noProof/>
                <w:color w:val="auto"/>
                <w:spacing w:val="0"/>
                <w:szCs w:val="22"/>
                <w:lang w:val="en-GB" w:eastAsia="en-GB"/>
              </w:rPr>
              <w:tab/>
            </w:r>
            <w:r w:rsidRPr="00791B4F">
              <w:rPr>
                <w:rStyle w:val="Hyperlink"/>
                <w:noProof/>
              </w:rPr>
              <w:t>Arbeits- und Zeitplan grafisch (Gantt-Diagramm)</w:t>
            </w:r>
            <w:r>
              <w:rPr>
                <w:noProof/>
                <w:webHidden/>
              </w:rPr>
              <w:tab/>
            </w:r>
            <w:r>
              <w:rPr>
                <w:noProof/>
                <w:webHidden/>
              </w:rPr>
              <w:fldChar w:fldCharType="begin"/>
            </w:r>
            <w:r>
              <w:rPr>
                <w:noProof/>
                <w:webHidden/>
              </w:rPr>
              <w:instrText xml:space="preserve"> PAGEREF _Toc54007730 \h </w:instrText>
            </w:r>
            <w:r>
              <w:rPr>
                <w:noProof/>
                <w:webHidden/>
              </w:rPr>
            </w:r>
            <w:r>
              <w:rPr>
                <w:noProof/>
                <w:webHidden/>
              </w:rPr>
              <w:fldChar w:fldCharType="separate"/>
            </w:r>
            <w:r>
              <w:rPr>
                <w:noProof/>
                <w:webHidden/>
              </w:rPr>
              <w:t>14</w:t>
            </w:r>
            <w:r>
              <w:rPr>
                <w:noProof/>
                <w:webHidden/>
              </w:rPr>
              <w:fldChar w:fldCharType="end"/>
            </w:r>
          </w:hyperlink>
        </w:p>
        <w:p w14:paraId="0349A5C8" w14:textId="6FBD5D55" w:rsidR="00C02C2D" w:rsidRDefault="00C02C2D">
          <w:pPr>
            <w:pStyle w:val="Verzeichnis3"/>
            <w:rPr>
              <w:rFonts w:eastAsiaTheme="minorEastAsia" w:cstheme="minorBidi"/>
              <w:iCs w:val="0"/>
              <w:noProof/>
              <w:color w:val="auto"/>
              <w:spacing w:val="0"/>
              <w:szCs w:val="22"/>
              <w:lang w:val="en-GB" w:eastAsia="en-GB"/>
            </w:rPr>
          </w:pPr>
          <w:hyperlink w:anchor="_Toc54007731" w:history="1">
            <w:r w:rsidRPr="00791B4F">
              <w:rPr>
                <w:rStyle w:val="Hyperlink"/>
                <w:noProof/>
              </w:rPr>
              <w:t>2.4.4</w:t>
            </w:r>
            <w:r>
              <w:rPr>
                <w:rFonts w:eastAsiaTheme="minorEastAsia" w:cstheme="minorBidi"/>
                <w:iCs w:val="0"/>
                <w:noProof/>
                <w:color w:val="auto"/>
                <w:spacing w:val="0"/>
                <w:szCs w:val="22"/>
                <w:lang w:val="en-GB" w:eastAsia="en-GB"/>
              </w:rPr>
              <w:tab/>
            </w:r>
            <w:r w:rsidRPr="00791B4F">
              <w:rPr>
                <w:rStyle w:val="Hyperlink"/>
                <w:noProof/>
              </w:rPr>
              <w:t>Erläuterungen zu den beantragten Kosten</w:t>
            </w:r>
            <w:r>
              <w:rPr>
                <w:noProof/>
                <w:webHidden/>
              </w:rPr>
              <w:tab/>
            </w:r>
            <w:r>
              <w:rPr>
                <w:noProof/>
                <w:webHidden/>
              </w:rPr>
              <w:fldChar w:fldCharType="begin"/>
            </w:r>
            <w:r>
              <w:rPr>
                <w:noProof/>
                <w:webHidden/>
              </w:rPr>
              <w:instrText xml:space="preserve"> PAGEREF _Toc54007731 \h </w:instrText>
            </w:r>
            <w:r>
              <w:rPr>
                <w:noProof/>
                <w:webHidden/>
              </w:rPr>
            </w:r>
            <w:r>
              <w:rPr>
                <w:noProof/>
                <w:webHidden/>
              </w:rPr>
              <w:fldChar w:fldCharType="separate"/>
            </w:r>
            <w:r>
              <w:rPr>
                <w:noProof/>
                <w:webHidden/>
              </w:rPr>
              <w:t>14</w:t>
            </w:r>
            <w:r>
              <w:rPr>
                <w:noProof/>
                <w:webHidden/>
              </w:rPr>
              <w:fldChar w:fldCharType="end"/>
            </w:r>
          </w:hyperlink>
        </w:p>
        <w:p w14:paraId="3B69A5C0" w14:textId="2355FE88" w:rsidR="00C02C2D" w:rsidRDefault="00C02C2D">
          <w:pPr>
            <w:pStyle w:val="Verzeichnis3"/>
            <w:rPr>
              <w:rFonts w:eastAsiaTheme="minorEastAsia" w:cstheme="minorBidi"/>
              <w:iCs w:val="0"/>
              <w:noProof/>
              <w:color w:val="auto"/>
              <w:spacing w:val="0"/>
              <w:szCs w:val="22"/>
              <w:lang w:val="en-GB" w:eastAsia="en-GB"/>
            </w:rPr>
          </w:pPr>
          <w:hyperlink w:anchor="_Toc54007732" w:history="1">
            <w:r w:rsidRPr="00791B4F">
              <w:rPr>
                <w:rStyle w:val="Hyperlink"/>
                <w:noProof/>
              </w:rPr>
              <w:t>2.4.5</w:t>
            </w:r>
            <w:r>
              <w:rPr>
                <w:rFonts w:eastAsiaTheme="minorEastAsia" w:cstheme="minorBidi"/>
                <w:iCs w:val="0"/>
                <w:noProof/>
                <w:color w:val="auto"/>
                <w:spacing w:val="0"/>
                <w:szCs w:val="22"/>
                <w:lang w:val="en-GB" w:eastAsia="en-GB"/>
              </w:rPr>
              <w:tab/>
            </w:r>
            <w:r w:rsidRPr="00791B4F">
              <w:rPr>
                <w:rStyle w:val="Hyperlink"/>
                <w:noProof/>
              </w:rPr>
              <w:t>Drittkosten (falls 20% der Gesamtkosten je Partner überschritten werden)</w:t>
            </w:r>
            <w:r>
              <w:rPr>
                <w:noProof/>
                <w:webHidden/>
              </w:rPr>
              <w:tab/>
            </w:r>
            <w:r>
              <w:rPr>
                <w:noProof/>
                <w:webHidden/>
              </w:rPr>
              <w:fldChar w:fldCharType="begin"/>
            </w:r>
            <w:r>
              <w:rPr>
                <w:noProof/>
                <w:webHidden/>
              </w:rPr>
              <w:instrText xml:space="preserve"> PAGEREF _Toc54007732 \h </w:instrText>
            </w:r>
            <w:r>
              <w:rPr>
                <w:noProof/>
                <w:webHidden/>
              </w:rPr>
            </w:r>
            <w:r>
              <w:rPr>
                <w:noProof/>
                <w:webHidden/>
              </w:rPr>
              <w:fldChar w:fldCharType="separate"/>
            </w:r>
            <w:r>
              <w:rPr>
                <w:noProof/>
                <w:webHidden/>
              </w:rPr>
              <w:t>14</w:t>
            </w:r>
            <w:r>
              <w:rPr>
                <w:noProof/>
                <w:webHidden/>
              </w:rPr>
              <w:fldChar w:fldCharType="end"/>
            </w:r>
          </w:hyperlink>
        </w:p>
        <w:p w14:paraId="5F088427" w14:textId="12DE9158" w:rsidR="00C02C2D" w:rsidRDefault="00C02C2D">
          <w:pPr>
            <w:pStyle w:val="Verzeichnis2"/>
            <w:rPr>
              <w:rFonts w:eastAsiaTheme="minorEastAsia" w:cstheme="minorBidi"/>
              <w:b w:val="0"/>
              <w:noProof/>
              <w:color w:val="auto"/>
              <w:spacing w:val="0"/>
              <w:szCs w:val="22"/>
              <w:lang w:val="en-GB" w:eastAsia="en-GB"/>
            </w:rPr>
          </w:pPr>
          <w:hyperlink w:anchor="_Toc54007733" w:history="1">
            <w:r w:rsidRPr="00791B4F">
              <w:rPr>
                <w:rStyle w:val="Hyperlink"/>
                <w:noProof/>
                <w:lang w:val="de-DE"/>
              </w:rPr>
              <w:t>2.5</w:t>
            </w:r>
            <w:r>
              <w:rPr>
                <w:rFonts w:eastAsiaTheme="minorEastAsia" w:cstheme="minorBidi"/>
                <w:b w:val="0"/>
                <w:noProof/>
                <w:color w:val="auto"/>
                <w:spacing w:val="0"/>
                <w:szCs w:val="22"/>
                <w:lang w:val="en-GB" w:eastAsia="en-GB"/>
              </w:rPr>
              <w:tab/>
            </w:r>
            <w:r w:rsidRPr="00791B4F">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_Toc54007733 \h </w:instrText>
            </w:r>
            <w:r>
              <w:rPr>
                <w:noProof/>
                <w:webHidden/>
              </w:rPr>
            </w:r>
            <w:r>
              <w:rPr>
                <w:noProof/>
                <w:webHidden/>
              </w:rPr>
              <w:fldChar w:fldCharType="separate"/>
            </w:r>
            <w:r>
              <w:rPr>
                <w:noProof/>
                <w:webHidden/>
              </w:rPr>
              <w:t>14</w:t>
            </w:r>
            <w:r>
              <w:rPr>
                <w:noProof/>
                <w:webHidden/>
              </w:rPr>
              <w:fldChar w:fldCharType="end"/>
            </w:r>
          </w:hyperlink>
        </w:p>
        <w:p w14:paraId="64C2AEFF" w14:textId="02915E54" w:rsidR="00C02C2D" w:rsidRDefault="00C02C2D">
          <w:pPr>
            <w:pStyle w:val="Verzeichnis1"/>
            <w:rPr>
              <w:rFonts w:eastAsiaTheme="minorEastAsia" w:cstheme="minorBidi"/>
              <w:b w:val="0"/>
              <w:bCs w:val="0"/>
              <w:noProof/>
              <w:color w:val="auto"/>
              <w:spacing w:val="0"/>
              <w:sz w:val="22"/>
              <w:szCs w:val="22"/>
              <w:lang w:val="en-GB" w:eastAsia="en-GB"/>
            </w:rPr>
          </w:pPr>
          <w:hyperlink w:anchor="_Toc54007734" w:history="1">
            <w:r w:rsidRPr="00791B4F">
              <w:rPr>
                <w:rStyle w:val="Hyperlink"/>
                <w:noProof/>
              </w:rPr>
              <w:t>3</w:t>
            </w:r>
            <w:r>
              <w:rPr>
                <w:rFonts w:eastAsiaTheme="minorEastAsia" w:cstheme="minorBidi"/>
                <w:b w:val="0"/>
                <w:bCs w:val="0"/>
                <w:noProof/>
                <w:color w:val="auto"/>
                <w:spacing w:val="0"/>
                <w:sz w:val="22"/>
                <w:szCs w:val="22"/>
                <w:lang w:val="en-GB" w:eastAsia="en-GB"/>
              </w:rPr>
              <w:tab/>
            </w:r>
            <w:r w:rsidRPr="00791B4F">
              <w:rPr>
                <w:rStyle w:val="Hyperlink"/>
                <w:noProof/>
              </w:rPr>
              <w:t>Eignung der Förderungswerber / Projektbeteiligten</w:t>
            </w:r>
            <w:r>
              <w:rPr>
                <w:noProof/>
                <w:webHidden/>
              </w:rPr>
              <w:tab/>
            </w:r>
            <w:r>
              <w:rPr>
                <w:noProof/>
                <w:webHidden/>
              </w:rPr>
              <w:fldChar w:fldCharType="begin"/>
            </w:r>
            <w:r>
              <w:rPr>
                <w:noProof/>
                <w:webHidden/>
              </w:rPr>
              <w:instrText xml:space="preserve"> PAGEREF _Toc54007734 \h </w:instrText>
            </w:r>
            <w:r>
              <w:rPr>
                <w:noProof/>
                <w:webHidden/>
              </w:rPr>
            </w:r>
            <w:r>
              <w:rPr>
                <w:noProof/>
                <w:webHidden/>
              </w:rPr>
              <w:fldChar w:fldCharType="separate"/>
            </w:r>
            <w:r>
              <w:rPr>
                <w:noProof/>
                <w:webHidden/>
              </w:rPr>
              <w:t>15</w:t>
            </w:r>
            <w:r>
              <w:rPr>
                <w:noProof/>
                <w:webHidden/>
              </w:rPr>
              <w:fldChar w:fldCharType="end"/>
            </w:r>
          </w:hyperlink>
        </w:p>
        <w:p w14:paraId="1BC05CE2" w14:textId="18848112" w:rsidR="00C02C2D" w:rsidRDefault="00C02C2D">
          <w:pPr>
            <w:pStyle w:val="Verzeichnis2"/>
            <w:rPr>
              <w:rFonts w:eastAsiaTheme="minorEastAsia" w:cstheme="minorBidi"/>
              <w:b w:val="0"/>
              <w:noProof/>
              <w:color w:val="auto"/>
              <w:spacing w:val="0"/>
              <w:szCs w:val="22"/>
              <w:lang w:val="en-GB" w:eastAsia="en-GB"/>
            </w:rPr>
          </w:pPr>
          <w:hyperlink w:anchor="_Toc54007735" w:history="1">
            <w:r w:rsidRPr="00791B4F">
              <w:rPr>
                <w:rStyle w:val="Hyperlink"/>
                <w:noProof/>
              </w:rPr>
              <w:t>3.1</w:t>
            </w:r>
            <w:r>
              <w:rPr>
                <w:rFonts w:eastAsiaTheme="minorEastAsia" w:cstheme="minorBidi"/>
                <w:b w:val="0"/>
                <w:noProof/>
                <w:color w:val="auto"/>
                <w:spacing w:val="0"/>
                <w:szCs w:val="22"/>
                <w:lang w:val="en-GB" w:eastAsia="en-GB"/>
              </w:rPr>
              <w:tab/>
            </w:r>
            <w:r w:rsidRPr="00791B4F">
              <w:rPr>
                <w:rStyle w:val="Hyperlink"/>
                <w:noProof/>
              </w:rPr>
              <w:t>Beschreibung der Kompetenzen der Projektpartner</w:t>
            </w:r>
            <w:r>
              <w:rPr>
                <w:noProof/>
                <w:webHidden/>
              </w:rPr>
              <w:tab/>
            </w:r>
            <w:r>
              <w:rPr>
                <w:noProof/>
                <w:webHidden/>
              </w:rPr>
              <w:fldChar w:fldCharType="begin"/>
            </w:r>
            <w:r>
              <w:rPr>
                <w:noProof/>
                <w:webHidden/>
              </w:rPr>
              <w:instrText xml:space="preserve"> PAGEREF _Toc54007735 \h </w:instrText>
            </w:r>
            <w:r>
              <w:rPr>
                <w:noProof/>
                <w:webHidden/>
              </w:rPr>
            </w:r>
            <w:r>
              <w:rPr>
                <w:noProof/>
                <w:webHidden/>
              </w:rPr>
              <w:fldChar w:fldCharType="separate"/>
            </w:r>
            <w:r>
              <w:rPr>
                <w:noProof/>
                <w:webHidden/>
              </w:rPr>
              <w:t>15</w:t>
            </w:r>
            <w:r>
              <w:rPr>
                <w:noProof/>
                <w:webHidden/>
              </w:rPr>
              <w:fldChar w:fldCharType="end"/>
            </w:r>
          </w:hyperlink>
        </w:p>
        <w:p w14:paraId="3DB80153" w14:textId="259A4090" w:rsidR="00C02C2D" w:rsidRDefault="00C02C2D">
          <w:pPr>
            <w:pStyle w:val="Verzeichnis3"/>
            <w:rPr>
              <w:rFonts w:eastAsiaTheme="minorEastAsia" w:cstheme="minorBidi"/>
              <w:iCs w:val="0"/>
              <w:noProof/>
              <w:color w:val="auto"/>
              <w:spacing w:val="0"/>
              <w:szCs w:val="22"/>
              <w:lang w:val="en-GB" w:eastAsia="en-GB"/>
            </w:rPr>
          </w:pPr>
          <w:hyperlink w:anchor="_Toc54007736" w:history="1">
            <w:r w:rsidRPr="00791B4F">
              <w:rPr>
                <w:rStyle w:val="Hyperlink"/>
                <w:noProof/>
              </w:rPr>
              <w:t>3.1.1</w:t>
            </w:r>
            <w:r>
              <w:rPr>
                <w:rFonts w:eastAsiaTheme="minorEastAsia" w:cstheme="minorBidi"/>
                <w:iCs w:val="0"/>
                <w:noProof/>
                <w:color w:val="auto"/>
                <w:spacing w:val="0"/>
                <w:szCs w:val="22"/>
                <w:lang w:val="en-GB" w:eastAsia="en-GB"/>
              </w:rPr>
              <w:tab/>
            </w:r>
            <w:r w:rsidRPr="00791B4F">
              <w:rPr>
                <w:rStyle w:val="Hyperlink"/>
                <w:noProof/>
              </w:rPr>
              <w:t>Antragsteller (A)</w:t>
            </w:r>
            <w:r>
              <w:rPr>
                <w:noProof/>
                <w:webHidden/>
              </w:rPr>
              <w:tab/>
            </w:r>
            <w:r>
              <w:rPr>
                <w:noProof/>
                <w:webHidden/>
              </w:rPr>
              <w:fldChar w:fldCharType="begin"/>
            </w:r>
            <w:r>
              <w:rPr>
                <w:noProof/>
                <w:webHidden/>
              </w:rPr>
              <w:instrText xml:space="preserve"> PAGEREF _Toc54007736 \h </w:instrText>
            </w:r>
            <w:r>
              <w:rPr>
                <w:noProof/>
                <w:webHidden/>
              </w:rPr>
            </w:r>
            <w:r>
              <w:rPr>
                <w:noProof/>
                <w:webHidden/>
              </w:rPr>
              <w:fldChar w:fldCharType="separate"/>
            </w:r>
            <w:r>
              <w:rPr>
                <w:noProof/>
                <w:webHidden/>
              </w:rPr>
              <w:t>15</w:t>
            </w:r>
            <w:r>
              <w:rPr>
                <w:noProof/>
                <w:webHidden/>
              </w:rPr>
              <w:fldChar w:fldCharType="end"/>
            </w:r>
          </w:hyperlink>
        </w:p>
        <w:p w14:paraId="5717A1F8" w14:textId="6DD1F378" w:rsidR="00C02C2D" w:rsidRDefault="00C02C2D">
          <w:pPr>
            <w:pStyle w:val="Verzeichnis3"/>
            <w:rPr>
              <w:rFonts w:eastAsiaTheme="minorEastAsia" w:cstheme="minorBidi"/>
              <w:iCs w:val="0"/>
              <w:noProof/>
              <w:color w:val="auto"/>
              <w:spacing w:val="0"/>
              <w:szCs w:val="22"/>
              <w:lang w:val="en-GB" w:eastAsia="en-GB"/>
            </w:rPr>
          </w:pPr>
          <w:hyperlink w:anchor="_Toc54007737" w:history="1">
            <w:r w:rsidRPr="00791B4F">
              <w:rPr>
                <w:rStyle w:val="Hyperlink"/>
                <w:noProof/>
              </w:rPr>
              <w:t>3.1.2</w:t>
            </w:r>
            <w:r>
              <w:rPr>
                <w:rFonts w:eastAsiaTheme="minorEastAsia" w:cstheme="minorBidi"/>
                <w:iCs w:val="0"/>
                <w:noProof/>
                <w:color w:val="auto"/>
                <w:spacing w:val="0"/>
                <w:szCs w:val="22"/>
                <w:lang w:val="en-GB" w:eastAsia="en-GB"/>
              </w:rPr>
              <w:tab/>
            </w:r>
            <w:r w:rsidRPr="00791B4F">
              <w:rPr>
                <w:rStyle w:val="Hyperlink"/>
                <w:noProof/>
              </w:rPr>
              <w:t>Projektpartner (Pn)</w:t>
            </w:r>
            <w:r>
              <w:rPr>
                <w:noProof/>
                <w:webHidden/>
              </w:rPr>
              <w:tab/>
            </w:r>
            <w:r>
              <w:rPr>
                <w:noProof/>
                <w:webHidden/>
              </w:rPr>
              <w:fldChar w:fldCharType="begin"/>
            </w:r>
            <w:r>
              <w:rPr>
                <w:noProof/>
                <w:webHidden/>
              </w:rPr>
              <w:instrText xml:space="preserve"> PAGEREF _Toc54007737 \h </w:instrText>
            </w:r>
            <w:r>
              <w:rPr>
                <w:noProof/>
                <w:webHidden/>
              </w:rPr>
            </w:r>
            <w:r>
              <w:rPr>
                <w:noProof/>
                <w:webHidden/>
              </w:rPr>
              <w:fldChar w:fldCharType="separate"/>
            </w:r>
            <w:r>
              <w:rPr>
                <w:noProof/>
                <w:webHidden/>
              </w:rPr>
              <w:t>15</w:t>
            </w:r>
            <w:r>
              <w:rPr>
                <w:noProof/>
                <w:webHidden/>
              </w:rPr>
              <w:fldChar w:fldCharType="end"/>
            </w:r>
          </w:hyperlink>
        </w:p>
        <w:p w14:paraId="40AD989C" w14:textId="18236AD3" w:rsidR="00C02C2D" w:rsidRDefault="00C02C2D">
          <w:pPr>
            <w:pStyle w:val="Verzeichnis2"/>
            <w:rPr>
              <w:rFonts w:eastAsiaTheme="minorEastAsia" w:cstheme="minorBidi"/>
              <w:b w:val="0"/>
              <w:noProof/>
              <w:color w:val="auto"/>
              <w:spacing w:val="0"/>
              <w:szCs w:val="22"/>
              <w:lang w:val="en-GB" w:eastAsia="en-GB"/>
            </w:rPr>
          </w:pPr>
          <w:hyperlink w:anchor="_Toc54007738" w:history="1">
            <w:r w:rsidRPr="00791B4F">
              <w:rPr>
                <w:rStyle w:val="Hyperlink"/>
                <w:noProof/>
              </w:rPr>
              <w:t>3.2</w:t>
            </w:r>
            <w:r>
              <w:rPr>
                <w:rFonts w:eastAsiaTheme="minorEastAsia" w:cstheme="minorBidi"/>
                <w:b w:val="0"/>
                <w:noProof/>
                <w:color w:val="auto"/>
                <w:spacing w:val="0"/>
                <w:szCs w:val="22"/>
                <w:lang w:val="en-GB" w:eastAsia="en-GB"/>
              </w:rPr>
              <w:tab/>
            </w:r>
            <w:r w:rsidRPr="00791B4F">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_Toc54007738 \h </w:instrText>
            </w:r>
            <w:r>
              <w:rPr>
                <w:noProof/>
                <w:webHidden/>
              </w:rPr>
            </w:r>
            <w:r>
              <w:rPr>
                <w:noProof/>
                <w:webHidden/>
              </w:rPr>
              <w:fldChar w:fldCharType="separate"/>
            </w:r>
            <w:r>
              <w:rPr>
                <w:noProof/>
                <w:webHidden/>
              </w:rPr>
              <w:t>15</w:t>
            </w:r>
            <w:r>
              <w:rPr>
                <w:noProof/>
                <w:webHidden/>
              </w:rPr>
              <w:fldChar w:fldCharType="end"/>
            </w:r>
          </w:hyperlink>
        </w:p>
        <w:p w14:paraId="5EC479A1" w14:textId="07B637CB" w:rsidR="00C02C2D" w:rsidRDefault="00C02C2D">
          <w:pPr>
            <w:pStyle w:val="Verzeichnis3"/>
            <w:rPr>
              <w:rFonts w:eastAsiaTheme="minorEastAsia" w:cstheme="minorBidi"/>
              <w:iCs w:val="0"/>
              <w:noProof/>
              <w:color w:val="auto"/>
              <w:spacing w:val="0"/>
              <w:szCs w:val="22"/>
              <w:lang w:val="en-GB" w:eastAsia="en-GB"/>
            </w:rPr>
          </w:pPr>
          <w:hyperlink w:anchor="_Toc54007739" w:history="1">
            <w:r w:rsidRPr="00791B4F">
              <w:rPr>
                <w:rStyle w:val="Hyperlink"/>
                <w:noProof/>
              </w:rPr>
              <w:t>3.2.1</w:t>
            </w:r>
            <w:r>
              <w:rPr>
                <w:rFonts w:eastAsiaTheme="minorEastAsia" w:cstheme="minorBidi"/>
                <w:iCs w:val="0"/>
                <w:noProof/>
                <w:color w:val="auto"/>
                <w:spacing w:val="0"/>
                <w:szCs w:val="22"/>
                <w:lang w:val="en-GB" w:eastAsia="en-GB"/>
              </w:rPr>
              <w:tab/>
            </w:r>
            <w:r w:rsidRPr="00791B4F">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_Toc54007739 \h </w:instrText>
            </w:r>
            <w:r>
              <w:rPr>
                <w:noProof/>
                <w:webHidden/>
              </w:rPr>
            </w:r>
            <w:r>
              <w:rPr>
                <w:noProof/>
                <w:webHidden/>
              </w:rPr>
              <w:fldChar w:fldCharType="separate"/>
            </w:r>
            <w:r>
              <w:rPr>
                <w:noProof/>
                <w:webHidden/>
              </w:rPr>
              <w:t>15</w:t>
            </w:r>
            <w:r>
              <w:rPr>
                <w:noProof/>
                <w:webHidden/>
              </w:rPr>
              <w:fldChar w:fldCharType="end"/>
            </w:r>
          </w:hyperlink>
        </w:p>
        <w:p w14:paraId="327AF0FA" w14:textId="3DFAC66C" w:rsidR="00C02C2D" w:rsidRDefault="00C02C2D">
          <w:pPr>
            <w:pStyle w:val="Verzeichnis3"/>
            <w:rPr>
              <w:rFonts w:eastAsiaTheme="minorEastAsia" w:cstheme="minorBidi"/>
              <w:iCs w:val="0"/>
              <w:noProof/>
              <w:color w:val="auto"/>
              <w:spacing w:val="0"/>
              <w:szCs w:val="22"/>
              <w:lang w:val="en-GB" w:eastAsia="en-GB"/>
            </w:rPr>
          </w:pPr>
          <w:hyperlink w:anchor="_Toc54007740" w:history="1">
            <w:r w:rsidRPr="00791B4F">
              <w:rPr>
                <w:rStyle w:val="Hyperlink"/>
                <w:noProof/>
                <w:lang w:val="de-DE"/>
              </w:rPr>
              <w:t>3.2.2</w:t>
            </w:r>
            <w:r>
              <w:rPr>
                <w:rFonts w:eastAsiaTheme="minorEastAsia" w:cstheme="minorBidi"/>
                <w:iCs w:val="0"/>
                <w:noProof/>
                <w:color w:val="auto"/>
                <w:spacing w:val="0"/>
                <w:szCs w:val="22"/>
                <w:lang w:val="en-GB" w:eastAsia="en-GB"/>
              </w:rPr>
              <w:tab/>
            </w:r>
            <w:r w:rsidRPr="00791B4F">
              <w:rPr>
                <w:rStyle w:val="Hyperlink"/>
                <w:noProof/>
                <w:lang w:val="de-DE"/>
              </w:rPr>
              <w:t>Erforderliche Kompetenzen Dritter</w:t>
            </w:r>
            <w:r>
              <w:rPr>
                <w:noProof/>
                <w:webHidden/>
              </w:rPr>
              <w:tab/>
            </w:r>
            <w:r>
              <w:rPr>
                <w:noProof/>
                <w:webHidden/>
              </w:rPr>
              <w:fldChar w:fldCharType="begin"/>
            </w:r>
            <w:r>
              <w:rPr>
                <w:noProof/>
                <w:webHidden/>
              </w:rPr>
              <w:instrText xml:space="preserve"> PAGEREF _Toc54007740 \h </w:instrText>
            </w:r>
            <w:r>
              <w:rPr>
                <w:noProof/>
                <w:webHidden/>
              </w:rPr>
            </w:r>
            <w:r>
              <w:rPr>
                <w:noProof/>
                <w:webHidden/>
              </w:rPr>
              <w:fldChar w:fldCharType="separate"/>
            </w:r>
            <w:r>
              <w:rPr>
                <w:noProof/>
                <w:webHidden/>
              </w:rPr>
              <w:t>16</w:t>
            </w:r>
            <w:r>
              <w:rPr>
                <w:noProof/>
                <w:webHidden/>
              </w:rPr>
              <w:fldChar w:fldCharType="end"/>
            </w:r>
          </w:hyperlink>
        </w:p>
        <w:p w14:paraId="317B7858" w14:textId="541B8E0A" w:rsidR="00C02C2D" w:rsidRDefault="00C02C2D">
          <w:pPr>
            <w:pStyle w:val="Verzeichnis2"/>
            <w:rPr>
              <w:rFonts w:eastAsiaTheme="minorEastAsia" w:cstheme="minorBidi"/>
              <w:b w:val="0"/>
              <w:noProof/>
              <w:color w:val="auto"/>
              <w:spacing w:val="0"/>
              <w:szCs w:val="22"/>
              <w:lang w:val="en-GB" w:eastAsia="en-GB"/>
            </w:rPr>
          </w:pPr>
          <w:hyperlink w:anchor="_Toc54007741" w:history="1">
            <w:r w:rsidRPr="00791B4F">
              <w:rPr>
                <w:rStyle w:val="Hyperlink"/>
                <w:noProof/>
                <w:lang w:val="de-DE"/>
              </w:rPr>
              <w:t>3.3</w:t>
            </w:r>
            <w:r>
              <w:rPr>
                <w:rFonts w:eastAsiaTheme="minorEastAsia" w:cstheme="minorBidi"/>
                <w:b w:val="0"/>
                <w:noProof/>
                <w:color w:val="auto"/>
                <w:spacing w:val="0"/>
                <w:szCs w:val="22"/>
                <w:lang w:val="en-GB" w:eastAsia="en-GB"/>
              </w:rPr>
              <w:tab/>
            </w:r>
            <w:r w:rsidRPr="00791B4F">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_Toc54007741 \h </w:instrText>
            </w:r>
            <w:r>
              <w:rPr>
                <w:noProof/>
                <w:webHidden/>
              </w:rPr>
            </w:r>
            <w:r>
              <w:rPr>
                <w:noProof/>
                <w:webHidden/>
              </w:rPr>
              <w:fldChar w:fldCharType="separate"/>
            </w:r>
            <w:r>
              <w:rPr>
                <w:noProof/>
                <w:webHidden/>
              </w:rPr>
              <w:t>17</w:t>
            </w:r>
            <w:r>
              <w:rPr>
                <w:noProof/>
                <w:webHidden/>
              </w:rPr>
              <w:fldChar w:fldCharType="end"/>
            </w:r>
          </w:hyperlink>
        </w:p>
        <w:p w14:paraId="68C4936B" w14:textId="69A72A3B" w:rsidR="00C02C2D" w:rsidRDefault="00C02C2D">
          <w:pPr>
            <w:pStyle w:val="Verzeichnis1"/>
            <w:rPr>
              <w:rFonts w:eastAsiaTheme="minorEastAsia" w:cstheme="minorBidi"/>
              <w:b w:val="0"/>
              <w:bCs w:val="0"/>
              <w:noProof/>
              <w:color w:val="auto"/>
              <w:spacing w:val="0"/>
              <w:sz w:val="22"/>
              <w:szCs w:val="22"/>
              <w:lang w:val="en-GB" w:eastAsia="en-GB"/>
            </w:rPr>
          </w:pPr>
          <w:hyperlink w:anchor="_Toc54007742" w:history="1">
            <w:r w:rsidRPr="00791B4F">
              <w:rPr>
                <w:rStyle w:val="Hyperlink"/>
                <w:noProof/>
                <w:lang w:val="de-DE"/>
              </w:rPr>
              <w:t>4</w:t>
            </w:r>
            <w:r>
              <w:rPr>
                <w:rFonts w:eastAsiaTheme="minorEastAsia" w:cstheme="minorBidi"/>
                <w:b w:val="0"/>
                <w:bCs w:val="0"/>
                <w:noProof/>
                <w:color w:val="auto"/>
                <w:spacing w:val="0"/>
                <w:sz w:val="22"/>
                <w:szCs w:val="22"/>
                <w:lang w:val="en-GB" w:eastAsia="en-GB"/>
              </w:rPr>
              <w:tab/>
            </w:r>
            <w:r w:rsidRPr="00791B4F">
              <w:rPr>
                <w:rStyle w:val="Hyperlink"/>
                <w:noProof/>
                <w:lang w:val="de-DE"/>
              </w:rPr>
              <w:t>Nutzen und Verwertung</w:t>
            </w:r>
            <w:r>
              <w:rPr>
                <w:noProof/>
                <w:webHidden/>
              </w:rPr>
              <w:tab/>
            </w:r>
            <w:r>
              <w:rPr>
                <w:noProof/>
                <w:webHidden/>
              </w:rPr>
              <w:fldChar w:fldCharType="begin"/>
            </w:r>
            <w:r>
              <w:rPr>
                <w:noProof/>
                <w:webHidden/>
              </w:rPr>
              <w:instrText xml:space="preserve"> PAGEREF _Toc54007742 \h </w:instrText>
            </w:r>
            <w:r>
              <w:rPr>
                <w:noProof/>
                <w:webHidden/>
              </w:rPr>
            </w:r>
            <w:r>
              <w:rPr>
                <w:noProof/>
                <w:webHidden/>
              </w:rPr>
              <w:fldChar w:fldCharType="separate"/>
            </w:r>
            <w:r>
              <w:rPr>
                <w:noProof/>
                <w:webHidden/>
              </w:rPr>
              <w:t>17</w:t>
            </w:r>
            <w:r>
              <w:rPr>
                <w:noProof/>
                <w:webHidden/>
              </w:rPr>
              <w:fldChar w:fldCharType="end"/>
            </w:r>
          </w:hyperlink>
        </w:p>
        <w:p w14:paraId="58586CB3" w14:textId="3551E0BE" w:rsidR="00C02C2D" w:rsidRDefault="00C02C2D">
          <w:pPr>
            <w:pStyle w:val="Verzeichnis2"/>
            <w:rPr>
              <w:rFonts w:eastAsiaTheme="minorEastAsia" w:cstheme="minorBidi"/>
              <w:b w:val="0"/>
              <w:noProof/>
              <w:color w:val="auto"/>
              <w:spacing w:val="0"/>
              <w:szCs w:val="22"/>
              <w:lang w:val="en-GB" w:eastAsia="en-GB"/>
            </w:rPr>
          </w:pPr>
          <w:hyperlink w:anchor="_Toc54007743" w:history="1">
            <w:r w:rsidRPr="00791B4F">
              <w:rPr>
                <w:rStyle w:val="Hyperlink"/>
                <w:noProof/>
                <w:lang w:val="de-DE"/>
              </w:rPr>
              <w:t>4.1</w:t>
            </w:r>
            <w:r>
              <w:rPr>
                <w:rFonts w:eastAsiaTheme="minorEastAsia" w:cstheme="minorBidi"/>
                <w:b w:val="0"/>
                <w:noProof/>
                <w:color w:val="auto"/>
                <w:spacing w:val="0"/>
                <w:szCs w:val="22"/>
                <w:lang w:val="en-GB" w:eastAsia="en-GB"/>
              </w:rPr>
              <w:tab/>
            </w:r>
            <w:r w:rsidRPr="00791B4F">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_Toc54007743 \h </w:instrText>
            </w:r>
            <w:r>
              <w:rPr>
                <w:noProof/>
                <w:webHidden/>
              </w:rPr>
            </w:r>
            <w:r>
              <w:rPr>
                <w:noProof/>
                <w:webHidden/>
              </w:rPr>
              <w:fldChar w:fldCharType="separate"/>
            </w:r>
            <w:r>
              <w:rPr>
                <w:noProof/>
                <w:webHidden/>
              </w:rPr>
              <w:t>17</w:t>
            </w:r>
            <w:r>
              <w:rPr>
                <w:noProof/>
                <w:webHidden/>
              </w:rPr>
              <w:fldChar w:fldCharType="end"/>
            </w:r>
          </w:hyperlink>
        </w:p>
        <w:p w14:paraId="534F0065" w14:textId="29E2A555" w:rsidR="00C02C2D" w:rsidRDefault="00C02C2D">
          <w:pPr>
            <w:pStyle w:val="Verzeichnis2"/>
            <w:rPr>
              <w:rFonts w:eastAsiaTheme="minorEastAsia" w:cstheme="minorBidi"/>
              <w:b w:val="0"/>
              <w:noProof/>
              <w:color w:val="auto"/>
              <w:spacing w:val="0"/>
              <w:szCs w:val="22"/>
              <w:lang w:val="en-GB" w:eastAsia="en-GB"/>
            </w:rPr>
          </w:pPr>
          <w:hyperlink w:anchor="_Toc54007744" w:history="1">
            <w:r w:rsidRPr="00791B4F">
              <w:rPr>
                <w:rStyle w:val="Hyperlink"/>
                <w:noProof/>
                <w:lang w:val="de-DE"/>
              </w:rPr>
              <w:t>4.2</w:t>
            </w:r>
            <w:r>
              <w:rPr>
                <w:rFonts w:eastAsiaTheme="minorEastAsia" w:cstheme="minorBidi"/>
                <w:b w:val="0"/>
                <w:noProof/>
                <w:color w:val="auto"/>
                <w:spacing w:val="0"/>
                <w:szCs w:val="22"/>
                <w:lang w:val="en-GB" w:eastAsia="en-GB"/>
              </w:rPr>
              <w:tab/>
            </w:r>
            <w:r w:rsidRPr="00791B4F">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_Toc54007744 \h </w:instrText>
            </w:r>
            <w:r>
              <w:rPr>
                <w:noProof/>
                <w:webHidden/>
              </w:rPr>
            </w:r>
            <w:r>
              <w:rPr>
                <w:noProof/>
                <w:webHidden/>
              </w:rPr>
              <w:fldChar w:fldCharType="separate"/>
            </w:r>
            <w:r>
              <w:rPr>
                <w:noProof/>
                <w:webHidden/>
              </w:rPr>
              <w:t>18</w:t>
            </w:r>
            <w:r>
              <w:rPr>
                <w:noProof/>
                <w:webHidden/>
              </w:rPr>
              <w:fldChar w:fldCharType="end"/>
            </w:r>
          </w:hyperlink>
        </w:p>
        <w:p w14:paraId="18CEF5B7" w14:textId="64AA6878" w:rsidR="00C02C2D" w:rsidRDefault="00C02C2D">
          <w:pPr>
            <w:pStyle w:val="Verzeichnis2"/>
            <w:rPr>
              <w:rFonts w:eastAsiaTheme="minorEastAsia" w:cstheme="minorBidi"/>
              <w:b w:val="0"/>
              <w:noProof/>
              <w:color w:val="auto"/>
              <w:spacing w:val="0"/>
              <w:szCs w:val="22"/>
              <w:lang w:val="en-GB" w:eastAsia="en-GB"/>
            </w:rPr>
          </w:pPr>
          <w:hyperlink w:anchor="_Toc54007745" w:history="1">
            <w:r w:rsidRPr="00791B4F">
              <w:rPr>
                <w:rStyle w:val="Hyperlink"/>
                <w:noProof/>
                <w:lang w:val="de-DE"/>
              </w:rPr>
              <w:t>4.3</w:t>
            </w:r>
            <w:r>
              <w:rPr>
                <w:rFonts w:eastAsiaTheme="minorEastAsia" w:cstheme="minorBidi"/>
                <w:b w:val="0"/>
                <w:noProof/>
                <w:color w:val="auto"/>
                <w:spacing w:val="0"/>
                <w:szCs w:val="22"/>
                <w:lang w:val="en-GB" w:eastAsia="en-GB"/>
              </w:rPr>
              <w:tab/>
            </w:r>
            <w:r w:rsidRPr="00791B4F">
              <w:rPr>
                <w:rStyle w:val="Hyperlink"/>
                <w:noProof/>
                <w:lang w:val="de-DE"/>
              </w:rPr>
              <w:t>Verwertungsstrategie</w:t>
            </w:r>
            <w:r>
              <w:rPr>
                <w:noProof/>
                <w:webHidden/>
              </w:rPr>
              <w:tab/>
            </w:r>
            <w:r>
              <w:rPr>
                <w:noProof/>
                <w:webHidden/>
              </w:rPr>
              <w:fldChar w:fldCharType="begin"/>
            </w:r>
            <w:r>
              <w:rPr>
                <w:noProof/>
                <w:webHidden/>
              </w:rPr>
              <w:instrText xml:space="preserve"> PAGEREF _Toc54007745 \h </w:instrText>
            </w:r>
            <w:r>
              <w:rPr>
                <w:noProof/>
                <w:webHidden/>
              </w:rPr>
            </w:r>
            <w:r>
              <w:rPr>
                <w:noProof/>
                <w:webHidden/>
              </w:rPr>
              <w:fldChar w:fldCharType="separate"/>
            </w:r>
            <w:r>
              <w:rPr>
                <w:noProof/>
                <w:webHidden/>
              </w:rPr>
              <w:t>18</w:t>
            </w:r>
            <w:r>
              <w:rPr>
                <w:noProof/>
                <w:webHidden/>
              </w:rPr>
              <w:fldChar w:fldCharType="end"/>
            </w:r>
          </w:hyperlink>
        </w:p>
        <w:p w14:paraId="56B52AD8" w14:textId="212D890E" w:rsidR="00C02C2D" w:rsidRDefault="00C02C2D">
          <w:pPr>
            <w:pStyle w:val="Verzeichnis1"/>
            <w:rPr>
              <w:rFonts w:eastAsiaTheme="minorEastAsia" w:cstheme="minorBidi"/>
              <w:b w:val="0"/>
              <w:bCs w:val="0"/>
              <w:noProof/>
              <w:color w:val="auto"/>
              <w:spacing w:val="0"/>
              <w:sz w:val="22"/>
              <w:szCs w:val="22"/>
              <w:lang w:val="en-GB" w:eastAsia="en-GB"/>
            </w:rPr>
          </w:pPr>
          <w:hyperlink w:anchor="_Toc54007746" w:history="1">
            <w:r w:rsidRPr="00791B4F">
              <w:rPr>
                <w:rStyle w:val="Hyperlink"/>
                <w:noProof/>
                <w:lang w:val="de-DE"/>
              </w:rPr>
              <w:t>5</w:t>
            </w:r>
            <w:r>
              <w:rPr>
                <w:rFonts w:eastAsiaTheme="minorEastAsia" w:cstheme="minorBidi"/>
                <w:b w:val="0"/>
                <w:bCs w:val="0"/>
                <w:noProof/>
                <w:color w:val="auto"/>
                <w:spacing w:val="0"/>
                <w:sz w:val="22"/>
                <w:szCs w:val="22"/>
                <w:lang w:val="en-GB" w:eastAsia="en-GB"/>
              </w:rPr>
              <w:tab/>
            </w:r>
            <w:r w:rsidRPr="00791B4F">
              <w:rPr>
                <w:rStyle w:val="Hyperlink"/>
                <w:noProof/>
                <w:lang w:val="de-DE"/>
              </w:rPr>
              <w:t>Relevanz des Vorhabens</w:t>
            </w:r>
            <w:r>
              <w:rPr>
                <w:noProof/>
                <w:webHidden/>
              </w:rPr>
              <w:tab/>
            </w:r>
            <w:r>
              <w:rPr>
                <w:noProof/>
                <w:webHidden/>
              </w:rPr>
              <w:fldChar w:fldCharType="begin"/>
            </w:r>
            <w:r>
              <w:rPr>
                <w:noProof/>
                <w:webHidden/>
              </w:rPr>
              <w:instrText xml:space="preserve"> PAGEREF _Toc54007746 \h </w:instrText>
            </w:r>
            <w:r>
              <w:rPr>
                <w:noProof/>
                <w:webHidden/>
              </w:rPr>
            </w:r>
            <w:r>
              <w:rPr>
                <w:noProof/>
                <w:webHidden/>
              </w:rPr>
              <w:fldChar w:fldCharType="separate"/>
            </w:r>
            <w:r>
              <w:rPr>
                <w:noProof/>
                <w:webHidden/>
              </w:rPr>
              <w:t>19</w:t>
            </w:r>
            <w:r>
              <w:rPr>
                <w:noProof/>
                <w:webHidden/>
              </w:rPr>
              <w:fldChar w:fldCharType="end"/>
            </w:r>
          </w:hyperlink>
        </w:p>
        <w:p w14:paraId="7F39979A" w14:textId="7235A975" w:rsidR="00C02C2D" w:rsidRDefault="00C02C2D">
          <w:pPr>
            <w:pStyle w:val="Verzeichnis2"/>
            <w:rPr>
              <w:rFonts w:eastAsiaTheme="minorEastAsia" w:cstheme="minorBidi"/>
              <w:b w:val="0"/>
              <w:noProof/>
              <w:color w:val="auto"/>
              <w:spacing w:val="0"/>
              <w:szCs w:val="22"/>
              <w:lang w:val="en-GB" w:eastAsia="en-GB"/>
            </w:rPr>
          </w:pPr>
          <w:hyperlink w:anchor="_Toc54007747" w:history="1">
            <w:r w:rsidRPr="00791B4F">
              <w:rPr>
                <w:rStyle w:val="Hyperlink"/>
                <w:noProof/>
                <w:lang w:val="de-DE"/>
              </w:rPr>
              <w:t>5.1</w:t>
            </w:r>
            <w:r>
              <w:rPr>
                <w:rFonts w:eastAsiaTheme="minorEastAsia" w:cstheme="minorBidi"/>
                <w:b w:val="0"/>
                <w:noProof/>
                <w:color w:val="auto"/>
                <w:spacing w:val="0"/>
                <w:szCs w:val="22"/>
                <w:lang w:val="en-GB" w:eastAsia="en-GB"/>
              </w:rPr>
              <w:tab/>
            </w:r>
            <w:r w:rsidRPr="00791B4F">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_Toc54007747 \h </w:instrText>
            </w:r>
            <w:r>
              <w:rPr>
                <w:noProof/>
                <w:webHidden/>
              </w:rPr>
            </w:r>
            <w:r>
              <w:rPr>
                <w:noProof/>
                <w:webHidden/>
              </w:rPr>
              <w:fldChar w:fldCharType="separate"/>
            </w:r>
            <w:r>
              <w:rPr>
                <w:noProof/>
                <w:webHidden/>
              </w:rPr>
              <w:t>19</w:t>
            </w:r>
            <w:r>
              <w:rPr>
                <w:noProof/>
                <w:webHidden/>
              </w:rPr>
              <w:fldChar w:fldCharType="end"/>
            </w:r>
          </w:hyperlink>
        </w:p>
        <w:p w14:paraId="5F79E7CE" w14:textId="40787C24" w:rsidR="00C02C2D" w:rsidRDefault="00C02C2D">
          <w:pPr>
            <w:pStyle w:val="Verzeichnis2"/>
            <w:rPr>
              <w:rFonts w:eastAsiaTheme="minorEastAsia" w:cstheme="minorBidi"/>
              <w:b w:val="0"/>
              <w:noProof/>
              <w:color w:val="auto"/>
              <w:spacing w:val="0"/>
              <w:szCs w:val="22"/>
              <w:lang w:val="en-GB" w:eastAsia="en-GB"/>
            </w:rPr>
          </w:pPr>
          <w:hyperlink w:anchor="_Toc54007748" w:history="1">
            <w:r w:rsidRPr="00791B4F">
              <w:rPr>
                <w:rStyle w:val="Hyperlink"/>
                <w:noProof/>
                <w:lang w:val="de-DE"/>
              </w:rPr>
              <w:t>5.2</w:t>
            </w:r>
            <w:r>
              <w:rPr>
                <w:rFonts w:eastAsiaTheme="minorEastAsia" w:cstheme="minorBidi"/>
                <w:b w:val="0"/>
                <w:noProof/>
                <w:color w:val="auto"/>
                <w:spacing w:val="0"/>
                <w:szCs w:val="22"/>
                <w:lang w:val="en-GB" w:eastAsia="en-GB"/>
              </w:rPr>
              <w:tab/>
            </w:r>
            <w:r w:rsidRPr="00791B4F">
              <w:rPr>
                <w:rStyle w:val="Hyperlink"/>
                <w:noProof/>
                <w:lang w:val="de-DE"/>
              </w:rPr>
              <w:t>Anreizwirkung der Förderung</w:t>
            </w:r>
            <w:r>
              <w:rPr>
                <w:noProof/>
                <w:webHidden/>
              </w:rPr>
              <w:tab/>
            </w:r>
            <w:r>
              <w:rPr>
                <w:noProof/>
                <w:webHidden/>
              </w:rPr>
              <w:fldChar w:fldCharType="begin"/>
            </w:r>
            <w:r>
              <w:rPr>
                <w:noProof/>
                <w:webHidden/>
              </w:rPr>
              <w:instrText xml:space="preserve"> PAGEREF _Toc54007748 \h </w:instrText>
            </w:r>
            <w:r>
              <w:rPr>
                <w:noProof/>
                <w:webHidden/>
              </w:rPr>
            </w:r>
            <w:r>
              <w:rPr>
                <w:noProof/>
                <w:webHidden/>
              </w:rPr>
              <w:fldChar w:fldCharType="separate"/>
            </w:r>
            <w:r>
              <w:rPr>
                <w:noProof/>
                <w:webHidden/>
              </w:rPr>
              <w:t>19</w:t>
            </w:r>
            <w:r>
              <w:rPr>
                <w:noProof/>
                <w:webHidden/>
              </w:rPr>
              <w:fldChar w:fldCharType="end"/>
            </w:r>
          </w:hyperlink>
        </w:p>
        <w:p w14:paraId="62BEA339" w14:textId="105C83EF" w:rsidR="00C02C2D" w:rsidRDefault="00C02C2D">
          <w:pPr>
            <w:pStyle w:val="Verzeichnis1"/>
            <w:rPr>
              <w:rFonts w:eastAsiaTheme="minorEastAsia" w:cstheme="minorBidi"/>
              <w:b w:val="0"/>
              <w:bCs w:val="0"/>
              <w:noProof/>
              <w:color w:val="auto"/>
              <w:spacing w:val="0"/>
              <w:sz w:val="22"/>
              <w:szCs w:val="22"/>
              <w:lang w:val="en-GB" w:eastAsia="en-GB"/>
            </w:rPr>
          </w:pPr>
          <w:hyperlink w:anchor="_Toc54007749" w:history="1">
            <w:r w:rsidRPr="00791B4F">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_Toc54007749 \h </w:instrText>
            </w:r>
            <w:r>
              <w:rPr>
                <w:noProof/>
                <w:webHidden/>
              </w:rPr>
            </w:r>
            <w:r>
              <w:rPr>
                <w:noProof/>
                <w:webHidden/>
              </w:rPr>
              <w:fldChar w:fldCharType="separate"/>
            </w:r>
            <w:r>
              <w:rPr>
                <w:noProof/>
                <w:webHidden/>
              </w:rPr>
              <w:t>21</w:t>
            </w:r>
            <w:r>
              <w:rPr>
                <w:noProof/>
                <w:webHidden/>
              </w:rPr>
              <w:fldChar w:fldCharType="end"/>
            </w:r>
          </w:hyperlink>
        </w:p>
        <w:p w14:paraId="28B308DF" w14:textId="1A468225"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54007712"/>
      <w:r>
        <w:t>Tabellenverzeichnis</w:t>
      </w:r>
      <w:bookmarkEnd w:id="2"/>
    </w:p>
    <w:p w14:paraId="43221F4F" w14:textId="4EBCC128" w:rsidR="00332197"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1929769" w:history="1">
        <w:r w:rsidR="00332197" w:rsidRPr="00465097">
          <w:rPr>
            <w:rStyle w:val="Hyperlink"/>
            <w:noProof/>
          </w:rPr>
          <w:t>Tabelle 1</w:t>
        </w:r>
        <w:r w:rsidR="00332197" w:rsidRPr="00465097">
          <w:rPr>
            <w:rStyle w:val="Hyperlink"/>
            <w:noProof/>
            <w:lang w:val="de-DE"/>
          </w:rPr>
          <w:t>: Eckdaten des Projekts</w:t>
        </w:r>
        <w:r w:rsidR="00332197">
          <w:rPr>
            <w:noProof/>
            <w:webHidden/>
          </w:rPr>
          <w:tab/>
        </w:r>
        <w:r w:rsidR="00332197">
          <w:rPr>
            <w:noProof/>
            <w:webHidden/>
          </w:rPr>
          <w:fldChar w:fldCharType="begin"/>
        </w:r>
        <w:r w:rsidR="00332197">
          <w:rPr>
            <w:noProof/>
            <w:webHidden/>
          </w:rPr>
          <w:instrText xml:space="preserve"> PAGEREF _Toc51929769 \h </w:instrText>
        </w:r>
        <w:r w:rsidR="00332197">
          <w:rPr>
            <w:noProof/>
            <w:webHidden/>
          </w:rPr>
        </w:r>
        <w:r w:rsidR="00332197">
          <w:rPr>
            <w:noProof/>
            <w:webHidden/>
          </w:rPr>
          <w:fldChar w:fldCharType="separate"/>
        </w:r>
        <w:r w:rsidR="00332197">
          <w:rPr>
            <w:noProof/>
            <w:webHidden/>
          </w:rPr>
          <w:t>1</w:t>
        </w:r>
        <w:r w:rsidR="00332197">
          <w:rPr>
            <w:noProof/>
            <w:webHidden/>
          </w:rPr>
          <w:fldChar w:fldCharType="end"/>
        </w:r>
      </w:hyperlink>
    </w:p>
    <w:p w14:paraId="0F17F3D7" w14:textId="014D383B"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0" w:history="1">
        <w:r w:rsidR="00332197" w:rsidRPr="00465097">
          <w:rPr>
            <w:rStyle w:val="Hyperlink"/>
            <w:noProof/>
          </w:rPr>
          <w:t>Tabelle 2: Formalprüfungscheckliste „Vollständigkeit der Projektbeschreibung“</w:t>
        </w:r>
        <w:r w:rsidR="00332197">
          <w:rPr>
            <w:noProof/>
            <w:webHidden/>
          </w:rPr>
          <w:tab/>
        </w:r>
        <w:r w:rsidR="00332197">
          <w:rPr>
            <w:noProof/>
            <w:webHidden/>
          </w:rPr>
          <w:fldChar w:fldCharType="begin"/>
        </w:r>
        <w:r w:rsidR="00332197">
          <w:rPr>
            <w:noProof/>
            <w:webHidden/>
          </w:rPr>
          <w:instrText xml:space="preserve"> PAGEREF _Toc51929770 \h </w:instrText>
        </w:r>
        <w:r w:rsidR="00332197">
          <w:rPr>
            <w:noProof/>
            <w:webHidden/>
          </w:rPr>
        </w:r>
        <w:r w:rsidR="00332197">
          <w:rPr>
            <w:noProof/>
            <w:webHidden/>
          </w:rPr>
          <w:fldChar w:fldCharType="separate"/>
        </w:r>
        <w:r w:rsidR="00332197">
          <w:rPr>
            <w:noProof/>
            <w:webHidden/>
          </w:rPr>
          <w:t>4</w:t>
        </w:r>
        <w:r w:rsidR="00332197">
          <w:rPr>
            <w:noProof/>
            <w:webHidden/>
          </w:rPr>
          <w:fldChar w:fldCharType="end"/>
        </w:r>
      </w:hyperlink>
    </w:p>
    <w:p w14:paraId="24F2464A" w14:textId="34955005"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1" w:history="1">
        <w:r w:rsidR="00332197" w:rsidRPr="00465097">
          <w:rPr>
            <w:rStyle w:val="Hyperlink"/>
            <w:noProof/>
          </w:rPr>
          <w:t>Tabelle 3: Formalprüfungscheckliste „Teilnahmeberechtigung“</w:t>
        </w:r>
        <w:r w:rsidR="00332197">
          <w:rPr>
            <w:noProof/>
            <w:webHidden/>
          </w:rPr>
          <w:tab/>
        </w:r>
        <w:r w:rsidR="00332197">
          <w:rPr>
            <w:noProof/>
            <w:webHidden/>
          </w:rPr>
          <w:fldChar w:fldCharType="begin"/>
        </w:r>
        <w:r w:rsidR="00332197">
          <w:rPr>
            <w:noProof/>
            <w:webHidden/>
          </w:rPr>
          <w:instrText xml:space="preserve"> PAGEREF _Toc51929771 \h </w:instrText>
        </w:r>
        <w:r w:rsidR="00332197">
          <w:rPr>
            <w:noProof/>
            <w:webHidden/>
          </w:rPr>
        </w:r>
        <w:r w:rsidR="00332197">
          <w:rPr>
            <w:noProof/>
            <w:webHidden/>
          </w:rPr>
          <w:fldChar w:fldCharType="separate"/>
        </w:r>
        <w:r w:rsidR="00332197">
          <w:rPr>
            <w:noProof/>
            <w:webHidden/>
          </w:rPr>
          <w:t>5</w:t>
        </w:r>
        <w:r w:rsidR="00332197">
          <w:rPr>
            <w:noProof/>
            <w:webHidden/>
          </w:rPr>
          <w:fldChar w:fldCharType="end"/>
        </w:r>
      </w:hyperlink>
    </w:p>
    <w:p w14:paraId="7D7F4DC9" w14:textId="7F94270D"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2" w:history="1">
        <w:r w:rsidR="00332197" w:rsidRPr="00465097">
          <w:rPr>
            <w:rStyle w:val="Hyperlink"/>
            <w:noProof/>
          </w:rPr>
          <w:t>Tabelle 4: Ergebnisse und Deliverables aus anderen Projekten</w:t>
        </w:r>
        <w:r w:rsidR="00332197">
          <w:rPr>
            <w:noProof/>
            <w:webHidden/>
          </w:rPr>
          <w:tab/>
        </w:r>
        <w:r w:rsidR="00332197">
          <w:rPr>
            <w:noProof/>
            <w:webHidden/>
          </w:rPr>
          <w:fldChar w:fldCharType="begin"/>
        </w:r>
        <w:r w:rsidR="00332197">
          <w:rPr>
            <w:noProof/>
            <w:webHidden/>
          </w:rPr>
          <w:instrText xml:space="preserve"> PAGEREF _Toc51929772 \h </w:instrText>
        </w:r>
        <w:r w:rsidR="00332197">
          <w:rPr>
            <w:noProof/>
            <w:webHidden/>
          </w:rPr>
        </w:r>
        <w:r w:rsidR="00332197">
          <w:rPr>
            <w:noProof/>
            <w:webHidden/>
          </w:rPr>
          <w:fldChar w:fldCharType="separate"/>
        </w:r>
        <w:r w:rsidR="00332197">
          <w:rPr>
            <w:noProof/>
            <w:webHidden/>
          </w:rPr>
          <w:t>10</w:t>
        </w:r>
        <w:r w:rsidR="00332197">
          <w:rPr>
            <w:noProof/>
            <w:webHidden/>
          </w:rPr>
          <w:fldChar w:fldCharType="end"/>
        </w:r>
      </w:hyperlink>
    </w:p>
    <w:p w14:paraId="17D80E1C" w14:textId="74A14CE9"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3" w:history="1">
        <w:r w:rsidR="00332197" w:rsidRPr="00465097">
          <w:rPr>
            <w:rStyle w:val="Hyperlink"/>
            <w:noProof/>
          </w:rPr>
          <w:t>Tabelle 5: Übersicht über Arbeitspakete</w:t>
        </w:r>
        <w:r w:rsidR="00332197">
          <w:rPr>
            <w:noProof/>
            <w:webHidden/>
          </w:rPr>
          <w:tab/>
        </w:r>
        <w:r w:rsidR="00332197">
          <w:rPr>
            <w:noProof/>
            <w:webHidden/>
          </w:rPr>
          <w:fldChar w:fldCharType="begin"/>
        </w:r>
        <w:r w:rsidR="00332197">
          <w:rPr>
            <w:noProof/>
            <w:webHidden/>
          </w:rPr>
          <w:instrText xml:space="preserve"> PAGEREF _Toc51929773 \h </w:instrText>
        </w:r>
        <w:r w:rsidR="00332197">
          <w:rPr>
            <w:noProof/>
            <w:webHidden/>
          </w:rPr>
        </w:r>
        <w:r w:rsidR="00332197">
          <w:rPr>
            <w:noProof/>
            <w:webHidden/>
          </w:rPr>
          <w:fldChar w:fldCharType="separate"/>
        </w:r>
        <w:r w:rsidR="00332197">
          <w:rPr>
            <w:noProof/>
            <w:webHidden/>
          </w:rPr>
          <w:t>12</w:t>
        </w:r>
        <w:r w:rsidR="00332197">
          <w:rPr>
            <w:noProof/>
            <w:webHidden/>
          </w:rPr>
          <w:fldChar w:fldCharType="end"/>
        </w:r>
      </w:hyperlink>
    </w:p>
    <w:p w14:paraId="56A205D6" w14:textId="2E60B6B7"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4" w:history="1">
        <w:r w:rsidR="00332197" w:rsidRPr="00465097">
          <w:rPr>
            <w:rStyle w:val="Hyperlink"/>
            <w:noProof/>
          </w:rPr>
          <w:t>Tabelle 6: Übersicht über Meilensteine</w:t>
        </w:r>
        <w:r w:rsidR="00332197">
          <w:rPr>
            <w:noProof/>
            <w:webHidden/>
          </w:rPr>
          <w:tab/>
        </w:r>
        <w:r w:rsidR="00332197">
          <w:rPr>
            <w:noProof/>
            <w:webHidden/>
          </w:rPr>
          <w:fldChar w:fldCharType="begin"/>
        </w:r>
        <w:r w:rsidR="00332197">
          <w:rPr>
            <w:noProof/>
            <w:webHidden/>
          </w:rPr>
          <w:instrText xml:space="preserve"> PAGEREF _Toc51929774 \h </w:instrText>
        </w:r>
        <w:r w:rsidR="00332197">
          <w:rPr>
            <w:noProof/>
            <w:webHidden/>
          </w:rPr>
        </w:r>
        <w:r w:rsidR="00332197">
          <w:rPr>
            <w:noProof/>
            <w:webHidden/>
          </w:rPr>
          <w:fldChar w:fldCharType="separate"/>
        </w:r>
        <w:r w:rsidR="00332197">
          <w:rPr>
            <w:noProof/>
            <w:webHidden/>
          </w:rPr>
          <w:t>12</w:t>
        </w:r>
        <w:r w:rsidR="00332197">
          <w:rPr>
            <w:noProof/>
            <w:webHidden/>
          </w:rPr>
          <w:fldChar w:fldCharType="end"/>
        </w:r>
      </w:hyperlink>
    </w:p>
    <w:p w14:paraId="20C6CF64" w14:textId="3039DD29"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5" w:history="1">
        <w:r w:rsidR="00332197" w:rsidRPr="00465097">
          <w:rPr>
            <w:rStyle w:val="Hyperlink"/>
            <w:noProof/>
          </w:rPr>
          <w:t>Tabelle 7: Arbeitspaketbeschreibung - AP Nummer und Titel</w:t>
        </w:r>
        <w:r w:rsidR="00332197">
          <w:rPr>
            <w:noProof/>
            <w:webHidden/>
          </w:rPr>
          <w:tab/>
        </w:r>
        <w:r w:rsidR="00332197">
          <w:rPr>
            <w:noProof/>
            <w:webHidden/>
          </w:rPr>
          <w:fldChar w:fldCharType="begin"/>
        </w:r>
        <w:r w:rsidR="00332197">
          <w:rPr>
            <w:noProof/>
            <w:webHidden/>
          </w:rPr>
          <w:instrText xml:space="preserve"> PAGEREF _Toc51929775 \h </w:instrText>
        </w:r>
        <w:r w:rsidR="00332197">
          <w:rPr>
            <w:noProof/>
            <w:webHidden/>
          </w:rPr>
        </w:r>
        <w:r w:rsidR="00332197">
          <w:rPr>
            <w:noProof/>
            <w:webHidden/>
          </w:rPr>
          <w:fldChar w:fldCharType="separate"/>
        </w:r>
        <w:r w:rsidR="00332197">
          <w:rPr>
            <w:noProof/>
            <w:webHidden/>
          </w:rPr>
          <w:t>13</w:t>
        </w:r>
        <w:r w:rsidR="00332197">
          <w:rPr>
            <w:noProof/>
            <w:webHidden/>
          </w:rPr>
          <w:fldChar w:fldCharType="end"/>
        </w:r>
      </w:hyperlink>
    </w:p>
    <w:p w14:paraId="060EF158" w14:textId="138F2CF2"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6" w:history="1">
        <w:r w:rsidR="00332197" w:rsidRPr="00465097">
          <w:rPr>
            <w:rStyle w:val="Hyperlink"/>
            <w:noProof/>
          </w:rPr>
          <w:t>Tabelle 8: Arbeitspaketbeschreibung - Beteiligte Organisation (A/Pn) und Anzahl der Personenmonate pro Organisation</w:t>
        </w:r>
        <w:r w:rsidR="00332197">
          <w:rPr>
            <w:noProof/>
            <w:webHidden/>
          </w:rPr>
          <w:tab/>
        </w:r>
        <w:r w:rsidR="00332197">
          <w:rPr>
            <w:noProof/>
            <w:webHidden/>
          </w:rPr>
          <w:fldChar w:fldCharType="begin"/>
        </w:r>
        <w:r w:rsidR="00332197">
          <w:rPr>
            <w:noProof/>
            <w:webHidden/>
          </w:rPr>
          <w:instrText xml:space="preserve"> PAGEREF _Toc51929776 \h </w:instrText>
        </w:r>
        <w:r w:rsidR="00332197">
          <w:rPr>
            <w:noProof/>
            <w:webHidden/>
          </w:rPr>
        </w:r>
        <w:r w:rsidR="00332197">
          <w:rPr>
            <w:noProof/>
            <w:webHidden/>
          </w:rPr>
          <w:fldChar w:fldCharType="separate"/>
        </w:r>
        <w:r w:rsidR="00332197">
          <w:rPr>
            <w:noProof/>
            <w:webHidden/>
          </w:rPr>
          <w:t>13</w:t>
        </w:r>
        <w:r w:rsidR="00332197">
          <w:rPr>
            <w:noProof/>
            <w:webHidden/>
          </w:rPr>
          <w:fldChar w:fldCharType="end"/>
        </w:r>
      </w:hyperlink>
    </w:p>
    <w:p w14:paraId="064D716C" w14:textId="76724D6E"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7" w:history="1">
        <w:r w:rsidR="00332197" w:rsidRPr="00465097">
          <w:rPr>
            <w:rStyle w:val="Hyperlink"/>
            <w:noProof/>
          </w:rPr>
          <w:t>Tabelle 9: Arbeitspaketbeschreibung - Ziele</w:t>
        </w:r>
        <w:r w:rsidR="00332197">
          <w:rPr>
            <w:noProof/>
            <w:webHidden/>
          </w:rPr>
          <w:tab/>
        </w:r>
        <w:r w:rsidR="00332197">
          <w:rPr>
            <w:noProof/>
            <w:webHidden/>
          </w:rPr>
          <w:fldChar w:fldCharType="begin"/>
        </w:r>
        <w:r w:rsidR="00332197">
          <w:rPr>
            <w:noProof/>
            <w:webHidden/>
          </w:rPr>
          <w:instrText xml:space="preserve"> PAGEREF _Toc51929777 \h </w:instrText>
        </w:r>
        <w:r w:rsidR="00332197">
          <w:rPr>
            <w:noProof/>
            <w:webHidden/>
          </w:rPr>
        </w:r>
        <w:r w:rsidR="00332197">
          <w:rPr>
            <w:noProof/>
            <w:webHidden/>
          </w:rPr>
          <w:fldChar w:fldCharType="separate"/>
        </w:r>
        <w:r w:rsidR="00332197">
          <w:rPr>
            <w:noProof/>
            <w:webHidden/>
          </w:rPr>
          <w:t>13</w:t>
        </w:r>
        <w:r w:rsidR="00332197">
          <w:rPr>
            <w:noProof/>
            <w:webHidden/>
          </w:rPr>
          <w:fldChar w:fldCharType="end"/>
        </w:r>
      </w:hyperlink>
    </w:p>
    <w:p w14:paraId="6404F567" w14:textId="2146CAF9"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8" w:history="1">
        <w:r w:rsidR="00332197" w:rsidRPr="00465097">
          <w:rPr>
            <w:rStyle w:val="Hyperlink"/>
            <w:noProof/>
          </w:rPr>
          <w:t>Tabelle 10: Arbeitspaketbeschreibung - Beschreibung der Inhalte</w:t>
        </w:r>
        <w:r w:rsidR="00332197">
          <w:rPr>
            <w:noProof/>
            <w:webHidden/>
          </w:rPr>
          <w:tab/>
        </w:r>
        <w:r w:rsidR="00332197">
          <w:rPr>
            <w:noProof/>
            <w:webHidden/>
          </w:rPr>
          <w:fldChar w:fldCharType="begin"/>
        </w:r>
        <w:r w:rsidR="00332197">
          <w:rPr>
            <w:noProof/>
            <w:webHidden/>
          </w:rPr>
          <w:instrText xml:space="preserve"> PAGEREF _Toc51929778 \h </w:instrText>
        </w:r>
        <w:r w:rsidR="00332197">
          <w:rPr>
            <w:noProof/>
            <w:webHidden/>
          </w:rPr>
        </w:r>
        <w:r w:rsidR="00332197">
          <w:rPr>
            <w:noProof/>
            <w:webHidden/>
          </w:rPr>
          <w:fldChar w:fldCharType="separate"/>
        </w:r>
        <w:r w:rsidR="00332197">
          <w:rPr>
            <w:noProof/>
            <w:webHidden/>
          </w:rPr>
          <w:t>13</w:t>
        </w:r>
        <w:r w:rsidR="00332197">
          <w:rPr>
            <w:noProof/>
            <w:webHidden/>
          </w:rPr>
          <w:fldChar w:fldCharType="end"/>
        </w:r>
      </w:hyperlink>
    </w:p>
    <w:p w14:paraId="2D4760F6" w14:textId="1B1A5BCE"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79" w:history="1">
        <w:r w:rsidR="00332197" w:rsidRPr="00465097">
          <w:rPr>
            <w:rStyle w:val="Hyperlink"/>
            <w:noProof/>
          </w:rPr>
          <w:t>Tabelle 11: Arbeitspaketbeschreibung - Methode</w:t>
        </w:r>
        <w:r w:rsidR="00332197">
          <w:rPr>
            <w:noProof/>
            <w:webHidden/>
          </w:rPr>
          <w:tab/>
        </w:r>
        <w:r w:rsidR="00332197">
          <w:rPr>
            <w:noProof/>
            <w:webHidden/>
          </w:rPr>
          <w:fldChar w:fldCharType="begin"/>
        </w:r>
        <w:r w:rsidR="00332197">
          <w:rPr>
            <w:noProof/>
            <w:webHidden/>
          </w:rPr>
          <w:instrText xml:space="preserve"> PAGEREF _Toc51929779 \h </w:instrText>
        </w:r>
        <w:r w:rsidR="00332197">
          <w:rPr>
            <w:noProof/>
            <w:webHidden/>
          </w:rPr>
        </w:r>
        <w:r w:rsidR="00332197">
          <w:rPr>
            <w:noProof/>
            <w:webHidden/>
          </w:rPr>
          <w:fldChar w:fldCharType="separate"/>
        </w:r>
        <w:r w:rsidR="00332197">
          <w:rPr>
            <w:noProof/>
            <w:webHidden/>
          </w:rPr>
          <w:t>14</w:t>
        </w:r>
        <w:r w:rsidR="00332197">
          <w:rPr>
            <w:noProof/>
            <w:webHidden/>
          </w:rPr>
          <w:fldChar w:fldCharType="end"/>
        </w:r>
      </w:hyperlink>
    </w:p>
    <w:p w14:paraId="265F9077" w14:textId="55A8621D"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80" w:history="1">
        <w:r w:rsidR="00332197" w:rsidRPr="00465097">
          <w:rPr>
            <w:rStyle w:val="Hyperlink"/>
            <w:noProof/>
          </w:rPr>
          <w:t>Tabelle 12 : Arbeitspaketbeschreibung . Meilensteine, geplante Ergebnisse und Deliverables</w:t>
        </w:r>
        <w:r w:rsidR="00332197">
          <w:rPr>
            <w:noProof/>
            <w:webHidden/>
          </w:rPr>
          <w:tab/>
        </w:r>
        <w:r w:rsidR="00332197">
          <w:rPr>
            <w:noProof/>
            <w:webHidden/>
          </w:rPr>
          <w:fldChar w:fldCharType="begin"/>
        </w:r>
        <w:r w:rsidR="00332197">
          <w:rPr>
            <w:noProof/>
            <w:webHidden/>
          </w:rPr>
          <w:instrText xml:space="preserve"> PAGEREF _Toc51929780 \h </w:instrText>
        </w:r>
        <w:r w:rsidR="00332197">
          <w:rPr>
            <w:noProof/>
            <w:webHidden/>
          </w:rPr>
        </w:r>
        <w:r w:rsidR="00332197">
          <w:rPr>
            <w:noProof/>
            <w:webHidden/>
          </w:rPr>
          <w:fldChar w:fldCharType="separate"/>
        </w:r>
        <w:r w:rsidR="00332197">
          <w:rPr>
            <w:noProof/>
            <w:webHidden/>
          </w:rPr>
          <w:t>14</w:t>
        </w:r>
        <w:r w:rsidR="00332197">
          <w:rPr>
            <w:noProof/>
            <w:webHidden/>
          </w:rPr>
          <w:fldChar w:fldCharType="end"/>
        </w:r>
      </w:hyperlink>
    </w:p>
    <w:p w14:paraId="3B35E991" w14:textId="0DD8C4D7"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81" w:history="1">
        <w:r w:rsidR="00332197" w:rsidRPr="00465097">
          <w:rPr>
            <w:rStyle w:val="Hyperlink"/>
            <w:noProof/>
          </w:rPr>
          <w:t>Tabelle 13: Hauptaufgaben aller Projektpartner</w:t>
        </w:r>
        <w:r w:rsidR="00332197">
          <w:rPr>
            <w:noProof/>
            <w:webHidden/>
          </w:rPr>
          <w:tab/>
        </w:r>
        <w:r w:rsidR="00332197">
          <w:rPr>
            <w:noProof/>
            <w:webHidden/>
          </w:rPr>
          <w:fldChar w:fldCharType="begin"/>
        </w:r>
        <w:r w:rsidR="00332197">
          <w:rPr>
            <w:noProof/>
            <w:webHidden/>
          </w:rPr>
          <w:instrText xml:space="preserve"> PAGEREF _Toc51929781 \h </w:instrText>
        </w:r>
        <w:r w:rsidR="00332197">
          <w:rPr>
            <w:noProof/>
            <w:webHidden/>
          </w:rPr>
        </w:r>
        <w:r w:rsidR="00332197">
          <w:rPr>
            <w:noProof/>
            <w:webHidden/>
          </w:rPr>
          <w:fldChar w:fldCharType="separate"/>
        </w:r>
        <w:r w:rsidR="00332197">
          <w:rPr>
            <w:noProof/>
            <w:webHidden/>
          </w:rPr>
          <w:t>16</w:t>
        </w:r>
        <w:r w:rsidR="00332197">
          <w:rPr>
            <w:noProof/>
            <w:webHidden/>
          </w:rPr>
          <w:fldChar w:fldCharType="end"/>
        </w:r>
      </w:hyperlink>
    </w:p>
    <w:p w14:paraId="1E4E2C54" w14:textId="6ADBFAA1" w:rsidR="00332197" w:rsidRDefault="00AA7D57">
      <w:pPr>
        <w:pStyle w:val="Abbildungsverzeichnis"/>
        <w:tabs>
          <w:tab w:val="right" w:leader="dot" w:pos="7920"/>
        </w:tabs>
        <w:rPr>
          <w:rFonts w:eastAsiaTheme="minorEastAsia" w:cstheme="minorBidi"/>
          <w:noProof/>
          <w:color w:val="auto"/>
          <w:spacing w:val="0"/>
          <w:szCs w:val="22"/>
          <w:lang w:eastAsia="de-AT"/>
        </w:rPr>
      </w:pPr>
      <w:hyperlink w:anchor="_Toc51929782" w:history="1">
        <w:r w:rsidR="00332197" w:rsidRPr="00465097">
          <w:rPr>
            <w:rStyle w:val="Hyperlink"/>
            <w:noProof/>
          </w:rPr>
          <w:t>Tabelle 14: Basisinformation Subauftragnehmer</w:t>
        </w:r>
        <w:r w:rsidR="00332197">
          <w:rPr>
            <w:noProof/>
            <w:webHidden/>
          </w:rPr>
          <w:tab/>
        </w:r>
        <w:r w:rsidR="00332197">
          <w:rPr>
            <w:noProof/>
            <w:webHidden/>
          </w:rPr>
          <w:fldChar w:fldCharType="begin"/>
        </w:r>
        <w:r w:rsidR="00332197">
          <w:rPr>
            <w:noProof/>
            <w:webHidden/>
          </w:rPr>
          <w:instrText xml:space="preserve"> PAGEREF _Toc51929782 \h </w:instrText>
        </w:r>
        <w:r w:rsidR="00332197">
          <w:rPr>
            <w:noProof/>
            <w:webHidden/>
          </w:rPr>
        </w:r>
        <w:r w:rsidR="00332197">
          <w:rPr>
            <w:noProof/>
            <w:webHidden/>
          </w:rPr>
          <w:fldChar w:fldCharType="separate"/>
        </w:r>
        <w:r w:rsidR="00332197">
          <w:rPr>
            <w:noProof/>
            <w:webHidden/>
          </w:rPr>
          <w:t>17</w:t>
        </w:r>
        <w:r w:rsidR="00332197">
          <w:rPr>
            <w:noProof/>
            <w:webHidden/>
          </w:rPr>
          <w:fldChar w:fldCharType="end"/>
        </w:r>
      </w:hyperlink>
    </w:p>
    <w:p w14:paraId="7827972E" w14:textId="6EFB8B76"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4007713"/>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54007714"/>
      <w:r w:rsidRPr="009607CE">
        <w:rPr>
          <w:lang w:val="de-DE"/>
        </w:rPr>
        <w:t>Checkliste für die Antragseinreichung</w:t>
      </w:r>
      <w:bookmarkEnd w:id="5"/>
      <w:bookmarkEnd w:id="6"/>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4007715"/>
      <w:r w:rsidRPr="009607CE">
        <w:rPr>
          <w:lang w:val="de-DE"/>
        </w:rPr>
        <w:t>Checkliste Formalprüfung</w:t>
      </w:r>
      <w:bookmarkEnd w:id="7"/>
      <w:bookmarkEnd w:id="8"/>
      <w:bookmarkEnd w:id="9"/>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5E3A1140" w:rsidR="000F2727" w:rsidRDefault="000F2727" w:rsidP="000F2727">
      <w:pPr>
        <w:pStyle w:val="Beschriftung"/>
        <w:keepNext/>
      </w:pPr>
      <w:bookmarkStart w:id="10" w:name="_Toc51929770"/>
      <w:r>
        <w:t xml:space="preserve">Tabelle </w:t>
      </w:r>
      <w:fldSimple w:instr=" SEQ Tabelle \* ARABIC ">
        <w:r w:rsidR="000714FE">
          <w:rPr>
            <w:noProof/>
          </w:rPr>
          <w:t>2</w:t>
        </w:r>
      </w:fldSimple>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2005"/>
        <w:gridCol w:w="3591"/>
        <w:gridCol w:w="1058"/>
        <w:gridCol w:w="1266"/>
      </w:tblGrid>
      <w:tr w:rsidR="004670C7"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2021" w:type="pct"/>
          </w:tcPr>
          <w:p w14:paraId="1E75AB22" w14:textId="40767113" w:rsidR="000F2727" w:rsidRPr="009607CE" w:rsidRDefault="000F2727" w:rsidP="0050607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(vgl. Downloadcenter unter </w:t>
            </w:r>
            <w:hyperlink r:id="rId8" w:history="1">
              <w:r w:rsidR="00506077" w:rsidRPr="00506077">
                <w:rPr>
                  <w:rStyle w:val="Hyperlink"/>
                  <w:lang w:val="de-DE"/>
                </w:rPr>
                <w:t>www.ffg.at/zero-emission-mobility-implementation/1.AS_downloadcenter</w:t>
              </w:r>
            </w:hyperlink>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6040E9A1"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w:t>
            </w:r>
            <w:r w:rsidR="00247501">
              <w:rPr>
                <w:lang w:val="de-DE"/>
              </w:rPr>
              <w:t xml:space="preserve">prache: </w:t>
            </w:r>
            <w:r w:rsidR="00247501" w:rsidRPr="00247501">
              <w:rPr>
                <w:b/>
                <w:lang w:val="de-DE"/>
              </w:rPr>
              <w:t>Deutsch</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6EE50424" w:rsidR="000F2727" w:rsidRPr="000F2727" w:rsidRDefault="000F2727" w:rsidP="000F2727">
            <w:pPr>
              <w:pStyle w:val="Tabellentext"/>
              <w:rPr>
                <w:b w:val="0"/>
                <w:lang w:val="de-DE"/>
              </w:rPr>
            </w:pPr>
            <w:r w:rsidRPr="000F2727">
              <w:rPr>
                <w:b w:val="0"/>
              </w:rPr>
              <w:t>Die verpflichtenden Anhänge gem. Aus</w:t>
            </w:r>
            <w:r w:rsidR="007812F2">
              <w:rPr>
                <w:b w:val="0"/>
              </w:rPr>
              <w:t>schreibung liegen vor.</w:t>
            </w:r>
          </w:p>
        </w:tc>
        <w:tc>
          <w:tcPr>
            <w:tcW w:w="2021" w:type="pct"/>
          </w:tcPr>
          <w:p w14:paraId="6A0125C0" w14:textId="1F7D13A8" w:rsidR="000F2727" w:rsidRPr="009607CE" w:rsidRDefault="006256AC" w:rsidP="007812F2">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7169E">
              <w:rPr>
                <w:i/>
                <w:lang w:val="de-DE"/>
              </w:rPr>
              <w:t>Eidesstaatliche Erklärung zum KMU-Status bei Vereinen, Einzelunternehmen</w:t>
            </w:r>
            <w:r>
              <w:rPr>
                <w:i/>
                <w:lang w:val="de-DE"/>
              </w:rPr>
              <w:t xml:space="preserve"> und ausländischen Unternehmen</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4670C7" w14:paraId="2E5B219C"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D627F0C" w14:textId="77777777" w:rsidR="007812F2" w:rsidRPr="00993750" w:rsidRDefault="007812F2" w:rsidP="007812F2">
            <w:pPr>
              <w:pStyle w:val="Tabellentext"/>
              <w:rPr>
                <w:b w:val="0"/>
              </w:rPr>
            </w:pPr>
            <w:r w:rsidRPr="00993750">
              <w:rPr>
                <w:b w:val="0"/>
              </w:rPr>
              <w:lastRenderedPageBreak/>
              <w:t xml:space="preserve">Uploads zu den Stammdaten im </w:t>
            </w:r>
            <w:proofErr w:type="spellStart"/>
            <w:r w:rsidRPr="00993750">
              <w:rPr>
                <w:b w:val="0"/>
              </w:rPr>
              <w:t>eCall</w:t>
            </w:r>
            <w:proofErr w:type="spellEnd"/>
          </w:p>
          <w:p w14:paraId="7A9F33EE" w14:textId="56B0C65A" w:rsidR="000F2727" w:rsidRPr="000714FE" w:rsidRDefault="007812F2" w:rsidP="007812F2">
            <w:pPr>
              <w:pStyle w:val="Tabellentext"/>
              <w:rPr>
                <w:b w:val="0"/>
                <w:lang w:val="de-DE"/>
              </w:rPr>
            </w:pPr>
            <w:r w:rsidRPr="00993750">
              <w:rPr>
                <w:b w:val="0"/>
              </w:rPr>
              <w:t>(Upload als .</w:t>
            </w:r>
            <w:proofErr w:type="spellStart"/>
            <w:r w:rsidRPr="00993750">
              <w:rPr>
                <w:b w:val="0"/>
              </w:rPr>
              <w:t>pdf</w:t>
            </w:r>
            <w:proofErr w:type="spellEnd"/>
            <w:r w:rsidRPr="00993750">
              <w:rPr>
                <w:b w:val="0"/>
              </w:rPr>
              <w:t>-Dokument)</w:t>
            </w:r>
          </w:p>
        </w:tc>
        <w:tc>
          <w:tcPr>
            <w:tcW w:w="2021" w:type="pct"/>
          </w:tcPr>
          <w:p w14:paraId="48982154" w14:textId="0CEA1E5A" w:rsidR="000F2727" w:rsidRPr="000714FE" w:rsidRDefault="007812F2"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93750">
              <w:t>Jahresabschlüsse (Bilanz, GuV) der letzten 2 Geschäftsjahre liegen vor, Befugnisse, Handelsregisterauszug von ausländischen Partnern,…</w:t>
            </w:r>
          </w:p>
        </w:tc>
        <w:tc>
          <w:tcPr>
            <w:tcW w:w="729" w:type="pct"/>
          </w:tcPr>
          <w:p w14:paraId="0F4374B3" w14:textId="412C6DC0" w:rsidR="000F2727" w:rsidRPr="000714FE" w:rsidRDefault="006256A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2" w:type="pct"/>
          </w:tcPr>
          <w:p w14:paraId="29E0C10F" w14:textId="6291B9FD" w:rsidR="000F2727" w:rsidRPr="000714FE" w:rsidRDefault="006256A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bl>
    <w:p w14:paraId="79252A3F" w14:textId="77777777" w:rsidR="008332AE" w:rsidRDefault="008332AE" w:rsidP="008332AE"/>
    <w:p w14:paraId="21D2A528" w14:textId="133C3852" w:rsidR="000F2727" w:rsidRDefault="000F2727" w:rsidP="000F2727">
      <w:pPr>
        <w:pStyle w:val="Beschriftung"/>
        <w:keepNext/>
      </w:pPr>
      <w:bookmarkStart w:id="11" w:name="_Toc51929771"/>
      <w:r>
        <w:t xml:space="preserve">Tabelle </w:t>
      </w:r>
      <w:fldSimple w:instr=" SEQ Tabelle \* ARABIC ">
        <w:r w:rsidR="000714FE">
          <w:rPr>
            <w:noProof/>
          </w:rPr>
          <w:t>3</w:t>
        </w:r>
      </w:fldSimple>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2790"/>
        <w:gridCol w:w="2292"/>
        <w:gridCol w:w="1123"/>
        <w:gridCol w:w="1715"/>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14:paraId="51AE13C0" w14:textId="34F3C528" w:rsidR="000F2727" w:rsidRPr="000F2727" w:rsidRDefault="00247501"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Siehe Instrumentenleitfaden Pkt. 2.4</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10C88B47" w14:textId="6B0B85B5" w:rsidR="000F2727" w:rsidRPr="000F2727" w:rsidRDefault="00247501" w:rsidP="00247501">
            <w:pPr>
              <w:pStyle w:val="Tabellentext"/>
              <w:cnfStyle w:val="000000000000" w:firstRow="0" w:lastRow="0" w:firstColumn="0" w:lastColumn="0" w:oddVBand="0" w:evenVBand="0" w:oddHBand="0" w:evenHBand="0" w:firstRowFirstColumn="0" w:firstRowLastColumn="0" w:lastRowFirstColumn="0" w:lastRowLastColumn="0"/>
              <w:rPr>
                <w:lang w:val="de-DE"/>
              </w:rPr>
            </w:pPr>
            <w:r>
              <w:rPr>
                <w:i/>
                <w:lang w:val="de-DE"/>
              </w:rPr>
              <w:t>Siehe Instrumentenleitfaden Pkt. 2.4</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70EBDAFA" w:rsidR="000F2727" w:rsidRPr="000F2727" w:rsidRDefault="00247501"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Pr>
                <w:i/>
                <w:lang w:val="de-DE"/>
              </w:rPr>
              <w:t>Max. 36 Monate</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30EF2AA0" w:rsidR="000F2727" w:rsidRPr="000F2727" w:rsidRDefault="00247501" w:rsidP="000F2727">
            <w:pPr>
              <w:pStyle w:val="Tabellentext"/>
              <w:rPr>
                <w:b w:val="0"/>
                <w:lang w:val="de-DE"/>
              </w:rPr>
            </w:pPr>
            <w:r>
              <w:rPr>
                <w:b w:val="0"/>
                <w:lang w:val="de-DE"/>
              </w:rPr>
              <w:t>Mindestanforder</w:t>
            </w:r>
            <w:r w:rsidR="000F2727" w:rsidRPr="000F2727">
              <w:rPr>
                <w:b w:val="0"/>
                <w:lang w:val="de-DE"/>
              </w:rPr>
              <w:t>ungen an das Konsortium</w:t>
            </w:r>
          </w:p>
        </w:tc>
        <w:tc>
          <w:tcPr>
            <w:tcW w:w="876" w:type="pct"/>
          </w:tcPr>
          <w:p w14:paraId="0A50A009" w14:textId="00662AE0" w:rsidR="000F2727" w:rsidRPr="000F2727" w:rsidRDefault="00247501" w:rsidP="00247501">
            <w:pPr>
              <w:pStyle w:val="Tabellentext"/>
              <w:cnfStyle w:val="000000000000" w:firstRow="0" w:lastRow="0" w:firstColumn="0" w:lastColumn="0" w:oddVBand="0" w:evenVBand="0" w:oddHBand="0" w:evenHBand="0" w:firstRowFirstColumn="0" w:firstRowLastColumn="0" w:lastRowFirstColumn="0" w:lastRowLastColumn="0"/>
              <w:rPr>
                <w:lang w:val="de-DE"/>
              </w:rPr>
            </w:pPr>
            <w:r>
              <w:rPr>
                <w:i/>
                <w:lang w:val="de-DE"/>
              </w:rPr>
              <w:t>Siehe Instrumentenleitfaden Pkt. 2.2</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43458171" w:rsidR="00D63CF4" w:rsidRPr="006D2A3F" w:rsidRDefault="00247501"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D63CF4">
              <w:rPr>
                <w:i/>
                <w:lang w:val="de-DE"/>
              </w:rPr>
              <w:t xml:space="preserve">max. 1 </w:t>
            </w:r>
            <w:proofErr w:type="spellStart"/>
            <w:r w:rsidRPr="00D63CF4">
              <w:rPr>
                <w:i/>
                <w:lang w:val="de-DE"/>
              </w:rPr>
              <w:t>Mio</w:t>
            </w:r>
            <w:proofErr w:type="spellEnd"/>
            <w:r w:rsidRPr="00D63CF4">
              <w:rPr>
                <w:i/>
                <w:lang w:val="de-DE"/>
              </w:rPr>
              <w:t xml:space="preserve"> €</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2" w:name="_Toc430158294"/>
      <w:bookmarkStart w:id="13" w:name="_Toc21522846"/>
      <w:bookmarkStart w:id="14" w:name="_Toc54007716"/>
      <w:r w:rsidRPr="0021554E">
        <w:rPr>
          <w:lang w:val="de-DE"/>
        </w:rPr>
        <w:t>Generelle Hinweise zum Förderungsansuchen</w:t>
      </w:r>
      <w:bookmarkEnd w:id="12"/>
      <w:bookmarkEnd w:id="13"/>
      <w:bookmarkEnd w:id="14"/>
    </w:p>
    <w:p w14:paraId="48859758" w14:textId="4690FDF9" w:rsidR="002E64C8" w:rsidRPr="006E2DF6" w:rsidRDefault="002E64C8" w:rsidP="002E64C8">
      <w:pPr>
        <w:pStyle w:val="Listenabsatz"/>
        <w:numPr>
          <w:ilvl w:val="0"/>
          <w:numId w:val="26"/>
        </w:numPr>
        <w:rPr>
          <w:color w:val="306895" w:themeColor="accent2" w:themeShade="BF"/>
          <w:lang w:val="de-DE"/>
        </w:rPr>
      </w:pPr>
      <w:r w:rsidRPr="002E64C8">
        <w:rPr>
          <w:lang w:val="de-DE"/>
        </w:rPr>
        <w:t xml:space="preserve">Halten Sie sich bitte an die vorgegebenen Fragen. </w:t>
      </w:r>
      <w:r w:rsidRPr="006E2DF6">
        <w:rPr>
          <w:color w:val="306895" w:themeColor="accent2" w:themeShade="BF"/>
          <w:lang w:val="de-DE"/>
        </w:rPr>
        <w:t>Die in blauer Schrift angeführten Fragen, Hinweise und Anmerkungen im Antragsformular können</w:t>
      </w:r>
      <w:r w:rsidR="006E2DF6" w:rsidRPr="006E2DF6">
        <w:rPr>
          <w:color w:val="306895" w:themeColor="accent2" w:themeShade="BF"/>
          <w:lang w:val="de-DE"/>
        </w:rPr>
        <w:t xml:space="preserve"> </w:t>
      </w:r>
      <w:r w:rsidRPr="006E2DF6">
        <w:rPr>
          <w:color w:val="306895" w:themeColor="accent2" w:themeShade="BF"/>
          <w:lang w:val="de-DE"/>
        </w:rPr>
        <w:t>überschrieben (gelöscht) werden!</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 xml:space="preserve">Die Angabe der maximalen Seitenzahl ist NICHT als Aufforderung zu verstehen, diesen Richtwert auch erreichen zu müssen. Verfassen Sie den Antrag so, dass für die prüfenden </w:t>
      </w:r>
      <w:proofErr w:type="spellStart"/>
      <w:r w:rsidRPr="002E64C8">
        <w:rPr>
          <w:lang w:val="de-DE"/>
        </w:rPr>
        <w:t>ExpertInnen</w:t>
      </w:r>
      <w:proofErr w:type="spellEnd"/>
      <w:r w:rsidRPr="002E64C8">
        <w:rPr>
          <w:lang w:val="de-DE"/>
        </w:rPr>
        <w:t xml:space="preserve"> der Gehalt und Nutzen Ihres geplanten Projekts erkennbar werden. Qualität vor Quantität!</w:t>
      </w:r>
    </w:p>
    <w:p w14:paraId="3B299093" w14:textId="77777777"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5" w:name="_Toc430158295"/>
      <w:bookmarkStart w:id="16" w:name="_Toc21522847"/>
      <w:bookmarkStart w:id="17" w:name="_Toc54007717"/>
      <w:r w:rsidRPr="0021554E">
        <w:rPr>
          <w:lang w:val="de-DE"/>
        </w:rPr>
        <w:t>Einreichmodalitäten</w:t>
      </w:r>
      <w:bookmarkEnd w:id="15"/>
      <w:bookmarkEnd w:id="16"/>
      <w:bookmarkEnd w:id="17"/>
    </w:p>
    <w:p w14:paraId="2C7B0664" w14:textId="77777777" w:rsidR="002E64C8" w:rsidRDefault="002E64C8" w:rsidP="002E64C8">
      <w:pPr>
        <w:rPr>
          <w:b/>
          <w:lang w:val="de-DE"/>
        </w:rPr>
      </w:pPr>
      <w:r w:rsidRPr="0021554E">
        <w:rPr>
          <w:lang w:val="de-DE"/>
        </w:rPr>
        <w:lastRenderedPageBreak/>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0C56606D" w:rsidR="002E64C8" w:rsidRPr="00970829" w:rsidRDefault="002E64C8" w:rsidP="00C02C2D">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C02C2D" w:rsidRPr="00C02C2D">
              <w:rPr>
                <w:color w:val="E3032E" w:themeColor="accent1"/>
                <w:lang w:val="de-DE"/>
              </w:rPr>
              <w:t>09.04.</w:t>
            </w:r>
            <w:r w:rsidR="00B45F7B" w:rsidRPr="00C02C2D">
              <w:rPr>
                <w:color w:val="E3032E" w:themeColor="accent1"/>
                <w:lang w:val="de-DE"/>
              </w:rPr>
              <w:t>2021</w:t>
            </w:r>
            <w:r>
              <w:rPr>
                <w:color w:val="E3032E" w:themeColor="accent1"/>
                <w:lang w:val="de-DE"/>
              </w:rPr>
              <w:t xml:space="preserve"> </w:t>
            </w:r>
            <w:r>
              <w:rPr>
                <w:lang w:val="de-DE"/>
              </w:rPr>
              <w:t xml:space="preserve">bis 12:00 Uhr via </w:t>
            </w:r>
            <w:proofErr w:type="spellStart"/>
            <w:r>
              <w:rPr>
                <w:lang w:val="de-DE"/>
              </w:rPr>
              <w:t>eCall</w:t>
            </w:r>
            <w:proofErr w:type="spellEnd"/>
            <w:r>
              <w:rPr>
                <w:lang w:val="de-DE"/>
              </w:rPr>
              <w:t xml:space="preserve"> eingelangt sein!</w:t>
            </w:r>
          </w:p>
        </w:tc>
      </w:tr>
    </w:tbl>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8" w:name="_Toc430158296"/>
      <w:bookmarkStart w:id="19" w:name="_Toc21522848"/>
      <w:bookmarkStart w:id="20" w:name="_Toc54007718"/>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54007719"/>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54007720"/>
      <w:r w:rsidRPr="0021554E">
        <w:rPr>
          <w:lang w:val="de-DE"/>
        </w:rPr>
        <w:lastRenderedPageBreak/>
        <w:t>Qualität des Vorhabens</w:t>
      </w:r>
      <w:bookmarkEnd w:id="76"/>
      <w:bookmarkEnd w:id="77"/>
      <w:bookmarkEnd w:id="78"/>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430158299"/>
      <w:bookmarkStart w:id="263" w:name="_Toc21522851"/>
      <w:bookmarkStart w:id="264" w:name="_Toc54007721"/>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21554E">
        <w:rPr>
          <w:lang w:val="de-DE"/>
        </w:rPr>
        <w:t>Stand der Technik / Stand des Wissens</w:t>
      </w:r>
      <w:bookmarkEnd w:id="262"/>
      <w:bookmarkEnd w:id="263"/>
      <w:bookmarkEnd w:id="264"/>
    </w:p>
    <w:p w14:paraId="0112FA99" w14:textId="77777777" w:rsidR="003B7C8E" w:rsidRPr="003142B1" w:rsidRDefault="003B7C8E" w:rsidP="003B7C8E">
      <w:pPr>
        <w:rPr>
          <w:color w:val="306895" w:themeColor="accent2" w:themeShade="BF"/>
          <w:lang w:val="de-DE"/>
        </w:rPr>
      </w:pPr>
      <w:bookmarkStart w:id="265" w:name="_Toc291166278"/>
      <w:bookmarkStart w:id="266" w:name="_Toc291589173"/>
      <w:bookmarkStart w:id="267" w:name="_Ref367450725"/>
      <w:bookmarkEnd w:id="265"/>
      <w:bookmarkEnd w:id="266"/>
      <w:r w:rsidRPr="003142B1">
        <w:rPr>
          <w:color w:val="306895" w:themeColor="accent2" w:themeShade="BF"/>
          <w:lang w:val="de-DE"/>
        </w:rPr>
        <w:t>(max. 7 Seiten, exkl. der Tabelle der „Ergebnisse aus anderen Projekten“)</w:t>
      </w:r>
    </w:p>
    <w:bookmarkEnd w:id="267"/>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CE45FD" w:rsidRDefault="003B7C8E" w:rsidP="00CE45FD">
      <w:pPr>
        <w:pStyle w:val="berschrift2"/>
      </w:pPr>
      <w:bookmarkStart w:id="268" w:name="_Toc430158300"/>
      <w:bookmarkStart w:id="269" w:name="_Toc54007722"/>
      <w:r w:rsidRPr="00CE45FD">
        <w:t>Ergebnisse aus anderen Projekten</w:t>
      </w:r>
      <w:bookmarkEnd w:id="268"/>
      <w:bookmarkEnd w:id="269"/>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51F060B3" w:rsidR="00D8195E" w:rsidRDefault="00D8195E" w:rsidP="00D8195E">
      <w:pPr>
        <w:pStyle w:val="Beschriftung"/>
        <w:keepNext/>
      </w:pPr>
      <w:bookmarkStart w:id="270" w:name="_Toc51929772"/>
      <w:r>
        <w:t xml:space="preserve">Tabelle </w:t>
      </w:r>
      <w:fldSimple w:instr=" SEQ Tabelle \* ARABIC ">
        <w:r w:rsidR="000714FE">
          <w:rPr>
            <w:noProof/>
          </w:rPr>
          <w:t>4</w:t>
        </w:r>
      </w:fldSimple>
      <w:r>
        <w:t xml:space="preserve">: </w:t>
      </w:r>
      <w:r w:rsidR="00332197">
        <w:t xml:space="preserve">Ergebnisse und </w:t>
      </w:r>
      <w:proofErr w:type="spellStart"/>
      <w:r>
        <w:t>Deliverables</w:t>
      </w:r>
      <w:proofErr w:type="spellEnd"/>
      <w:r w:rsidR="00332197">
        <w:t xml:space="preserve"> aus anderen Projekten</w:t>
      </w:r>
      <w:bookmarkEnd w:id="270"/>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1" w:name="_Toc430158301"/>
      <w:bookmarkStart w:id="272" w:name="_Toc21522852"/>
      <w:bookmarkStart w:id="273" w:name="_Toc54007723"/>
      <w:r w:rsidRPr="0021554E">
        <w:rPr>
          <w:lang w:val="de-DE"/>
        </w:rPr>
        <w:lastRenderedPageBreak/>
        <w:t>Innovationsgehalt</w:t>
      </w:r>
      <w:bookmarkEnd w:id="271"/>
      <w:bookmarkEnd w:id="272"/>
      <w:bookmarkEnd w:id="273"/>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4" w:name="_Toc430158302"/>
      <w:bookmarkStart w:id="275" w:name="_Toc21522853"/>
      <w:bookmarkStart w:id="276" w:name="_Toc54007724"/>
      <w:r w:rsidRPr="0021554E">
        <w:rPr>
          <w:lang w:val="de-DE"/>
        </w:rPr>
        <w:t>Problemstellung und Bedarf für das Vorhaben</w:t>
      </w:r>
      <w:bookmarkEnd w:id="274"/>
      <w:bookmarkEnd w:id="275"/>
      <w:bookmarkEnd w:id="276"/>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7" w:name="_Toc430158303"/>
      <w:bookmarkStart w:id="278" w:name="_Toc21522854"/>
      <w:bookmarkStart w:id="279" w:name="_Toc54007725"/>
      <w:r w:rsidRPr="0021554E">
        <w:rPr>
          <w:lang w:val="de-DE"/>
        </w:rPr>
        <w:t>Ziele</w:t>
      </w:r>
      <w:bookmarkEnd w:id="277"/>
      <w:bookmarkEnd w:id="278"/>
      <w:bookmarkEnd w:id="279"/>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0" w:name="_Toc430158304"/>
      <w:bookmarkStart w:id="281" w:name="_Toc21522855"/>
      <w:bookmarkStart w:id="282" w:name="_Toc54007726"/>
      <w:r w:rsidRPr="0021554E">
        <w:rPr>
          <w:lang w:val="de-DE"/>
        </w:rPr>
        <w:t>Innovationsgehalt und das damit verbundene Risiko des Vorhabens</w:t>
      </w:r>
      <w:bookmarkEnd w:id="280"/>
      <w:bookmarkEnd w:id="281"/>
      <w:bookmarkEnd w:id="282"/>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670C7">
        <w:rPr>
          <w:color w:val="306895" w:themeColor="accent2" w:themeShade="BF"/>
          <w:lang w:val="de-DE"/>
        </w:rPr>
        <w:t>Risk</w:t>
      </w:r>
      <w:proofErr w:type="spellEnd"/>
      <w:r w:rsidRPr="004670C7">
        <w:rPr>
          <w:color w:val="306895" w:themeColor="accent2" w:themeShade="BF"/>
          <w:lang w:val="de-DE"/>
        </w:rPr>
        <w:t xml:space="preserve"> </w:t>
      </w:r>
      <w:proofErr w:type="spellStart"/>
      <w:r w:rsidRPr="004670C7">
        <w:rPr>
          <w:color w:val="306895" w:themeColor="accent2" w:themeShade="BF"/>
          <w:lang w:val="de-DE"/>
        </w:rPr>
        <w:t>and</w:t>
      </w:r>
      <w:proofErr w:type="spellEnd"/>
      <w:r w:rsidRPr="004670C7">
        <w:rPr>
          <w:color w:val="306895" w:themeColor="accent2" w:themeShade="BF"/>
          <w:lang w:val="de-DE"/>
        </w:rPr>
        <w:t xml:space="preserve"> </w:t>
      </w:r>
      <w:proofErr w:type="spellStart"/>
      <w:r w:rsidRPr="004670C7">
        <w:rPr>
          <w:color w:val="306895" w:themeColor="accent2" w:themeShade="BF"/>
          <w:lang w:val="de-DE"/>
        </w:rPr>
        <w:t>Contingency</w:t>
      </w:r>
      <w:proofErr w:type="spellEnd"/>
      <w:r w:rsidRPr="004670C7">
        <w:rPr>
          <w:color w:val="306895" w:themeColor="accent2" w:themeShade="BF"/>
          <w:lang w:val="de-DE"/>
        </w:rPr>
        <w:t xml:space="preserve"> Plan). Beschränken Sie sich bitte jedoch nicht ausschließlich auf die Beschreibung des Risikos hinsichtlich Projektmanagement.</w:t>
      </w:r>
    </w:p>
    <w:p w14:paraId="229FB21A" w14:textId="77777777" w:rsidR="00DA4632" w:rsidRDefault="00DA4632" w:rsidP="00DA4632">
      <w:pPr>
        <w:pStyle w:val="berschrift2"/>
      </w:pPr>
      <w:bookmarkStart w:id="283" w:name="_Toc514848178"/>
      <w:bookmarkStart w:id="284" w:name="_Toc521317857"/>
      <w:bookmarkStart w:id="285" w:name="_Toc50117952"/>
      <w:bookmarkStart w:id="286" w:name="_Toc54007727"/>
      <w:r w:rsidRPr="00912C67">
        <w:lastRenderedPageBreak/>
        <w:t>Qualität der Planung</w:t>
      </w:r>
      <w:bookmarkEnd w:id="283"/>
      <w:bookmarkEnd w:id="284"/>
      <w:bookmarkEnd w:id="285"/>
      <w:bookmarkEnd w:id="286"/>
    </w:p>
    <w:p w14:paraId="638059EC" w14:textId="77777777" w:rsidR="00DA4632" w:rsidRDefault="00DA4632" w:rsidP="00AB1372">
      <w:pPr>
        <w:pStyle w:val="berschrift3"/>
        <w:spacing w:after="100"/>
      </w:pPr>
      <w:bookmarkStart w:id="287" w:name="_Toc233534424"/>
      <w:bookmarkStart w:id="288" w:name="_Toc514848179"/>
      <w:bookmarkStart w:id="289" w:name="_Toc521317858"/>
      <w:bookmarkStart w:id="290" w:name="_Toc50117953"/>
      <w:bookmarkStart w:id="291" w:name="_Toc54007728"/>
      <w:r w:rsidRPr="00912C67">
        <w:t>Übersicht und Beschreibung der Arbeitspakete</w:t>
      </w:r>
      <w:bookmarkEnd w:id="287"/>
      <w:bookmarkEnd w:id="288"/>
      <w:bookmarkEnd w:id="289"/>
      <w:bookmarkEnd w:id="290"/>
      <w:bookmarkEnd w:id="291"/>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xml:space="preserve">“ ist verpflichtend zu verwenden. Es sind max. 10 Arbeitspakete zulässig. Es ist auf eine Übereinstimmung mit den Angaben im </w:t>
      </w:r>
      <w:proofErr w:type="spellStart"/>
      <w:r w:rsidRPr="00DA4632">
        <w:rPr>
          <w:color w:val="306895" w:themeColor="accent2" w:themeShade="BF"/>
        </w:rPr>
        <w:t>eCall</w:t>
      </w:r>
      <w:proofErr w:type="spellEnd"/>
      <w:r w:rsidRPr="00DA4632">
        <w:rPr>
          <w:color w:val="306895" w:themeColor="accent2" w:themeShade="BF"/>
        </w:rPr>
        <w:t xml:space="preserve">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79414282" w:rsidR="00DA4632" w:rsidRDefault="00DA4632" w:rsidP="00DA4632">
      <w:pPr>
        <w:pStyle w:val="Beschriftung"/>
        <w:keepNext/>
      </w:pPr>
      <w:bookmarkStart w:id="292" w:name="_Toc51929773"/>
      <w:r>
        <w:t xml:space="preserve">Tabelle </w:t>
      </w:r>
      <w:fldSimple w:instr=" SEQ Tabelle \* ARABIC ">
        <w:r w:rsidR="000714FE">
          <w:rPr>
            <w:noProof/>
          </w:rPr>
          <w:t>5</w:t>
        </w:r>
      </w:fldSimple>
      <w:r>
        <w:t xml:space="preserve">: </w:t>
      </w:r>
      <w:r w:rsidR="00332197">
        <w:t xml:space="preserve">Übersicht über </w:t>
      </w:r>
      <w:r>
        <w:t>Arbeitspaket</w:t>
      </w:r>
      <w:r w:rsidR="00332197">
        <w:t>e</w:t>
      </w:r>
      <w:bookmarkEnd w:id="292"/>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41816C52" w:rsidR="00DA4632" w:rsidRDefault="00DA4632" w:rsidP="00DA4632">
      <w:pPr>
        <w:pStyle w:val="Beschriftung"/>
        <w:keepNext/>
      </w:pPr>
      <w:bookmarkStart w:id="293" w:name="_Toc51929774"/>
      <w:r>
        <w:t xml:space="preserve">Tabelle </w:t>
      </w:r>
      <w:fldSimple w:instr=" SEQ Tabelle \* ARABIC ">
        <w:r w:rsidR="000714FE">
          <w:rPr>
            <w:noProof/>
          </w:rPr>
          <w:t>6</w:t>
        </w:r>
      </w:fldSimple>
      <w:r>
        <w:t xml:space="preserve">: </w:t>
      </w:r>
      <w:r w:rsidR="00332197">
        <w:t xml:space="preserve">Übersicht über </w:t>
      </w:r>
      <w:r>
        <w:t>Meilensteine</w:t>
      </w:r>
      <w:bookmarkEnd w:id="293"/>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4" w:name="_Toc514848180"/>
      <w:bookmarkStart w:id="295" w:name="_Toc521317859"/>
      <w:bookmarkStart w:id="296" w:name="_Toc50117954"/>
      <w:bookmarkStart w:id="297" w:name="_Toc54007729"/>
      <w:r w:rsidRPr="0076368F">
        <w:rPr>
          <w:lang w:val="de-DE"/>
        </w:rPr>
        <w:lastRenderedPageBreak/>
        <w:t>Detaillierte Beschreibung der Arbeitspakete</w:t>
      </w:r>
      <w:bookmarkEnd w:id="294"/>
      <w:bookmarkEnd w:id="295"/>
      <w:bookmarkEnd w:id="296"/>
      <w:bookmarkEnd w:id="297"/>
    </w:p>
    <w:p w14:paraId="743915D5" w14:textId="77777777" w:rsidR="00441013" w:rsidRPr="00441013" w:rsidRDefault="00441013" w:rsidP="00441013">
      <w:pPr>
        <w:rPr>
          <w:color w:val="306895" w:themeColor="accent2" w:themeShade="BF"/>
          <w:lang w:val="de-DE"/>
        </w:rPr>
      </w:pPr>
      <w:bookmarkStart w:id="298" w:name="_Toc414620709"/>
      <w:bookmarkStart w:id="299" w:name="_Toc414620904"/>
      <w:bookmarkStart w:id="300" w:name="_Toc414621040"/>
      <w:bookmarkStart w:id="301" w:name="_Toc414621176"/>
      <w:bookmarkStart w:id="302" w:name="_Toc414621312"/>
      <w:bookmarkStart w:id="303" w:name="_Toc414621448"/>
      <w:bookmarkStart w:id="304" w:name="_Toc414621564"/>
      <w:bookmarkStart w:id="305" w:name="_Toc414621777"/>
      <w:bookmarkStart w:id="306" w:name="_Toc415568395"/>
      <w:bookmarkStart w:id="307" w:name="_Toc415568504"/>
      <w:bookmarkStart w:id="308" w:name="_Toc415568613"/>
      <w:bookmarkStart w:id="309" w:name="_Toc414620711"/>
      <w:bookmarkStart w:id="310" w:name="_Toc414620906"/>
      <w:bookmarkStart w:id="311" w:name="_Toc414621042"/>
      <w:bookmarkStart w:id="312" w:name="_Toc414621178"/>
      <w:bookmarkStart w:id="313" w:name="_Toc414621314"/>
      <w:bookmarkStart w:id="314" w:name="_Toc414621450"/>
      <w:bookmarkStart w:id="315" w:name="_Toc414621566"/>
      <w:bookmarkStart w:id="316" w:name="_Toc414621779"/>
      <w:bookmarkStart w:id="317" w:name="_Toc415568397"/>
      <w:bookmarkStart w:id="318" w:name="_Toc415568506"/>
      <w:bookmarkStart w:id="319" w:name="_Toc415568615"/>
      <w:bookmarkStart w:id="320" w:name="_Toc414620712"/>
      <w:bookmarkStart w:id="321" w:name="_Toc414620907"/>
      <w:bookmarkStart w:id="322" w:name="_Toc414621043"/>
      <w:bookmarkStart w:id="323" w:name="_Toc414621179"/>
      <w:bookmarkStart w:id="324" w:name="_Toc414621315"/>
      <w:bookmarkStart w:id="325" w:name="_Toc414621451"/>
      <w:bookmarkStart w:id="326" w:name="_Toc414621567"/>
      <w:bookmarkStart w:id="327" w:name="_Toc414621780"/>
      <w:bookmarkStart w:id="328" w:name="_Toc415568398"/>
      <w:bookmarkStart w:id="329" w:name="_Toc415568507"/>
      <w:bookmarkStart w:id="330" w:name="_Toc415568616"/>
      <w:bookmarkStart w:id="331" w:name="_Toc414620713"/>
      <w:bookmarkStart w:id="332" w:name="_Toc414620908"/>
      <w:bookmarkStart w:id="333" w:name="_Toc414621044"/>
      <w:bookmarkStart w:id="334" w:name="_Toc414621180"/>
      <w:bookmarkStart w:id="335" w:name="_Toc414621316"/>
      <w:bookmarkStart w:id="336" w:name="_Toc414621452"/>
      <w:bookmarkStart w:id="337" w:name="_Toc414621568"/>
      <w:bookmarkStart w:id="338" w:name="_Toc414621781"/>
      <w:bookmarkStart w:id="339" w:name="_Toc415568399"/>
      <w:bookmarkStart w:id="340" w:name="_Toc415568508"/>
      <w:bookmarkStart w:id="341" w:name="_Toc415568617"/>
      <w:bookmarkStart w:id="342" w:name="_Toc414620714"/>
      <w:bookmarkStart w:id="343" w:name="_Toc414620909"/>
      <w:bookmarkStart w:id="344" w:name="_Toc414621045"/>
      <w:bookmarkStart w:id="345" w:name="_Toc414621181"/>
      <w:bookmarkStart w:id="346" w:name="_Toc414621317"/>
      <w:bookmarkStart w:id="347" w:name="_Toc414621453"/>
      <w:bookmarkStart w:id="348" w:name="_Toc414621569"/>
      <w:bookmarkStart w:id="349" w:name="_Toc414621782"/>
      <w:bookmarkStart w:id="350" w:name="_Toc415568400"/>
      <w:bookmarkStart w:id="351" w:name="_Toc415568509"/>
      <w:bookmarkStart w:id="352" w:name="_Toc415568618"/>
      <w:bookmarkStart w:id="353" w:name="_Toc414620715"/>
      <w:bookmarkStart w:id="354" w:name="_Toc414620910"/>
      <w:bookmarkStart w:id="355" w:name="_Toc414621046"/>
      <w:bookmarkStart w:id="356" w:name="_Toc414621182"/>
      <w:bookmarkStart w:id="357" w:name="_Toc414621318"/>
      <w:bookmarkStart w:id="358" w:name="_Toc414621454"/>
      <w:bookmarkStart w:id="359" w:name="_Toc414621570"/>
      <w:bookmarkStart w:id="360" w:name="_Toc414621783"/>
      <w:bookmarkStart w:id="361" w:name="_Toc415568401"/>
      <w:bookmarkStart w:id="362" w:name="_Toc415568510"/>
      <w:bookmarkStart w:id="363" w:name="_Toc415568619"/>
      <w:bookmarkStart w:id="364" w:name="_Toc414620716"/>
      <w:bookmarkStart w:id="365" w:name="_Toc414620911"/>
      <w:bookmarkStart w:id="366" w:name="_Toc414621047"/>
      <w:bookmarkStart w:id="367" w:name="_Toc414621183"/>
      <w:bookmarkStart w:id="368" w:name="_Toc414621319"/>
      <w:bookmarkStart w:id="369" w:name="_Toc414621455"/>
      <w:bookmarkStart w:id="370" w:name="_Toc414621571"/>
      <w:bookmarkStart w:id="371" w:name="_Toc414621784"/>
      <w:bookmarkStart w:id="372" w:name="_Toc415568402"/>
      <w:bookmarkStart w:id="373" w:name="_Toc415568511"/>
      <w:bookmarkStart w:id="374" w:name="_Toc415568620"/>
      <w:bookmarkStart w:id="375" w:name="_Toc414620717"/>
      <w:bookmarkStart w:id="376" w:name="_Toc414620912"/>
      <w:bookmarkStart w:id="377" w:name="_Toc414621048"/>
      <w:bookmarkStart w:id="378" w:name="_Toc414621184"/>
      <w:bookmarkStart w:id="379" w:name="_Toc414621320"/>
      <w:bookmarkStart w:id="380" w:name="_Toc414621456"/>
      <w:bookmarkStart w:id="381" w:name="_Toc414621572"/>
      <w:bookmarkStart w:id="382" w:name="_Toc414621785"/>
      <w:bookmarkStart w:id="383" w:name="_Toc415568403"/>
      <w:bookmarkStart w:id="384" w:name="_Toc415568512"/>
      <w:bookmarkStart w:id="385" w:name="_Toc41556862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374C49B1" w:rsidR="00441013" w:rsidRDefault="00441013" w:rsidP="00441013">
      <w:pPr>
        <w:pStyle w:val="Beschriftung"/>
        <w:keepNext/>
      </w:pPr>
      <w:bookmarkStart w:id="386" w:name="_Toc51929775"/>
      <w:r>
        <w:t xml:space="preserve">Tabelle </w:t>
      </w:r>
      <w:fldSimple w:instr=" SEQ Tabelle \* ARABIC ">
        <w:r w:rsidR="000714FE">
          <w:rPr>
            <w:noProof/>
          </w:rPr>
          <w:t>7</w:t>
        </w:r>
      </w:fldSimple>
      <w:r>
        <w:t>:</w:t>
      </w:r>
      <w:r w:rsidR="00E755B3">
        <w:t xml:space="preserve"> </w:t>
      </w:r>
      <w:r w:rsidRPr="007A0CF7">
        <w:t>Arbeitspaketbeschreibung - AP Nummer und Titel</w:t>
      </w:r>
      <w:bookmarkEnd w:id="386"/>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001134DD" w:rsidR="00E755B3" w:rsidRDefault="00E755B3" w:rsidP="00E755B3">
      <w:pPr>
        <w:pStyle w:val="Beschriftung"/>
        <w:keepNext/>
      </w:pPr>
      <w:bookmarkStart w:id="387" w:name="_Toc51929776"/>
      <w:r>
        <w:t xml:space="preserve">Tabelle </w:t>
      </w:r>
      <w:fldSimple w:instr=" SEQ Tabelle \* ARABIC ">
        <w:r w:rsidR="000714FE">
          <w:rPr>
            <w:noProof/>
          </w:rPr>
          <w:t>8</w:t>
        </w:r>
      </w:fldSimple>
      <w:r>
        <w:t xml:space="preserve">: </w:t>
      </w:r>
      <w:r w:rsidRPr="00083E65">
        <w:t xml:space="preserve">Arbeitspaketbeschreibung </w:t>
      </w:r>
      <w:r>
        <w:t>- Beteiligte Organisation (A</w:t>
      </w:r>
      <w:r w:rsidR="00332197">
        <w:t>/</w:t>
      </w:r>
      <w:proofErr w:type="spellStart"/>
      <w:r w:rsidR="00332197">
        <w:t>Pn</w:t>
      </w:r>
      <w:proofErr w:type="spellEnd"/>
      <w:r>
        <w:t>) und Anzahl der Personenmonate pro Organisation</w:t>
      </w:r>
      <w:bookmarkEnd w:id="387"/>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2D0775D" w:rsidR="00441013" w:rsidRPr="00E755B3" w:rsidRDefault="00441013" w:rsidP="00E755B3">
            <w:pPr>
              <w:pStyle w:val="Tabellentext"/>
              <w:rPr>
                <w:bCs/>
                <w:color w:val="FFFFFF" w:themeColor="background2"/>
              </w:rPr>
            </w:pPr>
            <w:r w:rsidRPr="00E755B3">
              <w:rPr>
                <w:color w:val="FFFFFF" w:themeColor="background2"/>
              </w:rPr>
              <w:t>Beteiligte Organisation (A</w:t>
            </w:r>
            <w:r w:rsidR="00332197">
              <w:rPr>
                <w:color w:val="FFFFFF" w:themeColor="background2"/>
              </w:rPr>
              <w:t>/</w:t>
            </w:r>
            <w:proofErr w:type="spellStart"/>
            <w:r w:rsidR="00332197">
              <w:rPr>
                <w:color w:val="FFFFFF" w:themeColor="background2"/>
              </w:rPr>
              <w:t>Pn</w:t>
            </w:r>
            <w:proofErr w:type="spellEnd"/>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463ED79E" w:rsidR="00E755B3" w:rsidRDefault="00E755B3" w:rsidP="00E755B3">
      <w:pPr>
        <w:pStyle w:val="Beschriftung"/>
        <w:keepNext/>
      </w:pPr>
      <w:bookmarkStart w:id="388" w:name="_Toc51929777"/>
      <w:r>
        <w:t xml:space="preserve">Tabelle </w:t>
      </w:r>
      <w:fldSimple w:instr=" SEQ Tabelle \* ARABIC ">
        <w:r w:rsidR="000714FE">
          <w:rPr>
            <w:noProof/>
          </w:rPr>
          <w:t>9</w:t>
        </w:r>
      </w:fldSimple>
      <w:r>
        <w:t xml:space="preserve">: </w:t>
      </w:r>
      <w:r w:rsidRPr="00FE7DA6">
        <w:t>Arbeitspaketbeschreibung</w:t>
      </w:r>
      <w:r>
        <w:t xml:space="preserve"> - Ziele</w:t>
      </w:r>
      <w:bookmarkEnd w:id="388"/>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2C588305" w:rsidR="00E755B3" w:rsidRDefault="00E755B3" w:rsidP="00E755B3">
      <w:pPr>
        <w:pStyle w:val="Beschriftung"/>
        <w:keepNext/>
      </w:pPr>
      <w:bookmarkStart w:id="389" w:name="_Toc51929778"/>
      <w:r>
        <w:t xml:space="preserve">Tabelle </w:t>
      </w:r>
      <w:fldSimple w:instr=" SEQ Tabelle \* ARABIC ">
        <w:r w:rsidR="000714FE">
          <w:rPr>
            <w:noProof/>
          </w:rPr>
          <w:t>10</w:t>
        </w:r>
      </w:fldSimple>
      <w:r>
        <w:t xml:space="preserve">: </w:t>
      </w:r>
      <w:r w:rsidRPr="006A23F0">
        <w:t xml:space="preserve">Arbeitspaketbeschreibung </w:t>
      </w:r>
      <w:r>
        <w:t>- Beschreibung der Inhalte</w:t>
      </w:r>
      <w:bookmarkEnd w:id="389"/>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257ABE42" w:rsidR="00E755B3" w:rsidRDefault="00E755B3" w:rsidP="00E755B3">
      <w:pPr>
        <w:pStyle w:val="Beschriftung"/>
        <w:keepNext/>
      </w:pPr>
      <w:bookmarkStart w:id="390" w:name="_Toc51929779"/>
      <w:r>
        <w:lastRenderedPageBreak/>
        <w:t xml:space="preserve">Tabelle </w:t>
      </w:r>
      <w:fldSimple w:instr=" SEQ Tabelle \* ARABIC ">
        <w:r w:rsidR="000714FE">
          <w:rPr>
            <w:noProof/>
          </w:rPr>
          <w:t>11</w:t>
        </w:r>
      </w:fldSimple>
      <w:r>
        <w:t xml:space="preserve">: </w:t>
      </w:r>
      <w:r w:rsidRPr="00777D28">
        <w:t xml:space="preserve">Arbeitspaketbeschreibung </w:t>
      </w:r>
      <w:r>
        <w:t>- Methode</w:t>
      </w:r>
      <w:bookmarkEnd w:id="390"/>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12A59F7F" w:rsidR="00E755B3" w:rsidRDefault="00E755B3" w:rsidP="00E755B3">
      <w:pPr>
        <w:pStyle w:val="Beschriftung"/>
        <w:keepNext/>
      </w:pPr>
      <w:bookmarkStart w:id="391" w:name="_Toc51929780"/>
      <w:r>
        <w:t xml:space="preserve">Tabelle </w:t>
      </w:r>
      <w:fldSimple w:instr=" SEQ Tabelle \* ARABIC ">
        <w:r w:rsidR="000714FE">
          <w:rPr>
            <w:noProof/>
          </w:rPr>
          <w:t>12</w:t>
        </w:r>
      </w:fldSimple>
      <w:r>
        <w:t xml:space="preserve"> : </w:t>
      </w:r>
      <w:r w:rsidRPr="0060253E">
        <w:t xml:space="preserve">Arbeitspaketbeschreibung </w:t>
      </w:r>
      <w:r>
        <w:t xml:space="preserve">. Meilensteine, geplante Ergebnisse und </w:t>
      </w:r>
      <w:proofErr w:type="spellStart"/>
      <w:r>
        <w:t>Deliverables</w:t>
      </w:r>
      <w:bookmarkEnd w:id="391"/>
      <w:proofErr w:type="spellEnd"/>
    </w:p>
    <w:tbl>
      <w:tblPr>
        <w:tblStyle w:val="Listentabelle3Akzent1"/>
        <w:tblW w:w="4997" w:type="pct"/>
        <w:tblLook w:val="04A0" w:firstRow="1" w:lastRow="0" w:firstColumn="1" w:lastColumn="0" w:noHBand="0" w:noVBand="1"/>
      </w:tblPr>
      <w:tblGrid>
        <w:gridCol w:w="7920"/>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 xml:space="preserve">Meilensteine (zur Messung des Projektfortschritts), geplante Ergebnisse und </w:t>
            </w:r>
            <w:proofErr w:type="spellStart"/>
            <w:r w:rsidRPr="00E755B3">
              <w:rPr>
                <w:color w:val="FFFFFF" w:themeColor="background2"/>
              </w:rPr>
              <w:t>Deliverables</w:t>
            </w:r>
            <w:proofErr w:type="spellEnd"/>
            <w:r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2" w:name="_Toc430158309"/>
      <w:bookmarkStart w:id="393" w:name="_Toc21522859"/>
      <w:bookmarkStart w:id="394" w:name="_Toc54007730"/>
      <w:r w:rsidRPr="00175DEE">
        <w:rPr>
          <w:rFonts w:asciiTheme="minorHAnsi" w:hAnsiTheme="minorHAnsi"/>
          <w:color w:val="000000" w:themeColor="text2"/>
          <w:szCs w:val="22"/>
        </w:rPr>
        <w:t>Arbeits- und Zeitplan grafisch (Gantt-Diagramm)</w:t>
      </w:r>
      <w:bookmarkEnd w:id="392"/>
      <w:bookmarkEnd w:id="393"/>
      <w:bookmarkEnd w:id="394"/>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5" w:name="_Toc21522860"/>
      <w:bookmarkStart w:id="396" w:name="_Toc430158310"/>
      <w:bookmarkStart w:id="397" w:name="_Toc54007731"/>
      <w:r w:rsidRPr="00175DEE">
        <w:rPr>
          <w:rFonts w:asciiTheme="minorHAnsi" w:hAnsiTheme="minorHAnsi"/>
          <w:color w:val="000000" w:themeColor="text2"/>
          <w:szCs w:val="22"/>
        </w:rPr>
        <w:t>Erläuterungen zu den beantragten Kosten</w:t>
      </w:r>
      <w:bookmarkEnd w:id="395"/>
      <w:bookmarkEnd w:id="397"/>
    </w:p>
    <w:p w14:paraId="733D3ACC" w14:textId="77777777" w:rsidR="00175DEE" w:rsidRPr="00175DEE" w:rsidRDefault="00175DEE" w:rsidP="00175DEE">
      <w:pPr>
        <w:rPr>
          <w:b/>
          <w:color w:val="306895" w:themeColor="accent2" w:themeShade="BF"/>
          <w:szCs w:val="22"/>
        </w:rPr>
      </w:pPr>
      <w:r w:rsidRPr="00175DEE">
        <w:rPr>
          <w:b/>
          <w:color w:val="306895" w:themeColor="accent2" w:themeShade="BF"/>
          <w:szCs w:val="22"/>
        </w:rPr>
        <w:t>(max. 1 Seite)</w:t>
      </w:r>
      <w:bookmarkEnd w:id="396"/>
    </w:p>
    <w:p w14:paraId="65EAC954" w14:textId="6E93EEC1"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r w:rsidR="00B877BD">
        <w:rPr>
          <w:color w:val="306895" w:themeColor="accent2" w:themeShade="BF"/>
          <w:szCs w:val="22"/>
        </w:rPr>
        <w:t xml:space="preserve">Investitionskosten, die bei der KPC eingereicht werden, sind in Anhang I zu beschreiben. </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8" w:name="_Toc430158311"/>
      <w:bookmarkStart w:id="399" w:name="_Toc21522861"/>
      <w:bookmarkStart w:id="400" w:name="_Toc54007732"/>
      <w:r w:rsidRPr="00175DEE">
        <w:rPr>
          <w:rFonts w:asciiTheme="minorHAnsi" w:hAnsiTheme="minorHAnsi"/>
          <w:color w:val="000000" w:themeColor="text2"/>
          <w:szCs w:val="22"/>
        </w:rPr>
        <w:t>Drittkosten (falls 20% der Gesamtkosten je Partner überschritten werden)</w:t>
      </w:r>
      <w:bookmarkEnd w:id="398"/>
      <w:bookmarkEnd w:id="399"/>
      <w:bookmarkEnd w:id="400"/>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7777777" w:rsidR="00175DEE" w:rsidRP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1" w:name="_Toc430158305"/>
      <w:bookmarkStart w:id="402" w:name="_Toc21522862"/>
      <w:bookmarkStart w:id="403" w:name="_Toc54007733"/>
      <w:r w:rsidRPr="0021554E">
        <w:rPr>
          <w:lang w:val="de-DE"/>
        </w:rPr>
        <w:t>Berücksichtigung geschlechterspezifischer Themenstellungen</w:t>
      </w:r>
      <w:bookmarkEnd w:id="401"/>
      <w:bookmarkEnd w:id="402"/>
      <w:bookmarkEnd w:id="403"/>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4" w:name="_Toc430158312"/>
      <w:bookmarkStart w:id="405" w:name="_Toc21522863"/>
      <w:bookmarkStart w:id="406" w:name="_Toc54007734"/>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4"/>
      <w:bookmarkEnd w:id="405"/>
      <w:bookmarkEnd w:id="406"/>
    </w:p>
    <w:p w14:paraId="2CC23E19" w14:textId="77777777" w:rsidR="00175DEE" w:rsidRDefault="00175DEE" w:rsidP="0075310D">
      <w:pPr>
        <w:pStyle w:val="a"/>
      </w:pPr>
      <w:r>
        <w:t>_</w:t>
      </w:r>
    </w:p>
    <w:p w14:paraId="34A89A10" w14:textId="77777777" w:rsidR="00175DEE" w:rsidRDefault="00175DEE" w:rsidP="0075310D">
      <w:pPr>
        <w:pStyle w:val="berschrift2"/>
      </w:pPr>
      <w:bookmarkStart w:id="407" w:name="_Toc430158313"/>
      <w:bookmarkStart w:id="408" w:name="_Toc21522864"/>
      <w:bookmarkStart w:id="409" w:name="_Toc54007735"/>
      <w:r w:rsidRPr="00162F70">
        <w:t>Beschreibung der Kompetenzen der Projektpartner</w:t>
      </w:r>
      <w:bookmarkEnd w:id="407"/>
      <w:bookmarkEnd w:id="408"/>
      <w:bookmarkEnd w:id="409"/>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21522865"/>
      <w:bookmarkStart w:id="538" w:name="_Toc54007736"/>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912C67">
        <w:t>Antragsteller (A)</w:t>
      </w:r>
      <w:bookmarkEnd w:id="536"/>
      <w:bookmarkEnd w:id="537"/>
      <w:bookmarkEnd w:id="538"/>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 xml:space="preserve">Angabe zur fachlichen Kompetenz der Organisation und der am Projekt beteiligten </w:t>
      </w:r>
      <w:proofErr w:type="spellStart"/>
      <w:r w:rsidRPr="00A025B1">
        <w:t>MitarbeiterInnen</w:t>
      </w:r>
      <w:proofErr w:type="spellEnd"/>
      <w:r>
        <w:t>.</w:t>
      </w:r>
      <w:r w:rsidR="00332197">
        <w:br/>
      </w:r>
      <w:r w:rsidRPr="0075310D">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75310D">
        <w:rPr>
          <w:color w:val="306895" w:themeColor="accent2" w:themeShade="BF"/>
        </w:rPr>
        <w:t>ProjektmitarbeiterInnen</w:t>
      </w:r>
      <w:proofErr w:type="spellEnd"/>
      <w:r w:rsidRPr="0075310D">
        <w:rPr>
          <w:color w:val="306895" w:themeColor="accent2" w:themeShade="BF"/>
        </w:rPr>
        <w:t>.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39" w:name="_Toc430158315"/>
      <w:bookmarkStart w:id="540" w:name="_Toc21522866"/>
      <w:bookmarkStart w:id="541" w:name="_Toc54007737"/>
      <w:r w:rsidRPr="00912C67">
        <w:t>Projektpartner (</w:t>
      </w:r>
      <w:proofErr w:type="spellStart"/>
      <w:r w:rsidRPr="00912C67">
        <w:t>Pn</w:t>
      </w:r>
      <w:proofErr w:type="spellEnd"/>
      <w:r w:rsidRPr="00912C67">
        <w:t>)</w:t>
      </w:r>
      <w:bookmarkEnd w:id="539"/>
      <w:bookmarkEnd w:id="540"/>
      <w:bookmarkEnd w:id="541"/>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2" w:name="_Toc430158316"/>
      <w:bookmarkStart w:id="543" w:name="_Toc21522867"/>
      <w:bookmarkStart w:id="544" w:name="_Toc54007738"/>
      <w:r w:rsidRPr="00162F70">
        <w:t>Eignung des Konsortiums hinsichtlich Erreichung der Projektziele</w:t>
      </w:r>
      <w:bookmarkEnd w:id="542"/>
      <w:bookmarkEnd w:id="543"/>
      <w:bookmarkEnd w:id="544"/>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77777777" w:rsidR="00175DEE" w:rsidRDefault="00175DEE" w:rsidP="005044A9">
      <w:pPr>
        <w:pStyle w:val="berschrift3"/>
        <w:spacing w:before="300" w:after="100"/>
      </w:pPr>
      <w:bookmarkStart w:id="545" w:name="_Toc430158317"/>
      <w:bookmarkStart w:id="546" w:name="_Toc21522868"/>
      <w:bookmarkStart w:id="547" w:name="_Toc54007739"/>
      <w:r w:rsidRPr="003E703C">
        <w:t>Vollständigkeit</w:t>
      </w:r>
      <w:r>
        <w:t xml:space="preserve"> und Abstimmung hinsichtlich erforderlicher Kompetenzen</w:t>
      </w:r>
      <w:bookmarkEnd w:id="545"/>
      <w:bookmarkEnd w:id="546"/>
      <w:bookmarkEnd w:id="547"/>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w:t>
      </w:r>
      <w:r w:rsidRPr="00843728">
        <w:rPr>
          <w:rFonts w:cstheme="minorHAnsi"/>
          <w:color w:val="306895" w:themeColor="accent2" w:themeShade="BF"/>
        </w:rPr>
        <w:lastRenderedPageBreak/>
        <w:t>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150E479E" w:rsidR="00843728" w:rsidRDefault="00843728" w:rsidP="00843728">
      <w:pPr>
        <w:pStyle w:val="Beschriftung"/>
        <w:keepNext/>
      </w:pPr>
      <w:bookmarkStart w:id="548" w:name="_Toc51929781"/>
      <w:r>
        <w:t xml:space="preserve">Tabelle </w:t>
      </w:r>
      <w:fldSimple w:instr=" SEQ Tabelle \* ARABIC ">
        <w:r w:rsidR="000714FE">
          <w:rPr>
            <w:noProof/>
          </w:rPr>
          <w:t>13</w:t>
        </w:r>
      </w:fldSimple>
      <w:r>
        <w:t xml:space="preserve">: </w:t>
      </w:r>
      <w:r w:rsidRPr="000D765F">
        <w:t>Hauptaufgaben aller Projektpartner</w:t>
      </w:r>
      <w:bookmarkEnd w:id="548"/>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49" w:name="_Toc430158318"/>
      <w:bookmarkStart w:id="550" w:name="_Toc21522869"/>
      <w:bookmarkStart w:id="551" w:name="_Toc54007740"/>
      <w:r w:rsidRPr="00213B70">
        <w:rPr>
          <w:lang w:val="de-DE"/>
        </w:rPr>
        <w:t>Erforderliche Kompetenzen Dritter</w:t>
      </w:r>
      <w:bookmarkEnd w:id="549"/>
      <w:bookmarkEnd w:id="550"/>
      <w:bookmarkEnd w:id="551"/>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668F7D35" w:rsidR="000714FE" w:rsidRDefault="000714FE" w:rsidP="000714FE">
      <w:pPr>
        <w:pStyle w:val="Beschriftung"/>
        <w:keepNext/>
      </w:pPr>
      <w:bookmarkStart w:id="552" w:name="_Toc51929782"/>
      <w:r>
        <w:t xml:space="preserve">Tabelle </w:t>
      </w:r>
      <w:fldSimple w:instr=" SEQ Tabelle \* ARABIC ">
        <w:r>
          <w:rPr>
            <w:noProof/>
          </w:rPr>
          <w:t>14</w:t>
        </w:r>
      </w:fldSimple>
      <w:r>
        <w:t>: Basisinformation Subauftragnehmer</w:t>
      </w:r>
      <w:bookmarkEnd w:id="55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3" w:name="_Toc430158319"/>
      <w:bookmarkStart w:id="554" w:name="_Toc21522870"/>
      <w:bookmarkStart w:id="555" w:name="_Toc54007741"/>
      <w:r w:rsidRPr="00213B70">
        <w:rPr>
          <w:lang w:val="de-DE"/>
        </w:rPr>
        <w:t>Zusammensetzung des Projektteams im Sinne von geschlechterspezifischer Ausgewogenheit (Gender Mainstreaming)</w:t>
      </w:r>
      <w:bookmarkEnd w:id="553"/>
      <w:bookmarkEnd w:id="554"/>
      <w:bookmarkEnd w:id="555"/>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21522871"/>
      <w:bookmarkStart w:id="572" w:name="_Toc54007742"/>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bookmarkEnd w:id="572"/>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3" w:name="_Toc414620797"/>
      <w:bookmarkStart w:id="574" w:name="_Toc414620992"/>
      <w:bookmarkStart w:id="575" w:name="_Toc414621128"/>
      <w:bookmarkStart w:id="576" w:name="_Toc414621264"/>
      <w:bookmarkStart w:id="577" w:name="_Toc414621400"/>
      <w:bookmarkStart w:id="578" w:name="_Toc414620798"/>
      <w:bookmarkStart w:id="579" w:name="_Toc414620993"/>
      <w:bookmarkStart w:id="580" w:name="_Toc414621129"/>
      <w:bookmarkStart w:id="581" w:name="_Toc414621265"/>
      <w:bookmarkStart w:id="582" w:name="_Toc414621401"/>
      <w:bookmarkStart w:id="583" w:name="_Toc414620799"/>
      <w:bookmarkStart w:id="584" w:name="_Toc414620994"/>
      <w:bookmarkStart w:id="585" w:name="_Toc414621130"/>
      <w:bookmarkStart w:id="586" w:name="_Toc414621266"/>
      <w:bookmarkStart w:id="587" w:name="_Toc414621402"/>
      <w:bookmarkStart w:id="588" w:name="_Toc414620801"/>
      <w:bookmarkStart w:id="589" w:name="_Toc414620996"/>
      <w:bookmarkStart w:id="590" w:name="_Toc414621132"/>
      <w:bookmarkStart w:id="591" w:name="_Toc414621268"/>
      <w:bookmarkStart w:id="592" w:name="_Toc414621404"/>
      <w:bookmarkStart w:id="593" w:name="_Toc414620802"/>
      <w:bookmarkStart w:id="594" w:name="_Toc414620997"/>
      <w:bookmarkStart w:id="595" w:name="_Toc414621133"/>
      <w:bookmarkStart w:id="596" w:name="_Toc414621269"/>
      <w:bookmarkStart w:id="597" w:name="_Toc414621405"/>
      <w:bookmarkStart w:id="598" w:name="_Toc414620805"/>
      <w:bookmarkStart w:id="599" w:name="_Toc414621000"/>
      <w:bookmarkStart w:id="600" w:name="_Toc414621136"/>
      <w:bookmarkStart w:id="601" w:name="_Toc414621272"/>
      <w:bookmarkStart w:id="602" w:name="_Toc414621408"/>
      <w:bookmarkStart w:id="603" w:name="_Toc414620806"/>
      <w:bookmarkStart w:id="604" w:name="_Toc414621001"/>
      <w:bookmarkStart w:id="605" w:name="_Toc414621137"/>
      <w:bookmarkStart w:id="606" w:name="_Toc414621273"/>
      <w:bookmarkStart w:id="607" w:name="_Toc414621409"/>
      <w:bookmarkStart w:id="608" w:name="_Toc414620807"/>
      <w:bookmarkStart w:id="609" w:name="_Toc414621002"/>
      <w:bookmarkStart w:id="610" w:name="_Toc414621138"/>
      <w:bookmarkStart w:id="611" w:name="_Toc414621274"/>
      <w:bookmarkStart w:id="612" w:name="_Toc414621410"/>
      <w:bookmarkStart w:id="613" w:name="_Toc414620808"/>
      <w:bookmarkStart w:id="614" w:name="_Toc414621003"/>
      <w:bookmarkStart w:id="615" w:name="_Toc414621139"/>
      <w:bookmarkStart w:id="616" w:name="_Toc414621275"/>
      <w:bookmarkStart w:id="617" w:name="_Toc414621411"/>
      <w:bookmarkStart w:id="618" w:name="_Toc414620810"/>
      <w:bookmarkStart w:id="619" w:name="_Toc414621005"/>
      <w:bookmarkStart w:id="620" w:name="_Toc414621141"/>
      <w:bookmarkStart w:id="621" w:name="_Toc414621277"/>
      <w:bookmarkStart w:id="622" w:name="_Toc414621413"/>
      <w:bookmarkStart w:id="623" w:name="_Toc414620811"/>
      <w:bookmarkStart w:id="624" w:name="_Toc414621006"/>
      <w:bookmarkStart w:id="625" w:name="_Toc414621142"/>
      <w:bookmarkStart w:id="626" w:name="_Toc414621278"/>
      <w:bookmarkStart w:id="627" w:name="_Toc414621414"/>
      <w:bookmarkStart w:id="628" w:name="_Toc414620812"/>
      <w:bookmarkStart w:id="629" w:name="_Toc414621007"/>
      <w:bookmarkStart w:id="630" w:name="_Toc414621143"/>
      <w:bookmarkStart w:id="631" w:name="_Toc414621279"/>
      <w:bookmarkStart w:id="632" w:name="_Toc41462141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EEA9398" w14:textId="77777777" w:rsidR="000714FE" w:rsidRDefault="000714FE" w:rsidP="000714FE">
      <w:pPr>
        <w:pStyle w:val="berschrift2"/>
        <w:rPr>
          <w:lang w:val="de-DE"/>
        </w:rPr>
      </w:pPr>
      <w:bookmarkStart w:id="633" w:name="_Toc414621534"/>
      <w:bookmarkStart w:id="634" w:name="_Toc414621649"/>
      <w:bookmarkStart w:id="635" w:name="_Toc414621862"/>
      <w:bookmarkStart w:id="636" w:name="_Toc415568479"/>
      <w:bookmarkStart w:id="637" w:name="_Toc415568588"/>
      <w:bookmarkStart w:id="638" w:name="_Toc415568697"/>
      <w:bookmarkStart w:id="639" w:name="_Toc416349840"/>
      <w:bookmarkStart w:id="640" w:name="_Toc416781157"/>
      <w:bookmarkStart w:id="641" w:name="_Toc417049506"/>
      <w:bookmarkStart w:id="642" w:name="_Toc430158321"/>
      <w:bookmarkStart w:id="643" w:name="_Toc21522872"/>
      <w:bookmarkStart w:id="644" w:name="_Toc54007743"/>
      <w:bookmarkEnd w:id="633"/>
      <w:bookmarkEnd w:id="634"/>
      <w:bookmarkEnd w:id="635"/>
      <w:bookmarkEnd w:id="636"/>
      <w:bookmarkEnd w:id="637"/>
      <w:bookmarkEnd w:id="638"/>
      <w:bookmarkEnd w:id="639"/>
      <w:bookmarkEnd w:id="640"/>
      <w:bookmarkEnd w:id="641"/>
      <w:r w:rsidRPr="00213B70">
        <w:rPr>
          <w:lang w:val="de-DE"/>
        </w:rPr>
        <w:t>Nutzen für die Anwender und Verwertungspotential</w:t>
      </w:r>
      <w:bookmarkEnd w:id="642"/>
      <w:bookmarkEnd w:id="643"/>
      <w:bookmarkEnd w:id="644"/>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5" w:name="_Toc430158322"/>
      <w:bookmarkStart w:id="646" w:name="_Toc21522873"/>
      <w:bookmarkStart w:id="647" w:name="_Toc54007744"/>
      <w:r w:rsidRPr="00213B70">
        <w:rPr>
          <w:lang w:val="de-DE"/>
        </w:rPr>
        <w:t>Wirkung und Bedeutung der Projektergebnisse für die am Vorhaben beteiligten Organisationen</w:t>
      </w:r>
      <w:bookmarkEnd w:id="645"/>
      <w:bookmarkEnd w:id="646"/>
      <w:bookmarkEnd w:id="647"/>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8" w:name="_Toc430158323"/>
      <w:bookmarkStart w:id="649" w:name="_Toc21522874"/>
      <w:bookmarkStart w:id="650" w:name="_Toc54007745"/>
      <w:r w:rsidRPr="00213B70">
        <w:rPr>
          <w:lang w:val="de-DE"/>
        </w:rPr>
        <w:t>Verwertungsstrategie</w:t>
      </w:r>
      <w:bookmarkEnd w:id="648"/>
      <w:bookmarkEnd w:id="649"/>
      <w:bookmarkEnd w:id="650"/>
    </w:p>
    <w:p w14:paraId="0521291F" w14:textId="77777777" w:rsidR="000714FE" w:rsidRDefault="000714FE" w:rsidP="000714FE">
      <w:pPr>
        <w:rPr>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Pr="004C543B">
        <w:rPr>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 xml:space="preserve">[Geplante Anzahl an]: gewerblichen Schutzrechten, Lizenzen, nationale, europäische und </w:t>
      </w:r>
      <w:proofErr w:type="gramStart"/>
      <w:r w:rsidRPr="000714FE">
        <w:rPr>
          <w:color w:val="306895" w:themeColor="accent2" w:themeShade="BF"/>
          <w:lang w:val="de-DE"/>
        </w:rPr>
        <w:t>internationale  Patenteinreichungen</w:t>
      </w:r>
      <w:proofErr w:type="gramEnd"/>
      <w:r w:rsidRPr="000714FE">
        <w:rPr>
          <w:color w:val="306895" w:themeColor="accent2" w:themeShade="BF"/>
          <w:lang w:val="de-DE"/>
        </w:rPr>
        <w:t xml:space="preserve">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lastRenderedPageBreak/>
        <w:t>Investitionspläne</w:t>
      </w:r>
    </w:p>
    <w:p w14:paraId="320BB433" w14:textId="77777777" w:rsidR="000714FE" w:rsidRDefault="000714FE" w:rsidP="000714FE">
      <w:pPr>
        <w:pStyle w:val="berschrift1"/>
        <w:rPr>
          <w:lang w:val="de-DE"/>
        </w:rPr>
      </w:pPr>
      <w:bookmarkStart w:id="651" w:name="_Toc430158324"/>
      <w:bookmarkStart w:id="652" w:name="_Toc414621866"/>
      <w:bookmarkStart w:id="653" w:name="_Toc21522875"/>
      <w:bookmarkStart w:id="654" w:name="_Toc54007746"/>
      <w:r w:rsidRPr="00213B70">
        <w:rPr>
          <w:lang w:val="de-DE"/>
        </w:rPr>
        <w:t>Relevanz des Vorhabens</w:t>
      </w:r>
      <w:bookmarkEnd w:id="651"/>
      <w:bookmarkEnd w:id="652"/>
      <w:bookmarkEnd w:id="653"/>
      <w:bookmarkEnd w:id="654"/>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5" w:name="_Toc430158325"/>
      <w:bookmarkStart w:id="656" w:name="_Toc21522876"/>
      <w:bookmarkStart w:id="657" w:name="_Toc54007747"/>
      <w:r w:rsidRPr="00213B70">
        <w:rPr>
          <w:lang w:val="de-DE"/>
        </w:rPr>
        <w:t>Relevanz in Bezug auf die Ausschreibung</w:t>
      </w:r>
      <w:bookmarkEnd w:id="655"/>
      <w:bookmarkEnd w:id="656"/>
      <w:bookmarkEnd w:id="657"/>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47FEC440" w14:textId="77777777" w:rsidR="000714FE" w:rsidRPr="000714FE"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58" w:name="_Toc430158326"/>
      <w:bookmarkStart w:id="659" w:name="_Toc21522877"/>
      <w:bookmarkStart w:id="660" w:name="_Toc54007748"/>
      <w:r w:rsidRPr="00213B70">
        <w:rPr>
          <w:lang w:val="de-DE"/>
        </w:rPr>
        <w:t>Anreizwirkung der Förderung</w:t>
      </w:r>
      <w:bookmarkEnd w:id="658"/>
      <w:bookmarkEnd w:id="659"/>
      <w:bookmarkEnd w:id="660"/>
    </w:p>
    <w:p w14:paraId="5F5BA083" w14:textId="5E5684F5" w:rsidR="000714FE" w:rsidRPr="000714FE" w:rsidRDefault="00F817E1" w:rsidP="000714FE">
      <w:pPr>
        <w:rPr>
          <w:color w:val="306895" w:themeColor="accent2" w:themeShade="BF"/>
          <w:lang w:val="de-DE"/>
        </w:rPr>
      </w:pPr>
      <w:r>
        <w:rPr>
          <w:color w:val="306895" w:themeColor="accent2" w:themeShade="BF"/>
          <w:lang w:val="de-DE"/>
        </w:rPr>
        <w:t xml:space="preserve">Erläutern </w:t>
      </w:r>
      <w:r w:rsidR="006C0C02">
        <w:rPr>
          <w:color w:val="306895" w:themeColor="accent2" w:themeShade="BF"/>
          <w:lang w:val="de-DE"/>
        </w:rPr>
        <w:t>S</w:t>
      </w:r>
      <w:r w:rsidR="000714FE" w:rsidRPr="000714FE">
        <w:rPr>
          <w:color w:val="306895" w:themeColor="accent2" w:themeShade="BF"/>
          <w:lang w:val="de-DE"/>
        </w:rPr>
        <w:t>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lastRenderedPageBreak/>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2590C01" w14:textId="77777777" w:rsidR="000714FE" w:rsidRPr="00213B70" w:rsidRDefault="000714FE" w:rsidP="000714FE">
      <w:pPr>
        <w:pStyle w:val="berschrift1ohneNummerierung"/>
        <w:rPr>
          <w:lang w:val="de-DE"/>
        </w:rPr>
      </w:pPr>
      <w:bookmarkStart w:id="661" w:name="_Toc21522878"/>
      <w:bookmarkStart w:id="662" w:name="_Toc54007749"/>
      <w:r w:rsidRPr="00213B70">
        <w:rPr>
          <w:lang w:val="de-DE"/>
        </w:rPr>
        <w:lastRenderedPageBreak/>
        <w:t>Ausschreibungsspezifische Zusatzinformationen</w:t>
      </w:r>
      <w:bookmarkEnd w:id="662"/>
      <w:r w:rsidRPr="00213B70">
        <w:rPr>
          <w:lang w:val="de-DE"/>
        </w:rPr>
        <w:t xml:space="preserve"> </w:t>
      </w:r>
      <w:bookmarkEnd w:id="661"/>
    </w:p>
    <w:p w14:paraId="01F97D97" w14:textId="147554FE" w:rsidR="000714FE" w:rsidRDefault="000714FE" w:rsidP="000714FE">
      <w:pPr>
        <w:rPr>
          <w:color w:val="306895" w:themeColor="accent2" w:themeShade="BF"/>
          <w:lang w:val="de-DE"/>
        </w:rPr>
      </w:pPr>
      <w:r w:rsidRPr="000714FE">
        <w:rPr>
          <w:color w:val="306895" w:themeColor="accent2" w:themeShade="BF"/>
          <w:lang w:val="de-DE"/>
        </w:rPr>
        <w:t xml:space="preserve">Folgende Zusatzinformationen sind als Anhang </w:t>
      </w:r>
      <w:r w:rsidRPr="000714FE">
        <w:rPr>
          <w:b/>
          <w:color w:val="306895" w:themeColor="accent2" w:themeShade="BF"/>
          <w:lang w:val="de-DE"/>
        </w:rPr>
        <w:t>in das vorliegende Formular</w:t>
      </w:r>
      <w:r w:rsidRPr="000714FE">
        <w:rPr>
          <w:color w:val="306895" w:themeColor="accent2" w:themeShade="BF"/>
          <w:lang w:val="de-DE"/>
        </w:rPr>
        <w:t xml:space="preserve"> zu integrieren:</w:t>
      </w:r>
    </w:p>
    <w:p w14:paraId="0F1A2A41" w14:textId="6D36A725" w:rsidR="00A44B3F" w:rsidRDefault="00A44B3F" w:rsidP="00A44B3F">
      <w:pPr>
        <w:pStyle w:val="Listenabsatz"/>
        <w:numPr>
          <w:ilvl w:val="0"/>
          <w:numId w:val="39"/>
        </w:numPr>
        <w:spacing w:after="0"/>
        <w:rPr>
          <w:color w:val="306895" w:themeColor="accent2" w:themeShade="BF"/>
          <w:lang w:val="de-DE"/>
        </w:rPr>
      </w:pPr>
      <w:r w:rsidRPr="00A44B3F">
        <w:rPr>
          <w:b/>
          <w:color w:val="306895" w:themeColor="accent2" w:themeShade="BF"/>
          <w:lang w:val="de-DE"/>
        </w:rPr>
        <w:t xml:space="preserve">Quantifizierung der </w:t>
      </w:r>
      <w:r w:rsidR="008047B8">
        <w:rPr>
          <w:b/>
          <w:color w:val="306895" w:themeColor="accent2" w:themeShade="BF"/>
          <w:lang w:val="de-DE"/>
        </w:rPr>
        <w:t>Reduktion der</w:t>
      </w:r>
      <w:r w:rsidRPr="00A44B3F">
        <w:rPr>
          <w:b/>
          <w:color w:val="306895" w:themeColor="accent2" w:themeShade="BF"/>
          <w:lang w:val="de-DE"/>
        </w:rPr>
        <w:t xml:space="preserve"> Treibhausgasemissionen</w:t>
      </w:r>
      <w:r>
        <w:rPr>
          <w:color w:val="306895" w:themeColor="accent2" w:themeShade="BF"/>
          <w:lang w:val="de-DE"/>
        </w:rPr>
        <w:t>: Das Potential</w:t>
      </w:r>
      <w:r w:rsidRPr="00A44B3F">
        <w:rPr>
          <w:color w:val="306895" w:themeColor="accent2" w:themeShade="BF"/>
          <w:lang w:val="de-DE"/>
        </w:rPr>
        <w:t xml:space="preserve"> des </w:t>
      </w:r>
      <w:r>
        <w:rPr>
          <w:color w:val="306895" w:themeColor="accent2" w:themeShade="BF"/>
          <w:lang w:val="de-DE"/>
        </w:rPr>
        <w:t>Projekts bzw. seiner Ergebnisse</w:t>
      </w:r>
      <w:r w:rsidRPr="00A44B3F">
        <w:rPr>
          <w:color w:val="306895" w:themeColor="accent2" w:themeShade="BF"/>
          <w:lang w:val="de-DE"/>
        </w:rPr>
        <w:t xml:space="preserve"> </w:t>
      </w:r>
      <w:r>
        <w:rPr>
          <w:color w:val="306895" w:themeColor="accent2" w:themeShade="BF"/>
          <w:lang w:val="de-DE"/>
        </w:rPr>
        <w:t>zur Reduktion der</w:t>
      </w:r>
      <w:r w:rsidRPr="00A44B3F">
        <w:rPr>
          <w:color w:val="306895" w:themeColor="accent2" w:themeShade="BF"/>
          <w:lang w:val="de-DE"/>
        </w:rPr>
        <w:t xml:space="preserve"> CO2-Emissionen</w:t>
      </w:r>
      <w:r>
        <w:rPr>
          <w:color w:val="306895" w:themeColor="accent2" w:themeShade="BF"/>
          <w:lang w:val="de-DE"/>
        </w:rPr>
        <w:t xml:space="preserve"> </w:t>
      </w:r>
      <w:r w:rsidRPr="00A44B3F">
        <w:rPr>
          <w:color w:val="306895" w:themeColor="accent2" w:themeShade="BF"/>
          <w:lang w:val="de-DE"/>
        </w:rPr>
        <w:t>muss für den Zeitraum bis 2030 berechnet oder geschätzt werden. Die Ergebnisse dieser Bewertung und die verwendeten Methoden sind aufzuzeigen.</w:t>
      </w:r>
    </w:p>
    <w:p w14:paraId="5497DA9E" w14:textId="59CC6984" w:rsidR="005B3A7E" w:rsidRPr="007F7D34" w:rsidRDefault="005B3A7E" w:rsidP="005B3A7E">
      <w:pPr>
        <w:pStyle w:val="Listenabsatz"/>
        <w:numPr>
          <w:ilvl w:val="0"/>
          <w:numId w:val="39"/>
        </w:numPr>
        <w:spacing w:after="0"/>
        <w:rPr>
          <w:color w:val="306895" w:themeColor="accent2" w:themeShade="BF"/>
          <w:lang w:val="de-DE"/>
        </w:rPr>
      </w:pPr>
      <w:r w:rsidRPr="007F7D34">
        <w:rPr>
          <w:color w:val="306895" w:themeColor="accent2" w:themeShade="BF"/>
          <w:lang w:val="de-DE"/>
        </w:rPr>
        <w:t xml:space="preserve">Für die Beantragung einer Umweltförderung durch die </w:t>
      </w:r>
      <w:r w:rsidR="00B877BD" w:rsidRPr="007F7D34">
        <w:rPr>
          <w:b/>
          <w:color w:val="306895" w:themeColor="accent2" w:themeShade="BF"/>
          <w:lang w:val="de-DE"/>
        </w:rPr>
        <w:t>KPC ist der UFI-Anhang (Anhang I</w:t>
      </w:r>
      <w:r w:rsidRPr="007F7D34">
        <w:rPr>
          <w:b/>
          <w:color w:val="306895" w:themeColor="accent2" w:themeShade="BF"/>
          <w:lang w:val="de-DE"/>
        </w:rPr>
        <w:t>)</w:t>
      </w:r>
      <w:r w:rsidR="007F7D34">
        <w:rPr>
          <w:b/>
          <w:color w:val="306895" w:themeColor="accent2" w:themeShade="BF"/>
          <w:lang w:val="de-DE"/>
        </w:rPr>
        <w:t xml:space="preserve"> </w:t>
      </w:r>
      <w:r w:rsidRPr="007F7D34">
        <w:rPr>
          <w:b/>
          <w:color w:val="306895" w:themeColor="accent2" w:themeShade="BF"/>
          <w:lang w:val="de-DE"/>
        </w:rPr>
        <w:t xml:space="preserve">im gegenständlichen Dokument </w:t>
      </w:r>
      <w:r w:rsidRPr="007F7D34">
        <w:rPr>
          <w:color w:val="306895" w:themeColor="accent2" w:themeShade="BF"/>
          <w:lang w:val="de-DE"/>
        </w:rPr>
        <w:t>auszufüllen und das</w:t>
      </w:r>
      <w:r w:rsidRPr="007F7D34">
        <w:rPr>
          <w:b/>
          <w:color w:val="306895" w:themeColor="accent2" w:themeShade="BF"/>
          <w:lang w:val="de-DE"/>
        </w:rPr>
        <w:t xml:space="preserve"> UFI</w:t>
      </w:r>
      <w:r w:rsidRPr="007F7D34">
        <w:rPr>
          <w:color w:val="306895" w:themeColor="accent2" w:themeShade="BF"/>
          <w:lang w:val="de-DE"/>
        </w:rPr>
        <w:t>-</w:t>
      </w:r>
      <w:r w:rsidRPr="007F7D34">
        <w:rPr>
          <w:b/>
          <w:color w:val="306895" w:themeColor="accent2" w:themeShade="BF"/>
          <w:lang w:val="de-DE"/>
        </w:rPr>
        <w:t>Kostenformular</w:t>
      </w:r>
      <w:r w:rsidRPr="007F7D34">
        <w:rPr>
          <w:color w:val="306895" w:themeColor="accent2" w:themeShade="BF"/>
          <w:lang w:val="de-DE"/>
        </w:rPr>
        <w:t xml:space="preserve"> </w:t>
      </w:r>
      <w:r w:rsidR="007F7D34">
        <w:rPr>
          <w:color w:val="306895" w:themeColor="accent2" w:themeShade="BF"/>
          <w:lang w:val="de-DE"/>
        </w:rPr>
        <w:t xml:space="preserve">auszufüllen und im </w:t>
      </w:r>
      <w:proofErr w:type="spellStart"/>
      <w:r w:rsidR="007F7D34">
        <w:rPr>
          <w:color w:val="306895" w:themeColor="accent2" w:themeShade="BF"/>
          <w:lang w:val="de-DE"/>
        </w:rPr>
        <w:t>eCall</w:t>
      </w:r>
      <w:proofErr w:type="spellEnd"/>
      <w:r w:rsidR="007F7D34">
        <w:rPr>
          <w:color w:val="306895" w:themeColor="accent2" w:themeShade="BF"/>
          <w:lang w:val="de-DE"/>
        </w:rPr>
        <w:t xml:space="preserve"> als Anhang hochzuladen</w:t>
      </w:r>
      <w:r w:rsidRPr="007F7D34">
        <w:rPr>
          <w:color w:val="306895" w:themeColor="accent2" w:themeShade="BF"/>
          <w:lang w:val="de-DE"/>
        </w:rPr>
        <w:t xml:space="preserve"> (</w:t>
      </w:r>
      <w:r w:rsidR="008047B8" w:rsidRPr="007F7D34">
        <w:rPr>
          <w:color w:val="306895" w:themeColor="accent2" w:themeShade="BF"/>
          <w:lang w:val="de-DE"/>
        </w:rPr>
        <w:t>siehe</w:t>
      </w:r>
      <w:r w:rsidRPr="007F7D34">
        <w:rPr>
          <w:color w:val="306895" w:themeColor="accent2" w:themeShade="BF"/>
          <w:lang w:val="de-DE"/>
        </w:rPr>
        <w:t xml:space="preserve"> </w:t>
      </w:r>
      <w:hyperlink r:id="rId16" w:history="1">
        <w:r w:rsidRPr="007F7D34">
          <w:rPr>
            <w:rStyle w:val="Hyperlink"/>
            <w:lang w:val="de-DE"/>
          </w:rPr>
          <w:t>https://www.ffg.at/s</w:t>
        </w:r>
        <w:r w:rsidRPr="007F7D34">
          <w:rPr>
            <w:rStyle w:val="Hyperlink"/>
            <w:lang w:val="de-DE"/>
          </w:rPr>
          <w:t>i</w:t>
        </w:r>
        <w:r w:rsidRPr="007F7D34">
          <w:rPr>
            <w:rStyle w:val="Hyperlink"/>
            <w:lang w:val="de-DE"/>
          </w:rPr>
          <w:t>tes/default/files/allgemeine_downloads/thematische%20programme/Energie/2015_ufi-kostenplan_neu_-_dt.xls</w:t>
        </w:r>
      </w:hyperlink>
      <w:r w:rsidRPr="007F7D34">
        <w:rPr>
          <w:color w:val="306895" w:themeColor="accent2" w:themeShade="BF"/>
          <w:lang w:val="de-DE"/>
        </w:rPr>
        <w:t>)</w:t>
      </w:r>
    </w:p>
    <w:p w14:paraId="75D7348C" w14:textId="273CD11C" w:rsidR="005B3A7E" w:rsidRPr="005B3A7E" w:rsidRDefault="005B3A7E" w:rsidP="005B3A7E">
      <w:pPr>
        <w:pStyle w:val="Listenabsatz"/>
        <w:spacing w:after="0"/>
        <w:ind w:left="720"/>
        <w:rPr>
          <w:color w:val="306895" w:themeColor="accent2" w:themeShade="BF"/>
          <w:lang w:val="de-DE"/>
        </w:rPr>
      </w:pPr>
    </w:p>
    <w:p w14:paraId="7AAAA275" w14:textId="77777777" w:rsidR="00AA7D57" w:rsidRDefault="00AA7D57">
      <w:pPr>
        <w:spacing w:after="0" w:line="240" w:lineRule="auto"/>
        <w:rPr>
          <w:rFonts w:asciiTheme="majorHAnsi" w:eastAsiaTheme="majorEastAsia" w:hAnsiTheme="majorHAnsi" w:cs="Times New Roman (Überschriften"/>
          <w:b/>
          <w:caps/>
          <w:spacing w:val="10"/>
          <w:sz w:val="32"/>
          <w:szCs w:val="32"/>
          <w:lang w:val="de-DE"/>
        </w:rPr>
      </w:pPr>
      <w:r>
        <w:rPr>
          <w:rFonts w:asciiTheme="majorHAnsi" w:eastAsiaTheme="majorEastAsia" w:hAnsiTheme="majorHAnsi" w:cs="Times New Roman (Überschriften"/>
          <w:b/>
          <w:caps/>
          <w:spacing w:val="10"/>
          <w:sz w:val="32"/>
          <w:szCs w:val="32"/>
          <w:lang w:val="de-DE"/>
        </w:rPr>
        <w:br w:type="page"/>
      </w:r>
    </w:p>
    <w:p w14:paraId="1EAE818C" w14:textId="276247FE" w:rsidR="00AA7D57" w:rsidRPr="006C0C02" w:rsidRDefault="00B877BD" w:rsidP="006C0C02">
      <w:pPr>
        <w:rPr>
          <w:color w:val="458CC3" w:themeColor="accent2"/>
        </w:rPr>
      </w:pPr>
      <w:r w:rsidRPr="00AA7D57">
        <w:rPr>
          <w:rFonts w:asciiTheme="majorHAnsi" w:eastAsiaTheme="majorEastAsia" w:hAnsiTheme="majorHAnsi" w:cs="Times New Roman (Überschriften"/>
          <w:b/>
          <w:caps/>
          <w:spacing w:val="10"/>
          <w:sz w:val="32"/>
          <w:szCs w:val="32"/>
          <w:lang w:val="de-DE"/>
        </w:rPr>
        <w:lastRenderedPageBreak/>
        <w:t>Anhang I</w:t>
      </w:r>
      <w:r w:rsidR="00AA7D57" w:rsidRPr="00AA7D57">
        <w:rPr>
          <w:rFonts w:asciiTheme="majorHAnsi" w:eastAsiaTheme="majorEastAsia" w:hAnsiTheme="majorHAnsi" w:cs="Times New Roman (Überschriften"/>
          <w:b/>
          <w:caps/>
          <w:spacing w:val="10"/>
          <w:sz w:val="32"/>
          <w:szCs w:val="32"/>
          <w:lang w:val="de-DE"/>
        </w:rPr>
        <w:t xml:space="preserve"> – Beschreibung der Demon</w:t>
      </w:r>
      <w:r w:rsidR="006C0C02">
        <w:rPr>
          <w:rFonts w:asciiTheme="majorHAnsi" w:eastAsiaTheme="majorEastAsia" w:hAnsiTheme="majorHAnsi" w:cs="Times New Roman (Überschriften"/>
          <w:b/>
          <w:caps/>
          <w:spacing w:val="10"/>
          <w:sz w:val="32"/>
          <w:szCs w:val="32"/>
          <w:lang w:val="de-DE"/>
        </w:rPr>
        <w:t>s</w:t>
      </w:r>
      <w:r w:rsidR="00AA7D57" w:rsidRPr="00AA7D57">
        <w:rPr>
          <w:rFonts w:asciiTheme="majorHAnsi" w:eastAsiaTheme="majorEastAsia" w:hAnsiTheme="majorHAnsi" w:cs="Times New Roman (Überschriften"/>
          <w:b/>
          <w:caps/>
          <w:spacing w:val="10"/>
          <w:sz w:val="32"/>
          <w:szCs w:val="32"/>
          <w:lang w:val="de-DE"/>
        </w:rPr>
        <w:t xml:space="preserve">trationsanlage </w:t>
      </w:r>
      <w:r w:rsidR="0039747D">
        <w:rPr>
          <w:rFonts w:asciiTheme="majorHAnsi" w:eastAsiaTheme="majorEastAsia" w:hAnsiTheme="majorHAnsi" w:cs="Times New Roman (Überschriften"/>
          <w:b/>
          <w:caps/>
          <w:spacing w:val="10"/>
          <w:sz w:val="32"/>
          <w:szCs w:val="32"/>
          <w:lang w:val="de-DE"/>
        </w:rPr>
        <w:br/>
      </w:r>
      <w:r w:rsidR="00AA7D57" w:rsidRPr="006C0C02">
        <w:rPr>
          <w:color w:val="458CC3" w:themeColor="accent2"/>
          <w:lang w:val="de-DE"/>
        </w:rPr>
        <w:t xml:space="preserve">(Nur auszufüllen für die Beantragung einer Umweltförderung der </w:t>
      </w:r>
      <w:r w:rsidR="0039747D" w:rsidRPr="006C0C02">
        <w:rPr>
          <w:color w:val="458CC3" w:themeColor="accent2"/>
          <w:lang w:val="de-DE"/>
        </w:rPr>
        <w:t xml:space="preserve">Kommunalkredit Public Consulting GmbH </w:t>
      </w:r>
      <w:r w:rsidR="0039747D" w:rsidRPr="006C0C02">
        <w:rPr>
          <w:color w:val="458CC3" w:themeColor="accent2"/>
          <w:lang w:val="de-DE"/>
        </w:rPr>
        <w:t>(</w:t>
      </w:r>
      <w:r w:rsidR="00AA7D57" w:rsidRPr="006C0C02">
        <w:rPr>
          <w:color w:val="458CC3" w:themeColor="accent2"/>
          <w:lang w:val="de-DE"/>
        </w:rPr>
        <w:t>KPC</w:t>
      </w:r>
      <w:r w:rsidR="0039747D" w:rsidRPr="006C0C02">
        <w:rPr>
          <w:color w:val="458CC3" w:themeColor="accent2"/>
          <w:lang w:val="de-DE"/>
        </w:rPr>
        <w:t>)</w:t>
      </w:r>
      <w:r w:rsidR="00AA7D57" w:rsidRPr="006C0C02">
        <w:rPr>
          <w:color w:val="458CC3" w:themeColor="accent2"/>
          <w:lang w:val="de-DE"/>
        </w:rPr>
        <w:t>)</w:t>
      </w:r>
    </w:p>
    <w:p w14:paraId="5E332A6C" w14:textId="5CB1DBEF" w:rsidR="00AA7D57" w:rsidRPr="006C0C02" w:rsidRDefault="0039747D" w:rsidP="006C0C02">
      <w:pPr>
        <w:spacing w:after="0"/>
        <w:rPr>
          <w:color w:val="458CC3" w:themeColor="accent2"/>
          <w:lang w:val="en-GB"/>
        </w:rPr>
      </w:pPr>
      <w:r w:rsidRPr="006C0C02">
        <w:rPr>
          <w:color w:val="458CC3" w:themeColor="accent2"/>
          <w:lang w:val="de-DE"/>
        </w:rPr>
        <w:t>Investit</w:t>
      </w:r>
      <w:r w:rsidRPr="006C0C02">
        <w:rPr>
          <w:color w:val="458CC3" w:themeColor="accent2"/>
          <w:lang w:val="de-DE"/>
        </w:rPr>
        <w:t>ionsteile von Projekten werden ü</w:t>
      </w:r>
      <w:r w:rsidRPr="006C0C02">
        <w:rPr>
          <w:color w:val="458CC3" w:themeColor="accent2"/>
          <w:lang w:val="de-DE"/>
        </w:rPr>
        <w:t>ber die KPC</w:t>
      </w:r>
      <w:r w:rsidRPr="006C0C02">
        <w:rPr>
          <w:color w:val="458CC3" w:themeColor="accent2"/>
          <w:lang w:val="de-DE"/>
        </w:rPr>
        <w:t xml:space="preserve"> </w:t>
      </w:r>
      <w:r w:rsidRPr="006C0C02">
        <w:rPr>
          <w:color w:val="458CC3" w:themeColor="accent2"/>
          <w:lang w:val="de-DE"/>
        </w:rPr>
        <w:t xml:space="preserve">abgewickelt. </w:t>
      </w:r>
      <w:r w:rsidRPr="006C0C02">
        <w:rPr>
          <w:color w:val="458CC3" w:themeColor="accent2"/>
          <w:lang w:val="de-DE"/>
        </w:rPr>
        <w:t>Basis hierfü</w:t>
      </w:r>
      <w:r w:rsidR="00A974AC" w:rsidRPr="006C0C02">
        <w:rPr>
          <w:color w:val="458CC3" w:themeColor="accent2"/>
          <w:lang w:val="de-DE"/>
        </w:rPr>
        <w:t>r sind die Bestimmungen fü</w:t>
      </w:r>
      <w:r w:rsidRPr="006C0C02">
        <w:rPr>
          <w:color w:val="458CC3" w:themeColor="accent2"/>
          <w:lang w:val="de-DE"/>
        </w:rPr>
        <w:t>r</w:t>
      </w:r>
      <w:r w:rsidRPr="006C0C02">
        <w:rPr>
          <w:color w:val="458CC3" w:themeColor="accent2"/>
          <w:lang w:val="de-DE"/>
        </w:rPr>
        <w:t xml:space="preserve"> </w:t>
      </w:r>
      <w:r w:rsidRPr="006C0C02">
        <w:rPr>
          <w:color w:val="458CC3" w:themeColor="accent2"/>
          <w:lang w:val="de-DE"/>
        </w:rPr>
        <w:t>Demonstrationsanlagen der KPC unter Verwendung der</w:t>
      </w:r>
      <w:r w:rsidR="006C0C02" w:rsidRPr="006C0C02">
        <w:rPr>
          <w:color w:val="458CC3" w:themeColor="accent2"/>
          <w:lang w:val="de-DE"/>
        </w:rPr>
        <w:t xml:space="preserve"> </w:t>
      </w:r>
      <w:r w:rsidR="00A974AC" w:rsidRPr="006C0C02">
        <w:rPr>
          <w:color w:val="458CC3" w:themeColor="accent2"/>
          <w:lang w:val="de-DE"/>
        </w:rPr>
        <w:t>Fö</w:t>
      </w:r>
      <w:r w:rsidRPr="006C0C02">
        <w:rPr>
          <w:color w:val="458CC3" w:themeColor="accent2"/>
          <w:lang w:val="de-DE"/>
        </w:rPr>
        <w:t xml:space="preserve">rderungsrichtlinien der </w:t>
      </w:r>
      <w:r w:rsidRPr="006C0C02">
        <w:rPr>
          <w:rFonts w:hint="eastAsia"/>
          <w:color w:val="458CC3" w:themeColor="accent2"/>
          <w:lang w:val="de-DE"/>
        </w:rPr>
        <w:t>„</w:t>
      </w:r>
      <w:r w:rsidR="00A974AC" w:rsidRPr="006C0C02">
        <w:rPr>
          <w:color w:val="458CC3" w:themeColor="accent2"/>
          <w:lang w:val="de-DE"/>
        </w:rPr>
        <w:t>Umweltfö</w:t>
      </w:r>
      <w:r w:rsidRPr="006C0C02">
        <w:rPr>
          <w:color w:val="458CC3" w:themeColor="accent2"/>
          <w:lang w:val="de-DE"/>
        </w:rPr>
        <w:t>rderung im Inland</w:t>
      </w:r>
      <w:r w:rsidRPr="006C0C02">
        <w:rPr>
          <w:rFonts w:hint="eastAsia"/>
          <w:color w:val="458CC3" w:themeColor="accent2"/>
          <w:lang w:val="de-DE"/>
        </w:rPr>
        <w:t>“</w:t>
      </w:r>
      <w:r w:rsidRPr="006C0C02">
        <w:rPr>
          <w:color w:val="458CC3" w:themeColor="accent2"/>
          <w:lang w:val="de-DE"/>
        </w:rPr>
        <w:t>(UFI).</w:t>
      </w:r>
      <w:r w:rsidR="006C0C02" w:rsidRPr="006C0C02">
        <w:rPr>
          <w:color w:val="458CC3" w:themeColor="accent2"/>
          <w:lang w:val="de-DE"/>
        </w:rPr>
        <w:t xml:space="preserve"> </w:t>
      </w:r>
      <w:r w:rsidR="00AA7D57" w:rsidRPr="006C0C02">
        <w:rPr>
          <w:color w:val="458CC3" w:themeColor="accent2"/>
          <w:lang w:val="de-DE"/>
        </w:rPr>
        <w:t>Demonstrationsanlagen, für die eine Förderung beantragt wird, müssen für das beantrag</w:t>
      </w:r>
      <w:r w:rsidR="00F817E1" w:rsidRPr="006C0C02">
        <w:rPr>
          <w:color w:val="458CC3" w:themeColor="accent2"/>
          <w:lang w:val="de-DE"/>
        </w:rPr>
        <w:t>te Forschungsprojekt</w:t>
      </w:r>
      <w:r w:rsidR="00AA7D57" w:rsidRPr="006C0C02">
        <w:rPr>
          <w:color w:val="458CC3" w:themeColor="accent2"/>
          <w:lang w:val="de-DE"/>
        </w:rPr>
        <w:t xml:space="preserve"> von wesentlicher Bedeutung sein. </w:t>
      </w:r>
      <w:proofErr w:type="spellStart"/>
      <w:r w:rsidR="00AA7D57" w:rsidRPr="006C0C02">
        <w:rPr>
          <w:color w:val="458CC3" w:themeColor="accent2"/>
          <w:lang w:val="en-GB"/>
        </w:rPr>
        <w:t>Ebenso</w:t>
      </w:r>
      <w:proofErr w:type="spellEnd"/>
      <w:r w:rsidR="00AA7D57" w:rsidRPr="006C0C02">
        <w:rPr>
          <w:color w:val="458CC3" w:themeColor="accent2"/>
          <w:lang w:val="en-GB"/>
        </w:rPr>
        <w:t xml:space="preserve"> </w:t>
      </w:r>
      <w:proofErr w:type="spellStart"/>
      <w:r w:rsidR="00AA7D57" w:rsidRPr="006C0C02">
        <w:rPr>
          <w:color w:val="458CC3" w:themeColor="accent2"/>
          <w:lang w:val="en-GB"/>
        </w:rPr>
        <w:t>müssen</w:t>
      </w:r>
      <w:proofErr w:type="spellEnd"/>
      <w:r w:rsidR="00AA7D57" w:rsidRPr="006C0C02">
        <w:rPr>
          <w:color w:val="458CC3" w:themeColor="accent2"/>
          <w:lang w:val="en-GB"/>
        </w:rPr>
        <w:t xml:space="preserve"> die </w:t>
      </w:r>
      <w:proofErr w:type="spellStart"/>
      <w:r w:rsidR="00AA7D57" w:rsidRPr="006C0C02">
        <w:rPr>
          <w:color w:val="458CC3" w:themeColor="accent2"/>
          <w:lang w:val="en-GB"/>
        </w:rPr>
        <w:t>Forschungs</w:t>
      </w:r>
      <w:proofErr w:type="spellEnd"/>
      <w:r w:rsidR="00AA7D57" w:rsidRPr="006C0C02">
        <w:rPr>
          <w:color w:val="458CC3" w:themeColor="accent2"/>
          <w:lang w:val="en-GB"/>
        </w:rPr>
        <w:t xml:space="preserve">- und Entwicklungsarbeiten die Voraussetzung für die Investition bilden. Unterstützt werden jene Anteile der Investition, die in unmittelbarem Zusammenhang zur Erzielung des Umwelteffektes notwendig </w:t>
      </w:r>
      <w:proofErr w:type="gramStart"/>
      <w:r w:rsidR="00AA7D57" w:rsidRPr="006C0C02">
        <w:rPr>
          <w:color w:val="458CC3" w:themeColor="accent2"/>
          <w:lang w:val="en-GB"/>
        </w:rPr>
        <w:t>sind</w:t>
      </w:r>
      <w:proofErr w:type="gramEnd"/>
      <w:r w:rsidR="00AA7D57" w:rsidRPr="006C0C02">
        <w:rPr>
          <w:color w:val="458CC3" w:themeColor="accent2"/>
          <w:lang w:val="en-GB"/>
        </w:rPr>
        <w:t xml:space="preserve"> (umweltrelevante Mehrinvestitionskosten). </w:t>
      </w:r>
    </w:p>
    <w:p w14:paraId="3CF05E22" w14:textId="44EEF9D4" w:rsidR="00A974AC" w:rsidRDefault="00A974AC" w:rsidP="0039747D">
      <w:pPr>
        <w:autoSpaceDE w:val="0"/>
        <w:autoSpaceDN w:val="0"/>
        <w:adjustRightInd w:val="0"/>
        <w:spacing w:after="0" w:line="240" w:lineRule="auto"/>
        <w:rPr>
          <w:color w:val="458CC3" w:themeColor="accent2"/>
          <w:lang w:val="en-GB"/>
        </w:rPr>
      </w:pPr>
    </w:p>
    <w:p w14:paraId="1EF301B9" w14:textId="73152F7B" w:rsidR="006C0C02" w:rsidRPr="000E3E3A" w:rsidRDefault="006C0C02" w:rsidP="006C0C02">
      <w:pPr>
        <w:autoSpaceDE w:val="0"/>
        <w:autoSpaceDN w:val="0"/>
        <w:adjustRightInd w:val="0"/>
        <w:spacing w:after="0" w:line="240" w:lineRule="auto"/>
        <w:rPr>
          <w:color w:val="458CC3" w:themeColor="accent2"/>
          <w:lang w:val="de-DE"/>
        </w:rPr>
      </w:pPr>
      <w:r w:rsidRPr="000E3E3A">
        <w:rPr>
          <w:color w:val="458CC3" w:themeColor="accent2"/>
          <w:lang w:val="de-DE"/>
        </w:rPr>
        <w:t xml:space="preserve">Folgende Informationen </w:t>
      </w:r>
      <w:r w:rsidR="000E3E3A" w:rsidRPr="000E3E3A">
        <w:rPr>
          <w:color w:val="458CC3" w:themeColor="accent2"/>
          <w:lang w:val="de-DE"/>
        </w:rPr>
        <w:t xml:space="preserve">zur </w:t>
      </w:r>
      <w:r w:rsidR="000E3E3A">
        <w:rPr>
          <w:color w:val="458CC3" w:themeColor="accent2"/>
          <w:lang w:val="de-DE"/>
        </w:rPr>
        <w:t xml:space="preserve">Demonstrationsanlage </w:t>
      </w:r>
      <w:r w:rsidRPr="000E3E3A">
        <w:rPr>
          <w:color w:val="458CC3" w:themeColor="accent2"/>
          <w:lang w:val="de-DE"/>
        </w:rPr>
        <w:t xml:space="preserve">sind </w:t>
      </w:r>
      <w:r w:rsidRPr="000E3E3A">
        <w:rPr>
          <w:color w:val="458CC3" w:themeColor="accent2"/>
          <w:lang w:val="de-DE"/>
        </w:rPr>
        <w:t xml:space="preserve">für die </w:t>
      </w:r>
      <w:r w:rsidRPr="000E3E3A">
        <w:rPr>
          <w:color w:val="458CC3" w:themeColor="accent2"/>
          <w:lang w:val="de-DE"/>
        </w:rPr>
        <w:t>Antragstellung erforderlich:</w:t>
      </w:r>
    </w:p>
    <w:p w14:paraId="67691A0A" w14:textId="18815187" w:rsidR="006C0C02" w:rsidRPr="006C0C02" w:rsidRDefault="006C0C02" w:rsidP="006C0C02">
      <w:pPr>
        <w:pStyle w:val="Listenabsatz"/>
        <w:numPr>
          <w:ilvl w:val="0"/>
          <w:numId w:val="40"/>
        </w:numPr>
        <w:rPr>
          <w:color w:val="458CC3" w:themeColor="accent2"/>
          <w:lang w:val="de-DE"/>
        </w:rPr>
      </w:pPr>
      <w:r w:rsidRPr="006C0C02">
        <w:rPr>
          <w:color w:val="458CC3" w:themeColor="accent2"/>
          <w:lang w:val="de-DE"/>
        </w:rPr>
        <w:t>T</w:t>
      </w:r>
      <w:r w:rsidR="0039747D" w:rsidRPr="006C0C02">
        <w:rPr>
          <w:color w:val="458CC3" w:themeColor="accent2"/>
          <w:lang w:val="de-DE"/>
        </w:rPr>
        <w:t xml:space="preserve">echnische Beschreibung, </w:t>
      </w:r>
    </w:p>
    <w:p w14:paraId="1DC53694" w14:textId="25D6C7EE" w:rsidR="000E3E3A" w:rsidRDefault="000E3E3A" w:rsidP="006C0C02">
      <w:pPr>
        <w:pStyle w:val="Listenabsatz"/>
        <w:numPr>
          <w:ilvl w:val="0"/>
          <w:numId w:val="40"/>
        </w:numPr>
        <w:autoSpaceDE w:val="0"/>
        <w:autoSpaceDN w:val="0"/>
        <w:adjustRightInd w:val="0"/>
        <w:spacing w:after="0" w:line="240" w:lineRule="auto"/>
        <w:rPr>
          <w:color w:val="458CC3" w:themeColor="accent2"/>
          <w:lang w:val="de-DE"/>
        </w:rPr>
      </w:pPr>
      <w:r>
        <w:rPr>
          <w:color w:val="458CC3" w:themeColor="accent2"/>
          <w:lang w:val="de-DE"/>
        </w:rPr>
        <w:t xml:space="preserve">Darstellung des Umwelteffekts </w:t>
      </w:r>
    </w:p>
    <w:p w14:paraId="758D451F" w14:textId="055F17AE" w:rsidR="006C0C02" w:rsidRPr="006C0C02" w:rsidRDefault="006C0C02" w:rsidP="006C0C02">
      <w:pPr>
        <w:pStyle w:val="Listenabsatz"/>
        <w:numPr>
          <w:ilvl w:val="0"/>
          <w:numId w:val="40"/>
        </w:numPr>
        <w:autoSpaceDE w:val="0"/>
        <w:autoSpaceDN w:val="0"/>
        <w:adjustRightInd w:val="0"/>
        <w:spacing w:after="0" w:line="240" w:lineRule="auto"/>
        <w:rPr>
          <w:color w:val="458CC3" w:themeColor="accent2"/>
          <w:lang w:val="de-DE"/>
        </w:rPr>
      </w:pPr>
      <w:r w:rsidRPr="006C0C02">
        <w:rPr>
          <w:color w:val="458CC3" w:themeColor="accent2"/>
          <w:lang w:val="de-DE"/>
        </w:rPr>
        <w:t>Darstellung der Realisierbarkeit und des Marktpotenzials</w:t>
      </w:r>
    </w:p>
    <w:p w14:paraId="6733567A" w14:textId="0372FDD6" w:rsidR="006C0C02" w:rsidRDefault="006C0C02" w:rsidP="006C0C02">
      <w:pPr>
        <w:pStyle w:val="Listenabsatz"/>
        <w:numPr>
          <w:ilvl w:val="0"/>
          <w:numId w:val="40"/>
        </w:numPr>
        <w:autoSpaceDE w:val="0"/>
        <w:autoSpaceDN w:val="0"/>
        <w:adjustRightInd w:val="0"/>
        <w:spacing w:after="0" w:line="240" w:lineRule="auto"/>
        <w:rPr>
          <w:color w:val="458CC3" w:themeColor="accent2"/>
          <w:lang w:val="de-DE"/>
        </w:rPr>
      </w:pPr>
      <w:r w:rsidRPr="006C0C02">
        <w:rPr>
          <w:color w:val="458CC3" w:themeColor="accent2"/>
          <w:lang w:val="de-DE"/>
        </w:rPr>
        <w:t xml:space="preserve">Wirtschaftlichkeitsberechnung </w:t>
      </w:r>
    </w:p>
    <w:p w14:paraId="5B08A2C5" w14:textId="0EA4230C" w:rsidR="000E3E3A" w:rsidRPr="006C0C02" w:rsidRDefault="000E3E3A" w:rsidP="006C0C02">
      <w:pPr>
        <w:pStyle w:val="Listenabsatz"/>
        <w:numPr>
          <w:ilvl w:val="0"/>
          <w:numId w:val="40"/>
        </w:numPr>
        <w:autoSpaceDE w:val="0"/>
        <w:autoSpaceDN w:val="0"/>
        <w:adjustRightInd w:val="0"/>
        <w:spacing w:after="0" w:line="240" w:lineRule="auto"/>
        <w:rPr>
          <w:color w:val="458CC3" w:themeColor="accent2"/>
          <w:lang w:val="de-DE"/>
        </w:rPr>
      </w:pPr>
      <w:r>
        <w:rPr>
          <w:color w:val="458CC3" w:themeColor="accent2"/>
          <w:lang w:val="de-DE"/>
        </w:rPr>
        <w:t>Kostenplan</w:t>
      </w:r>
    </w:p>
    <w:p w14:paraId="2535C834" w14:textId="77777777" w:rsidR="00AA7D57" w:rsidRPr="006C0C02" w:rsidRDefault="00AA7D57" w:rsidP="00AA7D57">
      <w:pPr>
        <w:rPr>
          <w:color w:val="458CC3" w:themeColor="accent2"/>
          <w:lang w:val="de-DE"/>
        </w:rPr>
      </w:pPr>
    </w:p>
    <w:p w14:paraId="1B4E4072" w14:textId="7F4BD5DC" w:rsidR="00AA7D57" w:rsidRPr="00F817E1" w:rsidRDefault="00A974AC" w:rsidP="00AA7D57">
      <w:pPr>
        <w:rPr>
          <w:rFonts w:asciiTheme="majorHAnsi" w:eastAsiaTheme="majorEastAsia" w:hAnsiTheme="majorHAnsi" w:cs="Times New Roman (Überschriften"/>
          <w:b/>
          <w:caps/>
          <w:spacing w:val="10"/>
          <w:sz w:val="32"/>
          <w:szCs w:val="32"/>
          <w:lang w:val="de-DE"/>
        </w:rPr>
      </w:pPr>
      <w:r w:rsidRPr="00F817E1">
        <w:rPr>
          <w:rFonts w:asciiTheme="majorHAnsi" w:eastAsiaTheme="majorEastAsia" w:hAnsiTheme="majorHAnsi" w:cs="Times New Roman (Überschriften"/>
          <w:b/>
          <w:caps/>
          <w:spacing w:val="10"/>
          <w:sz w:val="32"/>
          <w:szCs w:val="32"/>
          <w:lang w:val="de-DE"/>
        </w:rPr>
        <w:t xml:space="preserve">Technische Beschreibung </w:t>
      </w:r>
    </w:p>
    <w:p w14:paraId="16BB9CEB" w14:textId="1F7FA2F0" w:rsidR="00A974AC" w:rsidRPr="00EA0D65" w:rsidRDefault="00A974AC" w:rsidP="00A974AC">
      <w:pPr>
        <w:rPr>
          <w:color w:val="458CC3" w:themeColor="accent2"/>
          <w:lang w:val="de-DE"/>
        </w:rPr>
      </w:pPr>
      <w:r w:rsidRPr="00A974AC">
        <w:rPr>
          <w:color w:val="458CC3" w:themeColor="accent2"/>
          <w:lang w:val="de-DE"/>
        </w:rPr>
        <w:t>Bitte legen Sie eine detaillierte t</w:t>
      </w:r>
      <w:r w:rsidR="00391CC5">
        <w:rPr>
          <w:color w:val="458CC3" w:themeColor="accent2"/>
          <w:lang w:val="de-DE"/>
        </w:rPr>
        <w:t>echnische Beschreibung der Demonstrations</w:t>
      </w:r>
      <w:r w:rsidRPr="00A974AC">
        <w:rPr>
          <w:color w:val="458CC3" w:themeColor="accent2"/>
          <w:lang w:val="de-DE"/>
        </w:rPr>
        <w:t xml:space="preserve">anlage vor, einschließlich </w:t>
      </w:r>
      <w:r w:rsidR="00391CC5">
        <w:rPr>
          <w:color w:val="458CC3" w:themeColor="accent2"/>
          <w:lang w:val="de-DE"/>
        </w:rPr>
        <w:t>beschrifteter</w:t>
      </w:r>
      <w:r>
        <w:rPr>
          <w:color w:val="458CC3" w:themeColor="accent2"/>
          <w:lang w:val="de-DE"/>
        </w:rPr>
        <w:t xml:space="preserve"> </w:t>
      </w:r>
      <w:r w:rsidR="00F817E1">
        <w:rPr>
          <w:color w:val="458CC3" w:themeColor="accent2"/>
          <w:lang w:val="de-DE"/>
        </w:rPr>
        <w:t xml:space="preserve">Schemazeichnungen, </w:t>
      </w:r>
      <w:r>
        <w:rPr>
          <w:color w:val="458CC3" w:themeColor="accent2"/>
          <w:lang w:val="de-DE"/>
        </w:rPr>
        <w:t>Plandarstellungen</w:t>
      </w:r>
      <w:r w:rsidR="00F817E1">
        <w:rPr>
          <w:color w:val="458CC3" w:themeColor="accent2"/>
          <w:lang w:val="de-DE"/>
        </w:rPr>
        <w:t>, Ablaufdiagrammen, etc</w:t>
      </w:r>
      <w:r w:rsidRPr="00A974AC">
        <w:rPr>
          <w:color w:val="458CC3" w:themeColor="accent2"/>
          <w:lang w:val="de-DE"/>
        </w:rPr>
        <w:t xml:space="preserve">. </w:t>
      </w:r>
      <w:r w:rsidR="00EA0D65">
        <w:rPr>
          <w:color w:val="458CC3" w:themeColor="accent2"/>
          <w:lang w:val="de-DE"/>
        </w:rPr>
        <w:t xml:space="preserve">Aus der Beschreibung muss der unmittelbare Zusammenhang der Anlage mit dem zu erwartenden Umwelteffekt hervorgehen. </w:t>
      </w:r>
    </w:p>
    <w:p w14:paraId="367FB378" w14:textId="3726CC4F" w:rsidR="00A974AC" w:rsidRPr="00A974AC" w:rsidRDefault="00A974AC" w:rsidP="00A974AC">
      <w:pPr>
        <w:rPr>
          <w:color w:val="458CC3" w:themeColor="accent2"/>
          <w:lang w:val="de-DE"/>
        </w:rPr>
      </w:pPr>
      <w:r w:rsidRPr="00A974AC">
        <w:rPr>
          <w:color w:val="458CC3" w:themeColor="accent2"/>
          <w:lang w:val="de-DE"/>
        </w:rPr>
        <w:t>Bitte veranschaulichen Sie den innovati</w:t>
      </w:r>
      <w:r>
        <w:rPr>
          <w:color w:val="458CC3" w:themeColor="accent2"/>
          <w:lang w:val="de-DE"/>
        </w:rPr>
        <w:t xml:space="preserve">ven Charakter der Pilotanlage. </w:t>
      </w:r>
      <w:r w:rsidRPr="00A974AC">
        <w:rPr>
          <w:color w:val="458CC3" w:themeColor="accent2"/>
          <w:lang w:val="de-DE"/>
        </w:rPr>
        <w:t>Inwieweit geht die Technologie der Pilotanlage über Standardtechnologien hinaus? Kann sie zur Erprobung neuer Technologien genutzt werden? Wird sie zur Umsetzung neuer oder verbesserter Technologien führen?</w:t>
      </w:r>
    </w:p>
    <w:p w14:paraId="29F637DA" w14:textId="30DD50D1" w:rsidR="00AA7D57" w:rsidRPr="00A974AC" w:rsidRDefault="00F817E1" w:rsidP="00AA7D57">
      <w:pPr>
        <w:rPr>
          <w:rFonts w:asciiTheme="majorHAnsi" w:eastAsiaTheme="majorEastAsia" w:hAnsiTheme="majorHAnsi" w:cs="Times New Roman (Überschriften"/>
          <w:b/>
          <w:caps/>
          <w:spacing w:val="10"/>
          <w:sz w:val="32"/>
          <w:szCs w:val="32"/>
          <w:lang w:val="de-DE"/>
        </w:rPr>
      </w:pPr>
      <w:r>
        <w:rPr>
          <w:rFonts w:asciiTheme="majorHAnsi" w:eastAsiaTheme="majorEastAsia" w:hAnsiTheme="majorHAnsi" w:cs="Times New Roman (Überschriften"/>
          <w:b/>
          <w:caps/>
          <w:spacing w:val="10"/>
          <w:sz w:val="32"/>
          <w:szCs w:val="32"/>
          <w:lang w:val="de-DE"/>
        </w:rPr>
        <w:t>Umwelteffekt</w:t>
      </w:r>
    </w:p>
    <w:p w14:paraId="0399E052" w14:textId="64114D92" w:rsidR="00EA0D65" w:rsidRPr="00EA0D65" w:rsidRDefault="00EA0D65" w:rsidP="00EA0D65">
      <w:pPr>
        <w:autoSpaceDE w:val="0"/>
        <w:autoSpaceDN w:val="0"/>
        <w:adjustRightInd w:val="0"/>
        <w:spacing w:after="0" w:line="240" w:lineRule="auto"/>
        <w:rPr>
          <w:color w:val="458CC3" w:themeColor="accent2"/>
          <w:lang w:val="de-DE"/>
        </w:rPr>
      </w:pPr>
      <w:r w:rsidRPr="00EA0D65">
        <w:rPr>
          <w:color w:val="458CC3" w:themeColor="accent2"/>
          <w:lang w:val="de-DE"/>
        </w:rPr>
        <w:t>Der zu erwartende</w:t>
      </w:r>
      <w:r w:rsidRPr="00EA0D65">
        <w:rPr>
          <w:color w:val="458CC3" w:themeColor="accent2"/>
          <w:lang w:val="de-DE"/>
        </w:rPr>
        <w:t xml:space="preserve"> </w:t>
      </w:r>
      <w:r w:rsidRPr="00EA0D65">
        <w:rPr>
          <w:color w:val="458CC3" w:themeColor="accent2"/>
          <w:lang w:val="de-DE"/>
        </w:rPr>
        <w:t>Umwelteffekt (</w:t>
      </w:r>
      <w:r w:rsidR="000847CC">
        <w:rPr>
          <w:color w:val="458CC3" w:themeColor="accent2"/>
          <w:lang w:val="de-DE"/>
        </w:rPr>
        <w:t xml:space="preserve">z.B. </w:t>
      </w:r>
      <w:r w:rsidRPr="00EA0D65">
        <w:rPr>
          <w:color w:val="458CC3" w:themeColor="accent2"/>
          <w:lang w:val="de-DE"/>
        </w:rPr>
        <w:t>eine Reduktion von Luftemissionen, L</w:t>
      </w:r>
      <w:r w:rsidR="000847CC">
        <w:rPr>
          <w:color w:val="458CC3" w:themeColor="accent2"/>
          <w:lang w:val="de-DE"/>
        </w:rPr>
        <w:t>ä</w:t>
      </w:r>
      <w:r w:rsidRPr="00EA0D65">
        <w:rPr>
          <w:color w:val="458CC3" w:themeColor="accent2"/>
          <w:lang w:val="de-DE"/>
        </w:rPr>
        <w:t>rm</w:t>
      </w:r>
      <w:r w:rsidR="000847CC">
        <w:rPr>
          <w:color w:val="458CC3" w:themeColor="accent2"/>
          <w:lang w:val="de-DE"/>
        </w:rPr>
        <w:t xml:space="preserve"> oder gefährlichen Abfä</w:t>
      </w:r>
      <w:r w:rsidRPr="00EA0D65">
        <w:rPr>
          <w:color w:val="458CC3" w:themeColor="accent2"/>
          <w:lang w:val="de-DE"/>
        </w:rPr>
        <w:t>llen, eine Reduktion des Energieverbrauchs,</w:t>
      </w:r>
      <w:r w:rsidR="000847CC">
        <w:rPr>
          <w:color w:val="458CC3" w:themeColor="accent2"/>
          <w:lang w:val="de-DE"/>
        </w:rPr>
        <w:t xml:space="preserve"> </w:t>
      </w:r>
      <w:r w:rsidRPr="00EA0D65">
        <w:rPr>
          <w:color w:val="458CC3" w:themeColor="accent2"/>
          <w:lang w:val="de-DE"/>
        </w:rPr>
        <w:t>eine innovative Bereitstellung von erneuerbarer</w:t>
      </w:r>
      <w:r w:rsidR="000847CC">
        <w:rPr>
          <w:color w:val="458CC3" w:themeColor="accent2"/>
          <w:lang w:val="de-DE"/>
        </w:rPr>
        <w:t xml:space="preserve"> Energie) ist einschä</w:t>
      </w:r>
      <w:r w:rsidRPr="00EA0D65">
        <w:rPr>
          <w:color w:val="458CC3" w:themeColor="accent2"/>
          <w:lang w:val="de-DE"/>
        </w:rPr>
        <w:t>tzbar und muss</w:t>
      </w:r>
      <w:r w:rsidR="000847CC">
        <w:rPr>
          <w:color w:val="458CC3" w:themeColor="accent2"/>
          <w:lang w:val="de-DE"/>
        </w:rPr>
        <w:t xml:space="preserve"> quantifizierbar sein</w:t>
      </w:r>
      <w:r w:rsidRPr="00EA0D65">
        <w:rPr>
          <w:color w:val="458CC3" w:themeColor="accent2"/>
          <w:lang w:val="de-DE"/>
        </w:rPr>
        <w:t>.</w:t>
      </w:r>
    </w:p>
    <w:p w14:paraId="744A3F7E" w14:textId="0B06DC10" w:rsidR="00980CBE" w:rsidRPr="00980CBE" w:rsidRDefault="000847CC" w:rsidP="00980CBE">
      <w:pPr>
        <w:autoSpaceDE w:val="0"/>
        <w:autoSpaceDN w:val="0"/>
        <w:adjustRightInd w:val="0"/>
        <w:spacing w:after="0" w:line="240" w:lineRule="auto"/>
        <w:rPr>
          <w:color w:val="458CC3" w:themeColor="accent2"/>
          <w:lang w:val="de-DE"/>
        </w:rPr>
      </w:pPr>
      <w:r>
        <w:rPr>
          <w:color w:val="458CC3" w:themeColor="accent2"/>
          <w:lang w:val="de-DE"/>
        </w:rPr>
        <w:t>Zu erbringen ist eine n</w:t>
      </w:r>
      <w:r w:rsidR="00980CBE" w:rsidRPr="00980CBE">
        <w:rPr>
          <w:color w:val="458CC3" w:themeColor="accent2"/>
          <w:lang w:val="de-DE"/>
        </w:rPr>
        <w:t xml:space="preserve">achvollziehbare Darstellung und quantitative Prognose </w:t>
      </w:r>
      <w:r>
        <w:rPr>
          <w:color w:val="458CC3" w:themeColor="accent2"/>
          <w:lang w:val="de-DE"/>
        </w:rPr>
        <w:t>des Umwelteffekts. D</w:t>
      </w:r>
      <w:r w:rsidR="00980CBE" w:rsidRPr="00980CBE">
        <w:rPr>
          <w:color w:val="458CC3" w:themeColor="accent2"/>
          <w:lang w:val="de-DE"/>
        </w:rPr>
        <w:t xml:space="preserve">ie Darstellung des </w:t>
      </w:r>
      <w:r w:rsidR="00980CBE">
        <w:rPr>
          <w:color w:val="458CC3" w:themeColor="accent2"/>
          <w:lang w:val="de-DE"/>
        </w:rPr>
        <w:t>Umwelteffekts erfolgt als Gegenü</w:t>
      </w:r>
      <w:r w:rsidR="00980CBE" w:rsidRPr="00980CBE">
        <w:rPr>
          <w:color w:val="458CC3" w:themeColor="accent2"/>
          <w:lang w:val="de-DE"/>
        </w:rPr>
        <w:t>berstellung der</w:t>
      </w:r>
      <w:r w:rsidR="00980CBE">
        <w:rPr>
          <w:color w:val="458CC3" w:themeColor="accent2"/>
          <w:lang w:val="de-DE"/>
        </w:rPr>
        <w:t xml:space="preserve"> </w:t>
      </w:r>
      <w:r w:rsidR="00980CBE" w:rsidRPr="00980CBE">
        <w:rPr>
          <w:color w:val="458CC3" w:themeColor="accent2"/>
          <w:lang w:val="de-DE"/>
        </w:rPr>
        <w:t xml:space="preserve">Demonstrationsanlage zur bestehenden Situation bzw. zu einer Referenzanlage, die </w:t>
      </w:r>
      <w:r w:rsidR="00980CBE" w:rsidRPr="00980CBE">
        <w:rPr>
          <w:color w:val="458CC3" w:themeColor="accent2"/>
          <w:lang w:val="de-DE"/>
        </w:rPr>
        <w:lastRenderedPageBreak/>
        <w:t xml:space="preserve">mit konventionellen Technologien dieselbe Leistung erbringt (Beispiel: </w:t>
      </w:r>
      <w:r w:rsidR="00980CBE">
        <w:rPr>
          <w:color w:val="458CC3" w:themeColor="accent2"/>
          <w:lang w:val="de-DE"/>
        </w:rPr>
        <w:t>Gegenü</w:t>
      </w:r>
      <w:r w:rsidR="00980CBE" w:rsidRPr="00980CBE">
        <w:rPr>
          <w:color w:val="458CC3" w:themeColor="accent2"/>
          <w:lang w:val="de-DE"/>
        </w:rPr>
        <w:t>berstellung des Energieverbrauchs aufgeteilt auf d</w:t>
      </w:r>
      <w:r w:rsidR="00980CBE">
        <w:rPr>
          <w:color w:val="458CC3" w:themeColor="accent2"/>
          <w:lang w:val="de-DE"/>
        </w:rPr>
        <w:t>ie jeweiligen Energieträ</w:t>
      </w:r>
      <w:r w:rsidR="00980CBE" w:rsidRPr="00980CBE">
        <w:rPr>
          <w:color w:val="458CC3" w:themeColor="accent2"/>
          <w:lang w:val="de-DE"/>
        </w:rPr>
        <w:t>ger in MWh pro Jahr vor und nach Umsetzung der Demonstrationsanlage).</w:t>
      </w:r>
    </w:p>
    <w:p w14:paraId="29C101A1" w14:textId="77777777" w:rsidR="00980CBE" w:rsidRPr="00980CBE" w:rsidRDefault="00980CBE" w:rsidP="00980CBE">
      <w:pPr>
        <w:autoSpaceDE w:val="0"/>
        <w:autoSpaceDN w:val="0"/>
        <w:adjustRightInd w:val="0"/>
        <w:spacing w:after="0" w:line="240" w:lineRule="auto"/>
        <w:rPr>
          <w:color w:val="458CC3" w:themeColor="accent2"/>
          <w:lang w:val="de-DE"/>
        </w:rPr>
      </w:pPr>
    </w:p>
    <w:p w14:paraId="7D8DDD2E" w14:textId="0F9161B9" w:rsidR="00AA7D57" w:rsidRPr="000E0299" w:rsidRDefault="000E0299" w:rsidP="00AA7D57">
      <w:pPr>
        <w:rPr>
          <w:rFonts w:asciiTheme="majorHAnsi" w:eastAsiaTheme="majorEastAsia" w:hAnsiTheme="majorHAnsi" w:cs="Times New Roman (Überschriften"/>
          <w:b/>
          <w:caps/>
          <w:spacing w:val="10"/>
          <w:sz w:val="32"/>
          <w:szCs w:val="32"/>
          <w:lang w:val="de-DE"/>
        </w:rPr>
      </w:pPr>
      <w:r>
        <w:rPr>
          <w:rFonts w:asciiTheme="majorHAnsi" w:eastAsiaTheme="majorEastAsia" w:hAnsiTheme="majorHAnsi" w:cs="Times New Roman (Überschriften"/>
          <w:b/>
          <w:caps/>
          <w:spacing w:val="10"/>
          <w:sz w:val="32"/>
          <w:szCs w:val="32"/>
          <w:lang w:val="de-DE"/>
        </w:rPr>
        <w:t>Realisierbarkeit und Marktpotenzial</w:t>
      </w:r>
      <w:r w:rsidRPr="000E0299">
        <w:rPr>
          <w:rFonts w:asciiTheme="majorHAnsi" w:eastAsiaTheme="majorEastAsia" w:hAnsiTheme="majorHAnsi" w:cs="Times New Roman (Überschriften"/>
          <w:b/>
          <w:caps/>
          <w:spacing w:val="10"/>
          <w:sz w:val="32"/>
          <w:szCs w:val="32"/>
          <w:lang w:val="de-DE"/>
        </w:rPr>
        <w:t xml:space="preserve"> </w:t>
      </w:r>
    </w:p>
    <w:p w14:paraId="466B1A0F" w14:textId="696380BB" w:rsidR="00AA7D57" w:rsidRPr="000E0299" w:rsidRDefault="000E0299" w:rsidP="00AA7D57">
      <w:pPr>
        <w:rPr>
          <w:color w:val="458CC3" w:themeColor="accent2"/>
          <w:lang w:val="de-DE"/>
        </w:rPr>
      </w:pPr>
      <w:r>
        <w:rPr>
          <w:color w:val="458CC3" w:themeColor="accent2"/>
          <w:lang w:val="de-DE"/>
        </w:rPr>
        <w:t>Beschreiben</w:t>
      </w:r>
      <w:r w:rsidRPr="000E0299">
        <w:rPr>
          <w:color w:val="458CC3" w:themeColor="accent2"/>
          <w:lang w:val="de-DE"/>
        </w:rPr>
        <w:t xml:space="preserve"> Sie die Realisierbarkeit und </w:t>
      </w:r>
      <w:proofErr w:type="gramStart"/>
      <w:r w:rsidRPr="000E0299">
        <w:rPr>
          <w:color w:val="458CC3" w:themeColor="accent2"/>
          <w:lang w:val="de-DE"/>
        </w:rPr>
        <w:t>das</w:t>
      </w:r>
      <w:proofErr w:type="gramEnd"/>
      <w:r w:rsidRPr="000E0299">
        <w:rPr>
          <w:color w:val="458CC3" w:themeColor="accent2"/>
          <w:lang w:val="de-DE"/>
        </w:rPr>
        <w:t xml:space="preserve"> Marktpotential der D</w:t>
      </w:r>
      <w:r>
        <w:rPr>
          <w:color w:val="458CC3" w:themeColor="accent2"/>
          <w:lang w:val="de-DE"/>
        </w:rPr>
        <w:t>emonstrationsanlage</w:t>
      </w:r>
      <w:r w:rsidRPr="000E0299">
        <w:rPr>
          <w:color w:val="458CC3" w:themeColor="accent2"/>
          <w:lang w:val="de-DE"/>
        </w:rPr>
        <w:t>.</w:t>
      </w:r>
    </w:p>
    <w:p w14:paraId="43C0A12D" w14:textId="2670F245" w:rsidR="000E3E3A" w:rsidRPr="000E3E3A" w:rsidRDefault="000E3E3A" w:rsidP="000E3E3A">
      <w:pPr>
        <w:rPr>
          <w:rFonts w:asciiTheme="majorHAnsi" w:eastAsiaTheme="majorEastAsia" w:hAnsiTheme="majorHAnsi" w:cs="Times New Roman (Überschriften"/>
          <w:b/>
          <w:caps/>
          <w:spacing w:val="10"/>
          <w:sz w:val="32"/>
          <w:szCs w:val="32"/>
          <w:lang w:val="de-DE"/>
        </w:rPr>
      </w:pPr>
      <w:r w:rsidRPr="000E3E3A">
        <w:rPr>
          <w:rFonts w:asciiTheme="majorHAnsi" w:eastAsiaTheme="majorEastAsia" w:hAnsiTheme="majorHAnsi" w:cs="Times New Roman (Überschriften"/>
          <w:b/>
          <w:caps/>
          <w:spacing w:val="10"/>
          <w:sz w:val="32"/>
          <w:szCs w:val="32"/>
          <w:lang w:val="de-DE"/>
        </w:rPr>
        <w:t>Wirtschaftlichkeitsberechnung</w:t>
      </w:r>
    </w:p>
    <w:p w14:paraId="62B55169" w14:textId="732CA12A" w:rsidR="000E3E3A" w:rsidRPr="000E3E3A" w:rsidRDefault="000E0299" w:rsidP="000E3E3A">
      <w:pPr>
        <w:autoSpaceDE w:val="0"/>
        <w:autoSpaceDN w:val="0"/>
        <w:adjustRightInd w:val="0"/>
        <w:spacing w:after="0" w:line="240" w:lineRule="auto"/>
        <w:rPr>
          <w:color w:val="458CC3" w:themeColor="accent2"/>
          <w:lang w:val="de-DE"/>
        </w:rPr>
      </w:pPr>
      <w:r>
        <w:rPr>
          <w:color w:val="458CC3" w:themeColor="accent2"/>
          <w:lang w:val="de-DE"/>
        </w:rPr>
        <w:t xml:space="preserve">Stellen Sie eine </w:t>
      </w:r>
      <w:r w:rsidR="000E3E3A" w:rsidRPr="000E3E3A">
        <w:rPr>
          <w:color w:val="458CC3" w:themeColor="accent2"/>
          <w:lang w:val="de-DE"/>
        </w:rPr>
        <w:t>Wirtschaftlichkeitsberechnung mit operativen Kosten und Gewinnen der Demonstrationsanlage im Vergleich zur bestehenden Situation bzw. zu einer Referenzanlage</w:t>
      </w:r>
      <w:r>
        <w:rPr>
          <w:color w:val="458CC3" w:themeColor="accent2"/>
          <w:lang w:val="de-DE"/>
        </w:rPr>
        <w:t xml:space="preserve"> dar.</w:t>
      </w:r>
    </w:p>
    <w:p w14:paraId="15D37E1B" w14:textId="716879BA" w:rsidR="00AA7D57" w:rsidRPr="000E3E3A" w:rsidRDefault="00AA7D57" w:rsidP="00AA7D57">
      <w:pPr>
        <w:rPr>
          <w:color w:val="458CC3" w:themeColor="accent2"/>
          <w:lang w:val="de-DE"/>
        </w:rPr>
      </w:pPr>
    </w:p>
    <w:p w14:paraId="2213041B" w14:textId="77777777" w:rsidR="00C752AC" w:rsidRPr="00C752AC" w:rsidRDefault="00C752AC" w:rsidP="00AA7D57">
      <w:pPr>
        <w:rPr>
          <w:rFonts w:asciiTheme="majorHAnsi" w:eastAsiaTheme="majorEastAsia" w:hAnsiTheme="majorHAnsi" w:cs="Times New Roman (Überschriften"/>
          <w:b/>
          <w:caps/>
          <w:spacing w:val="10"/>
          <w:sz w:val="32"/>
          <w:szCs w:val="32"/>
          <w:lang w:val="de-DE"/>
        </w:rPr>
      </w:pPr>
      <w:r w:rsidRPr="00C752AC">
        <w:rPr>
          <w:rFonts w:asciiTheme="majorHAnsi" w:eastAsiaTheme="majorEastAsia" w:hAnsiTheme="majorHAnsi" w:cs="Times New Roman (Überschriften"/>
          <w:b/>
          <w:caps/>
          <w:spacing w:val="10"/>
          <w:sz w:val="32"/>
          <w:szCs w:val="32"/>
          <w:lang w:val="de-DE"/>
        </w:rPr>
        <w:t>Kostenplan</w:t>
      </w:r>
    </w:p>
    <w:p w14:paraId="0D12418D" w14:textId="770E14A4" w:rsidR="00C752AC" w:rsidRPr="000E3E3A" w:rsidRDefault="00C752AC" w:rsidP="000714FE">
      <w:pPr>
        <w:rPr>
          <w:color w:val="458CC3" w:themeColor="accent2"/>
          <w:lang w:val="de-DE"/>
        </w:rPr>
      </w:pPr>
      <w:r w:rsidRPr="000E3E3A">
        <w:rPr>
          <w:color w:val="458CC3" w:themeColor="accent2"/>
          <w:lang w:val="de-DE"/>
        </w:rPr>
        <w:t>B</w:t>
      </w:r>
      <w:r w:rsidR="00223746">
        <w:rPr>
          <w:color w:val="458CC3" w:themeColor="accent2"/>
          <w:lang w:val="de-DE"/>
        </w:rPr>
        <w:t>itte listen</w:t>
      </w:r>
      <w:r w:rsidRPr="000E3E3A">
        <w:rPr>
          <w:color w:val="458CC3" w:themeColor="accent2"/>
          <w:lang w:val="de-DE"/>
        </w:rPr>
        <w:t xml:space="preserve"> Sie die geplanten Kosten für die Demonstrationsanlage im</w:t>
      </w:r>
      <w:r w:rsidRPr="000E3E3A">
        <w:rPr>
          <w:color w:val="458CC3" w:themeColor="accent2"/>
          <w:lang w:val="de-DE"/>
        </w:rPr>
        <w:t xml:space="preserve"> UFI-Kostenformular </w:t>
      </w:r>
      <w:r w:rsidR="00223746">
        <w:rPr>
          <w:color w:val="458CC3" w:themeColor="accent2"/>
          <w:lang w:val="de-DE"/>
        </w:rPr>
        <w:t>auf</w:t>
      </w:r>
      <w:r w:rsidRPr="000E3E3A">
        <w:rPr>
          <w:color w:val="458CC3" w:themeColor="accent2"/>
          <w:lang w:val="de-DE"/>
        </w:rPr>
        <w:t xml:space="preserve"> und laden Sie dieses als </w:t>
      </w:r>
      <w:proofErr w:type="spellStart"/>
      <w:r w:rsidRPr="000E3E3A">
        <w:rPr>
          <w:color w:val="458CC3" w:themeColor="accent2"/>
          <w:lang w:val="de-DE"/>
        </w:rPr>
        <w:t>eCall</w:t>
      </w:r>
      <w:proofErr w:type="spellEnd"/>
      <w:r w:rsidRPr="000E3E3A">
        <w:rPr>
          <w:color w:val="458CC3" w:themeColor="accent2"/>
          <w:lang w:val="de-DE"/>
        </w:rPr>
        <w:t xml:space="preserve"> Anhang hoch.</w:t>
      </w:r>
    </w:p>
    <w:p w14:paraId="20C18654" w14:textId="543C5413" w:rsidR="003105CD" w:rsidRPr="00C752AC" w:rsidRDefault="00C752AC" w:rsidP="000714FE">
      <w:pPr>
        <w:rPr>
          <w:color w:val="306895" w:themeColor="accent2" w:themeShade="BF"/>
          <w:lang w:val="de-DE"/>
        </w:rPr>
      </w:pPr>
      <w:hyperlink r:id="rId17" w:history="1">
        <w:r w:rsidRPr="007F7D34">
          <w:rPr>
            <w:rStyle w:val="Hyperlink"/>
            <w:lang w:val="de-DE"/>
          </w:rPr>
          <w:t>https://www.ffg.at/sites/default/files/allgemeine_downloads/thematische%20programme/Energie/2015</w:t>
        </w:r>
        <w:bookmarkStart w:id="663" w:name="_GoBack"/>
        <w:bookmarkEnd w:id="663"/>
        <w:r w:rsidRPr="007F7D34">
          <w:rPr>
            <w:rStyle w:val="Hyperlink"/>
            <w:lang w:val="de-DE"/>
          </w:rPr>
          <w:t>_ufi-kostenplan_neu_-_dt.xls</w:t>
        </w:r>
      </w:hyperlink>
    </w:p>
    <w:sectPr w:rsidR="003105CD" w:rsidRPr="00C752AC"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AA7D57" w:rsidRDefault="00AA7D57" w:rsidP="006651B7">
      <w:pPr>
        <w:spacing w:line="240" w:lineRule="auto"/>
      </w:pPr>
      <w:r>
        <w:separator/>
      </w:r>
    </w:p>
    <w:p w14:paraId="7895D7D1" w14:textId="77777777" w:rsidR="00AA7D57" w:rsidRDefault="00AA7D57"/>
  </w:endnote>
  <w:endnote w:type="continuationSeparator" w:id="0">
    <w:p w14:paraId="45DD8F8B" w14:textId="77777777" w:rsidR="00AA7D57" w:rsidRDefault="00AA7D57" w:rsidP="006651B7">
      <w:pPr>
        <w:spacing w:line="240" w:lineRule="auto"/>
      </w:pPr>
      <w:r>
        <w:continuationSeparator/>
      </w:r>
    </w:p>
    <w:p w14:paraId="5FD8A980" w14:textId="77777777" w:rsidR="00AA7D57" w:rsidRDefault="00AA7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AA7D57" w:rsidRDefault="00AA7D5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AA7D57" w:rsidRDefault="00AA7D57" w:rsidP="0045517C">
    <w:pPr>
      <w:pStyle w:val="Fuzeile"/>
      <w:ind w:right="360" w:firstLine="360"/>
    </w:pPr>
  </w:p>
  <w:p w14:paraId="772B9414" w14:textId="77777777" w:rsidR="00AA7D57" w:rsidRDefault="00AA7D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6B672390" w:rsidR="00AA7D57" w:rsidRPr="00A90564" w:rsidRDefault="00AA7D57" w:rsidP="005E30E0">
    <w:pPr>
      <w:pStyle w:val="Kopf-undFuzeile"/>
    </w:pPr>
    <w:r>
      <w:br/>
      <w:t>ZEMI 1.AS Projektbeschreibung</w:t>
    </w:r>
    <w:r w:rsidRPr="000E6321">
      <w:ptab w:relativeTo="margin" w:alignment="center" w:leader="none"/>
    </w:r>
    <w:r>
      <w:fldChar w:fldCharType="begin"/>
    </w:r>
    <w:r>
      <w:instrText xml:space="preserve"> TIME \@ "dd.MM.yyyy" </w:instrText>
    </w:r>
    <w:r>
      <w:fldChar w:fldCharType="separate"/>
    </w:r>
    <w:r>
      <w:t>19.10.2020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91CC5">
      <w:t>23</w:t>
    </w:r>
    <w:r w:rsidRPr="00787822">
      <w:fldChar w:fldCharType="end"/>
    </w:r>
    <w:r w:rsidRPr="00787822">
      <w:t>/</w:t>
    </w:r>
    <w:r>
      <w:rPr>
        <w:noProof w:val="0"/>
      </w:rPr>
      <w:fldChar w:fldCharType="begin"/>
    </w:r>
    <w:r>
      <w:instrText xml:space="preserve"> NUMPAGES </w:instrText>
    </w:r>
    <w:r>
      <w:rPr>
        <w:noProof w:val="0"/>
      </w:rPr>
      <w:fldChar w:fldCharType="separate"/>
    </w:r>
    <w:r w:rsidR="00391CC5">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AA7D57" w:rsidRPr="00787822" w:rsidRDefault="00AA7D5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AA7D57" w:rsidRDefault="00AA7D57" w:rsidP="006651B7">
      <w:pPr>
        <w:spacing w:line="240" w:lineRule="auto"/>
      </w:pPr>
      <w:r>
        <w:separator/>
      </w:r>
    </w:p>
  </w:footnote>
  <w:footnote w:type="continuationSeparator" w:id="0">
    <w:p w14:paraId="54107B5B" w14:textId="77777777" w:rsidR="00AA7D57" w:rsidRDefault="00AA7D57" w:rsidP="006651B7">
      <w:pPr>
        <w:spacing w:line="240" w:lineRule="auto"/>
      </w:pPr>
      <w:r>
        <w:continuationSeparator/>
      </w:r>
    </w:p>
    <w:p w14:paraId="17593951" w14:textId="77777777" w:rsidR="00AA7D57" w:rsidRDefault="00AA7D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AA7D57" w:rsidRPr="00E96F20" w:rsidRDefault="00AA7D57" w:rsidP="00D03FF3">
    <w:pPr>
      <w:rPr>
        <w:b/>
        <w:bCs/>
        <w:color w:val="E3032E" w:themeColor="accent1"/>
        <w:sz w:val="48"/>
        <w:szCs w:val="48"/>
      </w:rPr>
    </w:pPr>
    <w:r w:rsidRPr="00E96F20">
      <w:rPr>
        <w:b/>
        <w:bCs/>
        <w:noProof/>
        <w:color w:val="E3032E" w:themeColor="accent1"/>
        <w:sz w:val="48"/>
        <w:szCs w:val="48"/>
        <w:lang w:val="en-GB" w:eastAsia="en-GB"/>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61EF84E1" w:rsidR="00AA7D57" w:rsidRDefault="00AA7D57">
    <w:r>
      <w:t>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AA7D57" w:rsidRDefault="00AA7D57" w:rsidP="007129C9">
    <w:pPr>
      <w:pStyle w:val="Kopfzeile"/>
      <w:tabs>
        <w:tab w:val="left" w:pos="500"/>
        <w:tab w:val="right" w:pos="7930"/>
      </w:tabs>
    </w:pPr>
    <w:r>
      <w:rPr>
        <w:noProof/>
        <w:lang w:val="en-GB" w:eastAsia="en-GB"/>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C0131D4"/>
    <w:multiLevelType w:val="multilevel"/>
    <w:tmpl w:val="E2F206B6"/>
    <w:numStyleLink w:val="UnorderedList"/>
  </w:abstractNum>
  <w:abstractNum w:abstractNumId="6" w15:restartNumberingAfterBreak="0">
    <w:nsid w:val="0E5A4C7C"/>
    <w:multiLevelType w:val="multilevel"/>
    <w:tmpl w:val="E2F206B6"/>
    <w:numStyleLink w:val="UnorderedList"/>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19C9"/>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F759A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BC02465"/>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D230D2"/>
    <w:multiLevelType w:val="hybridMultilevel"/>
    <w:tmpl w:val="6234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8626C6B"/>
    <w:multiLevelType w:val="multilevel"/>
    <w:tmpl w:val="E2F206B6"/>
    <w:numStyleLink w:val="UnorderedList"/>
  </w:abstractNum>
  <w:abstractNum w:abstractNumId="25" w15:restartNumberingAfterBreak="0">
    <w:nsid w:val="5D9F701F"/>
    <w:multiLevelType w:val="multilevel"/>
    <w:tmpl w:val="33721116"/>
    <w:numStyleLink w:val="OrderedList"/>
  </w:abstractNum>
  <w:abstractNum w:abstractNumId="26" w15:restartNumberingAfterBreak="0">
    <w:nsid w:val="5F080A82"/>
    <w:multiLevelType w:val="multilevel"/>
    <w:tmpl w:val="E2F206B6"/>
    <w:numStyleLink w:val="UnorderedList"/>
  </w:abstractNum>
  <w:abstractNum w:abstractNumId="27" w15:restartNumberingAfterBreak="0">
    <w:nsid w:val="6196771C"/>
    <w:multiLevelType w:val="hybridMultilevel"/>
    <w:tmpl w:val="C614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11DDE"/>
    <w:multiLevelType w:val="multilevel"/>
    <w:tmpl w:val="E2F206B6"/>
    <w:numStyleLink w:val="UnorderedList"/>
  </w:abstractNum>
  <w:abstractNum w:abstractNumId="29" w15:restartNumberingAfterBreak="0">
    <w:nsid w:val="6B380519"/>
    <w:multiLevelType w:val="multilevel"/>
    <w:tmpl w:val="E2F206B6"/>
    <w:numStyleLink w:val="UnorderedList"/>
  </w:abstractNum>
  <w:abstractNum w:abstractNumId="3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401C5D"/>
    <w:multiLevelType w:val="hybridMultilevel"/>
    <w:tmpl w:val="1ABE5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AD51CD"/>
    <w:multiLevelType w:val="multilevel"/>
    <w:tmpl w:val="E2F206B6"/>
    <w:numStyleLink w:val="UnorderedList"/>
  </w:abstractNum>
  <w:abstractNum w:abstractNumId="36" w15:restartNumberingAfterBreak="0">
    <w:nsid w:val="7B8739B6"/>
    <w:multiLevelType w:val="multilevel"/>
    <w:tmpl w:val="E2F206B6"/>
    <w:numStyleLink w:val="UnorderedList"/>
  </w:abstractNum>
  <w:abstractNum w:abstractNumId="3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A571D"/>
    <w:multiLevelType w:val="multilevel"/>
    <w:tmpl w:val="E2F206B6"/>
    <w:numStyleLink w:val="UnorderedList"/>
  </w:abstractNum>
  <w:num w:numId="1">
    <w:abstractNumId w:val="37"/>
  </w:num>
  <w:num w:numId="2">
    <w:abstractNumId w:val="16"/>
  </w:num>
  <w:num w:numId="3">
    <w:abstractNumId w:val="18"/>
  </w:num>
  <w:num w:numId="4">
    <w:abstractNumId w:val="30"/>
  </w:num>
  <w:num w:numId="5">
    <w:abstractNumId w:val="13"/>
  </w:num>
  <w:num w:numId="6">
    <w:abstractNumId w:val="3"/>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4"/>
  </w:num>
  <w:num w:numId="11">
    <w:abstractNumId w:val="7"/>
  </w:num>
  <w:num w:numId="12">
    <w:abstractNumId w:val="35"/>
  </w:num>
  <w:num w:numId="13">
    <w:abstractNumId w:val="6"/>
  </w:num>
  <w:num w:numId="14">
    <w:abstractNumId w:val="36"/>
  </w:num>
  <w:num w:numId="15">
    <w:abstractNumId w:val="17"/>
  </w:num>
  <w:num w:numId="16">
    <w:abstractNumId w:val="21"/>
  </w:num>
  <w:num w:numId="17">
    <w:abstractNumId w:val="25"/>
  </w:num>
  <w:num w:numId="18">
    <w:abstractNumId w:val="9"/>
  </w:num>
  <w:num w:numId="19">
    <w:abstractNumId w:val="12"/>
    <w:lvlOverride w:ilvl="1">
      <w:lvl w:ilvl="1">
        <w:start w:val="1"/>
        <w:numFmt w:val="decimal"/>
        <w:pStyle w:val="berschrift2"/>
        <w:lvlText w:val="%1.%2"/>
        <w:lvlJc w:val="left"/>
        <w:pPr>
          <w:ind w:left="7938" w:firstLine="0"/>
        </w:pPr>
        <w:rPr>
          <w:rFonts w:hint="default"/>
        </w:rPr>
      </w:lvl>
    </w:lvlOverride>
  </w:num>
  <w:num w:numId="20">
    <w:abstractNumId w:val="11"/>
  </w:num>
  <w:num w:numId="21">
    <w:abstractNumId w:val="5"/>
  </w:num>
  <w:num w:numId="22">
    <w:abstractNumId w:val="38"/>
  </w:num>
  <w:num w:numId="23">
    <w:abstractNumId w:val="24"/>
  </w:num>
  <w:num w:numId="24">
    <w:abstractNumId w:val="29"/>
  </w:num>
  <w:num w:numId="25">
    <w:abstractNumId w:val="15"/>
  </w:num>
  <w:num w:numId="26">
    <w:abstractNumId w:val="4"/>
  </w:num>
  <w:num w:numId="27">
    <w:abstractNumId w:val="23"/>
  </w:num>
  <w:num w:numId="28">
    <w:abstractNumId w:val="22"/>
  </w:num>
  <w:num w:numId="29">
    <w:abstractNumId w:val="0"/>
  </w:num>
  <w:num w:numId="30">
    <w:abstractNumId w:val="20"/>
  </w:num>
  <w:num w:numId="31">
    <w:abstractNumId w:val="10"/>
  </w:num>
  <w:num w:numId="32">
    <w:abstractNumId w:val="28"/>
  </w:num>
  <w:num w:numId="33">
    <w:abstractNumId w:val="26"/>
  </w:num>
  <w:num w:numId="34">
    <w:abstractNumId w:val="2"/>
  </w:num>
  <w:num w:numId="35">
    <w:abstractNumId w:val="8"/>
  </w:num>
  <w:num w:numId="36">
    <w:abstractNumId w:val="14"/>
  </w:num>
  <w:num w:numId="37">
    <w:abstractNumId w:val="32"/>
  </w:num>
  <w:num w:numId="38">
    <w:abstractNumId w:val="27"/>
  </w:num>
  <w:num w:numId="39">
    <w:abstractNumId w:val="1"/>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847CC"/>
    <w:rsid w:val="0009495D"/>
    <w:rsid w:val="00096848"/>
    <w:rsid w:val="000A143D"/>
    <w:rsid w:val="000B1224"/>
    <w:rsid w:val="000B161C"/>
    <w:rsid w:val="000C5480"/>
    <w:rsid w:val="000E0299"/>
    <w:rsid w:val="000E3E3A"/>
    <w:rsid w:val="000E6321"/>
    <w:rsid w:val="000E71F9"/>
    <w:rsid w:val="000F2727"/>
    <w:rsid w:val="000F282A"/>
    <w:rsid w:val="00102354"/>
    <w:rsid w:val="00105283"/>
    <w:rsid w:val="001245F3"/>
    <w:rsid w:val="00130875"/>
    <w:rsid w:val="00135800"/>
    <w:rsid w:val="00142079"/>
    <w:rsid w:val="00145314"/>
    <w:rsid w:val="00145613"/>
    <w:rsid w:val="00146318"/>
    <w:rsid w:val="0015017E"/>
    <w:rsid w:val="001619DE"/>
    <w:rsid w:val="0016292F"/>
    <w:rsid w:val="00172B53"/>
    <w:rsid w:val="001737A2"/>
    <w:rsid w:val="00175DEE"/>
    <w:rsid w:val="001805EF"/>
    <w:rsid w:val="001A3753"/>
    <w:rsid w:val="001A3E5C"/>
    <w:rsid w:val="001B487F"/>
    <w:rsid w:val="001C79A8"/>
    <w:rsid w:val="001D16F3"/>
    <w:rsid w:val="001D7D25"/>
    <w:rsid w:val="001F4C6A"/>
    <w:rsid w:val="00201E85"/>
    <w:rsid w:val="002119A8"/>
    <w:rsid w:val="00223746"/>
    <w:rsid w:val="00234606"/>
    <w:rsid w:val="002352D1"/>
    <w:rsid w:val="00242C79"/>
    <w:rsid w:val="00247501"/>
    <w:rsid w:val="0025192A"/>
    <w:rsid w:val="00252C32"/>
    <w:rsid w:val="00264AFC"/>
    <w:rsid w:val="00266786"/>
    <w:rsid w:val="002A3463"/>
    <w:rsid w:val="002B45B6"/>
    <w:rsid w:val="002E64C8"/>
    <w:rsid w:val="002E664D"/>
    <w:rsid w:val="002F6D1E"/>
    <w:rsid w:val="003105CD"/>
    <w:rsid w:val="003142B1"/>
    <w:rsid w:val="00315A58"/>
    <w:rsid w:val="003309AF"/>
    <w:rsid w:val="00332197"/>
    <w:rsid w:val="00346AEF"/>
    <w:rsid w:val="003502A1"/>
    <w:rsid w:val="0038123E"/>
    <w:rsid w:val="00391CC5"/>
    <w:rsid w:val="0039485B"/>
    <w:rsid w:val="0039747D"/>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B45E3"/>
    <w:rsid w:val="004B523C"/>
    <w:rsid w:val="004C5C6A"/>
    <w:rsid w:val="005010EE"/>
    <w:rsid w:val="005044A9"/>
    <w:rsid w:val="00506077"/>
    <w:rsid w:val="00511707"/>
    <w:rsid w:val="00515156"/>
    <w:rsid w:val="00515AE4"/>
    <w:rsid w:val="00516926"/>
    <w:rsid w:val="00517DCF"/>
    <w:rsid w:val="005305EC"/>
    <w:rsid w:val="00550BEB"/>
    <w:rsid w:val="005805E2"/>
    <w:rsid w:val="00584409"/>
    <w:rsid w:val="005866F4"/>
    <w:rsid w:val="00590EAC"/>
    <w:rsid w:val="005A3584"/>
    <w:rsid w:val="005A74A1"/>
    <w:rsid w:val="005B2D1B"/>
    <w:rsid w:val="005B3A7E"/>
    <w:rsid w:val="005B6AA0"/>
    <w:rsid w:val="005D1CFD"/>
    <w:rsid w:val="005D34DC"/>
    <w:rsid w:val="005E045F"/>
    <w:rsid w:val="005E30E0"/>
    <w:rsid w:val="00614BD3"/>
    <w:rsid w:val="006256AC"/>
    <w:rsid w:val="006266F7"/>
    <w:rsid w:val="00633347"/>
    <w:rsid w:val="0064171F"/>
    <w:rsid w:val="00644FF9"/>
    <w:rsid w:val="006651B7"/>
    <w:rsid w:val="006753CF"/>
    <w:rsid w:val="006820B6"/>
    <w:rsid w:val="00691F49"/>
    <w:rsid w:val="006A07EB"/>
    <w:rsid w:val="006A32F0"/>
    <w:rsid w:val="006C0C02"/>
    <w:rsid w:val="006C2DA3"/>
    <w:rsid w:val="006C35F1"/>
    <w:rsid w:val="006D2A3F"/>
    <w:rsid w:val="006D315F"/>
    <w:rsid w:val="006E21C7"/>
    <w:rsid w:val="006E2DF6"/>
    <w:rsid w:val="006E520F"/>
    <w:rsid w:val="006F3AA5"/>
    <w:rsid w:val="007037AE"/>
    <w:rsid w:val="007061EB"/>
    <w:rsid w:val="007129C9"/>
    <w:rsid w:val="00725C64"/>
    <w:rsid w:val="00726837"/>
    <w:rsid w:val="00727F4C"/>
    <w:rsid w:val="00736E0A"/>
    <w:rsid w:val="00737D3F"/>
    <w:rsid w:val="00746E8C"/>
    <w:rsid w:val="0075310D"/>
    <w:rsid w:val="00763E4F"/>
    <w:rsid w:val="007750EE"/>
    <w:rsid w:val="00777D38"/>
    <w:rsid w:val="007812F2"/>
    <w:rsid w:val="0078284C"/>
    <w:rsid w:val="00787822"/>
    <w:rsid w:val="007B418F"/>
    <w:rsid w:val="007B66D9"/>
    <w:rsid w:val="007B6D9C"/>
    <w:rsid w:val="007C4807"/>
    <w:rsid w:val="007E17AB"/>
    <w:rsid w:val="007F09B5"/>
    <w:rsid w:val="007F2BA1"/>
    <w:rsid w:val="007F7D34"/>
    <w:rsid w:val="008047B8"/>
    <w:rsid w:val="008121CA"/>
    <w:rsid w:val="00821DC4"/>
    <w:rsid w:val="008270CC"/>
    <w:rsid w:val="008332AE"/>
    <w:rsid w:val="00834527"/>
    <w:rsid w:val="00835DC2"/>
    <w:rsid w:val="00843728"/>
    <w:rsid w:val="00844B7C"/>
    <w:rsid w:val="00847AB6"/>
    <w:rsid w:val="0085061D"/>
    <w:rsid w:val="00883D56"/>
    <w:rsid w:val="008A4B50"/>
    <w:rsid w:val="008C4169"/>
    <w:rsid w:val="008C790A"/>
    <w:rsid w:val="008E0869"/>
    <w:rsid w:val="008E37B7"/>
    <w:rsid w:val="008F64A7"/>
    <w:rsid w:val="00913A6A"/>
    <w:rsid w:val="009245B1"/>
    <w:rsid w:val="00980CBE"/>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5D04"/>
    <w:rsid w:val="00A44B3F"/>
    <w:rsid w:val="00A52698"/>
    <w:rsid w:val="00A6055B"/>
    <w:rsid w:val="00A61CF6"/>
    <w:rsid w:val="00A824F4"/>
    <w:rsid w:val="00A90564"/>
    <w:rsid w:val="00A974AC"/>
    <w:rsid w:val="00AA7D57"/>
    <w:rsid w:val="00AB1372"/>
    <w:rsid w:val="00AC2F02"/>
    <w:rsid w:val="00AD12FA"/>
    <w:rsid w:val="00AD2B6C"/>
    <w:rsid w:val="00AF4171"/>
    <w:rsid w:val="00B052BE"/>
    <w:rsid w:val="00B062A6"/>
    <w:rsid w:val="00B16A3C"/>
    <w:rsid w:val="00B43062"/>
    <w:rsid w:val="00B45F7B"/>
    <w:rsid w:val="00B53608"/>
    <w:rsid w:val="00B56469"/>
    <w:rsid w:val="00B564E2"/>
    <w:rsid w:val="00B679D1"/>
    <w:rsid w:val="00B71443"/>
    <w:rsid w:val="00B773B8"/>
    <w:rsid w:val="00B877BD"/>
    <w:rsid w:val="00B963C1"/>
    <w:rsid w:val="00BA70DF"/>
    <w:rsid w:val="00BF04C5"/>
    <w:rsid w:val="00BF06DB"/>
    <w:rsid w:val="00BF5A6C"/>
    <w:rsid w:val="00C02C2D"/>
    <w:rsid w:val="00C104B3"/>
    <w:rsid w:val="00C12BFB"/>
    <w:rsid w:val="00C528CE"/>
    <w:rsid w:val="00C6737F"/>
    <w:rsid w:val="00C75207"/>
    <w:rsid w:val="00C752AC"/>
    <w:rsid w:val="00C77BE0"/>
    <w:rsid w:val="00C913A0"/>
    <w:rsid w:val="00C93332"/>
    <w:rsid w:val="00CA7D4F"/>
    <w:rsid w:val="00CC2B16"/>
    <w:rsid w:val="00CC3501"/>
    <w:rsid w:val="00CD3C71"/>
    <w:rsid w:val="00CD6DB2"/>
    <w:rsid w:val="00CE1F7F"/>
    <w:rsid w:val="00CE45FD"/>
    <w:rsid w:val="00CF7AF9"/>
    <w:rsid w:val="00D0279B"/>
    <w:rsid w:val="00D03FF3"/>
    <w:rsid w:val="00D05580"/>
    <w:rsid w:val="00D32411"/>
    <w:rsid w:val="00D336DD"/>
    <w:rsid w:val="00D37EC4"/>
    <w:rsid w:val="00D45DFE"/>
    <w:rsid w:val="00D535AD"/>
    <w:rsid w:val="00D63CF4"/>
    <w:rsid w:val="00D65034"/>
    <w:rsid w:val="00D8195E"/>
    <w:rsid w:val="00D81C66"/>
    <w:rsid w:val="00D81DBF"/>
    <w:rsid w:val="00D82A06"/>
    <w:rsid w:val="00DA4632"/>
    <w:rsid w:val="00DA7A3C"/>
    <w:rsid w:val="00DB34E8"/>
    <w:rsid w:val="00DB6505"/>
    <w:rsid w:val="00DD1149"/>
    <w:rsid w:val="00DD285D"/>
    <w:rsid w:val="00DF0E00"/>
    <w:rsid w:val="00DF6A0E"/>
    <w:rsid w:val="00E16AFD"/>
    <w:rsid w:val="00E2064E"/>
    <w:rsid w:val="00E20822"/>
    <w:rsid w:val="00E62663"/>
    <w:rsid w:val="00E65D6B"/>
    <w:rsid w:val="00E755B3"/>
    <w:rsid w:val="00E828B5"/>
    <w:rsid w:val="00E82A5B"/>
    <w:rsid w:val="00E96F20"/>
    <w:rsid w:val="00EA0D65"/>
    <w:rsid w:val="00EA5E4D"/>
    <w:rsid w:val="00EE1E65"/>
    <w:rsid w:val="00EE5D35"/>
    <w:rsid w:val="00F03367"/>
    <w:rsid w:val="00F30BD7"/>
    <w:rsid w:val="00F33C1A"/>
    <w:rsid w:val="00F63169"/>
    <w:rsid w:val="00F63D13"/>
    <w:rsid w:val="00F65C89"/>
    <w:rsid w:val="00F73CCF"/>
    <w:rsid w:val="00F817E1"/>
    <w:rsid w:val="00F942B6"/>
    <w:rsid w:val="00FA0C7C"/>
    <w:rsid w:val="00FA254B"/>
    <w:rsid w:val="00FA34C3"/>
    <w:rsid w:val="00FA4A00"/>
    <w:rsid w:val="00FC042B"/>
    <w:rsid w:val="00FE19FB"/>
    <w:rsid w:val="00FE50D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Link">
    <w:name w:val="FollowedHyperlink"/>
    <w:basedOn w:val="Absatz-Standardschriftart"/>
    <w:uiPriority w:val="99"/>
    <w:semiHidden/>
    <w:unhideWhenUsed/>
    <w:rsid w:val="00B45F7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50057861">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zero-emission-mobility-implementation/1.AS_downloadcent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sites/default/files/allgemeine_downloads/thematische%20programme/Energie/2015_ufi-kostenplan_neu_-_dt.xls" TargetMode="External"/><Relationship Id="rId2" Type="http://schemas.openxmlformats.org/officeDocument/2006/relationships/numbering" Target="numbering.xml"/><Relationship Id="rId16" Type="http://schemas.openxmlformats.org/officeDocument/2006/relationships/hyperlink" Target="https://www.ffg.at/sites/default/files/allgemeine_downloads/thematische%20programme/Energie/2015_ufi-kostenplan_neu_-_dt.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2394647-0B52-4CB5-A077-8FB2B12C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23</Pages>
  <Words>4780</Words>
  <Characters>27249</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Dagmar Weigel</cp:lastModifiedBy>
  <cp:revision>23</cp:revision>
  <cp:lastPrinted>2019-07-26T08:22:00Z</cp:lastPrinted>
  <dcterms:created xsi:type="dcterms:W3CDTF">2020-10-05T12:37:00Z</dcterms:created>
  <dcterms:modified xsi:type="dcterms:W3CDTF">2020-10-19T13:25:00Z</dcterms:modified>
</cp:coreProperties>
</file>