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2CE55878" w:rsidR="00E96F20" w:rsidRDefault="00E96F20" w:rsidP="00E96F20">
      <w:pPr>
        <w:pStyle w:val="CoverHeadline"/>
      </w:pPr>
      <w:r>
        <w:t xml:space="preserve">Projektbeschreibung für Förderungsansuchen des Programms </w:t>
      </w:r>
      <w:r w:rsidR="007C7629">
        <w:t>LEUCHTTÜRME FÜR RESILIENTE STÄDTE 2040</w:t>
      </w:r>
    </w:p>
    <w:p w14:paraId="469AF50C" w14:textId="77777777" w:rsidR="007C7629" w:rsidRPr="0096733E" w:rsidRDefault="007C7629" w:rsidP="007C7629">
      <w:pPr>
        <w:pStyle w:val="CoverHeadline"/>
        <w:spacing w:before="160" w:after="160"/>
        <w:rPr>
          <w:sz w:val="36"/>
        </w:rPr>
      </w:pPr>
      <w:r w:rsidRPr="0096733E">
        <w:rPr>
          <w:sz w:val="36"/>
        </w:rPr>
        <w:t xml:space="preserve">Ausschreibung </w:t>
      </w:r>
      <w:r>
        <w:rPr>
          <w:sz w:val="36"/>
        </w:rPr>
        <w:t>2021</w:t>
      </w:r>
    </w:p>
    <w:p w14:paraId="410D4D1F" w14:textId="39CD155E" w:rsidR="00517DCF" w:rsidRDefault="00517DCF" w:rsidP="00517DCF">
      <w:pPr>
        <w:spacing w:before="100"/>
      </w:pPr>
      <w:r w:rsidRPr="009607CE">
        <w:t xml:space="preserve">Version: </w:t>
      </w:r>
      <w:r w:rsidR="00BF394D">
        <w:t>01</w:t>
      </w:r>
      <w:r w:rsidRPr="009607CE">
        <w:t>.</w:t>
      </w:r>
      <w:r>
        <w:t>0</w:t>
      </w:r>
      <w:r w:rsidR="00BF394D">
        <w:t>9</w:t>
      </w:r>
      <w:r w:rsidRPr="009607CE">
        <w:t>.201</w:t>
      </w:r>
      <w:r w:rsidR="00BF394D">
        <w:t>8</w:t>
      </w:r>
    </w:p>
    <w:p w14:paraId="3654734E" w14:textId="6F99D12C" w:rsidR="000F2727" w:rsidRDefault="000F2727" w:rsidP="000F2727">
      <w:pPr>
        <w:pStyle w:val="Beschriftung"/>
        <w:keepNext/>
      </w:pPr>
      <w:bookmarkStart w:id="0" w:name="_Toc51158180"/>
      <w:bookmarkStart w:id="1" w:name="_Toc51926114"/>
      <w:r>
        <w:t xml:space="preserve">Tabelle </w:t>
      </w:r>
      <w:r w:rsidR="00006511">
        <w:fldChar w:fldCharType="begin"/>
      </w:r>
      <w:r w:rsidR="00006511">
        <w:instrText xml:space="preserve"> SEQ Tabelle \* ARABIC </w:instrText>
      </w:r>
      <w:r w:rsidR="00006511">
        <w:fldChar w:fldCharType="separate"/>
      </w:r>
      <w:r w:rsidR="00B87192">
        <w:rPr>
          <w:noProof/>
        </w:rPr>
        <w:t>1</w:t>
      </w:r>
      <w:r w:rsidR="00006511">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287"/>
        <w:gridCol w:w="4633"/>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76D86024" w14:textId="77777777" w:rsidR="007C7629" w:rsidRPr="002E3DA1" w:rsidRDefault="007C7629" w:rsidP="007C7629">
            <w:pPr>
              <w:spacing w:after="0"/>
              <w:cnfStyle w:val="100000000000" w:firstRow="1" w:lastRow="0" w:firstColumn="0" w:lastColumn="0" w:oddVBand="0" w:evenVBand="0" w:oddHBand="0" w:evenHBand="0" w:firstRowFirstColumn="0" w:firstRowLastColumn="0" w:lastRowFirstColumn="0" w:lastRowLastColumn="0"/>
              <w:rPr>
                <w:rFonts w:cstheme="minorHAnsi"/>
                <w:i/>
                <w:color w:val="306895" w:themeColor="accent2" w:themeShade="BF"/>
              </w:rPr>
            </w:pPr>
            <w:r w:rsidRPr="002E3DA1">
              <w:rPr>
                <w:rFonts w:cstheme="minorHAnsi"/>
                <w:i/>
                <w:color w:val="306895" w:themeColor="accent2" w:themeShade="BF"/>
              </w:rPr>
              <w:t xml:space="preserve">Leuchttürme für </w:t>
            </w:r>
            <w:proofErr w:type="spellStart"/>
            <w:r w:rsidRPr="002E3DA1">
              <w:rPr>
                <w:rFonts w:cstheme="minorHAnsi"/>
                <w:i/>
                <w:color w:val="306895" w:themeColor="accent2" w:themeShade="BF"/>
              </w:rPr>
              <w:t>resiliente</w:t>
            </w:r>
            <w:proofErr w:type="spellEnd"/>
            <w:r w:rsidRPr="002E3DA1">
              <w:rPr>
                <w:rFonts w:cstheme="minorHAnsi"/>
                <w:i/>
                <w:color w:val="306895" w:themeColor="accent2" w:themeShade="BF"/>
              </w:rPr>
              <w:t xml:space="preserve"> Städte 2040</w:t>
            </w:r>
          </w:p>
          <w:p w14:paraId="669D9249" w14:textId="65ED37CB" w:rsidR="000F2727" w:rsidRPr="00D846D3" w:rsidRDefault="007C7629" w:rsidP="007C7629">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Ein Programm der Smart Cities Initiative des Klima- und Energiefonds</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1E7BD6F9"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sidR="00883174">
              <w:rPr>
                <w:rFonts w:cstheme="minorHAnsi"/>
                <w:i/>
                <w:color w:val="306895" w:themeColor="accent2" w:themeShade="BF"/>
              </w:rPr>
              <w:t>(n)</w:t>
            </w:r>
            <w:r w:rsidRPr="00EB73CE">
              <w:rPr>
                <w:rFonts w:cstheme="minorHAnsi"/>
                <w:i/>
                <w:color w:val="306895" w:themeColor="accent2" w:themeShade="BF"/>
              </w:rPr>
              <w:t xml:space="preserve"> </w:t>
            </w:r>
          </w:p>
        </w:tc>
      </w:tr>
      <w:tr w:rsidR="00883174" w:rsidRPr="00883174" w14:paraId="64BCACDE" w14:textId="77777777" w:rsidTr="00057CBD">
        <w:trPr>
          <w:trHeight w:val="573"/>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0F2727" w:rsidRPr="0042011D" w:rsidRDefault="000F2727" w:rsidP="00042C62">
            <w:pPr>
              <w:pStyle w:val="Tabellentext"/>
            </w:pPr>
            <w:r w:rsidRPr="0042011D">
              <w:t>Prioritärer Ausschreibungsschwerpunkt:</w:t>
            </w:r>
          </w:p>
        </w:tc>
        <w:tc>
          <w:tcPr>
            <w:tcW w:w="0" w:type="auto"/>
          </w:tcPr>
          <w:p w14:paraId="56CF2B4A" w14:textId="1F21C44B" w:rsidR="000F2727" w:rsidRPr="00057CBD" w:rsidRDefault="00006511" w:rsidP="00057CBD">
            <w:pPr>
              <w:pStyle w:val="Tabellentext"/>
              <w:ind w:left="709" w:hanging="709"/>
              <w:cnfStyle w:val="000000000000" w:firstRow="0" w:lastRow="0" w:firstColumn="0" w:lastColumn="0" w:oddVBand="0" w:evenVBand="0" w:oddHBand="0" w:evenHBand="0" w:firstRowFirstColumn="0" w:firstRowLastColumn="0" w:lastRowFirstColumn="0" w:lastRowLastColumn="0"/>
              <w:rPr>
                <w:lang w:val="de-DE"/>
              </w:rPr>
            </w:pPr>
            <w:sdt>
              <w:sdtPr>
                <w:rPr>
                  <w:rFonts w:ascii="Calibri" w:hAnsi="Calibri"/>
                  <w:sz w:val="24"/>
                  <w:lang w:val="de-DE"/>
                </w:rPr>
                <w:id w:val="-408154044"/>
                <w14:checkbox>
                  <w14:checked w14:val="1"/>
                  <w14:checkedState w14:val="2612" w14:font="MS Gothic"/>
                  <w14:uncheckedState w14:val="2610" w14:font="MS Gothic"/>
                </w14:checkbox>
              </w:sdtPr>
              <w:sdtEndPr/>
              <w:sdtContent>
                <w:r w:rsidR="0002218B">
                  <w:rPr>
                    <w:rFonts w:ascii="MS Gothic" w:eastAsia="MS Gothic" w:hAnsi="MS Gothic" w:hint="eastAsia"/>
                    <w:sz w:val="24"/>
                    <w:lang w:val="de-DE"/>
                  </w:rPr>
                  <w:t>☒</w:t>
                </w:r>
              </w:sdtContent>
            </w:sdt>
            <w:r w:rsidR="00057CBD" w:rsidRPr="009607CE">
              <w:rPr>
                <w:lang w:val="de-DE"/>
              </w:rPr>
              <w:tab/>
            </w:r>
            <w:r w:rsidR="00057CBD" w:rsidRPr="00057CBD">
              <w:rPr>
                <w:sz w:val="20"/>
                <w:szCs w:val="20"/>
                <w:lang w:val="de-DE"/>
              </w:rPr>
              <w:t xml:space="preserve">2.1 Konzepte für die </w:t>
            </w:r>
            <w:proofErr w:type="spellStart"/>
            <w:r w:rsidR="00057CBD" w:rsidRPr="00057CBD">
              <w:rPr>
                <w:sz w:val="20"/>
                <w:szCs w:val="20"/>
                <w:lang w:val="de-DE"/>
              </w:rPr>
              <w:t>resiliente</w:t>
            </w:r>
            <w:proofErr w:type="spellEnd"/>
            <w:r w:rsidR="00057CBD" w:rsidRPr="00057CBD">
              <w:rPr>
                <w:sz w:val="20"/>
                <w:szCs w:val="20"/>
                <w:lang w:val="de-DE"/>
              </w:rPr>
              <w:t xml:space="preserve"> Modernisierung von Arbeitersiedlungen im Bestand</w:t>
            </w:r>
          </w:p>
        </w:tc>
      </w:tr>
      <w:tr w:rsidR="000F272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0F2727" w:rsidRPr="0042011D" w:rsidRDefault="000F2727" w:rsidP="00042C62">
            <w:pPr>
              <w:pStyle w:val="Tabellentext"/>
              <w:rPr>
                <w:lang w:val="de-DE"/>
              </w:rPr>
            </w:pPr>
            <w:r w:rsidRPr="0042011D">
              <w:t>Laufzeit des Projekts:</w:t>
            </w:r>
          </w:p>
        </w:tc>
        <w:tc>
          <w:tcPr>
            <w:tcW w:w="0" w:type="auto"/>
          </w:tcPr>
          <w:p w14:paraId="5A16B18A"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0F272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0F2727" w:rsidRPr="0042011D" w:rsidRDefault="000F2727" w:rsidP="00042C62">
            <w:pPr>
              <w:pStyle w:val="Tabellentext"/>
            </w:pPr>
            <w:r w:rsidRPr="0042011D">
              <w:t>Kostendarstellung:</w:t>
            </w:r>
          </w:p>
        </w:tc>
        <w:tc>
          <w:tcPr>
            <w:tcW w:w="0" w:type="auto"/>
          </w:tcPr>
          <w:p w14:paraId="5CF7AAC7" w14:textId="77777777" w:rsidR="000F2727" w:rsidRPr="000714FE" w:rsidRDefault="000F2727" w:rsidP="000F272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0F2727" w:rsidRPr="000714FE" w:rsidRDefault="000F2727" w:rsidP="000F272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0F2727" w:rsidRPr="00883174"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0F2727" w:rsidRPr="0042011D" w:rsidRDefault="000F2727" w:rsidP="00042C62">
            <w:pPr>
              <w:pStyle w:val="Tabellentext"/>
            </w:pPr>
            <w:r w:rsidRPr="0042011D">
              <w:t>PROJEKTZIEL:</w:t>
            </w:r>
          </w:p>
        </w:tc>
        <w:tc>
          <w:tcPr>
            <w:tcW w:w="0" w:type="auto"/>
          </w:tcPr>
          <w:p w14:paraId="72978915" w14:textId="77777777" w:rsidR="000F2727" w:rsidRPr="00883174" w:rsidRDefault="000F2727" w:rsidP="00B56469">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883174">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F6138C5" w14:textId="58598266" w:rsidR="000026F1"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0067675" w:history="1">
            <w:r w:rsidR="000026F1" w:rsidRPr="00482166">
              <w:rPr>
                <w:rStyle w:val="Hyperlink"/>
                <w:noProof/>
              </w:rPr>
              <w:t>1</w:t>
            </w:r>
            <w:r w:rsidR="000026F1">
              <w:rPr>
                <w:rFonts w:eastAsiaTheme="minorEastAsia" w:cstheme="minorBidi"/>
                <w:b w:val="0"/>
                <w:bCs w:val="0"/>
                <w:noProof/>
                <w:color w:val="auto"/>
                <w:spacing w:val="0"/>
                <w:sz w:val="22"/>
                <w:szCs w:val="22"/>
                <w:lang w:eastAsia="de-AT"/>
              </w:rPr>
              <w:tab/>
            </w:r>
            <w:r w:rsidR="000026F1" w:rsidRPr="00482166">
              <w:rPr>
                <w:rStyle w:val="Hyperlink"/>
                <w:noProof/>
              </w:rPr>
              <w:t>Allgemeines</w:t>
            </w:r>
            <w:r w:rsidR="000026F1">
              <w:rPr>
                <w:noProof/>
                <w:webHidden/>
              </w:rPr>
              <w:tab/>
            </w:r>
            <w:r w:rsidR="000026F1">
              <w:rPr>
                <w:noProof/>
                <w:webHidden/>
              </w:rPr>
              <w:fldChar w:fldCharType="begin"/>
            </w:r>
            <w:r w:rsidR="000026F1">
              <w:rPr>
                <w:noProof/>
                <w:webHidden/>
              </w:rPr>
              <w:instrText xml:space="preserve"> PAGEREF _Toc70067675 \h </w:instrText>
            </w:r>
            <w:r w:rsidR="000026F1">
              <w:rPr>
                <w:noProof/>
                <w:webHidden/>
              </w:rPr>
            </w:r>
            <w:r w:rsidR="000026F1">
              <w:rPr>
                <w:noProof/>
                <w:webHidden/>
              </w:rPr>
              <w:fldChar w:fldCharType="separate"/>
            </w:r>
            <w:r w:rsidR="000026F1">
              <w:rPr>
                <w:noProof/>
                <w:webHidden/>
              </w:rPr>
              <w:t>4</w:t>
            </w:r>
            <w:r w:rsidR="000026F1">
              <w:rPr>
                <w:noProof/>
                <w:webHidden/>
              </w:rPr>
              <w:fldChar w:fldCharType="end"/>
            </w:r>
          </w:hyperlink>
        </w:p>
        <w:p w14:paraId="7FCBC962" w14:textId="6AC4CBAA" w:rsidR="000026F1" w:rsidRDefault="00006511">
          <w:pPr>
            <w:pStyle w:val="Verzeichnis2"/>
            <w:rPr>
              <w:rFonts w:eastAsiaTheme="minorEastAsia" w:cstheme="minorBidi"/>
              <w:b w:val="0"/>
              <w:noProof/>
              <w:color w:val="auto"/>
              <w:spacing w:val="0"/>
              <w:szCs w:val="22"/>
              <w:lang w:eastAsia="de-AT"/>
            </w:rPr>
          </w:pPr>
          <w:hyperlink w:anchor="_Toc70067676" w:history="1">
            <w:r w:rsidR="000026F1" w:rsidRPr="00482166">
              <w:rPr>
                <w:rStyle w:val="Hyperlink"/>
                <w:noProof/>
                <w:lang w:val="de-DE"/>
              </w:rPr>
              <w:t>1.1</w:t>
            </w:r>
            <w:r w:rsidR="000026F1">
              <w:rPr>
                <w:rFonts w:eastAsiaTheme="minorEastAsia" w:cstheme="minorBidi"/>
                <w:b w:val="0"/>
                <w:noProof/>
                <w:color w:val="auto"/>
                <w:spacing w:val="0"/>
                <w:szCs w:val="22"/>
                <w:lang w:eastAsia="de-AT"/>
              </w:rPr>
              <w:tab/>
            </w:r>
            <w:r w:rsidR="000026F1" w:rsidRPr="00482166">
              <w:rPr>
                <w:rStyle w:val="Hyperlink"/>
                <w:noProof/>
                <w:lang w:val="de-DE"/>
              </w:rPr>
              <w:t>Checkliste für die Antragseinreichung</w:t>
            </w:r>
            <w:r w:rsidR="000026F1">
              <w:rPr>
                <w:noProof/>
                <w:webHidden/>
              </w:rPr>
              <w:tab/>
            </w:r>
            <w:r w:rsidR="000026F1">
              <w:rPr>
                <w:noProof/>
                <w:webHidden/>
              </w:rPr>
              <w:fldChar w:fldCharType="begin"/>
            </w:r>
            <w:r w:rsidR="000026F1">
              <w:rPr>
                <w:noProof/>
                <w:webHidden/>
              </w:rPr>
              <w:instrText xml:space="preserve"> PAGEREF _Toc70067676 \h </w:instrText>
            </w:r>
            <w:r w:rsidR="000026F1">
              <w:rPr>
                <w:noProof/>
                <w:webHidden/>
              </w:rPr>
            </w:r>
            <w:r w:rsidR="000026F1">
              <w:rPr>
                <w:noProof/>
                <w:webHidden/>
              </w:rPr>
              <w:fldChar w:fldCharType="separate"/>
            </w:r>
            <w:r w:rsidR="000026F1">
              <w:rPr>
                <w:noProof/>
                <w:webHidden/>
              </w:rPr>
              <w:t>4</w:t>
            </w:r>
            <w:r w:rsidR="000026F1">
              <w:rPr>
                <w:noProof/>
                <w:webHidden/>
              </w:rPr>
              <w:fldChar w:fldCharType="end"/>
            </w:r>
          </w:hyperlink>
        </w:p>
        <w:p w14:paraId="47F9C37D" w14:textId="2F4C3F31" w:rsidR="000026F1" w:rsidRDefault="00006511">
          <w:pPr>
            <w:pStyle w:val="Verzeichnis3"/>
            <w:rPr>
              <w:rFonts w:eastAsiaTheme="minorEastAsia" w:cstheme="minorBidi"/>
              <w:iCs w:val="0"/>
              <w:noProof/>
              <w:color w:val="auto"/>
              <w:spacing w:val="0"/>
              <w:szCs w:val="22"/>
              <w:lang w:eastAsia="de-AT"/>
            </w:rPr>
          </w:pPr>
          <w:hyperlink w:anchor="_Toc70067677" w:history="1">
            <w:r w:rsidR="000026F1" w:rsidRPr="00482166">
              <w:rPr>
                <w:rStyle w:val="Hyperlink"/>
                <w:noProof/>
                <w:lang w:val="de-DE"/>
              </w:rPr>
              <w:t>1.1.1</w:t>
            </w:r>
            <w:r w:rsidR="000026F1">
              <w:rPr>
                <w:rFonts w:eastAsiaTheme="minorEastAsia" w:cstheme="minorBidi"/>
                <w:iCs w:val="0"/>
                <w:noProof/>
                <w:color w:val="auto"/>
                <w:spacing w:val="0"/>
                <w:szCs w:val="22"/>
                <w:lang w:eastAsia="de-AT"/>
              </w:rPr>
              <w:tab/>
            </w:r>
            <w:r w:rsidR="000026F1" w:rsidRPr="00482166">
              <w:rPr>
                <w:rStyle w:val="Hyperlink"/>
                <w:noProof/>
                <w:lang w:val="de-DE"/>
              </w:rPr>
              <w:t>Checkliste Formalprüfung</w:t>
            </w:r>
            <w:r w:rsidR="000026F1">
              <w:rPr>
                <w:noProof/>
                <w:webHidden/>
              </w:rPr>
              <w:tab/>
            </w:r>
            <w:r w:rsidR="000026F1">
              <w:rPr>
                <w:noProof/>
                <w:webHidden/>
              </w:rPr>
              <w:fldChar w:fldCharType="begin"/>
            </w:r>
            <w:r w:rsidR="000026F1">
              <w:rPr>
                <w:noProof/>
                <w:webHidden/>
              </w:rPr>
              <w:instrText xml:space="preserve"> PAGEREF _Toc70067677 \h </w:instrText>
            </w:r>
            <w:r w:rsidR="000026F1">
              <w:rPr>
                <w:noProof/>
                <w:webHidden/>
              </w:rPr>
            </w:r>
            <w:r w:rsidR="000026F1">
              <w:rPr>
                <w:noProof/>
                <w:webHidden/>
              </w:rPr>
              <w:fldChar w:fldCharType="separate"/>
            </w:r>
            <w:r w:rsidR="000026F1">
              <w:rPr>
                <w:noProof/>
                <w:webHidden/>
              </w:rPr>
              <w:t>4</w:t>
            </w:r>
            <w:r w:rsidR="000026F1">
              <w:rPr>
                <w:noProof/>
                <w:webHidden/>
              </w:rPr>
              <w:fldChar w:fldCharType="end"/>
            </w:r>
          </w:hyperlink>
        </w:p>
        <w:p w14:paraId="53CD7B3C" w14:textId="4E71AA73" w:rsidR="000026F1" w:rsidRDefault="00006511">
          <w:pPr>
            <w:pStyle w:val="Verzeichnis3"/>
            <w:rPr>
              <w:rFonts w:eastAsiaTheme="minorEastAsia" w:cstheme="minorBidi"/>
              <w:iCs w:val="0"/>
              <w:noProof/>
              <w:color w:val="auto"/>
              <w:spacing w:val="0"/>
              <w:szCs w:val="22"/>
              <w:lang w:eastAsia="de-AT"/>
            </w:rPr>
          </w:pPr>
          <w:hyperlink w:anchor="_Toc70067678" w:history="1">
            <w:r w:rsidR="000026F1" w:rsidRPr="00482166">
              <w:rPr>
                <w:rStyle w:val="Hyperlink"/>
                <w:noProof/>
                <w:lang w:val="de-DE"/>
              </w:rPr>
              <w:t>1.1.2</w:t>
            </w:r>
            <w:r w:rsidR="000026F1">
              <w:rPr>
                <w:rFonts w:eastAsiaTheme="minorEastAsia" w:cstheme="minorBidi"/>
                <w:iCs w:val="0"/>
                <w:noProof/>
                <w:color w:val="auto"/>
                <w:spacing w:val="0"/>
                <w:szCs w:val="22"/>
                <w:lang w:eastAsia="de-AT"/>
              </w:rPr>
              <w:tab/>
            </w:r>
            <w:r w:rsidR="000026F1" w:rsidRPr="00482166">
              <w:rPr>
                <w:rStyle w:val="Hyperlink"/>
                <w:noProof/>
                <w:lang w:val="de-DE"/>
              </w:rPr>
              <w:t>Generelle Hinweise zum Förderungsansuchen</w:t>
            </w:r>
            <w:r w:rsidR="000026F1">
              <w:rPr>
                <w:noProof/>
                <w:webHidden/>
              </w:rPr>
              <w:tab/>
            </w:r>
            <w:r w:rsidR="000026F1">
              <w:rPr>
                <w:noProof/>
                <w:webHidden/>
              </w:rPr>
              <w:fldChar w:fldCharType="begin"/>
            </w:r>
            <w:r w:rsidR="000026F1">
              <w:rPr>
                <w:noProof/>
                <w:webHidden/>
              </w:rPr>
              <w:instrText xml:space="preserve"> PAGEREF _Toc70067678 \h </w:instrText>
            </w:r>
            <w:r w:rsidR="000026F1">
              <w:rPr>
                <w:noProof/>
                <w:webHidden/>
              </w:rPr>
            </w:r>
            <w:r w:rsidR="000026F1">
              <w:rPr>
                <w:noProof/>
                <w:webHidden/>
              </w:rPr>
              <w:fldChar w:fldCharType="separate"/>
            </w:r>
            <w:r w:rsidR="000026F1">
              <w:rPr>
                <w:noProof/>
                <w:webHidden/>
              </w:rPr>
              <w:t>6</w:t>
            </w:r>
            <w:r w:rsidR="000026F1">
              <w:rPr>
                <w:noProof/>
                <w:webHidden/>
              </w:rPr>
              <w:fldChar w:fldCharType="end"/>
            </w:r>
          </w:hyperlink>
        </w:p>
        <w:p w14:paraId="0CFD8B0F" w14:textId="7A55461E" w:rsidR="000026F1" w:rsidRDefault="00006511">
          <w:pPr>
            <w:pStyle w:val="Verzeichnis2"/>
            <w:rPr>
              <w:rFonts w:eastAsiaTheme="minorEastAsia" w:cstheme="minorBidi"/>
              <w:b w:val="0"/>
              <w:noProof/>
              <w:color w:val="auto"/>
              <w:spacing w:val="0"/>
              <w:szCs w:val="22"/>
              <w:lang w:eastAsia="de-AT"/>
            </w:rPr>
          </w:pPr>
          <w:hyperlink w:anchor="_Toc70067679" w:history="1">
            <w:r w:rsidR="000026F1" w:rsidRPr="00482166">
              <w:rPr>
                <w:rStyle w:val="Hyperlink"/>
                <w:noProof/>
                <w:lang w:val="de-DE"/>
              </w:rPr>
              <w:t>1.2</w:t>
            </w:r>
            <w:r w:rsidR="000026F1">
              <w:rPr>
                <w:rFonts w:eastAsiaTheme="minorEastAsia" w:cstheme="minorBidi"/>
                <w:b w:val="0"/>
                <w:noProof/>
                <w:color w:val="auto"/>
                <w:spacing w:val="0"/>
                <w:szCs w:val="22"/>
                <w:lang w:eastAsia="de-AT"/>
              </w:rPr>
              <w:tab/>
            </w:r>
            <w:r w:rsidR="000026F1" w:rsidRPr="00482166">
              <w:rPr>
                <w:rStyle w:val="Hyperlink"/>
                <w:noProof/>
                <w:lang w:val="de-DE"/>
              </w:rPr>
              <w:t>Einreichmodalitäten</w:t>
            </w:r>
            <w:r w:rsidR="000026F1">
              <w:rPr>
                <w:noProof/>
                <w:webHidden/>
              </w:rPr>
              <w:tab/>
            </w:r>
            <w:r w:rsidR="000026F1">
              <w:rPr>
                <w:noProof/>
                <w:webHidden/>
              </w:rPr>
              <w:fldChar w:fldCharType="begin"/>
            </w:r>
            <w:r w:rsidR="000026F1">
              <w:rPr>
                <w:noProof/>
                <w:webHidden/>
              </w:rPr>
              <w:instrText xml:space="preserve"> PAGEREF _Toc70067679 \h </w:instrText>
            </w:r>
            <w:r w:rsidR="000026F1">
              <w:rPr>
                <w:noProof/>
                <w:webHidden/>
              </w:rPr>
            </w:r>
            <w:r w:rsidR="000026F1">
              <w:rPr>
                <w:noProof/>
                <w:webHidden/>
              </w:rPr>
              <w:fldChar w:fldCharType="separate"/>
            </w:r>
            <w:r w:rsidR="000026F1">
              <w:rPr>
                <w:noProof/>
                <w:webHidden/>
              </w:rPr>
              <w:t>7</w:t>
            </w:r>
            <w:r w:rsidR="000026F1">
              <w:rPr>
                <w:noProof/>
                <w:webHidden/>
              </w:rPr>
              <w:fldChar w:fldCharType="end"/>
            </w:r>
          </w:hyperlink>
        </w:p>
        <w:p w14:paraId="75CC8541" w14:textId="43559D5A" w:rsidR="000026F1" w:rsidRDefault="00006511">
          <w:pPr>
            <w:pStyle w:val="Verzeichnis1"/>
            <w:rPr>
              <w:rFonts w:eastAsiaTheme="minorEastAsia" w:cstheme="minorBidi"/>
              <w:b w:val="0"/>
              <w:bCs w:val="0"/>
              <w:noProof/>
              <w:color w:val="auto"/>
              <w:spacing w:val="0"/>
              <w:sz w:val="22"/>
              <w:szCs w:val="22"/>
              <w:lang w:eastAsia="de-AT"/>
            </w:rPr>
          </w:pPr>
          <w:hyperlink w:anchor="_Toc70067680" w:history="1">
            <w:r w:rsidR="000026F1" w:rsidRPr="00482166">
              <w:rPr>
                <w:rStyle w:val="Hyperlink"/>
                <w:noProof/>
                <w:lang w:val="de-DE"/>
              </w:rPr>
              <w:t>Kurzfassung</w:t>
            </w:r>
            <w:r w:rsidR="000026F1">
              <w:rPr>
                <w:noProof/>
                <w:webHidden/>
              </w:rPr>
              <w:tab/>
            </w:r>
            <w:r w:rsidR="000026F1">
              <w:rPr>
                <w:noProof/>
                <w:webHidden/>
              </w:rPr>
              <w:fldChar w:fldCharType="begin"/>
            </w:r>
            <w:r w:rsidR="000026F1">
              <w:rPr>
                <w:noProof/>
                <w:webHidden/>
              </w:rPr>
              <w:instrText xml:space="preserve"> PAGEREF _Toc70067680 \h </w:instrText>
            </w:r>
            <w:r w:rsidR="000026F1">
              <w:rPr>
                <w:noProof/>
                <w:webHidden/>
              </w:rPr>
            </w:r>
            <w:r w:rsidR="000026F1">
              <w:rPr>
                <w:noProof/>
                <w:webHidden/>
              </w:rPr>
              <w:fldChar w:fldCharType="separate"/>
            </w:r>
            <w:r w:rsidR="000026F1">
              <w:rPr>
                <w:noProof/>
                <w:webHidden/>
              </w:rPr>
              <w:t>8</w:t>
            </w:r>
            <w:r w:rsidR="000026F1">
              <w:rPr>
                <w:noProof/>
                <w:webHidden/>
              </w:rPr>
              <w:fldChar w:fldCharType="end"/>
            </w:r>
          </w:hyperlink>
        </w:p>
        <w:p w14:paraId="42210167" w14:textId="5CF65321" w:rsidR="000026F1" w:rsidRDefault="00006511">
          <w:pPr>
            <w:pStyle w:val="Verzeichnis1"/>
            <w:rPr>
              <w:rFonts w:eastAsiaTheme="minorEastAsia" w:cstheme="minorBidi"/>
              <w:b w:val="0"/>
              <w:bCs w:val="0"/>
              <w:noProof/>
              <w:color w:val="auto"/>
              <w:spacing w:val="0"/>
              <w:sz w:val="22"/>
              <w:szCs w:val="22"/>
              <w:lang w:eastAsia="de-AT"/>
            </w:rPr>
          </w:pPr>
          <w:hyperlink w:anchor="_Toc70067681" w:history="1">
            <w:r w:rsidR="000026F1" w:rsidRPr="00482166">
              <w:rPr>
                <w:rStyle w:val="Hyperlink"/>
                <w:noProof/>
                <w:lang w:val="de-DE"/>
              </w:rPr>
              <w:t>Abstract</w:t>
            </w:r>
            <w:r w:rsidR="000026F1">
              <w:rPr>
                <w:noProof/>
                <w:webHidden/>
              </w:rPr>
              <w:tab/>
            </w:r>
            <w:r w:rsidR="000026F1">
              <w:rPr>
                <w:noProof/>
                <w:webHidden/>
              </w:rPr>
              <w:fldChar w:fldCharType="begin"/>
            </w:r>
            <w:r w:rsidR="000026F1">
              <w:rPr>
                <w:noProof/>
                <w:webHidden/>
              </w:rPr>
              <w:instrText xml:space="preserve"> PAGEREF _Toc70067681 \h </w:instrText>
            </w:r>
            <w:r w:rsidR="000026F1">
              <w:rPr>
                <w:noProof/>
                <w:webHidden/>
              </w:rPr>
            </w:r>
            <w:r w:rsidR="000026F1">
              <w:rPr>
                <w:noProof/>
                <w:webHidden/>
              </w:rPr>
              <w:fldChar w:fldCharType="separate"/>
            </w:r>
            <w:r w:rsidR="000026F1">
              <w:rPr>
                <w:noProof/>
                <w:webHidden/>
              </w:rPr>
              <w:t>9</w:t>
            </w:r>
            <w:r w:rsidR="000026F1">
              <w:rPr>
                <w:noProof/>
                <w:webHidden/>
              </w:rPr>
              <w:fldChar w:fldCharType="end"/>
            </w:r>
          </w:hyperlink>
        </w:p>
        <w:p w14:paraId="073FB0C0" w14:textId="3ABEDEF4" w:rsidR="000026F1" w:rsidRDefault="00006511">
          <w:pPr>
            <w:pStyle w:val="Verzeichnis1"/>
            <w:rPr>
              <w:rFonts w:eastAsiaTheme="minorEastAsia" w:cstheme="minorBidi"/>
              <w:b w:val="0"/>
              <w:bCs w:val="0"/>
              <w:noProof/>
              <w:color w:val="auto"/>
              <w:spacing w:val="0"/>
              <w:sz w:val="22"/>
              <w:szCs w:val="22"/>
              <w:lang w:eastAsia="de-AT"/>
            </w:rPr>
          </w:pPr>
          <w:hyperlink w:anchor="_Toc70067682" w:history="1">
            <w:r w:rsidR="000026F1" w:rsidRPr="00482166">
              <w:rPr>
                <w:rStyle w:val="Hyperlink"/>
                <w:noProof/>
                <w:lang w:val="de-DE"/>
              </w:rPr>
              <w:t>2</w:t>
            </w:r>
            <w:r w:rsidR="000026F1">
              <w:rPr>
                <w:rFonts w:eastAsiaTheme="minorEastAsia" w:cstheme="minorBidi"/>
                <w:b w:val="0"/>
                <w:bCs w:val="0"/>
                <w:noProof/>
                <w:color w:val="auto"/>
                <w:spacing w:val="0"/>
                <w:sz w:val="22"/>
                <w:szCs w:val="22"/>
                <w:lang w:eastAsia="de-AT"/>
              </w:rPr>
              <w:tab/>
            </w:r>
            <w:r w:rsidR="000026F1" w:rsidRPr="00482166">
              <w:rPr>
                <w:rStyle w:val="Hyperlink"/>
                <w:noProof/>
                <w:lang w:val="de-DE"/>
              </w:rPr>
              <w:t>Qualität des Vorhabens</w:t>
            </w:r>
            <w:r w:rsidR="000026F1">
              <w:rPr>
                <w:noProof/>
                <w:webHidden/>
              </w:rPr>
              <w:tab/>
            </w:r>
            <w:r w:rsidR="000026F1">
              <w:rPr>
                <w:noProof/>
                <w:webHidden/>
              </w:rPr>
              <w:fldChar w:fldCharType="begin"/>
            </w:r>
            <w:r w:rsidR="000026F1">
              <w:rPr>
                <w:noProof/>
                <w:webHidden/>
              </w:rPr>
              <w:instrText xml:space="preserve"> PAGEREF _Toc70067682 \h </w:instrText>
            </w:r>
            <w:r w:rsidR="000026F1">
              <w:rPr>
                <w:noProof/>
                <w:webHidden/>
              </w:rPr>
            </w:r>
            <w:r w:rsidR="000026F1">
              <w:rPr>
                <w:noProof/>
                <w:webHidden/>
              </w:rPr>
              <w:fldChar w:fldCharType="separate"/>
            </w:r>
            <w:r w:rsidR="000026F1">
              <w:rPr>
                <w:noProof/>
                <w:webHidden/>
              </w:rPr>
              <w:t>10</w:t>
            </w:r>
            <w:r w:rsidR="000026F1">
              <w:rPr>
                <w:noProof/>
                <w:webHidden/>
              </w:rPr>
              <w:fldChar w:fldCharType="end"/>
            </w:r>
          </w:hyperlink>
        </w:p>
        <w:p w14:paraId="316C718B" w14:textId="13EC4860" w:rsidR="000026F1" w:rsidRDefault="00006511">
          <w:pPr>
            <w:pStyle w:val="Verzeichnis2"/>
            <w:rPr>
              <w:rFonts w:eastAsiaTheme="minorEastAsia" w:cstheme="minorBidi"/>
              <w:b w:val="0"/>
              <w:noProof/>
              <w:color w:val="auto"/>
              <w:spacing w:val="0"/>
              <w:szCs w:val="22"/>
              <w:lang w:eastAsia="de-AT"/>
            </w:rPr>
          </w:pPr>
          <w:hyperlink w:anchor="_Toc70067683" w:history="1">
            <w:r w:rsidR="000026F1" w:rsidRPr="00482166">
              <w:rPr>
                <w:rStyle w:val="Hyperlink"/>
                <w:noProof/>
                <w:lang w:val="de-DE"/>
              </w:rPr>
              <w:t>2.1</w:t>
            </w:r>
            <w:r w:rsidR="000026F1">
              <w:rPr>
                <w:rFonts w:eastAsiaTheme="minorEastAsia" w:cstheme="minorBidi"/>
                <w:b w:val="0"/>
                <w:noProof/>
                <w:color w:val="auto"/>
                <w:spacing w:val="0"/>
                <w:szCs w:val="22"/>
                <w:lang w:eastAsia="de-AT"/>
              </w:rPr>
              <w:tab/>
            </w:r>
            <w:r w:rsidR="000026F1" w:rsidRPr="00482166">
              <w:rPr>
                <w:rStyle w:val="Hyperlink"/>
                <w:noProof/>
                <w:lang w:val="de-DE"/>
              </w:rPr>
              <w:t>Stand der Technik / Stand des Wissens</w:t>
            </w:r>
            <w:r w:rsidR="000026F1">
              <w:rPr>
                <w:noProof/>
                <w:webHidden/>
              </w:rPr>
              <w:tab/>
            </w:r>
            <w:r w:rsidR="000026F1">
              <w:rPr>
                <w:noProof/>
                <w:webHidden/>
              </w:rPr>
              <w:fldChar w:fldCharType="begin"/>
            </w:r>
            <w:r w:rsidR="000026F1">
              <w:rPr>
                <w:noProof/>
                <w:webHidden/>
              </w:rPr>
              <w:instrText xml:space="preserve"> PAGEREF _Toc70067683 \h </w:instrText>
            </w:r>
            <w:r w:rsidR="000026F1">
              <w:rPr>
                <w:noProof/>
                <w:webHidden/>
              </w:rPr>
            </w:r>
            <w:r w:rsidR="000026F1">
              <w:rPr>
                <w:noProof/>
                <w:webHidden/>
              </w:rPr>
              <w:fldChar w:fldCharType="separate"/>
            </w:r>
            <w:r w:rsidR="000026F1">
              <w:rPr>
                <w:noProof/>
                <w:webHidden/>
              </w:rPr>
              <w:t>10</w:t>
            </w:r>
            <w:r w:rsidR="000026F1">
              <w:rPr>
                <w:noProof/>
                <w:webHidden/>
              </w:rPr>
              <w:fldChar w:fldCharType="end"/>
            </w:r>
          </w:hyperlink>
        </w:p>
        <w:p w14:paraId="284CB964" w14:textId="38260A77" w:rsidR="000026F1" w:rsidRDefault="00006511">
          <w:pPr>
            <w:pStyle w:val="Verzeichnis2"/>
            <w:rPr>
              <w:rFonts w:eastAsiaTheme="minorEastAsia" w:cstheme="minorBidi"/>
              <w:b w:val="0"/>
              <w:noProof/>
              <w:color w:val="auto"/>
              <w:spacing w:val="0"/>
              <w:szCs w:val="22"/>
              <w:lang w:eastAsia="de-AT"/>
            </w:rPr>
          </w:pPr>
          <w:hyperlink w:anchor="_Toc70067684" w:history="1">
            <w:r w:rsidR="000026F1" w:rsidRPr="00482166">
              <w:rPr>
                <w:rStyle w:val="Hyperlink"/>
                <w:noProof/>
                <w:lang w:val="de-DE"/>
              </w:rPr>
              <w:t>2.2</w:t>
            </w:r>
            <w:r w:rsidR="000026F1">
              <w:rPr>
                <w:rFonts w:eastAsiaTheme="minorEastAsia" w:cstheme="minorBidi"/>
                <w:b w:val="0"/>
                <w:noProof/>
                <w:color w:val="auto"/>
                <w:spacing w:val="0"/>
                <w:szCs w:val="22"/>
                <w:lang w:eastAsia="de-AT"/>
              </w:rPr>
              <w:tab/>
            </w:r>
            <w:r w:rsidR="000026F1" w:rsidRPr="00482166">
              <w:rPr>
                <w:rStyle w:val="Hyperlink"/>
                <w:noProof/>
                <w:lang w:val="de-DE"/>
              </w:rPr>
              <w:t>Ergebnisse aus anderen Projekten</w:t>
            </w:r>
            <w:r w:rsidR="000026F1">
              <w:rPr>
                <w:noProof/>
                <w:webHidden/>
              </w:rPr>
              <w:tab/>
            </w:r>
            <w:r w:rsidR="000026F1">
              <w:rPr>
                <w:noProof/>
                <w:webHidden/>
              </w:rPr>
              <w:fldChar w:fldCharType="begin"/>
            </w:r>
            <w:r w:rsidR="000026F1">
              <w:rPr>
                <w:noProof/>
                <w:webHidden/>
              </w:rPr>
              <w:instrText xml:space="preserve"> PAGEREF _Toc70067684 \h </w:instrText>
            </w:r>
            <w:r w:rsidR="000026F1">
              <w:rPr>
                <w:noProof/>
                <w:webHidden/>
              </w:rPr>
            </w:r>
            <w:r w:rsidR="000026F1">
              <w:rPr>
                <w:noProof/>
                <w:webHidden/>
              </w:rPr>
              <w:fldChar w:fldCharType="separate"/>
            </w:r>
            <w:r w:rsidR="000026F1">
              <w:rPr>
                <w:noProof/>
                <w:webHidden/>
              </w:rPr>
              <w:t>10</w:t>
            </w:r>
            <w:r w:rsidR="000026F1">
              <w:rPr>
                <w:noProof/>
                <w:webHidden/>
              </w:rPr>
              <w:fldChar w:fldCharType="end"/>
            </w:r>
          </w:hyperlink>
        </w:p>
        <w:p w14:paraId="2270E747" w14:textId="3E06DFCD" w:rsidR="000026F1" w:rsidRDefault="00006511">
          <w:pPr>
            <w:pStyle w:val="Verzeichnis2"/>
            <w:rPr>
              <w:rFonts w:eastAsiaTheme="minorEastAsia" w:cstheme="minorBidi"/>
              <w:b w:val="0"/>
              <w:noProof/>
              <w:color w:val="auto"/>
              <w:spacing w:val="0"/>
              <w:szCs w:val="22"/>
              <w:lang w:eastAsia="de-AT"/>
            </w:rPr>
          </w:pPr>
          <w:hyperlink w:anchor="_Toc70067685" w:history="1">
            <w:r w:rsidR="000026F1" w:rsidRPr="00482166">
              <w:rPr>
                <w:rStyle w:val="Hyperlink"/>
                <w:noProof/>
                <w:lang w:val="de-DE"/>
              </w:rPr>
              <w:t>2.3</w:t>
            </w:r>
            <w:r w:rsidR="000026F1">
              <w:rPr>
                <w:rFonts w:eastAsiaTheme="minorEastAsia" w:cstheme="minorBidi"/>
                <w:b w:val="0"/>
                <w:noProof/>
                <w:color w:val="auto"/>
                <w:spacing w:val="0"/>
                <w:szCs w:val="22"/>
                <w:lang w:eastAsia="de-AT"/>
              </w:rPr>
              <w:tab/>
            </w:r>
            <w:r w:rsidR="000026F1" w:rsidRPr="00482166">
              <w:rPr>
                <w:rStyle w:val="Hyperlink"/>
                <w:noProof/>
                <w:lang w:val="de-DE"/>
              </w:rPr>
              <w:t>Einbettung in übergeordnete bzw. bereits vorliegende strategische Konzepte für die Stadt bzw. urbane Region</w:t>
            </w:r>
            <w:r w:rsidR="000026F1">
              <w:rPr>
                <w:noProof/>
                <w:webHidden/>
              </w:rPr>
              <w:tab/>
            </w:r>
            <w:r w:rsidR="000026F1">
              <w:rPr>
                <w:noProof/>
                <w:webHidden/>
              </w:rPr>
              <w:fldChar w:fldCharType="begin"/>
            </w:r>
            <w:r w:rsidR="000026F1">
              <w:rPr>
                <w:noProof/>
                <w:webHidden/>
              </w:rPr>
              <w:instrText xml:space="preserve"> PAGEREF _Toc70067685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6065603D" w14:textId="726A6144" w:rsidR="000026F1" w:rsidRDefault="00006511">
          <w:pPr>
            <w:pStyle w:val="Verzeichnis3"/>
            <w:rPr>
              <w:rFonts w:eastAsiaTheme="minorEastAsia" w:cstheme="minorBidi"/>
              <w:iCs w:val="0"/>
              <w:noProof/>
              <w:color w:val="auto"/>
              <w:spacing w:val="0"/>
              <w:szCs w:val="22"/>
              <w:lang w:eastAsia="de-AT"/>
            </w:rPr>
          </w:pPr>
          <w:hyperlink w:anchor="_Toc70067686" w:history="1">
            <w:r w:rsidR="000026F1" w:rsidRPr="00482166">
              <w:rPr>
                <w:rStyle w:val="Hyperlink"/>
                <w:noProof/>
                <w:lang w:val="de-DE"/>
              </w:rPr>
              <w:t>2.3.1</w:t>
            </w:r>
            <w:r w:rsidR="000026F1">
              <w:rPr>
                <w:rFonts w:eastAsiaTheme="minorEastAsia" w:cstheme="minorBidi"/>
                <w:iCs w:val="0"/>
                <w:noProof/>
                <w:color w:val="auto"/>
                <w:spacing w:val="0"/>
                <w:szCs w:val="22"/>
                <w:lang w:eastAsia="de-AT"/>
              </w:rPr>
              <w:tab/>
            </w:r>
            <w:r w:rsidR="000026F1" w:rsidRPr="00482166">
              <w:rPr>
                <w:rStyle w:val="Hyperlink"/>
                <w:noProof/>
                <w:lang w:val="de-DE"/>
              </w:rPr>
              <w:t>Beschreibung der Ausgangssituation der Stadt bzw. urbanen Region</w:t>
            </w:r>
            <w:r w:rsidR="000026F1">
              <w:rPr>
                <w:noProof/>
                <w:webHidden/>
              </w:rPr>
              <w:tab/>
            </w:r>
            <w:r w:rsidR="000026F1">
              <w:rPr>
                <w:noProof/>
                <w:webHidden/>
              </w:rPr>
              <w:fldChar w:fldCharType="begin"/>
            </w:r>
            <w:r w:rsidR="000026F1">
              <w:rPr>
                <w:noProof/>
                <w:webHidden/>
              </w:rPr>
              <w:instrText xml:space="preserve"> PAGEREF _Toc70067686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2C29EF02" w14:textId="6FE0A59C" w:rsidR="000026F1" w:rsidRDefault="00006511">
          <w:pPr>
            <w:pStyle w:val="Verzeichnis3"/>
            <w:rPr>
              <w:rFonts w:eastAsiaTheme="minorEastAsia" w:cstheme="minorBidi"/>
              <w:iCs w:val="0"/>
              <w:noProof/>
              <w:color w:val="auto"/>
              <w:spacing w:val="0"/>
              <w:szCs w:val="22"/>
              <w:lang w:eastAsia="de-AT"/>
            </w:rPr>
          </w:pPr>
          <w:hyperlink w:anchor="_Toc70067687" w:history="1">
            <w:r w:rsidR="000026F1" w:rsidRPr="00482166">
              <w:rPr>
                <w:rStyle w:val="Hyperlink"/>
                <w:noProof/>
                <w:lang w:val="de-DE"/>
              </w:rPr>
              <w:t>2.3.2</w:t>
            </w:r>
            <w:r w:rsidR="000026F1">
              <w:rPr>
                <w:rFonts w:eastAsiaTheme="minorEastAsia" w:cstheme="minorBidi"/>
                <w:iCs w:val="0"/>
                <w:noProof/>
                <w:color w:val="auto"/>
                <w:spacing w:val="0"/>
                <w:szCs w:val="22"/>
                <w:lang w:eastAsia="de-AT"/>
              </w:rPr>
              <w:tab/>
            </w:r>
            <w:r w:rsidR="000026F1" w:rsidRPr="00482166">
              <w:rPr>
                <w:rStyle w:val="Hyperlink"/>
                <w:noProof/>
                <w:lang w:val="de-DE"/>
              </w:rPr>
              <w:t>Abstimmung / Übereinstimmung mit übergeordneten bzw. bereits vorliegenden strategischen Konzepten für die Stadt bzw. urbane Region</w:t>
            </w:r>
            <w:r w:rsidR="000026F1">
              <w:rPr>
                <w:noProof/>
                <w:webHidden/>
              </w:rPr>
              <w:tab/>
            </w:r>
            <w:r w:rsidR="000026F1">
              <w:rPr>
                <w:noProof/>
                <w:webHidden/>
              </w:rPr>
              <w:fldChar w:fldCharType="begin"/>
            </w:r>
            <w:r w:rsidR="000026F1">
              <w:rPr>
                <w:noProof/>
                <w:webHidden/>
              </w:rPr>
              <w:instrText xml:space="preserve"> PAGEREF _Toc70067687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5FC2FA50" w14:textId="697D1578" w:rsidR="000026F1" w:rsidRDefault="00006511">
          <w:pPr>
            <w:pStyle w:val="Verzeichnis2"/>
            <w:rPr>
              <w:rFonts w:eastAsiaTheme="minorEastAsia" w:cstheme="minorBidi"/>
              <w:b w:val="0"/>
              <w:noProof/>
              <w:color w:val="auto"/>
              <w:spacing w:val="0"/>
              <w:szCs w:val="22"/>
              <w:lang w:eastAsia="de-AT"/>
            </w:rPr>
          </w:pPr>
          <w:hyperlink w:anchor="_Toc70067688" w:history="1">
            <w:r w:rsidR="000026F1" w:rsidRPr="00482166">
              <w:rPr>
                <w:rStyle w:val="Hyperlink"/>
                <w:noProof/>
                <w:lang w:val="de-DE"/>
              </w:rPr>
              <w:t>2.4</w:t>
            </w:r>
            <w:r w:rsidR="000026F1">
              <w:rPr>
                <w:rFonts w:eastAsiaTheme="minorEastAsia" w:cstheme="minorBidi"/>
                <w:b w:val="0"/>
                <w:noProof/>
                <w:color w:val="auto"/>
                <w:spacing w:val="0"/>
                <w:szCs w:val="22"/>
                <w:lang w:eastAsia="de-AT"/>
              </w:rPr>
              <w:tab/>
            </w:r>
            <w:r w:rsidR="000026F1" w:rsidRPr="00482166">
              <w:rPr>
                <w:rStyle w:val="Hyperlink"/>
                <w:noProof/>
                <w:lang w:val="de-DE"/>
              </w:rPr>
              <w:t>Innovationsgehalt</w:t>
            </w:r>
            <w:r w:rsidR="000026F1">
              <w:rPr>
                <w:noProof/>
                <w:webHidden/>
              </w:rPr>
              <w:tab/>
            </w:r>
            <w:r w:rsidR="000026F1">
              <w:rPr>
                <w:noProof/>
                <w:webHidden/>
              </w:rPr>
              <w:fldChar w:fldCharType="begin"/>
            </w:r>
            <w:r w:rsidR="000026F1">
              <w:rPr>
                <w:noProof/>
                <w:webHidden/>
              </w:rPr>
              <w:instrText xml:space="preserve"> PAGEREF _Toc70067688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5609C00E" w14:textId="7EA3A578" w:rsidR="000026F1" w:rsidRDefault="00006511">
          <w:pPr>
            <w:pStyle w:val="Verzeichnis3"/>
            <w:rPr>
              <w:rFonts w:eastAsiaTheme="minorEastAsia" w:cstheme="minorBidi"/>
              <w:iCs w:val="0"/>
              <w:noProof/>
              <w:color w:val="auto"/>
              <w:spacing w:val="0"/>
              <w:szCs w:val="22"/>
              <w:lang w:eastAsia="de-AT"/>
            </w:rPr>
          </w:pPr>
          <w:hyperlink w:anchor="_Toc70067689" w:history="1">
            <w:r w:rsidR="000026F1" w:rsidRPr="00482166">
              <w:rPr>
                <w:rStyle w:val="Hyperlink"/>
                <w:noProof/>
                <w:lang w:val="de-DE"/>
              </w:rPr>
              <w:t>2.4.1</w:t>
            </w:r>
            <w:r w:rsidR="000026F1">
              <w:rPr>
                <w:rFonts w:eastAsiaTheme="minorEastAsia" w:cstheme="minorBidi"/>
                <w:iCs w:val="0"/>
                <w:noProof/>
                <w:color w:val="auto"/>
                <w:spacing w:val="0"/>
                <w:szCs w:val="22"/>
                <w:lang w:eastAsia="de-AT"/>
              </w:rPr>
              <w:tab/>
            </w:r>
            <w:r w:rsidR="000026F1" w:rsidRPr="00482166">
              <w:rPr>
                <w:rStyle w:val="Hyperlink"/>
                <w:noProof/>
                <w:lang w:val="de-DE"/>
              </w:rPr>
              <w:t>Problemstellung, Bedarf für das Vorhaben und Einbettung in die Aktionsfelder</w:t>
            </w:r>
            <w:r w:rsidR="000026F1">
              <w:rPr>
                <w:noProof/>
                <w:webHidden/>
              </w:rPr>
              <w:tab/>
            </w:r>
            <w:r w:rsidR="000026F1">
              <w:rPr>
                <w:noProof/>
                <w:webHidden/>
              </w:rPr>
              <w:fldChar w:fldCharType="begin"/>
            </w:r>
            <w:r w:rsidR="000026F1">
              <w:rPr>
                <w:noProof/>
                <w:webHidden/>
              </w:rPr>
              <w:instrText xml:space="preserve"> PAGEREF _Toc70067689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4F19AFA1" w14:textId="13B1942D" w:rsidR="000026F1" w:rsidRDefault="00006511">
          <w:pPr>
            <w:pStyle w:val="Verzeichnis3"/>
            <w:rPr>
              <w:rFonts w:eastAsiaTheme="minorEastAsia" w:cstheme="minorBidi"/>
              <w:iCs w:val="0"/>
              <w:noProof/>
              <w:color w:val="auto"/>
              <w:spacing w:val="0"/>
              <w:szCs w:val="22"/>
              <w:lang w:eastAsia="de-AT"/>
            </w:rPr>
          </w:pPr>
          <w:hyperlink w:anchor="_Toc70067690" w:history="1">
            <w:r w:rsidR="000026F1" w:rsidRPr="00482166">
              <w:rPr>
                <w:rStyle w:val="Hyperlink"/>
                <w:noProof/>
                <w:lang w:val="de-DE"/>
              </w:rPr>
              <w:t>2.4.2</w:t>
            </w:r>
            <w:r w:rsidR="000026F1">
              <w:rPr>
                <w:rFonts w:eastAsiaTheme="minorEastAsia" w:cstheme="minorBidi"/>
                <w:iCs w:val="0"/>
                <w:noProof/>
                <w:color w:val="auto"/>
                <w:spacing w:val="0"/>
                <w:szCs w:val="22"/>
                <w:lang w:eastAsia="de-AT"/>
              </w:rPr>
              <w:tab/>
            </w:r>
            <w:r w:rsidR="000026F1" w:rsidRPr="00482166">
              <w:rPr>
                <w:rStyle w:val="Hyperlink"/>
                <w:noProof/>
                <w:lang w:val="de-DE"/>
              </w:rPr>
              <w:t>Ziele</w:t>
            </w:r>
            <w:r w:rsidR="000026F1">
              <w:rPr>
                <w:noProof/>
                <w:webHidden/>
              </w:rPr>
              <w:tab/>
            </w:r>
            <w:r w:rsidR="000026F1">
              <w:rPr>
                <w:noProof/>
                <w:webHidden/>
              </w:rPr>
              <w:fldChar w:fldCharType="begin"/>
            </w:r>
            <w:r w:rsidR="000026F1">
              <w:rPr>
                <w:noProof/>
                <w:webHidden/>
              </w:rPr>
              <w:instrText xml:space="preserve"> PAGEREF _Toc70067690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27738576" w14:textId="2155FD39" w:rsidR="000026F1" w:rsidRDefault="00006511">
          <w:pPr>
            <w:pStyle w:val="Verzeichnis3"/>
            <w:rPr>
              <w:rFonts w:eastAsiaTheme="minorEastAsia" w:cstheme="minorBidi"/>
              <w:iCs w:val="0"/>
              <w:noProof/>
              <w:color w:val="auto"/>
              <w:spacing w:val="0"/>
              <w:szCs w:val="22"/>
              <w:lang w:eastAsia="de-AT"/>
            </w:rPr>
          </w:pPr>
          <w:hyperlink w:anchor="_Toc70067691" w:history="1">
            <w:r w:rsidR="000026F1" w:rsidRPr="00482166">
              <w:rPr>
                <w:rStyle w:val="Hyperlink"/>
                <w:noProof/>
                <w:lang w:val="de-DE"/>
              </w:rPr>
              <w:t>2.4.3</w:t>
            </w:r>
            <w:r w:rsidR="000026F1">
              <w:rPr>
                <w:rFonts w:eastAsiaTheme="minorEastAsia" w:cstheme="minorBidi"/>
                <w:iCs w:val="0"/>
                <w:noProof/>
                <w:color w:val="auto"/>
                <w:spacing w:val="0"/>
                <w:szCs w:val="22"/>
                <w:lang w:eastAsia="de-AT"/>
              </w:rPr>
              <w:tab/>
            </w:r>
            <w:r w:rsidR="000026F1" w:rsidRPr="00482166">
              <w:rPr>
                <w:rStyle w:val="Hyperlink"/>
                <w:noProof/>
                <w:lang w:val="de-DE"/>
              </w:rPr>
              <w:t>Innovationsgehalt und das damit verbundene Risiko des Vorhabens</w:t>
            </w:r>
            <w:r w:rsidR="000026F1">
              <w:rPr>
                <w:noProof/>
                <w:webHidden/>
              </w:rPr>
              <w:tab/>
            </w:r>
            <w:r w:rsidR="000026F1">
              <w:rPr>
                <w:noProof/>
                <w:webHidden/>
              </w:rPr>
              <w:fldChar w:fldCharType="begin"/>
            </w:r>
            <w:r w:rsidR="000026F1">
              <w:rPr>
                <w:noProof/>
                <w:webHidden/>
              </w:rPr>
              <w:instrText xml:space="preserve"> PAGEREF _Toc70067691 \h </w:instrText>
            </w:r>
            <w:r w:rsidR="000026F1">
              <w:rPr>
                <w:noProof/>
                <w:webHidden/>
              </w:rPr>
            </w:r>
            <w:r w:rsidR="000026F1">
              <w:rPr>
                <w:noProof/>
                <w:webHidden/>
              </w:rPr>
              <w:fldChar w:fldCharType="separate"/>
            </w:r>
            <w:r w:rsidR="000026F1">
              <w:rPr>
                <w:noProof/>
                <w:webHidden/>
              </w:rPr>
              <w:t>12</w:t>
            </w:r>
            <w:r w:rsidR="000026F1">
              <w:rPr>
                <w:noProof/>
                <w:webHidden/>
              </w:rPr>
              <w:fldChar w:fldCharType="end"/>
            </w:r>
          </w:hyperlink>
        </w:p>
        <w:p w14:paraId="15D3CEC5" w14:textId="4F0996BC" w:rsidR="000026F1" w:rsidRDefault="00006511">
          <w:pPr>
            <w:pStyle w:val="Verzeichnis2"/>
            <w:rPr>
              <w:rFonts w:eastAsiaTheme="minorEastAsia" w:cstheme="minorBidi"/>
              <w:b w:val="0"/>
              <w:noProof/>
              <w:color w:val="auto"/>
              <w:spacing w:val="0"/>
              <w:szCs w:val="22"/>
              <w:lang w:eastAsia="de-AT"/>
            </w:rPr>
          </w:pPr>
          <w:hyperlink w:anchor="_Toc70067692" w:history="1">
            <w:r w:rsidR="000026F1" w:rsidRPr="00482166">
              <w:rPr>
                <w:rStyle w:val="Hyperlink"/>
                <w:noProof/>
              </w:rPr>
              <w:t>2.5</w:t>
            </w:r>
            <w:r w:rsidR="000026F1">
              <w:rPr>
                <w:rFonts w:eastAsiaTheme="minorEastAsia" w:cstheme="minorBidi"/>
                <w:b w:val="0"/>
                <w:noProof/>
                <w:color w:val="auto"/>
                <w:spacing w:val="0"/>
                <w:szCs w:val="22"/>
                <w:lang w:eastAsia="de-AT"/>
              </w:rPr>
              <w:tab/>
            </w:r>
            <w:r w:rsidR="000026F1" w:rsidRPr="00482166">
              <w:rPr>
                <w:rStyle w:val="Hyperlink"/>
                <w:noProof/>
              </w:rPr>
              <w:t>Qualität der Planung</w:t>
            </w:r>
            <w:r w:rsidR="000026F1">
              <w:rPr>
                <w:noProof/>
                <w:webHidden/>
              </w:rPr>
              <w:tab/>
            </w:r>
            <w:r w:rsidR="000026F1">
              <w:rPr>
                <w:noProof/>
                <w:webHidden/>
              </w:rPr>
              <w:fldChar w:fldCharType="begin"/>
            </w:r>
            <w:r w:rsidR="000026F1">
              <w:rPr>
                <w:noProof/>
                <w:webHidden/>
              </w:rPr>
              <w:instrText xml:space="preserve"> PAGEREF _Toc70067692 \h </w:instrText>
            </w:r>
            <w:r w:rsidR="000026F1">
              <w:rPr>
                <w:noProof/>
                <w:webHidden/>
              </w:rPr>
            </w:r>
            <w:r w:rsidR="000026F1">
              <w:rPr>
                <w:noProof/>
                <w:webHidden/>
              </w:rPr>
              <w:fldChar w:fldCharType="separate"/>
            </w:r>
            <w:r w:rsidR="000026F1">
              <w:rPr>
                <w:noProof/>
                <w:webHidden/>
              </w:rPr>
              <w:t>14</w:t>
            </w:r>
            <w:r w:rsidR="000026F1">
              <w:rPr>
                <w:noProof/>
                <w:webHidden/>
              </w:rPr>
              <w:fldChar w:fldCharType="end"/>
            </w:r>
          </w:hyperlink>
        </w:p>
        <w:p w14:paraId="79B0194E" w14:textId="18B313AA" w:rsidR="000026F1" w:rsidRDefault="00006511">
          <w:pPr>
            <w:pStyle w:val="Verzeichnis3"/>
            <w:rPr>
              <w:rFonts w:eastAsiaTheme="minorEastAsia" w:cstheme="minorBidi"/>
              <w:iCs w:val="0"/>
              <w:noProof/>
              <w:color w:val="auto"/>
              <w:spacing w:val="0"/>
              <w:szCs w:val="22"/>
              <w:lang w:eastAsia="de-AT"/>
            </w:rPr>
          </w:pPr>
          <w:hyperlink w:anchor="_Toc70067693" w:history="1">
            <w:r w:rsidR="000026F1" w:rsidRPr="00482166">
              <w:rPr>
                <w:rStyle w:val="Hyperlink"/>
                <w:noProof/>
              </w:rPr>
              <w:t>2.5.1</w:t>
            </w:r>
            <w:r w:rsidR="000026F1">
              <w:rPr>
                <w:rFonts w:eastAsiaTheme="minorEastAsia" w:cstheme="minorBidi"/>
                <w:iCs w:val="0"/>
                <w:noProof/>
                <w:color w:val="auto"/>
                <w:spacing w:val="0"/>
                <w:szCs w:val="22"/>
                <w:lang w:eastAsia="de-AT"/>
              </w:rPr>
              <w:tab/>
            </w:r>
            <w:r w:rsidR="000026F1" w:rsidRPr="00482166">
              <w:rPr>
                <w:rStyle w:val="Hyperlink"/>
                <w:noProof/>
              </w:rPr>
              <w:t>Übersicht und Beschreibung der Arbeitspakete</w:t>
            </w:r>
            <w:r w:rsidR="000026F1">
              <w:rPr>
                <w:noProof/>
                <w:webHidden/>
              </w:rPr>
              <w:tab/>
            </w:r>
            <w:r w:rsidR="000026F1">
              <w:rPr>
                <w:noProof/>
                <w:webHidden/>
              </w:rPr>
              <w:fldChar w:fldCharType="begin"/>
            </w:r>
            <w:r w:rsidR="000026F1">
              <w:rPr>
                <w:noProof/>
                <w:webHidden/>
              </w:rPr>
              <w:instrText xml:space="preserve"> PAGEREF _Toc70067693 \h </w:instrText>
            </w:r>
            <w:r w:rsidR="000026F1">
              <w:rPr>
                <w:noProof/>
                <w:webHidden/>
              </w:rPr>
            </w:r>
            <w:r w:rsidR="000026F1">
              <w:rPr>
                <w:noProof/>
                <w:webHidden/>
              </w:rPr>
              <w:fldChar w:fldCharType="separate"/>
            </w:r>
            <w:r w:rsidR="000026F1">
              <w:rPr>
                <w:noProof/>
                <w:webHidden/>
              </w:rPr>
              <w:t>14</w:t>
            </w:r>
            <w:r w:rsidR="000026F1">
              <w:rPr>
                <w:noProof/>
                <w:webHidden/>
              </w:rPr>
              <w:fldChar w:fldCharType="end"/>
            </w:r>
          </w:hyperlink>
        </w:p>
        <w:p w14:paraId="73C7B8F3" w14:textId="005BA82E" w:rsidR="000026F1" w:rsidRDefault="00006511">
          <w:pPr>
            <w:pStyle w:val="Verzeichnis3"/>
            <w:rPr>
              <w:rFonts w:eastAsiaTheme="minorEastAsia" w:cstheme="minorBidi"/>
              <w:iCs w:val="0"/>
              <w:noProof/>
              <w:color w:val="auto"/>
              <w:spacing w:val="0"/>
              <w:szCs w:val="22"/>
              <w:lang w:eastAsia="de-AT"/>
            </w:rPr>
          </w:pPr>
          <w:hyperlink w:anchor="_Toc70067694" w:history="1">
            <w:r w:rsidR="000026F1" w:rsidRPr="00482166">
              <w:rPr>
                <w:rStyle w:val="Hyperlink"/>
                <w:noProof/>
                <w:lang w:val="de-DE"/>
              </w:rPr>
              <w:t>2.5.2</w:t>
            </w:r>
            <w:r w:rsidR="000026F1">
              <w:rPr>
                <w:rFonts w:eastAsiaTheme="minorEastAsia" w:cstheme="minorBidi"/>
                <w:iCs w:val="0"/>
                <w:noProof/>
                <w:color w:val="auto"/>
                <w:spacing w:val="0"/>
                <w:szCs w:val="22"/>
                <w:lang w:eastAsia="de-AT"/>
              </w:rPr>
              <w:tab/>
            </w:r>
            <w:r w:rsidR="000026F1" w:rsidRPr="00482166">
              <w:rPr>
                <w:rStyle w:val="Hyperlink"/>
                <w:noProof/>
                <w:lang w:val="de-DE"/>
              </w:rPr>
              <w:t>Detaillierte Beschreibung der Arbeitspakete</w:t>
            </w:r>
            <w:r w:rsidR="000026F1">
              <w:rPr>
                <w:noProof/>
                <w:webHidden/>
              </w:rPr>
              <w:tab/>
            </w:r>
            <w:r w:rsidR="000026F1">
              <w:rPr>
                <w:noProof/>
                <w:webHidden/>
              </w:rPr>
              <w:fldChar w:fldCharType="begin"/>
            </w:r>
            <w:r w:rsidR="000026F1">
              <w:rPr>
                <w:noProof/>
                <w:webHidden/>
              </w:rPr>
              <w:instrText xml:space="preserve"> PAGEREF _Toc70067694 \h </w:instrText>
            </w:r>
            <w:r w:rsidR="000026F1">
              <w:rPr>
                <w:noProof/>
                <w:webHidden/>
              </w:rPr>
            </w:r>
            <w:r w:rsidR="000026F1">
              <w:rPr>
                <w:noProof/>
                <w:webHidden/>
              </w:rPr>
              <w:fldChar w:fldCharType="separate"/>
            </w:r>
            <w:r w:rsidR="000026F1">
              <w:rPr>
                <w:noProof/>
                <w:webHidden/>
              </w:rPr>
              <w:t>16</w:t>
            </w:r>
            <w:r w:rsidR="000026F1">
              <w:rPr>
                <w:noProof/>
                <w:webHidden/>
              </w:rPr>
              <w:fldChar w:fldCharType="end"/>
            </w:r>
          </w:hyperlink>
        </w:p>
        <w:p w14:paraId="500F269B" w14:textId="0CC4702C" w:rsidR="000026F1" w:rsidRDefault="00006511">
          <w:pPr>
            <w:pStyle w:val="Verzeichnis3"/>
            <w:rPr>
              <w:rFonts w:eastAsiaTheme="minorEastAsia" w:cstheme="minorBidi"/>
              <w:iCs w:val="0"/>
              <w:noProof/>
              <w:color w:val="auto"/>
              <w:spacing w:val="0"/>
              <w:szCs w:val="22"/>
              <w:lang w:eastAsia="de-AT"/>
            </w:rPr>
          </w:pPr>
          <w:hyperlink w:anchor="_Toc70067695" w:history="1">
            <w:r w:rsidR="000026F1" w:rsidRPr="00482166">
              <w:rPr>
                <w:rStyle w:val="Hyperlink"/>
                <w:noProof/>
              </w:rPr>
              <w:t>2.5.3</w:t>
            </w:r>
            <w:r w:rsidR="000026F1">
              <w:rPr>
                <w:rFonts w:eastAsiaTheme="minorEastAsia" w:cstheme="minorBidi"/>
                <w:iCs w:val="0"/>
                <w:noProof/>
                <w:color w:val="auto"/>
                <w:spacing w:val="0"/>
                <w:szCs w:val="22"/>
                <w:lang w:eastAsia="de-AT"/>
              </w:rPr>
              <w:tab/>
            </w:r>
            <w:r w:rsidR="000026F1" w:rsidRPr="00482166">
              <w:rPr>
                <w:rStyle w:val="Hyperlink"/>
                <w:noProof/>
              </w:rPr>
              <w:t>Arbeits- und Zeitplan grafisch (Gantt-Diagramm)</w:t>
            </w:r>
            <w:r w:rsidR="000026F1">
              <w:rPr>
                <w:noProof/>
                <w:webHidden/>
              </w:rPr>
              <w:tab/>
            </w:r>
            <w:r w:rsidR="000026F1">
              <w:rPr>
                <w:noProof/>
                <w:webHidden/>
              </w:rPr>
              <w:fldChar w:fldCharType="begin"/>
            </w:r>
            <w:r w:rsidR="000026F1">
              <w:rPr>
                <w:noProof/>
                <w:webHidden/>
              </w:rPr>
              <w:instrText xml:space="preserve"> PAGEREF _Toc70067695 \h </w:instrText>
            </w:r>
            <w:r w:rsidR="000026F1">
              <w:rPr>
                <w:noProof/>
                <w:webHidden/>
              </w:rPr>
            </w:r>
            <w:r w:rsidR="000026F1">
              <w:rPr>
                <w:noProof/>
                <w:webHidden/>
              </w:rPr>
              <w:fldChar w:fldCharType="separate"/>
            </w:r>
            <w:r w:rsidR="000026F1">
              <w:rPr>
                <w:noProof/>
                <w:webHidden/>
              </w:rPr>
              <w:t>17</w:t>
            </w:r>
            <w:r w:rsidR="000026F1">
              <w:rPr>
                <w:noProof/>
                <w:webHidden/>
              </w:rPr>
              <w:fldChar w:fldCharType="end"/>
            </w:r>
          </w:hyperlink>
        </w:p>
        <w:p w14:paraId="7048EA89" w14:textId="5CAEC629" w:rsidR="000026F1" w:rsidRDefault="00006511">
          <w:pPr>
            <w:pStyle w:val="Verzeichnis3"/>
            <w:rPr>
              <w:rFonts w:eastAsiaTheme="minorEastAsia" w:cstheme="minorBidi"/>
              <w:iCs w:val="0"/>
              <w:noProof/>
              <w:color w:val="auto"/>
              <w:spacing w:val="0"/>
              <w:szCs w:val="22"/>
              <w:lang w:eastAsia="de-AT"/>
            </w:rPr>
          </w:pPr>
          <w:hyperlink w:anchor="_Toc70067696" w:history="1">
            <w:r w:rsidR="000026F1" w:rsidRPr="00482166">
              <w:rPr>
                <w:rStyle w:val="Hyperlink"/>
                <w:noProof/>
              </w:rPr>
              <w:t>2.5.4</w:t>
            </w:r>
            <w:r w:rsidR="000026F1">
              <w:rPr>
                <w:rFonts w:eastAsiaTheme="minorEastAsia" w:cstheme="minorBidi"/>
                <w:iCs w:val="0"/>
                <w:noProof/>
                <w:color w:val="auto"/>
                <w:spacing w:val="0"/>
                <w:szCs w:val="22"/>
                <w:lang w:eastAsia="de-AT"/>
              </w:rPr>
              <w:tab/>
            </w:r>
            <w:r w:rsidR="000026F1" w:rsidRPr="00482166">
              <w:rPr>
                <w:rStyle w:val="Hyperlink"/>
                <w:noProof/>
              </w:rPr>
              <w:t>Erläuterungen zu den beantragten Kosten</w:t>
            </w:r>
            <w:r w:rsidR="000026F1">
              <w:rPr>
                <w:noProof/>
                <w:webHidden/>
              </w:rPr>
              <w:tab/>
            </w:r>
            <w:r w:rsidR="000026F1">
              <w:rPr>
                <w:noProof/>
                <w:webHidden/>
              </w:rPr>
              <w:fldChar w:fldCharType="begin"/>
            </w:r>
            <w:r w:rsidR="000026F1">
              <w:rPr>
                <w:noProof/>
                <w:webHidden/>
              </w:rPr>
              <w:instrText xml:space="preserve"> PAGEREF _Toc70067696 \h </w:instrText>
            </w:r>
            <w:r w:rsidR="000026F1">
              <w:rPr>
                <w:noProof/>
                <w:webHidden/>
              </w:rPr>
            </w:r>
            <w:r w:rsidR="000026F1">
              <w:rPr>
                <w:noProof/>
                <w:webHidden/>
              </w:rPr>
              <w:fldChar w:fldCharType="separate"/>
            </w:r>
            <w:r w:rsidR="000026F1">
              <w:rPr>
                <w:noProof/>
                <w:webHidden/>
              </w:rPr>
              <w:t>17</w:t>
            </w:r>
            <w:r w:rsidR="000026F1">
              <w:rPr>
                <w:noProof/>
                <w:webHidden/>
              </w:rPr>
              <w:fldChar w:fldCharType="end"/>
            </w:r>
          </w:hyperlink>
        </w:p>
        <w:p w14:paraId="385A8EFE" w14:textId="442423FD" w:rsidR="000026F1" w:rsidRDefault="00006511">
          <w:pPr>
            <w:pStyle w:val="Verzeichnis3"/>
            <w:rPr>
              <w:rFonts w:eastAsiaTheme="minorEastAsia" w:cstheme="minorBidi"/>
              <w:iCs w:val="0"/>
              <w:noProof/>
              <w:color w:val="auto"/>
              <w:spacing w:val="0"/>
              <w:szCs w:val="22"/>
              <w:lang w:eastAsia="de-AT"/>
            </w:rPr>
          </w:pPr>
          <w:hyperlink w:anchor="_Toc70067697" w:history="1">
            <w:r w:rsidR="000026F1" w:rsidRPr="00482166">
              <w:rPr>
                <w:rStyle w:val="Hyperlink"/>
                <w:noProof/>
              </w:rPr>
              <w:t>2.5.5</w:t>
            </w:r>
            <w:r w:rsidR="000026F1">
              <w:rPr>
                <w:rFonts w:eastAsiaTheme="minorEastAsia" w:cstheme="minorBidi"/>
                <w:iCs w:val="0"/>
                <w:noProof/>
                <w:color w:val="auto"/>
                <w:spacing w:val="0"/>
                <w:szCs w:val="22"/>
                <w:lang w:eastAsia="de-AT"/>
              </w:rPr>
              <w:tab/>
            </w:r>
            <w:r w:rsidR="000026F1" w:rsidRPr="00482166">
              <w:rPr>
                <w:rStyle w:val="Hyperlink"/>
                <w:noProof/>
              </w:rPr>
              <w:t>Drittkosten (falls 50% der Gesamtkosten je Partner überschritten werden)</w:t>
            </w:r>
            <w:r w:rsidR="000026F1">
              <w:rPr>
                <w:noProof/>
                <w:webHidden/>
              </w:rPr>
              <w:tab/>
            </w:r>
            <w:r w:rsidR="000026F1">
              <w:rPr>
                <w:noProof/>
                <w:webHidden/>
              </w:rPr>
              <w:fldChar w:fldCharType="begin"/>
            </w:r>
            <w:r w:rsidR="000026F1">
              <w:rPr>
                <w:noProof/>
                <w:webHidden/>
              </w:rPr>
              <w:instrText xml:space="preserve"> PAGEREF _Toc70067697 \h </w:instrText>
            </w:r>
            <w:r w:rsidR="000026F1">
              <w:rPr>
                <w:noProof/>
                <w:webHidden/>
              </w:rPr>
            </w:r>
            <w:r w:rsidR="000026F1">
              <w:rPr>
                <w:noProof/>
                <w:webHidden/>
              </w:rPr>
              <w:fldChar w:fldCharType="separate"/>
            </w:r>
            <w:r w:rsidR="000026F1">
              <w:rPr>
                <w:noProof/>
                <w:webHidden/>
              </w:rPr>
              <w:t>17</w:t>
            </w:r>
            <w:r w:rsidR="000026F1">
              <w:rPr>
                <w:noProof/>
                <w:webHidden/>
              </w:rPr>
              <w:fldChar w:fldCharType="end"/>
            </w:r>
          </w:hyperlink>
        </w:p>
        <w:p w14:paraId="052C7E9E" w14:textId="7DD31BAF" w:rsidR="000026F1" w:rsidRDefault="00006511">
          <w:pPr>
            <w:pStyle w:val="Verzeichnis2"/>
            <w:rPr>
              <w:rFonts w:eastAsiaTheme="minorEastAsia" w:cstheme="minorBidi"/>
              <w:b w:val="0"/>
              <w:noProof/>
              <w:color w:val="auto"/>
              <w:spacing w:val="0"/>
              <w:szCs w:val="22"/>
              <w:lang w:eastAsia="de-AT"/>
            </w:rPr>
          </w:pPr>
          <w:hyperlink w:anchor="_Toc70067698" w:history="1">
            <w:r w:rsidR="000026F1" w:rsidRPr="00482166">
              <w:rPr>
                <w:rStyle w:val="Hyperlink"/>
                <w:noProof/>
                <w:lang w:val="de-DE"/>
              </w:rPr>
              <w:t>2.6</w:t>
            </w:r>
            <w:r w:rsidR="000026F1">
              <w:rPr>
                <w:rFonts w:eastAsiaTheme="minorEastAsia" w:cstheme="minorBidi"/>
                <w:b w:val="0"/>
                <w:noProof/>
                <w:color w:val="auto"/>
                <w:spacing w:val="0"/>
                <w:szCs w:val="22"/>
                <w:lang w:eastAsia="de-AT"/>
              </w:rPr>
              <w:tab/>
            </w:r>
            <w:r w:rsidR="000026F1" w:rsidRPr="00482166">
              <w:rPr>
                <w:rStyle w:val="Hyperlink"/>
                <w:noProof/>
                <w:lang w:val="de-DE"/>
              </w:rPr>
              <w:t>Berücksichtigung geschlechterspezifischer Themenstellungen</w:t>
            </w:r>
            <w:r w:rsidR="000026F1">
              <w:rPr>
                <w:noProof/>
                <w:webHidden/>
              </w:rPr>
              <w:tab/>
            </w:r>
            <w:r w:rsidR="000026F1">
              <w:rPr>
                <w:noProof/>
                <w:webHidden/>
              </w:rPr>
              <w:fldChar w:fldCharType="begin"/>
            </w:r>
            <w:r w:rsidR="000026F1">
              <w:rPr>
                <w:noProof/>
                <w:webHidden/>
              </w:rPr>
              <w:instrText xml:space="preserve"> PAGEREF _Toc70067698 \h </w:instrText>
            </w:r>
            <w:r w:rsidR="000026F1">
              <w:rPr>
                <w:noProof/>
                <w:webHidden/>
              </w:rPr>
            </w:r>
            <w:r w:rsidR="000026F1">
              <w:rPr>
                <w:noProof/>
                <w:webHidden/>
              </w:rPr>
              <w:fldChar w:fldCharType="separate"/>
            </w:r>
            <w:r w:rsidR="000026F1">
              <w:rPr>
                <w:noProof/>
                <w:webHidden/>
              </w:rPr>
              <w:t>17</w:t>
            </w:r>
            <w:r w:rsidR="000026F1">
              <w:rPr>
                <w:noProof/>
                <w:webHidden/>
              </w:rPr>
              <w:fldChar w:fldCharType="end"/>
            </w:r>
          </w:hyperlink>
        </w:p>
        <w:p w14:paraId="17022CCC" w14:textId="7A0F1672" w:rsidR="000026F1" w:rsidRDefault="00006511">
          <w:pPr>
            <w:pStyle w:val="Verzeichnis1"/>
            <w:rPr>
              <w:rFonts w:eastAsiaTheme="minorEastAsia" w:cstheme="minorBidi"/>
              <w:b w:val="0"/>
              <w:bCs w:val="0"/>
              <w:noProof/>
              <w:color w:val="auto"/>
              <w:spacing w:val="0"/>
              <w:sz w:val="22"/>
              <w:szCs w:val="22"/>
              <w:lang w:eastAsia="de-AT"/>
            </w:rPr>
          </w:pPr>
          <w:hyperlink w:anchor="_Toc70067699" w:history="1">
            <w:r w:rsidR="000026F1" w:rsidRPr="00482166">
              <w:rPr>
                <w:rStyle w:val="Hyperlink"/>
                <w:noProof/>
              </w:rPr>
              <w:t>3</w:t>
            </w:r>
            <w:r w:rsidR="000026F1">
              <w:rPr>
                <w:rFonts w:eastAsiaTheme="minorEastAsia" w:cstheme="minorBidi"/>
                <w:b w:val="0"/>
                <w:bCs w:val="0"/>
                <w:noProof/>
                <w:color w:val="auto"/>
                <w:spacing w:val="0"/>
                <w:sz w:val="22"/>
                <w:szCs w:val="22"/>
                <w:lang w:eastAsia="de-AT"/>
              </w:rPr>
              <w:tab/>
            </w:r>
            <w:r w:rsidR="000026F1" w:rsidRPr="00482166">
              <w:rPr>
                <w:rStyle w:val="Hyperlink"/>
                <w:noProof/>
              </w:rPr>
              <w:t>Eignung der Förderungswerber / Projektbeteiligten</w:t>
            </w:r>
            <w:r w:rsidR="000026F1">
              <w:rPr>
                <w:noProof/>
                <w:webHidden/>
              </w:rPr>
              <w:tab/>
            </w:r>
            <w:r w:rsidR="000026F1">
              <w:rPr>
                <w:noProof/>
                <w:webHidden/>
              </w:rPr>
              <w:fldChar w:fldCharType="begin"/>
            </w:r>
            <w:r w:rsidR="000026F1">
              <w:rPr>
                <w:noProof/>
                <w:webHidden/>
              </w:rPr>
              <w:instrText xml:space="preserve"> PAGEREF _Toc70067699 \h </w:instrText>
            </w:r>
            <w:r w:rsidR="000026F1">
              <w:rPr>
                <w:noProof/>
                <w:webHidden/>
              </w:rPr>
            </w:r>
            <w:r w:rsidR="000026F1">
              <w:rPr>
                <w:noProof/>
                <w:webHidden/>
              </w:rPr>
              <w:fldChar w:fldCharType="separate"/>
            </w:r>
            <w:r w:rsidR="000026F1">
              <w:rPr>
                <w:noProof/>
                <w:webHidden/>
              </w:rPr>
              <w:t>18</w:t>
            </w:r>
            <w:r w:rsidR="000026F1">
              <w:rPr>
                <w:noProof/>
                <w:webHidden/>
              </w:rPr>
              <w:fldChar w:fldCharType="end"/>
            </w:r>
          </w:hyperlink>
        </w:p>
        <w:p w14:paraId="497D46D4" w14:textId="63A5AA60" w:rsidR="000026F1" w:rsidRDefault="00006511">
          <w:pPr>
            <w:pStyle w:val="Verzeichnis2"/>
            <w:rPr>
              <w:rFonts w:eastAsiaTheme="minorEastAsia" w:cstheme="minorBidi"/>
              <w:b w:val="0"/>
              <w:noProof/>
              <w:color w:val="auto"/>
              <w:spacing w:val="0"/>
              <w:szCs w:val="22"/>
              <w:lang w:eastAsia="de-AT"/>
            </w:rPr>
          </w:pPr>
          <w:hyperlink w:anchor="_Toc70067700" w:history="1">
            <w:r w:rsidR="000026F1" w:rsidRPr="00482166">
              <w:rPr>
                <w:rStyle w:val="Hyperlink"/>
                <w:noProof/>
              </w:rPr>
              <w:t>3.1</w:t>
            </w:r>
            <w:r w:rsidR="000026F1">
              <w:rPr>
                <w:rFonts w:eastAsiaTheme="minorEastAsia" w:cstheme="minorBidi"/>
                <w:b w:val="0"/>
                <w:noProof/>
                <w:color w:val="auto"/>
                <w:spacing w:val="0"/>
                <w:szCs w:val="22"/>
                <w:lang w:eastAsia="de-AT"/>
              </w:rPr>
              <w:tab/>
            </w:r>
            <w:r w:rsidR="000026F1" w:rsidRPr="00482166">
              <w:rPr>
                <w:rStyle w:val="Hyperlink"/>
                <w:noProof/>
              </w:rPr>
              <w:t>Beschreibung der Kompetenzen der Projektpartner</w:t>
            </w:r>
            <w:r w:rsidR="000026F1">
              <w:rPr>
                <w:noProof/>
                <w:webHidden/>
              </w:rPr>
              <w:tab/>
            </w:r>
            <w:r w:rsidR="000026F1">
              <w:rPr>
                <w:noProof/>
                <w:webHidden/>
              </w:rPr>
              <w:fldChar w:fldCharType="begin"/>
            </w:r>
            <w:r w:rsidR="000026F1">
              <w:rPr>
                <w:noProof/>
                <w:webHidden/>
              </w:rPr>
              <w:instrText xml:space="preserve"> PAGEREF _Toc70067700 \h </w:instrText>
            </w:r>
            <w:r w:rsidR="000026F1">
              <w:rPr>
                <w:noProof/>
                <w:webHidden/>
              </w:rPr>
            </w:r>
            <w:r w:rsidR="000026F1">
              <w:rPr>
                <w:noProof/>
                <w:webHidden/>
              </w:rPr>
              <w:fldChar w:fldCharType="separate"/>
            </w:r>
            <w:r w:rsidR="000026F1">
              <w:rPr>
                <w:noProof/>
                <w:webHidden/>
              </w:rPr>
              <w:t>18</w:t>
            </w:r>
            <w:r w:rsidR="000026F1">
              <w:rPr>
                <w:noProof/>
                <w:webHidden/>
              </w:rPr>
              <w:fldChar w:fldCharType="end"/>
            </w:r>
          </w:hyperlink>
        </w:p>
        <w:p w14:paraId="6613201C" w14:textId="0552053D" w:rsidR="000026F1" w:rsidRDefault="00006511">
          <w:pPr>
            <w:pStyle w:val="Verzeichnis3"/>
            <w:rPr>
              <w:rFonts w:eastAsiaTheme="minorEastAsia" w:cstheme="minorBidi"/>
              <w:iCs w:val="0"/>
              <w:noProof/>
              <w:color w:val="auto"/>
              <w:spacing w:val="0"/>
              <w:szCs w:val="22"/>
              <w:lang w:eastAsia="de-AT"/>
            </w:rPr>
          </w:pPr>
          <w:hyperlink w:anchor="_Toc70067701" w:history="1">
            <w:r w:rsidR="000026F1" w:rsidRPr="00482166">
              <w:rPr>
                <w:rStyle w:val="Hyperlink"/>
                <w:noProof/>
              </w:rPr>
              <w:t>3.1.1</w:t>
            </w:r>
            <w:r w:rsidR="000026F1">
              <w:rPr>
                <w:rFonts w:eastAsiaTheme="minorEastAsia" w:cstheme="minorBidi"/>
                <w:iCs w:val="0"/>
                <w:noProof/>
                <w:color w:val="auto"/>
                <w:spacing w:val="0"/>
                <w:szCs w:val="22"/>
                <w:lang w:eastAsia="de-AT"/>
              </w:rPr>
              <w:tab/>
            </w:r>
            <w:r w:rsidR="000026F1" w:rsidRPr="00482166">
              <w:rPr>
                <w:rStyle w:val="Hyperlink"/>
                <w:noProof/>
              </w:rPr>
              <w:t>Antragsteller (A)</w:t>
            </w:r>
            <w:r w:rsidR="000026F1">
              <w:rPr>
                <w:noProof/>
                <w:webHidden/>
              </w:rPr>
              <w:tab/>
            </w:r>
            <w:r w:rsidR="000026F1">
              <w:rPr>
                <w:noProof/>
                <w:webHidden/>
              </w:rPr>
              <w:fldChar w:fldCharType="begin"/>
            </w:r>
            <w:r w:rsidR="000026F1">
              <w:rPr>
                <w:noProof/>
                <w:webHidden/>
              </w:rPr>
              <w:instrText xml:space="preserve"> PAGEREF _Toc70067701 \h </w:instrText>
            </w:r>
            <w:r w:rsidR="000026F1">
              <w:rPr>
                <w:noProof/>
                <w:webHidden/>
              </w:rPr>
            </w:r>
            <w:r w:rsidR="000026F1">
              <w:rPr>
                <w:noProof/>
                <w:webHidden/>
              </w:rPr>
              <w:fldChar w:fldCharType="separate"/>
            </w:r>
            <w:r w:rsidR="000026F1">
              <w:rPr>
                <w:noProof/>
                <w:webHidden/>
              </w:rPr>
              <w:t>18</w:t>
            </w:r>
            <w:r w:rsidR="000026F1">
              <w:rPr>
                <w:noProof/>
                <w:webHidden/>
              </w:rPr>
              <w:fldChar w:fldCharType="end"/>
            </w:r>
          </w:hyperlink>
        </w:p>
        <w:p w14:paraId="06C3BDFF" w14:textId="2B35D554" w:rsidR="000026F1" w:rsidRDefault="00006511">
          <w:pPr>
            <w:pStyle w:val="Verzeichnis3"/>
            <w:rPr>
              <w:rFonts w:eastAsiaTheme="minorEastAsia" w:cstheme="minorBidi"/>
              <w:iCs w:val="0"/>
              <w:noProof/>
              <w:color w:val="auto"/>
              <w:spacing w:val="0"/>
              <w:szCs w:val="22"/>
              <w:lang w:eastAsia="de-AT"/>
            </w:rPr>
          </w:pPr>
          <w:hyperlink w:anchor="_Toc70067702" w:history="1">
            <w:r w:rsidR="000026F1" w:rsidRPr="00482166">
              <w:rPr>
                <w:rStyle w:val="Hyperlink"/>
                <w:noProof/>
              </w:rPr>
              <w:t>3.1.2</w:t>
            </w:r>
            <w:r w:rsidR="000026F1">
              <w:rPr>
                <w:rFonts w:eastAsiaTheme="minorEastAsia" w:cstheme="minorBidi"/>
                <w:iCs w:val="0"/>
                <w:noProof/>
                <w:color w:val="auto"/>
                <w:spacing w:val="0"/>
                <w:szCs w:val="22"/>
                <w:lang w:eastAsia="de-AT"/>
              </w:rPr>
              <w:tab/>
            </w:r>
            <w:r w:rsidR="000026F1" w:rsidRPr="00482166">
              <w:rPr>
                <w:rStyle w:val="Hyperlink"/>
                <w:noProof/>
              </w:rPr>
              <w:t>Projektpartner (Pn) (falls anwendbar)</w:t>
            </w:r>
            <w:r w:rsidR="000026F1">
              <w:rPr>
                <w:noProof/>
                <w:webHidden/>
              </w:rPr>
              <w:tab/>
            </w:r>
            <w:r w:rsidR="000026F1">
              <w:rPr>
                <w:noProof/>
                <w:webHidden/>
              </w:rPr>
              <w:fldChar w:fldCharType="begin"/>
            </w:r>
            <w:r w:rsidR="000026F1">
              <w:rPr>
                <w:noProof/>
                <w:webHidden/>
              </w:rPr>
              <w:instrText xml:space="preserve"> PAGEREF _Toc70067702 \h </w:instrText>
            </w:r>
            <w:r w:rsidR="000026F1">
              <w:rPr>
                <w:noProof/>
                <w:webHidden/>
              </w:rPr>
            </w:r>
            <w:r w:rsidR="000026F1">
              <w:rPr>
                <w:noProof/>
                <w:webHidden/>
              </w:rPr>
              <w:fldChar w:fldCharType="separate"/>
            </w:r>
            <w:r w:rsidR="000026F1">
              <w:rPr>
                <w:noProof/>
                <w:webHidden/>
              </w:rPr>
              <w:t>18</w:t>
            </w:r>
            <w:r w:rsidR="000026F1">
              <w:rPr>
                <w:noProof/>
                <w:webHidden/>
              </w:rPr>
              <w:fldChar w:fldCharType="end"/>
            </w:r>
          </w:hyperlink>
        </w:p>
        <w:p w14:paraId="1E5CA1BA" w14:textId="65686C8F" w:rsidR="000026F1" w:rsidRDefault="00006511">
          <w:pPr>
            <w:pStyle w:val="Verzeichnis2"/>
            <w:rPr>
              <w:rFonts w:eastAsiaTheme="minorEastAsia" w:cstheme="minorBidi"/>
              <w:b w:val="0"/>
              <w:noProof/>
              <w:color w:val="auto"/>
              <w:spacing w:val="0"/>
              <w:szCs w:val="22"/>
              <w:lang w:eastAsia="de-AT"/>
            </w:rPr>
          </w:pPr>
          <w:hyperlink w:anchor="_Toc70067703" w:history="1">
            <w:r w:rsidR="000026F1" w:rsidRPr="00482166">
              <w:rPr>
                <w:rStyle w:val="Hyperlink"/>
                <w:noProof/>
              </w:rPr>
              <w:t>3.2</w:t>
            </w:r>
            <w:r w:rsidR="000026F1">
              <w:rPr>
                <w:rFonts w:eastAsiaTheme="minorEastAsia" w:cstheme="minorBidi"/>
                <w:b w:val="0"/>
                <w:noProof/>
                <w:color w:val="auto"/>
                <w:spacing w:val="0"/>
                <w:szCs w:val="22"/>
                <w:lang w:eastAsia="de-AT"/>
              </w:rPr>
              <w:tab/>
            </w:r>
            <w:r w:rsidR="000026F1" w:rsidRPr="00482166">
              <w:rPr>
                <w:rStyle w:val="Hyperlink"/>
                <w:noProof/>
              </w:rPr>
              <w:t>Eignung des Antragstellers / Konsortiums hinsichtlich Erreichung der Projektziele</w:t>
            </w:r>
            <w:r w:rsidR="000026F1">
              <w:rPr>
                <w:noProof/>
                <w:webHidden/>
              </w:rPr>
              <w:tab/>
            </w:r>
            <w:r w:rsidR="000026F1">
              <w:rPr>
                <w:noProof/>
                <w:webHidden/>
              </w:rPr>
              <w:fldChar w:fldCharType="begin"/>
            </w:r>
            <w:r w:rsidR="000026F1">
              <w:rPr>
                <w:noProof/>
                <w:webHidden/>
              </w:rPr>
              <w:instrText xml:space="preserve"> PAGEREF _Toc70067703 \h </w:instrText>
            </w:r>
            <w:r w:rsidR="000026F1">
              <w:rPr>
                <w:noProof/>
                <w:webHidden/>
              </w:rPr>
            </w:r>
            <w:r w:rsidR="000026F1">
              <w:rPr>
                <w:noProof/>
                <w:webHidden/>
              </w:rPr>
              <w:fldChar w:fldCharType="separate"/>
            </w:r>
            <w:r w:rsidR="000026F1">
              <w:rPr>
                <w:noProof/>
                <w:webHidden/>
              </w:rPr>
              <w:t>18</w:t>
            </w:r>
            <w:r w:rsidR="000026F1">
              <w:rPr>
                <w:noProof/>
                <w:webHidden/>
              </w:rPr>
              <w:fldChar w:fldCharType="end"/>
            </w:r>
          </w:hyperlink>
        </w:p>
        <w:p w14:paraId="62B517FD" w14:textId="265D7770" w:rsidR="000026F1" w:rsidRDefault="00006511">
          <w:pPr>
            <w:pStyle w:val="Verzeichnis3"/>
            <w:rPr>
              <w:rFonts w:eastAsiaTheme="minorEastAsia" w:cstheme="minorBidi"/>
              <w:iCs w:val="0"/>
              <w:noProof/>
              <w:color w:val="auto"/>
              <w:spacing w:val="0"/>
              <w:szCs w:val="22"/>
              <w:lang w:eastAsia="de-AT"/>
            </w:rPr>
          </w:pPr>
          <w:hyperlink w:anchor="_Toc70067704" w:history="1">
            <w:r w:rsidR="000026F1" w:rsidRPr="00482166">
              <w:rPr>
                <w:rStyle w:val="Hyperlink"/>
                <w:noProof/>
              </w:rPr>
              <w:t>3.2.1</w:t>
            </w:r>
            <w:r w:rsidR="000026F1">
              <w:rPr>
                <w:rFonts w:eastAsiaTheme="minorEastAsia" w:cstheme="minorBidi"/>
                <w:iCs w:val="0"/>
                <w:noProof/>
                <w:color w:val="auto"/>
                <w:spacing w:val="0"/>
                <w:szCs w:val="22"/>
                <w:lang w:eastAsia="de-AT"/>
              </w:rPr>
              <w:tab/>
            </w:r>
            <w:r w:rsidR="000026F1" w:rsidRPr="00482166">
              <w:rPr>
                <w:rStyle w:val="Hyperlink"/>
                <w:noProof/>
              </w:rPr>
              <w:t>Vollständigkeit und Abstimmung hinsichtlich erforderlicher Kompetenzen</w:t>
            </w:r>
            <w:r w:rsidR="000026F1">
              <w:rPr>
                <w:noProof/>
                <w:webHidden/>
              </w:rPr>
              <w:tab/>
            </w:r>
            <w:r w:rsidR="000026F1">
              <w:rPr>
                <w:noProof/>
                <w:webHidden/>
              </w:rPr>
              <w:fldChar w:fldCharType="begin"/>
            </w:r>
            <w:r w:rsidR="000026F1">
              <w:rPr>
                <w:noProof/>
                <w:webHidden/>
              </w:rPr>
              <w:instrText xml:space="preserve"> PAGEREF _Toc70067704 \h </w:instrText>
            </w:r>
            <w:r w:rsidR="000026F1">
              <w:rPr>
                <w:noProof/>
                <w:webHidden/>
              </w:rPr>
            </w:r>
            <w:r w:rsidR="000026F1">
              <w:rPr>
                <w:noProof/>
                <w:webHidden/>
              </w:rPr>
              <w:fldChar w:fldCharType="separate"/>
            </w:r>
            <w:r w:rsidR="000026F1">
              <w:rPr>
                <w:noProof/>
                <w:webHidden/>
              </w:rPr>
              <w:t>19</w:t>
            </w:r>
            <w:r w:rsidR="000026F1">
              <w:rPr>
                <w:noProof/>
                <w:webHidden/>
              </w:rPr>
              <w:fldChar w:fldCharType="end"/>
            </w:r>
          </w:hyperlink>
        </w:p>
        <w:p w14:paraId="58662052" w14:textId="37078D61" w:rsidR="000026F1" w:rsidRDefault="00006511">
          <w:pPr>
            <w:pStyle w:val="Verzeichnis3"/>
            <w:rPr>
              <w:rFonts w:eastAsiaTheme="minorEastAsia" w:cstheme="minorBidi"/>
              <w:iCs w:val="0"/>
              <w:noProof/>
              <w:color w:val="auto"/>
              <w:spacing w:val="0"/>
              <w:szCs w:val="22"/>
              <w:lang w:eastAsia="de-AT"/>
            </w:rPr>
          </w:pPr>
          <w:hyperlink w:anchor="_Toc70067705" w:history="1">
            <w:r w:rsidR="000026F1" w:rsidRPr="00482166">
              <w:rPr>
                <w:rStyle w:val="Hyperlink"/>
                <w:noProof/>
                <w:lang w:val="de-DE"/>
              </w:rPr>
              <w:t>3.2.2</w:t>
            </w:r>
            <w:r w:rsidR="000026F1">
              <w:rPr>
                <w:rFonts w:eastAsiaTheme="minorEastAsia" w:cstheme="minorBidi"/>
                <w:iCs w:val="0"/>
                <w:noProof/>
                <w:color w:val="auto"/>
                <w:spacing w:val="0"/>
                <w:szCs w:val="22"/>
                <w:lang w:eastAsia="de-AT"/>
              </w:rPr>
              <w:tab/>
            </w:r>
            <w:r w:rsidR="000026F1" w:rsidRPr="00482166">
              <w:rPr>
                <w:rStyle w:val="Hyperlink"/>
                <w:noProof/>
                <w:lang w:val="de-DE"/>
              </w:rPr>
              <w:t>Erforderliche Kompetenzen Dritter</w:t>
            </w:r>
            <w:r w:rsidR="000026F1">
              <w:rPr>
                <w:noProof/>
                <w:webHidden/>
              </w:rPr>
              <w:tab/>
            </w:r>
            <w:r w:rsidR="000026F1">
              <w:rPr>
                <w:noProof/>
                <w:webHidden/>
              </w:rPr>
              <w:fldChar w:fldCharType="begin"/>
            </w:r>
            <w:r w:rsidR="000026F1">
              <w:rPr>
                <w:noProof/>
                <w:webHidden/>
              </w:rPr>
              <w:instrText xml:space="preserve"> PAGEREF _Toc70067705 \h </w:instrText>
            </w:r>
            <w:r w:rsidR="000026F1">
              <w:rPr>
                <w:noProof/>
                <w:webHidden/>
              </w:rPr>
            </w:r>
            <w:r w:rsidR="000026F1">
              <w:rPr>
                <w:noProof/>
                <w:webHidden/>
              </w:rPr>
              <w:fldChar w:fldCharType="separate"/>
            </w:r>
            <w:r w:rsidR="000026F1">
              <w:rPr>
                <w:noProof/>
                <w:webHidden/>
              </w:rPr>
              <w:t>19</w:t>
            </w:r>
            <w:r w:rsidR="000026F1">
              <w:rPr>
                <w:noProof/>
                <w:webHidden/>
              </w:rPr>
              <w:fldChar w:fldCharType="end"/>
            </w:r>
          </w:hyperlink>
        </w:p>
        <w:p w14:paraId="60F2DAB4" w14:textId="15E4F7B8" w:rsidR="000026F1" w:rsidRDefault="00006511">
          <w:pPr>
            <w:pStyle w:val="Verzeichnis2"/>
            <w:rPr>
              <w:rFonts w:eastAsiaTheme="minorEastAsia" w:cstheme="minorBidi"/>
              <w:b w:val="0"/>
              <w:noProof/>
              <w:color w:val="auto"/>
              <w:spacing w:val="0"/>
              <w:szCs w:val="22"/>
              <w:lang w:eastAsia="de-AT"/>
            </w:rPr>
          </w:pPr>
          <w:hyperlink w:anchor="_Toc70067706" w:history="1">
            <w:r w:rsidR="000026F1" w:rsidRPr="00482166">
              <w:rPr>
                <w:rStyle w:val="Hyperlink"/>
                <w:noProof/>
                <w:lang w:val="de-DE"/>
              </w:rPr>
              <w:t>3.3</w:t>
            </w:r>
            <w:r w:rsidR="000026F1">
              <w:rPr>
                <w:rFonts w:eastAsiaTheme="minorEastAsia" w:cstheme="minorBidi"/>
                <w:b w:val="0"/>
                <w:noProof/>
                <w:color w:val="auto"/>
                <w:spacing w:val="0"/>
                <w:szCs w:val="22"/>
                <w:lang w:eastAsia="de-AT"/>
              </w:rPr>
              <w:tab/>
            </w:r>
            <w:r w:rsidR="000026F1" w:rsidRPr="00482166">
              <w:rPr>
                <w:rStyle w:val="Hyperlink"/>
                <w:noProof/>
                <w:lang w:val="de-DE"/>
              </w:rPr>
              <w:t>Zusammensetzung des Projektteams im Sinne von geschlechterspezifischer Ausgewogenheit (Gender Mainstreaming)</w:t>
            </w:r>
            <w:r w:rsidR="000026F1">
              <w:rPr>
                <w:noProof/>
                <w:webHidden/>
              </w:rPr>
              <w:tab/>
            </w:r>
            <w:r w:rsidR="000026F1">
              <w:rPr>
                <w:noProof/>
                <w:webHidden/>
              </w:rPr>
              <w:fldChar w:fldCharType="begin"/>
            </w:r>
            <w:r w:rsidR="000026F1">
              <w:rPr>
                <w:noProof/>
                <w:webHidden/>
              </w:rPr>
              <w:instrText xml:space="preserve"> PAGEREF _Toc70067706 \h </w:instrText>
            </w:r>
            <w:r w:rsidR="000026F1">
              <w:rPr>
                <w:noProof/>
                <w:webHidden/>
              </w:rPr>
            </w:r>
            <w:r w:rsidR="000026F1">
              <w:rPr>
                <w:noProof/>
                <w:webHidden/>
              </w:rPr>
              <w:fldChar w:fldCharType="separate"/>
            </w:r>
            <w:r w:rsidR="000026F1">
              <w:rPr>
                <w:noProof/>
                <w:webHidden/>
              </w:rPr>
              <w:t>20</w:t>
            </w:r>
            <w:r w:rsidR="000026F1">
              <w:rPr>
                <w:noProof/>
                <w:webHidden/>
              </w:rPr>
              <w:fldChar w:fldCharType="end"/>
            </w:r>
          </w:hyperlink>
        </w:p>
        <w:p w14:paraId="5FBD2153" w14:textId="1A8A1124" w:rsidR="000026F1" w:rsidRDefault="00006511">
          <w:pPr>
            <w:pStyle w:val="Verzeichnis1"/>
            <w:rPr>
              <w:rFonts w:eastAsiaTheme="minorEastAsia" w:cstheme="minorBidi"/>
              <w:b w:val="0"/>
              <w:bCs w:val="0"/>
              <w:noProof/>
              <w:color w:val="auto"/>
              <w:spacing w:val="0"/>
              <w:sz w:val="22"/>
              <w:szCs w:val="22"/>
              <w:lang w:eastAsia="de-AT"/>
            </w:rPr>
          </w:pPr>
          <w:hyperlink w:anchor="_Toc70067707" w:history="1">
            <w:r w:rsidR="000026F1" w:rsidRPr="00482166">
              <w:rPr>
                <w:rStyle w:val="Hyperlink"/>
                <w:noProof/>
                <w:lang w:val="de-DE"/>
              </w:rPr>
              <w:t>4</w:t>
            </w:r>
            <w:r w:rsidR="000026F1">
              <w:rPr>
                <w:rFonts w:eastAsiaTheme="minorEastAsia" w:cstheme="minorBidi"/>
                <w:b w:val="0"/>
                <w:bCs w:val="0"/>
                <w:noProof/>
                <w:color w:val="auto"/>
                <w:spacing w:val="0"/>
                <w:sz w:val="22"/>
                <w:szCs w:val="22"/>
                <w:lang w:eastAsia="de-AT"/>
              </w:rPr>
              <w:tab/>
            </w:r>
            <w:r w:rsidR="000026F1" w:rsidRPr="00482166">
              <w:rPr>
                <w:rStyle w:val="Hyperlink"/>
                <w:noProof/>
                <w:lang w:val="de-DE"/>
              </w:rPr>
              <w:t>Nutzen und Verwertung</w:t>
            </w:r>
            <w:r w:rsidR="000026F1">
              <w:rPr>
                <w:noProof/>
                <w:webHidden/>
              </w:rPr>
              <w:tab/>
            </w:r>
            <w:r w:rsidR="000026F1">
              <w:rPr>
                <w:noProof/>
                <w:webHidden/>
              </w:rPr>
              <w:fldChar w:fldCharType="begin"/>
            </w:r>
            <w:r w:rsidR="000026F1">
              <w:rPr>
                <w:noProof/>
                <w:webHidden/>
              </w:rPr>
              <w:instrText xml:space="preserve"> PAGEREF _Toc70067707 \h </w:instrText>
            </w:r>
            <w:r w:rsidR="000026F1">
              <w:rPr>
                <w:noProof/>
                <w:webHidden/>
              </w:rPr>
            </w:r>
            <w:r w:rsidR="000026F1">
              <w:rPr>
                <w:noProof/>
                <w:webHidden/>
              </w:rPr>
              <w:fldChar w:fldCharType="separate"/>
            </w:r>
            <w:r w:rsidR="000026F1">
              <w:rPr>
                <w:noProof/>
                <w:webHidden/>
              </w:rPr>
              <w:t>21</w:t>
            </w:r>
            <w:r w:rsidR="000026F1">
              <w:rPr>
                <w:noProof/>
                <w:webHidden/>
              </w:rPr>
              <w:fldChar w:fldCharType="end"/>
            </w:r>
          </w:hyperlink>
        </w:p>
        <w:p w14:paraId="75B4699B" w14:textId="69F32A50" w:rsidR="000026F1" w:rsidRDefault="00006511">
          <w:pPr>
            <w:pStyle w:val="Verzeichnis2"/>
            <w:rPr>
              <w:rFonts w:eastAsiaTheme="minorEastAsia" w:cstheme="minorBidi"/>
              <w:b w:val="0"/>
              <w:noProof/>
              <w:color w:val="auto"/>
              <w:spacing w:val="0"/>
              <w:szCs w:val="22"/>
              <w:lang w:eastAsia="de-AT"/>
            </w:rPr>
          </w:pPr>
          <w:hyperlink w:anchor="_Toc70067708" w:history="1">
            <w:r w:rsidR="000026F1" w:rsidRPr="00482166">
              <w:rPr>
                <w:rStyle w:val="Hyperlink"/>
                <w:noProof/>
                <w:lang w:val="de-DE"/>
              </w:rPr>
              <w:t>4.1</w:t>
            </w:r>
            <w:r w:rsidR="000026F1">
              <w:rPr>
                <w:rFonts w:eastAsiaTheme="minorEastAsia" w:cstheme="minorBidi"/>
                <w:b w:val="0"/>
                <w:noProof/>
                <w:color w:val="auto"/>
                <w:spacing w:val="0"/>
                <w:szCs w:val="22"/>
                <w:lang w:eastAsia="de-AT"/>
              </w:rPr>
              <w:tab/>
            </w:r>
            <w:r w:rsidR="000026F1" w:rsidRPr="00482166">
              <w:rPr>
                <w:rStyle w:val="Hyperlink"/>
                <w:noProof/>
                <w:lang w:val="de-DE"/>
              </w:rPr>
              <w:t>Nutzen für die Anwender und Verwertungspotential</w:t>
            </w:r>
            <w:r w:rsidR="000026F1">
              <w:rPr>
                <w:noProof/>
                <w:webHidden/>
              </w:rPr>
              <w:tab/>
            </w:r>
            <w:r w:rsidR="000026F1">
              <w:rPr>
                <w:noProof/>
                <w:webHidden/>
              </w:rPr>
              <w:fldChar w:fldCharType="begin"/>
            </w:r>
            <w:r w:rsidR="000026F1">
              <w:rPr>
                <w:noProof/>
                <w:webHidden/>
              </w:rPr>
              <w:instrText xml:space="preserve"> PAGEREF _Toc70067708 \h </w:instrText>
            </w:r>
            <w:r w:rsidR="000026F1">
              <w:rPr>
                <w:noProof/>
                <w:webHidden/>
              </w:rPr>
            </w:r>
            <w:r w:rsidR="000026F1">
              <w:rPr>
                <w:noProof/>
                <w:webHidden/>
              </w:rPr>
              <w:fldChar w:fldCharType="separate"/>
            </w:r>
            <w:r w:rsidR="000026F1">
              <w:rPr>
                <w:noProof/>
                <w:webHidden/>
              </w:rPr>
              <w:t>21</w:t>
            </w:r>
            <w:r w:rsidR="000026F1">
              <w:rPr>
                <w:noProof/>
                <w:webHidden/>
              </w:rPr>
              <w:fldChar w:fldCharType="end"/>
            </w:r>
          </w:hyperlink>
        </w:p>
        <w:p w14:paraId="25445433" w14:textId="202278DC" w:rsidR="000026F1" w:rsidRDefault="00006511">
          <w:pPr>
            <w:pStyle w:val="Verzeichnis2"/>
            <w:rPr>
              <w:rFonts w:eastAsiaTheme="minorEastAsia" w:cstheme="minorBidi"/>
              <w:b w:val="0"/>
              <w:noProof/>
              <w:color w:val="auto"/>
              <w:spacing w:val="0"/>
              <w:szCs w:val="22"/>
              <w:lang w:eastAsia="de-AT"/>
            </w:rPr>
          </w:pPr>
          <w:hyperlink w:anchor="_Toc70067709" w:history="1">
            <w:r w:rsidR="000026F1" w:rsidRPr="00482166">
              <w:rPr>
                <w:rStyle w:val="Hyperlink"/>
                <w:noProof/>
                <w:lang w:val="de-DE"/>
              </w:rPr>
              <w:t>4.2</w:t>
            </w:r>
            <w:r w:rsidR="000026F1">
              <w:rPr>
                <w:rFonts w:eastAsiaTheme="minorEastAsia" w:cstheme="minorBidi"/>
                <w:b w:val="0"/>
                <w:noProof/>
                <w:color w:val="auto"/>
                <w:spacing w:val="0"/>
                <w:szCs w:val="22"/>
                <w:lang w:eastAsia="de-AT"/>
              </w:rPr>
              <w:tab/>
            </w:r>
            <w:r w:rsidR="000026F1" w:rsidRPr="00482166">
              <w:rPr>
                <w:rStyle w:val="Hyperlink"/>
                <w:noProof/>
                <w:lang w:val="de-DE"/>
              </w:rPr>
              <w:t>Wirkung und Bedeutung der Projektergebnisse für die am Vorhaben beteiligten Organisationen</w:t>
            </w:r>
            <w:r w:rsidR="000026F1">
              <w:rPr>
                <w:noProof/>
                <w:webHidden/>
              </w:rPr>
              <w:tab/>
            </w:r>
            <w:r w:rsidR="000026F1">
              <w:rPr>
                <w:noProof/>
                <w:webHidden/>
              </w:rPr>
              <w:fldChar w:fldCharType="begin"/>
            </w:r>
            <w:r w:rsidR="000026F1">
              <w:rPr>
                <w:noProof/>
                <w:webHidden/>
              </w:rPr>
              <w:instrText xml:space="preserve"> PAGEREF _Toc70067709 \h </w:instrText>
            </w:r>
            <w:r w:rsidR="000026F1">
              <w:rPr>
                <w:noProof/>
                <w:webHidden/>
              </w:rPr>
            </w:r>
            <w:r w:rsidR="000026F1">
              <w:rPr>
                <w:noProof/>
                <w:webHidden/>
              </w:rPr>
              <w:fldChar w:fldCharType="separate"/>
            </w:r>
            <w:r w:rsidR="000026F1">
              <w:rPr>
                <w:noProof/>
                <w:webHidden/>
              </w:rPr>
              <w:t>21</w:t>
            </w:r>
            <w:r w:rsidR="000026F1">
              <w:rPr>
                <w:noProof/>
                <w:webHidden/>
              </w:rPr>
              <w:fldChar w:fldCharType="end"/>
            </w:r>
          </w:hyperlink>
        </w:p>
        <w:p w14:paraId="495EE9CA" w14:textId="7E026478" w:rsidR="000026F1" w:rsidRDefault="00006511">
          <w:pPr>
            <w:pStyle w:val="Verzeichnis1"/>
            <w:rPr>
              <w:rFonts w:eastAsiaTheme="minorEastAsia" w:cstheme="minorBidi"/>
              <w:b w:val="0"/>
              <w:bCs w:val="0"/>
              <w:noProof/>
              <w:color w:val="auto"/>
              <w:spacing w:val="0"/>
              <w:sz w:val="22"/>
              <w:szCs w:val="22"/>
              <w:lang w:eastAsia="de-AT"/>
            </w:rPr>
          </w:pPr>
          <w:hyperlink w:anchor="_Toc70067710" w:history="1">
            <w:r w:rsidR="000026F1" w:rsidRPr="00482166">
              <w:rPr>
                <w:rStyle w:val="Hyperlink"/>
                <w:noProof/>
                <w:lang w:val="de-DE"/>
              </w:rPr>
              <w:t>5</w:t>
            </w:r>
            <w:r w:rsidR="000026F1">
              <w:rPr>
                <w:rFonts w:eastAsiaTheme="minorEastAsia" w:cstheme="minorBidi"/>
                <w:b w:val="0"/>
                <w:bCs w:val="0"/>
                <w:noProof/>
                <w:color w:val="auto"/>
                <w:spacing w:val="0"/>
                <w:sz w:val="22"/>
                <w:szCs w:val="22"/>
                <w:lang w:eastAsia="de-AT"/>
              </w:rPr>
              <w:tab/>
            </w:r>
            <w:r w:rsidR="000026F1" w:rsidRPr="00482166">
              <w:rPr>
                <w:rStyle w:val="Hyperlink"/>
                <w:noProof/>
                <w:lang w:val="de-DE"/>
              </w:rPr>
              <w:t>Relevanz des Vorhabens</w:t>
            </w:r>
            <w:r w:rsidR="000026F1">
              <w:rPr>
                <w:noProof/>
                <w:webHidden/>
              </w:rPr>
              <w:tab/>
            </w:r>
            <w:r w:rsidR="000026F1">
              <w:rPr>
                <w:noProof/>
                <w:webHidden/>
              </w:rPr>
              <w:fldChar w:fldCharType="begin"/>
            </w:r>
            <w:r w:rsidR="000026F1">
              <w:rPr>
                <w:noProof/>
                <w:webHidden/>
              </w:rPr>
              <w:instrText xml:space="preserve"> PAGEREF _Toc70067710 \h </w:instrText>
            </w:r>
            <w:r w:rsidR="000026F1">
              <w:rPr>
                <w:noProof/>
                <w:webHidden/>
              </w:rPr>
            </w:r>
            <w:r w:rsidR="000026F1">
              <w:rPr>
                <w:noProof/>
                <w:webHidden/>
              </w:rPr>
              <w:fldChar w:fldCharType="separate"/>
            </w:r>
            <w:r w:rsidR="000026F1">
              <w:rPr>
                <w:noProof/>
                <w:webHidden/>
              </w:rPr>
              <w:t>22</w:t>
            </w:r>
            <w:r w:rsidR="000026F1">
              <w:rPr>
                <w:noProof/>
                <w:webHidden/>
              </w:rPr>
              <w:fldChar w:fldCharType="end"/>
            </w:r>
          </w:hyperlink>
        </w:p>
        <w:p w14:paraId="593BCC3D" w14:textId="274F8633" w:rsidR="000026F1" w:rsidRDefault="00006511">
          <w:pPr>
            <w:pStyle w:val="Verzeichnis2"/>
            <w:rPr>
              <w:rFonts w:eastAsiaTheme="minorEastAsia" w:cstheme="minorBidi"/>
              <w:b w:val="0"/>
              <w:noProof/>
              <w:color w:val="auto"/>
              <w:spacing w:val="0"/>
              <w:szCs w:val="22"/>
              <w:lang w:eastAsia="de-AT"/>
            </w:rPr>
          </w:pPr>
          <w:hyperlink w:anchor="_Toc70067711" w:history="1">
            <w:r w:rsidR="000026F1" w:rsidRPr="00482166">
              <w:rPr>
                <w:rStyle w:val="Hyperlink"/>
                <w:noProof/>
                <w:lang w:val="de-DE"/>
              </w:rPr>
              <w:t>5.1</w:t>
            </w:r>
            <w:r w:rsidR="000026F1">
              <w:rPr>
                <w:rFonts w:eastAsiaTheme="minorEastAsia" w:cstheme="minorBidi"/>
                <w:b w:val="0"/>
                <w:noProof/>
                <w:color w:val="auto"/>
                <w:spacing w:val="0"/>
                <w:szCs w:val="22"/>
                <w:lang w:eastAsia="de-AT"/>
              </w:rPr>
              <w:tab/>
            </w:r>
            <w:r w:rsidR="000026F1" w:rsidRPr="00482166">
              <w:rPr>
                <w:rStyle w:val="Hyperlink"/>
                <w:noProof/>
                <w:lang w:val="de-DE"/>
              </w:rPr>
              <w:t>Relevanz in Bezug auf die Ausschreibung</w:t>
            </w:r>
            <w:r w:rsidR="000026F1">
              <w:rPr>
                <w:noProof/>
                <w:webHidden/>
              </w:rPr>
              <w:tab/>
            </w:r>
            <w:r w:rsidR="000026F1">
              <w:rPr>
                <w:noProof/>
                <w:webHidden/>
              </w:rPr>
              <w:fldChar w:fldCharType="begin"/>
            </w:r>
            <w:r w:rsidR="000026F1">
              <w:rPr>
                <w:noProof/>
                <w:webHidden/>
              </w:rPr>
              <w:instrText xml:space="preserve"> PAGEREF _Toc70067711 \h </w:instrText>
            </w:r>
            <w:r w:rsidR="000026F1">
              <w:rPr>
                <w:noProof/>
                <w:webHidden/>
              </w:rPr>
            </w:r>
            <w:r w:rsidR="000026F1">
              <w:rPr>
                <w:noProof/>
                <w:webHidden/>
              </w:rPr>
              <w:fldChar w:fldCharType="separate"/>
            </w:r>
            <w:r w:rsidR="000026F1">
              <w:rPr>
                <w:noProof/>
                <w:webHidden/>
              </w:rPr>
              <w:t>22</w:t>
            </w:r>
            <w:r w:rsidR="000026F1">
              <w:rPr>
                <w:noProof/>
                <w:webHidden/>
              </w:rPr>
              <w:fldChar w:fldCharType="end"/>
            </w:r>
          </w:hyperlink>
        </w:p>
        <w:p w14:paraId="6617228A" w14:textId="5022A261" w:rsidR="000026F1" w:rsidRDefault="00006511">
          <w:pPr>
            <w:pStyle w:val="Verzeichnis2"/>
            <w:rPr>
              <w:rFonts w:eastAsiaTheme="minorEastAsia" w:cstheme="minorBidi"/>
              <w:b w:val="0"/>
              <w:noProof/>
              <w:color w:val="auto"/>
              <w:spacing w:val="0"/>
              <w:szCs w:val="22"/>
              <w:lang w:eastAsia="de-AT"/>
            </w:rPr>
          </w:pPr>
          <w:hyperlink w:anchor="_Toc70067712" w:history="1">
            <w:r w:rsidR="000026F1" w:rsidRPr="00482166">
              <w:rPr>
                <w:rStyle w:val="Hyperlink"/>
                <w:noProof/>
                <w:lang w:val="de-DE"/>
              </w:rPr>
              <w:t>5.2</w:t>
            </w:r>
            <w:r w:rsidR="000026F1">
              <w:rPr>
                <w:rFonts w:eastAsiaTheme="minorEastAsia" w:cstheme="minorBidi"/>
                <w:b w:val="0"/>
                <w:noProof/>
                <w:color w:val="auto"/>
                <w:spacing w:val="0"/>
                <w:szCs w:val="22"/>
                <w:lang w:eastAsia="de-AT"/>
              </w:rPr>
              <w:tab/>
            </w:r>
            <w:r w:rsidR="000026F1" w:rsidRPr="00482166">
              <w:rPr>
                <w:rStyle w:val="Hyperlink"/>
                <w:noProof/>
                <w:lang w:val="de-DE"/>
              </w:rPr>
              <w:t>Anreizwirkung der Förderung</w:t>
            </w:r>
            <w:r w:rsidR="000026F1">
              <w:rPr>
                <w:noProof/>
                <w:webHidden/>
              </w:rPr>
              <w:tab/>
            </w:r>
            <w:r w:rsidR="000026F1">
              <w:rPr>
                <w:noProof/>
                <w:webHidden/>
              </w:rPr>
              <w:fldChar w:fldCharType="begin"/>
            </w:r>
            <w:r w:rsidR="000026F1">
              <w:rPr>
                <w:noProof/>
                <w:webHidden/>
              </w:rPr>
              <w:instrText xml:space="preserve"> PAGEREF _Toc70067712 \h </w:instrText>
            </w:r>
            <w:r w:rsidR="000026F1">
              <w:rPr>
                <w:noProof/>
                <w:webHidden/>
              </w:rPr>
            </w:r>
            <w:r w:rsidR="000026F1">
              <w:rPr>
                <w:noProof/>
                <w:webHidden/>
              </w:rPr>
              <w:fldChar w:fldCharType="separate"/>
            </w:r>
            <w:r w:rsidR="000026F1">
              <w:rPr>
                <w:noProof/>
                <w:webHidden/>
              </w:rPr>
              <w:t>22</w:t>
            </w:r>
            <w:r w:rsidR="000026F1">
              <w:rPr>
                <w:noProof/>
                <w:webHidden/>
              </w:rPr>
              <w:fldChar w:fldCharType="end"/>
            </w:r>
          </w:hyperlink>
        </w:p>
        <w:p w14:paraId="2094F4EE" w14:textId="56087199" w:rsidR="000026F1" w:rsidRDefault="00006511">
          <w:pPr>
            <w:pStyle w:val="Verzeichnis1"/>
            <w:rPr>
              <w:rFonts w:eastAsiaTheme="minorEastAsia" w:cstheme="minorBidi"/>
              <w:b w:val="0"/>
              <w:bCs w:val="0"/>
              <w:noProof/>
              <w:color w:val="auto"/>
              <w:spacing w:val="0"/>
              <w:sz w:val="22"/>
              <w:szCs w:val="22"/>
              <w:lang w:eastAsia="de-AT"/>
            </w:rPr>
          </w:pPr>
          <w:hyperlink w:anchor="_Toc70067713" w:history="1">
            <w:r w:rsidR="000026F1" w:rsidRPr="00482166">
              <w:rPr>
                <w:rStyle w:val="Hyperlink"/>
                <w:noProof/>
                <w:lang w:val="de-DE"/>
              </w:rPr>
              <w:t>Ausschreibungsspezifische Zusatzinformationen</w:t>
            </w:r>
            <w:r w:rsidR="000026F1">
              <w:rPr>
                <w:noProof/>
                <w:webHidden/>
              </w:rPr>
              <w:tab/>
            </w:r>
            <w:r w:rsidR="000026F1">
              <w:rPr>
                <w:noProof/>
                <w:webHidden/>
              </w:rPr>
              <w:fldChar w:fldCharType="begin"/>
            </w:r>
            <w:r w:rsidR="000026F1">
              <w:rPr>
                <w:noProof/>
                <w:webHidden/>
              </w:rPr>
              <w:instrText xml:space="preserve"> PAGEREF _Toc70067713 \h </w:instrText>
            </w:r>
            <w:r w:rsidR="000026F1">
              <w:rPr>
                <w:noProof/>
                <w:webHidden/>
              </w:rPr>
            </w:r>
            <w:r w:rsidR="000026F1">
              <w:rPr>
                <w:noProof/>
                <w:webHidden/>
              </w:rPr>
              <w:fldChar w:fldCharType="separate"/>
            </w:r>
            <w:r w:rsidR="000026F1">
              <w:rPr>
                <w:noProof/>
                <w:webHidden/>
              </w:rPr>
              <w:t>24</w:t>
            </w:r>
            <w:r w:rsidR="000026F1">
              <w:rPr>
                <w:noProof/>
                <w:webHidden/>
              </w:rPr>
              <w:fldChar w:fldCharType="end"/>
            </w:r>
          </w:hyperlink>
        </w:p>
        <w:p w14:paraId="28B308DF" w14:textId="140DC592" w:rsidR="00E62663" w:rsidRPr="00B773B8" w:rsidRDefault="002352D1" w:rsidP="009A771D">
          <w:pPr>
            <w:pStyle w:val="Verzeichnis5"/>
            <w:tabs>
              <w:tab w:val="clear" w:pos="7938"/>
              <w:tab w:val="right" w:leader="dot" w:pos="7920"/>
            </w:tabs>
          </w:pPr>
          <w:r>
            <w:rPr>
              <w:sz w:val="28"/>
            </w:rPr>
            <w:fldChar w:fldCharType="end"/>
          </w:r>
        </w:p>
      </w:sdtContent>
    </w:sdt>
    <w:p w14:paraId="7827972E" w14:textId="1C6B37FA" w:rsidR="000F2727" w:rsidRDefault="008332AE" w:rsidP="000F2727">
      <w:r>
        <w:br w:type="page"/>
      </w:r>
      <w:bookmarkStart w:id="2" w:name="_Toc21522843"/>
    </w:p>
    <w:p w14:paraId="21DFC9F5" w14:textId="77777777" w:rsidR="000F2727" w:rsidRPr="009607CE" w:rsidRDefault="000F2727" w:rsidP="000F2727">
      <w:pPr>
        <w:pStyle w:val="berschrift1"/>
      </w:pPr>
      <w:bookmarkStart w:id="3" w:name="_Toc70067675"/>
      <w:r>
        <w:rPr>
          <w:rFonts w:eastAsiaTheme="minorHAnsi"/>
        </w:rPr>
        <w:lastRenderedPageBreak/>
        <w:t>Allgemeines</w:t>
      </w:r>
      <w:bookmarkEnd w:id="2"/>
      <w:bookmarkEnd w:id="3"/>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4" w:name="_Toc21522844"/>
      <w:bookmarkStart w:id="5" w:name="_Toc70067676"/>
      <w:r w:rsidRPr="009607CE">
        <w:rPr>
          <w:lang w:val="de-DE"/>
        </w:rPr>
        <w:t>Checkliste für die Antragseinreichung</w:t>
      </w:r>
      <w:bookmarkEnd w:id="4"/>
      <w:bookmarkEnd w:id="5"/>
    </w:p>
    <w:p w14:paraId="6BBBC2C6" w14:textId="3C07FF7D"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BF394D">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10AD8204" w:rsidR="000F2727" w:rsidRPr="009607CE" w:rsidRDefault="00BF394D" w:rsidP="002E64C8">
      <w:pPr>
        <w:pStyle w:val="berschrift3"/>
        <w:spacing w:before="300" w:after="100"/>
        <w:rPr>
          <w:lang w:val="de-DE"/>
        </w:rPr>
      </w:pPr>
      <w:bookmarkStart w:id="6" w:name="_Toc430158292"/>
      <w:bookmarkStart w:id="7" w:name="_Toc21522845"/>
      <w:bookmarkStart w:id="8" w:name="_Toc70067677"/>
      <w:r>
        <w:rPr>
          <w:lang w:val="de-DE"/>
        </w:rPr>
        <w:t>Checkliste Formalprüfung</w:t>
      </w:r>
      <w:bookmarkEnd w:id="6"/>
      <w:bookmarkEnd w:id="7"/>
      <w:bookmarkEnd w:id="8"/>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905E66B" w14:textId="0046A4BE" w:rsidR="002338BC" w:rsidRDefault="002338BC" w:rsidP="002338BC">
      <w:pPr>
        <w:pStyle w:val="Beschriftung"/>
        <w:keepNext/>
      </w:pPr>
      <w:bookmarkStart w:id="9" w:name="_Toc51926115"/>
      <w:r>
        <w:t xml:space="preserve">Tabelle </w:t>
      </w:r>
      <w:r w:rsidR="00006511">
        <w:fldChar w:fldCharType="begin"/>
      </w:r>
      <w:r w:rsidR="00006511">
        <w:instrText xml:space="preserve"> SEQ Tabelle \* ARABIC </w:instrText>
      </w:r>
      <w:r w:rsidR="00006511">
        <w:fldChar w:fldCharType="separate"/>
      </w:r>
      <w:r w:rsidR="00B87192">
        <w:rPr>
          <w:noProof/>
        </w:rPr>
        <w:t>2</w:t>
      </w:r>
      <w:r w:rsidR="00006511">
        <w:rPr>
          <w:noProof/>
        </w:rPr>
        <w:fldChar w:fldCharType="end"/>
      </w:r>
      <w:r>
        <w:t>. Formalprüfungscheckliste</w:t>
      </w:r>
      <w:bookmarkEnd w:id="9"/>
    </w:p>
    <w:tbl>
      <w:tblPr>
        <w:tblStyle w:val="Listentabelle3Akzent1"/>
        <w:tblW w:w="5000" w:type="pct"/>
        <w:tblLayout w:type="fixed"/>
        <w:tblLook w:val="04A0" w:firstRow="1" w:lastRow="0" w:firstColumn="1" w:lastColumn="0" w:noHBand="0" w:noVBand="1"/>
      </w:tblPr>
      <w:tblGrid>
        <w:gridCol w:w="2483"/>
        <w:gridCol w:w="2473"/>
        <w:gridCol w:w="1250"/>
        <w:gridCol w:w="1714"/>
      </w:tblGrid>
      <w:tr w:rsidR="00085EDA" w14:paraId="4D4CAFAF" w14:textId="77777777" w:rsidTr="00883174">
        <w:trPr>
          <w:cnfStyle w:val="100000000000" w:firstRow="1" w:lastRow="0" w:firstColumn="0" w:lastColumn="0" w:oddVBand="0" w:evenVBand="0" w:oddHBand="0" w:evenHBand="0" w:firstRowFirstColumn="0" w:firstRowLastColumn="0" w:lastRowFirstColumn="0" w:lastRowLastColumn="0"/>
          <w:cantSplit/>
          <w:trHeight w:val="643"/>
          <w:tblHeader/>
        </w:trPr>
        <w:tc>
          <w:tcPr>
            <w:cnfStyle w:val="001000000100" w:firstRow="0" w:lastRow="0" w:firstColumn="1" w:lastColumn="0" w:oddVBand="0" w:evenVBand="0" w:oddHBand="0" w:evenHBand="0" w:firstRowFirstColumn="1" w:firstRowLastColumn="0" w:lastRowFirstColumn="0" w:lastRowLastColumn="0"/>
            <w:tcW w:w="1568" w:type="pct"/>
          </w:tcPr>
          <w:p w14:paraId="0931F2E7" w14:textId="1F413881" w:rsidR="00085EDA" w:rsidRPr="00085EDA" w:rsidRDefault="00085EDA" w:rsidP="00085EDA">
            <w:pPr>
              <w:rPr>
                <w:i/>
                <w:color w:val="FFFFFF" w:themeColor="background1"/>
              </w:rPr>
            </w:pPr>
            <w:r w:rsidRPr="00085EDA">
              <w:rPr>
                <w:i/>
                <w:color w:val="FFFFFF" w:themeColor="background1"/>
                <w:lang w:val="de-DE"/>
              </w:rPr>
              <w:t>Kriterium</w:t>
            </w:r>
          </w:p>
        </w:tc>
        <w:tc>
          <w:tcPr>
            <w:tcW w:w="1561" w:type="pct"/>
          </w:tcPr>
          <w:p w14:paraId="5C405013" w14:textId="24217865"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Prüfinhalt</w:t>
            </w:r>
          </w:p>
        </w:tc>
        <w:tc>
          <w:tcPr>
            <w:tcW w:w="789" w:type="pct"/>
          </w:tcPr>
          <w:p w14:paraId="2A4CBFAC" w14:textId="331471C4" w:rsidR="00085EDA" w:rsidRPr="00883174"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883174">
              <w:rPr>
                <w:i/>
                <w:color w:val="FFFFFF" w:themeColor="background1"/>
                <w:lang w:val="de-DE"/>
              </w:rPr>
              <w:t>Mangel behebbar</w:t>
            </w:r>
          </w:p>
        </w:tc>
        <w:tc>
          <w:tcPr>
            <w:tcW w:w="1082" w:type="pct"/>
          </w:tcPr>
          <w:p w14:paraId="5D61E9FF" w14:textId="325D3316"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Konsequenz</w:t>
            </w:r>
          </w:p>
        </w:tc>
      </w:tr>
      <w:tr w:rsidR="00085EDA" w14:paraId="2D7576AC"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40CE83E" w14:textId="0E567BDB" w:rsidR="00085EDA" w:rsidRPr="00085EDA" w:rsidRDefault="00085EDA" w:rsidP="00085EDA">
            <w:pPr>
              <w:rPr>
                <w:b w:val="0"/>
                <w:lang w:val="de-DE"/>
              </w:rPr>
            </w:pPr>
            <w:r w:rsidRPr="00085EDA">
              <w:rPr>
                <w:b w:val="0"/>
                <w:lang w:val="de-DE"/>
              </w:rPr>
              <w:t>Vollständigkeit des Antrags</w:t>
            </w:r>
          </w:p>
        </w:tc>
        <w:tc>
          <w:tcPr>
            <w:tcW w:w="1561" w:type="pct"/>
          </w:tcPr>
          <w:p w14:paraId="26DA2C18" w14:textId="77777777"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5E366BC3" w14:textId="19CD2D56" w:rsidR="00085EDA" w:rsidRPr="00360C8B" w:rsidRDefault="00085EDA" w:rsidP="00CE3274">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Die Vorlage der </w:t>
            </w:r>
            <w:r w:rsidRPr="00CE3274">
              <w:rPr>
                <w:b/>
                <w:lang w:val="de-DE"/>
              </w:rPr>
              <w:t>Projektbeschreibung</w:t>
            </w:r>
            <w:r w:rsidRPr="00360C8B">
              <w:rPr>
                <w:lang w:val="de-DE"/>
              </w:rPr>
              <w:t xml:space="preserve"> </w:t>
            </w:r>
            <w:r w:rsidR="00CE3274">
              <w:rPr>
                <w:lang w:val="de-DE"/>
              </w:rPr>
              <w:t xml:space="preserve">sowie die </w:t>
            </w:r>
            <w:r w:rsidR="00CE3274" w:rsidRPr="00BB6DCF">
              <w:rPr>
                <w:b/>
                <w:lang w:val="de-DE"/>
              </w:rPr>
              <w:t xml:space="preserve">ergänzenden Angaben zum </w:t>
            </w:r>
            <w:proofErr w:type="spellStart"/>
            <w:r w:rsidR="00CE3274" w:rsidRPr="00BB6DCF">
              <w:rPr>
                <w:b/>
                <w:lang w:val="de-DE"/>
              </w:rPr>
              <w:t>Projektmonitoring</w:t>
            </w:r>
            <w:proofErr w:type="spellEnd"/>
            <w:r w:rsidR="00CE3274">
              <w:rPr>
                <w:lang w:val="de-DE"/>
              </w:rPr>
              <w:t xml:space="preserve"> sind</w:t>
            </w:r>
            <w:r w:rsidRPr="00360C8B">
              <w:rPr>
                <w:lang w:val="de-DE"/>
              </w:rPr>
              <w:t xml:space="preserve"> vollständig auszufüllen, eine Abänderung oder Ergänzung von Kapiteln wie auch einzelner Überschriften ist nicht zulässig!</w:t>
            </w:r>
            <w:r w:rsidR="00CE3274">
              <w:rPr>
                <w:lang w:val="de-DE"/>
              </w:rPr>
              <w:t xml:space="preserve"> Die Angaben zum </w:t>
            </w:r>
            <w:proofErr w:type="spellStart"/>
            <w:r w:rsidR="00CE3274">
              <w:rPr>
                <w:lang w:val="de-DE"/>
              </w:rPr>
              <w:t>Projektmonitoring</w:t>
            </w:r>
            <w:proofErr w:type="spellEnd"/>
            <w:r w:rsidR="00CE3274">
              <w:rPr>
                <w:lang w:val="de-DE"/>
              </w:rPr>
              <w:t xml:space="preserve"> sind als </w:t>
            </w:r>
            <w:r w:rsidR="00CE3274" w:rsidRPr="00321A3F">
              <w:rPr>
                <w:b/>
                <w:lang w:val="de-DE"/>
              </w:rPr>
              <w:t>zusätzlicher Anhang</w:t>
            </w:r>
            <w:r w:rsidR="00CE3274">
              <w:rPr>
                <w:lang w:val="de-DE"/>
              </w:rPr>
              <w:t xml:space="preserve"> im </w:t>
            </w:r>
            <w:proofErr w:type="spellStart"/>
            <w:r w:rsidR="00CE3274">
              <w:rPr>
                <w:lang w:val="de-DE"/>
              </w:rPr>
              <w:t>eCall</w:t>
            </w:r>
            <w:proofErr w:type="spellEnd"/>
            <w:r w:rsidR="00CE3274">
              <w:rPr>
                <w:lang w:val="de-DE"/>
              </w:rPr>
              <w:t xml:space="preserve"> hochzuladen.</w:t>
            </w:r>
          </w:p>
        </w:tc>
        <w:tc>
          <w:tcPr>
            <w:tcW w:w="789" w:type="pct"/>
          </w:tcPr>
          <w:p w14:paraId="68D0FE7D" w14:textId="7D044B6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34BFFBC5" w14:textId="426F3BE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105EE18"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65C5030C" w14:textId="1B8BD946" w:rsidR="00085EDA" w:rsidRPr="00085EDA" w:rsidRDefault="00085EDA" w:rsidP="00085EDA">
            <w:pPr>
              <w:rPr>
                <w:b w:val="0"/>
                <w:lang w:val="de-DE"/>
              </w:rPr>
            </w:pPr>
            <w:r w:rsidRPr="00085EDA">
              <w:rPr>
                <w:b w:val="0"/>
                <w:lang w:val="de-DE"/>
              </w:rPr>
              <w:lastRenderedPageBreak/>
              <w:t>Richtiges Formular verwendet</w:t>
            </w:r>
          </w:p>
        </w:tc>
        <w:tc>
          <w:tcPr>
            <w:tcW w:w="1561" w:type="pct"/>
          </w:tcPr>
          <w:p w14:paraId="5212D480" w14:textId="7B3731B2"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Projektbeschreibung (vgl. Downloadcenter unter </w:t>
            </w:r>
            <w:hyperlink r:id="rId8" w:history="1">
              <w:r w:rsidR="006877D4" w:rsidRPr="00A439B1">
                <w:rPr>
                  <w:rStyle w:val="Hyperlink"/>
                </w:rPr>
                <w:t>https://www.ffg.at/smart-cities-ausschreibung-2021</w:t>
              </w:r>
            </w:hyperlink>
            <w:r w:rsidRPr="00360C8B">
              <w:rPr>
                <w:lang w:val="de-DE"/>
              </w:rPr>
              <w:t>)</w:t>
            </w:r>
          </w:p>
        </w:tc>
        <w:tc>
          <w:tcPr>
            <w:tcW w:w="789" w:type="pct"/>
          </w:tcPr>
          <w:p w14:paraId="376F16FB" w14:textId="3D9580FC"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3BD164EA" w14:textId="4B5FF48D"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0DE91A90"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6601073" w14:textId="42ACD18A" w:rsidR="00085EDA" w:rsidRPr="00085EDA" w:rsidRDefault="00085EDA" w:rsidP="00085EDA">
            <w:pPr>
              <w:rPr>
                <w:b w:val="0"/>
                <w:lang w:val="de-DE"/>
              </w:rPr>
            </w:pPr>
            <w:r w:rsidRPr="00085EDA">
              <w:rPr>
                <w:b w:val="0"/>
                <w:lang w:val="de-DE"/>
              </w:rPr>
              <w:t>Laufzeit</w:t>
            </w:r>
          </w:p>
        </w:tc>
        <w:tc>
          <w:tcPr>
            <w:tcW w:w="1561" w:type="pct"/>
          </w:tcPr>
          <w:p w14:paraId="6E63F0C7" w14:textId="7AEF830E"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max. 12 Monate</w:t>
            </w:r>
          </w:p>
        </w:tc>
        <w:tc>
          <w:tcPr>
            <w:tcW w:w="789" w:type="pct"/>
          </w:tcPr>
          <w:p w14:paraId="0B18FCCE" w14:textId="5BDECCA9"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58A71DB6" w14:textId="43AFFCF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72E640EE"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54B8F31" w14:textId="0655CF18" w:rsidR="00085EDA" w:rsidRPr="00085EDA" w:rsidRDefault="00085EDA" w:rsidP="00085EDA">
            <w:pPr>
              <w:rPr>
                <w:b w:val="0"/>
                <w:lang w:val="de-DE"/>
              </w:rPr>
            </w:pPr>
            <w:r w:rsidRPr="00085EDA">
              <w:rPr>
                <w:b w:val="0"/>
                <w:lang w:val="de-DE"/>
              </w:rPr>
              <w:t>Sprache</w:t>
            </w:r>
          </w:p>
        </w:tc>
        <w:tc>
          <w:tcPr>
            <w:tcW w:w="1561" w:type="pct"/>
          </w:tcPr>
          <w:p w14:paraId="6EC1375F" w14:textId="1AD8930D" w:rsidR="00085EDA" w:rsidRPr="00360C8B" w:rsidRDefault="00085EDA" w:rsidP="006877D4">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Deutsch</w:t>
            </w:r>
          </w:p>
        </w:tc>
        <w:tc>
          <w:tcPr>
            <w:tcW w:w="789" w:type="pct"/>
          </w:tcPr>
          <w:p w14:paraId="057618FF" w14:textId="5F1961DE"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1EA9AE41" w14:textId="743A01E5"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49C08C2D"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3288EA5A" w14:textId="7ACE656C" w:rsidR="00085EDA" w:rsidRPr="00085EDA" w:rsidRDefault="00085EDA" w:rsidP="00085EDA">
            <w:pPr>
              <w:rPr>
                <w:b w:val="0"/>
                <w:lang w:val="de-DE"/>
              </w:rPr>
            </w:pPr>
            <w:r w:rsidRPr="00085EDA">
              <w:rPr>
                <w:b w:val="0"/>
                <w:lang w:val="de-DE"/>
              </w:rPr>
              <w:t>Teilnahmeberechtigung</w:t>
            </w:r>
          </w:p>
        </w:tc>
        <w:tc>
          <w:tcPr>
            <w:tcW w:w="1561" w:type="pct"/>
          </w:tcPr>
          <w:p w14:paraId="49934A73" w14:textId="7BAE9016" w:rsidR="00085EDA" w:rsidRPr="00360C8B" w:rsidRDefault="00085EDA" w:rsidP="005B7E3C">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Siehe Instrumentenleitfaden, Kapitel </w:t>
            </w:r>
            <w:r w:rsidR="005B7E3C">
              <w:rPr>
                <w:lang w:val="de-DE"/>
              </w:rPr>
              <w:t>2</w:t>
            </w:r>
            <w:r w:rsidRPr="00360C8B">
              <w:rPr>
                <w:lang w:val="de-DE"/>
              </w:rPr>
              <w:t>.4 Wer ist förderbar?</w:t>
            </w:r>
          </w:p>
        </w:tc>
        <w:tc>
          <w:tcPr>
            <w:tcW w:w="789" w:type="pct"/>
          </w:tcPr>
          <w:p w14:paraId="329BE9C1" w14:textId="096472E7"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226371FF" w14:textId="00D4287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7A0C50F"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780D268" w14:textId="2BDC27B2" w:rsidR="00085EDA" w:rsidRPr="00085EDA" w:rsidRDefault="00085EDA" w:rsidP="00085EDA">
            <w:pPr>
              <w:rPr>
                <w:b w:val="0"/>
                <w:lang w:val="de-DE"/>
              </w:rPr>
            </w:pPr>
            <w:r w:rsidRPr="00085EDA">
              <w:rPr>
                <w:b w:val="0"/>
                <w:lang w:val="de-DE"/>
              </w:rPr>
              <w:t>Mindestanforderungen an das Konsortium</w:t>
            </w:r>
          </w:p>
        </w:tc>
        <w:tc>
          <w:tcPr>
            <w:tcW w:w="1561" w:type="pct"/>
          </w:tcPr>
          <w:p w14:paraId="17406732"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Zwei oder mehrere voneinander unabhängige Partner</w:t>
            </w:r>
          </w:p>
          <w:p w14:paraId="1D9F1DBB" w14:textId="1B445A04" w:rsidR="002338BC"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Zudem mindestens:</w:t>
            </w:r>
          </w:p>
          <w:p w14:paraId="187C8452" w14:textId="7A765A04"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 xml:space="preserve">1 KMU </w:t>
            </w:r>
            <w:r w:rsidR="002338BC">
              <w:rPr>
                <w:lang w:val="de-DE"/>
              </w:rPr>
              <w:t xml:space="preserve">- </w:t>
            </w:r>
            <w:r w:rsidRPr="00883174">
              <w:rPr>
                <w:b/>
                <w:lang w:val="de-DE"/>
              </w:rPr>
              <w:t>oder</w:t>
            </w:r>
            <w:r w:rsidR="002338BC">
              <w:rPr>
                <w:lang w:val="de-DE"/>
              </w:rPr>
              <w:t xml:space="preserve"> -</w:t>
            </w:r>
            <w:r w:rsidRPr="002338BC">
              <w:rPr>
                <w:lang w:val="de-DE"/>
              </w:rPr>
              <w:t xml:space="preserve"> </w:t>
            </w:r>
          </w:p>
          <w:p w14:paraId="2D614D7D" w14:textId="2E8D205D" w:rsidR="00085EDA" w:rsidRPr="002338BC" w:rsidRDefault="00085EDA" w:rsidP="00883174">
            <w:pPr>
              <w:pStyle w:val="Listenabsatz"/>
              <w:numPr>
                <w:ilvl w:val="0"/>
                <w:numId w:val="37"/>
              </w:numPr>
              <w:cnfStyle w:val="000000000000" w:firstRow="0" w:lastRow="0" w:firstColumn="0" w:lastColumn="0" w:oddVBand="0" w:evenVBand="0" w:oddHBand="0" w:evenHBand="0" w:firstRowFirstColumn="0" w:firstRowLastColumn="0" w:lastRowFirstColumn="0" w:lastRowLastColumn="0"/>
            </w:pPr>
            <w:r w:rsidRPr="00883174">
              <w:rPr>
                <w:lang w:val="de-DE"/>
              </w:rPr>
              <w:t xml:space="preserve">1 </w:t>
            </w:r>
            <w:r w:rsidRPr="00883174">
              <w:rPr>
                <w:szCs w:val="22"/>
              </w:rPr>
              <w:t xml:space="preserve">Einrichtung für Forschung und Wissensverbreitung </w:t>
            </w:r>
            <w:r w:rsidR="00D86B59" w:rsidRPr="00883174">
              <w:rPr>
                <w:szCs w:val="22"/>
              </w:rPr>
              <w:t>–</w:t>
            </w:r>
            <w:r w:rsidR="002338BC" w:rsidRPr="00883174">
              <w:rPr>
                <w:szCs w:val="22"/>
              </w:rPr>
              <w:t xml:space="preserve"> </w:t>
            </w:r>
            <w:r w:rsidRPr="00883174">
              <w:rPr>
                <w:b/>
                <w:lang w:val="de-DE"/>
              </w:rPr>
              <w:t>oder</w:t>
            </w:r>
            <w:r w:rsidR="00D86B59" w:rsidRPr="00883174">
              <w:rPr>
                <w:lang w:val="de-DE"/>
              </w:rPr>
              <w:t xml:space="preserve"> - </w:t>
            </w:r>
          </w:p>
          <w:p w14:paraId="08E68B7B" w14:textId="77777777"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1 Partner aus einem weiteren EU-Mitgliedstaat oder einer Vertragspartei des EWR-Abkommens.</w:t>
            </w:r>
          </w:p>
          <w:p w14:paraId="6414A191" w14:textId="7B722F2A"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Großunternehmen sind ausschließlich in kooperativen Einreichungen teilnahmeberechtigt.</w:t>
            </w:r>
          </w:p>
        </w:tc>
        <w:tc>
          <w:tcPr>
            <w:tcW w:w="789" w:type="pct"/>
          </w:tcPr>
          <w:p w14:paraId="068723F3" w14:textId="3F275FA3"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097AE6D1" w14:textId="1A8B105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59329DC9"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2E34603" w14:textId="05DC0D8D" w:rsidR="00085EDA" w:rsidRPr="00085EDA" w:rsidRDefault="00085EDA" w:rsidP="00085EDA">
            <w:pPr>
              <w:rPr>
                <w:b w:val="0"/>
                <w:lang w:val="de-DE"/>
              </w:rPr>
            </w:pPr>
            <w:r w:rsidRPr="00085EDA">
              <w:rPr>
                <w:b w:val="0"/>
                <w:lang w:val="de-DE"/>
              </w:rPr>
              <w:lastRenderedPageBreak/>
              <w:t>Höhe der Förderung</w:t>
            </w:r>
          </w:p>
        </w:tc>
        <w:tc>
          <w:tcPr>
            <w:tcW w:w="1561" w:type="pct"/>
          </w:tcPr>
          <w:p w14:paraId="4401CEC9" w14:textId="2151D281" w:rsidR="00085EDA" w:rsidRPr="00360C8B" w:rsidRDefault="00085EDA" w:rsidP="006877D4">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Obergrenze der beantragten Gesamtförderung von max. </w:t>
            </w:r>
            <w:r w:rsidR="006877D4" w:rsidRPr="002F3E12">
              <w:rPr>
                <w:lang w:val="de-DE"/>
              </w:rPr>
              <w:t>1</w:t>
            </w:r>
            <w:r w:rsidRPr="002F3E12">
              <w:rPr>
                <w:lang w:val="de-DE"/>
              </w:rPr>
              <w:t>00.000</w:t>
            </w:r>
            <w:r w:rsidRPr="00360C8B">
              <w:rPr>
                <w:lang w:val="de-DE"/>
              </w:rPr>
              <w:t xml:space="preserve"> EUR</w:t>
            </w:r>
            <w:r w:rsidR="002F3E12">
              <w:rPr>
                <w:lang w:val="de-DE"/>
              </w:rPr>
              <w:t xml:space="preserve"> (</w:t>
            </w:r>
            <w:proofErr w:type="spellStart"/>
            <w:r w:rsidR="002F3E12">
              <w:rPr>
                <w:lang w:val="de-DE"/>
              </w:rPr>
              <w:t>ausschreibungsspezi</w:t>
            </w:r>
            <w:proofErr w:type="spellEnd"/>
            <w:r w:rsidR="002F3E12">
              <w:rPr>
                <w:lang w:val="de-DE"/>
              </w:rPr>
              <w:t>-fisch)</w:t>
            </w:r>
            <w:r w:rsidRPr="00360C8B">
              <w:rPr>
                <w:lang w:val="de-DE"/>
              </w:rPr>
              <w:t xml:space="preserve"> ist eingehalten</w:t>
            </w:r>
          </w:p>
        </w:tc>
        <w:tc>
          <w:tcPr>
            <w:tcW w:w="789" w:type="pct"/>
          </w:tcPr>
          <w:p w14:paraId="1466CBDD" w14:textId="0E1D182C"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46A7A4C4" w14:textId="2FC20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50B1E6CB"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B0A7742" w14:textId="7A5431E6" w:rsidR="00085EDA" w:rsidRPr="005146E8" w:rsidRDefault="00CE3274" w:rsidP="00CE3274">
            <w:pPr>
              <w:rPr>
                <w:b w:val="0"/>
                <w:lang w:val="de-DE"/>
              </w:rPr>
            </w:pPr>
            <w:r w:rsidRPr="005146E8">
              <w:rPr>
                <w:b w:val="0"/>
                <w:lang w:val="de-DE"/>
              </w:rPr>
              <w:t xml:space="preserve">Verpflichtende </w:t>
            </w:r>
            <w:proofErr w:type="spellStart"/>
            <w:r w:rsidR="00085EDA" w:rsidRPr="005146E8">
              <w:rPr>
                <w:b w:val="0"/>
                <w:lang w:val="de-DE"/>
              </w:rPr>
              <w:t>Ausschreibungsspezifi</w:t>
            </w:r>
            <w:r w:rsidRPr="005146E8">
              <w:rPr>
                <w:b w:val="0"/>
                <w:lang w:val="de-DE"/>
              </w:rPr>
              <w:t>-</w:t>
            </w:r>
            <w:r w:rsidR="00085EDA" w:rsidRPr="005146E8">
              <w:rPr>
                <w:b w:val="0"/>
                <w:lang w:val="de-DE"/>
              </w:rPr>
              <w:t>sche</w:t>
            </w:r>
            <w:proofErr w:type="spellEnd"/>
            <w:r w:rsidR="00085EDA" w:rsidRPr="005146E8">
              <w:rPr>
                <w:b w:val="0"/>
                <w:lang w:val="de-DE"/>
              </w:rPr>
              <w:t xml:space="preserve"> Zusatz</w:t>
            </w:r>
            <w:r w:rsidRPr="005146E8">
              <w:rPr>
                <w:b w:val="0"/>
                <w:lang w:val="de-DE"/>
              </w:rPr>
              <w:t>-</w:t>
            </w:r>
            <w:r w:rsidR="00085EDA" w:rsidRPr="005146E8">
              <w:rPr>
                <w:b w:val="0"/>
                <w:lang w:val="de-DE"/>
              </w:rPr>
              <w:t xml:space="preserve">informationen </w:t>
            </w:r>
          </w:p>
        </w:tc>
        <w:tc>
          <w:tcPr>
            <w:tcW w:w="1561" w:type="pct"/>
          </w:tcPr>
          <w:p w14:paraId="5B8E1F07" w14:textId="27B7E6CC" w:rsidR="00085EDA" w:rsidRPr="00360C8B" w:rsidRDefault="00CE3274" w:rsidP="00085EDA">
            <w:pPr>
              <w:cnfStyle w:val="000000000000" w:firstRow="0" w:lastRow="0" w:firstColumn="0" w:lastColumn="0" w:oddVBand="0" w:evenVBand="0" w:oddHBand="0" w:evenHBand="0" w:firstRowFirstColumn="0" w:firstRowLastColumn="0" w:lastRowFirstColumn="0" w:lastRowLastColumn="0"/>
              <w:rPr>
                <w:lang w:val="de-DE"/>
              </w:rPr>
            </w:pPr>
            <w:r w:rsidRPr="00FB1026">
              <w:rPr>
                <w:lang w:val="de-DE"/>
              </w:rPr>
              <w:t>Siehe Kapitel „Ausschreibungsspezi</w:t>
            </w:r>
            <w:r>
              <w:rPr>
                <w:lang w:val="de-DE"/>
              </w:rPr>
              <w:t>-</w:t>
            </w:r>
            <w:r w:rsidRPr="00FB1026">
              <w:rPr>
                <w:lang w:val="de-DE"/>
              </w:rPr>
              <w:t>fische Zusatz</w:t>
            </w:r>
            <w:r>
              <w:rPr>
                <w:lang w:val="de-DE"/>
              </w:rPr>
              <w:t>-</w:t>
            </w:r>
            <w:r w:rsidRPr="00FB1026">
              <w:rPr>
                <w:lang w:val="de-DE"/>
              </w:rPr>
              <w:t>informationen“</w:t>
            </w:r>
          </w:p>
        </w:tc>
        <w:tc>
          <w:tcPr>
            <w:tcW w:w="789" w:type="pct"/>
          </w:tcPr>
          <w:p w14:paraId="764939B7" w14:textId="0C6F307E" w:rsidR="00085EDA" w:rsidRPr="00883174" w:rsidRDefault="00CE3274" w:rsidP="00085EDA">
            <w:pPr>
              <w:cnfStyle w:val="000000000000" w:firstRow="0" w:lastRow="0" w:firstColumn="0" w:lastColumn="0" w:oddVBand="0" w:evenVBand="0" w:oddHBand="0" w:evenHBand="0" w:firstRowFirstColumn="0" w:firstRowLastColumn="0" w:lastRowFirstColumn="0" w:lastRowLastColumn="0"/>
              <w:rPr>
                <w:i/>
                <w:lang w:val="de-DE"/>
              </w:rPr>
            </w:pPr>
            <w:r>
              <w:rPr>
                <w:i/>
                <w:lang w:val="de-DE"/>
              </w:rPr>
              <w:t>Nein</w:t>
            </w:r>
          </w:p>
        </w:tc>
        <w:tc>
          <w:tcPr>
            <w:tcW w:w="1082" w:type="pct"/>
          </w:tcPr>
          <w:p w14:paraId="72380A14" w14:textId="1210EF09" w:rsidR="00085EDA" w:rsidRPr="00360C8B" w:rsidRDefault="00CE3274"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0EB116AB"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33FF3A7" w14:textId="33D87045" w:rsidR="00085EDA" w:rsidRPr="00085EDA" w:rsidRDefault="00085EDA" w:rsidP="00085EDA">
            <w:pPr>
              <w:rPr>
                <w:b w:val="0"/>
                <w:lang w:val="de-DE"/>
              </w:rPr>
            </w:pPr>
            <w:r w:rsidRPr="00085EDA">
              <w:rPr>
                <w:b w:val="0"/>
                <w:lang w:val="de-DE"/>
              </w:rPr>
              <w:t xml:space="preserve">Anhänge zu den Projektdaten im </w:t>
            </w:r>
            <w:proofErr w:type="spellStart"/>
            <w:r w:rsidRPr="00085EDA">
              <w:rPr>
                <w:b w:val="0"/>
                <w:lang w:val="de-DE"/>
              </w:rPr>
              <w:t>eCall</w:t>
            </w:r>
            <w:proofErr w:type="spellEnd"/>
            <w:r w:rsidR="00883174">
              <w:rPr>
                <w:b w:val="0"/>
                <w:lang w:val="de-DE"/>
              </w:rPr>
              <w:br/>
            </w:r>
            <w:r w:rsidRPr="00085EDA">
              <w:rPr>
                <w:b w:val="0"/>
                <w:lang w:val="de-DE"/>
              </w:rPr>
              <w:t>(Upload als .</w:t>
            </w:r>
            <w:proofErr w:type="spellStart"/>
            <w:r w:rsidRPr="00085EDA">
              <w:rPr>
                <w:b w:val="0"/>
                <w:lang w:val="de-DE"/>
              </w:rPr>
              <w:t>pdf</w:t>
            </w:r>
            <w:proofErr w:type="spellEnd"/>
            <w:r w:rsidRPr="00085EDA">
              <w:rPr>
                <w:b w:val="0"/>
                <w:lang w:val="de-DE"/>
              </w:rPr>
              <w:t>-Dokument)</w:t>
            </w:r>
          </w:p>
        </w:tc>
        <w:tc>
          <w:tcPr>
            <w:tcW w:w="1561" w:type="pct"/>
          </w:tcPr>
          <w:p w14:paraId="07732676" w14:textId="222F8E3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Eidesstattliche Erklärung zum </w:t>
            </w:r>
            <w:r w:rsidR="002F3E12">
              <w:rPr>
                <w:lang w:val="de-DE"/>
              </w:rPr>
              <w:t>KMU-Status bei Vereinen, Start-</w:t>
            </w:r>
            <w:r w:rsidRPr="00360C8B">
              <w:rPr>
                <w:lang w:val="de-DE"/>
              </w:rPr>
              <w:t>Ups, Einzelunternehmen und ausländischen Unternehmen</w:t>
            </w:r>
          </w:p>
        </w:tc>
        <w:tc>
          <w:tcPr>
            <w:tcW w:w="789" w:type="pct"/>
          </w:tcPr>
          <w:p w14:paraId="679739B5" w14:textId="42905F9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Ja</w:t>
            </w:r>
          </w:p>
        </w:tc>
        <w:tc>
          <w:tcPr>
            <w:tcW w:w="1082" w:type="pct"/>
          </w:tcPr>
          <w:p w14:paraId="2F8DC17A" w14:textId="077F77D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085EDA" w14:paraId="7B5F8726"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84682BE" w14:textId="3C38D8D2" w:rsidR="00085EDA" w:rsidRPr="00085EDA" w:rsidRDefault="00085EDA" w:rsidP="00085EDA">
            <w:pPr>
              <w:rPr>
                <w:b w:val="0"/>
                <w:lang w:val="de-DE"/>
              </w:rPr>
            </w:pPr>
            <w:r w:rsidRPr="00085EDA">
              <w:rPr>
                <w:b w:val="0"/>
                <w:lang w:val="de-DE"/>
              </w:rPr>
              <w:t xml:space="preserve">Uploads zu den Stammdaten im </w:t>
            </w:r>
            <w:proofErr w:type="spellStart"/>
            <w:r w:rsidRPr="00085EDA">
              <w:rPr>
                <w:b w:val="0"/>
                <w:lang w:val="de-DE"/>
              </w:rPr>
              <w:t>eCall</w:t>
            </w:r>
            <w:proofErr w:type="spellEnd"/>
            <w:r w:rsidR="00883174">
              <w:rPr>
                <w:b w:val="0"/>
                <w:lang w:val="de-DE"/>
              </w:rPr>
              <w:br/>
            </w:r>
            <w:r w:rsidRPr="00085EDA">
              <w:rPr>
                <w:b w:val="0"/>
                <w:lang w:val="de-DE"/>
              </w:rPr>
              <w:t>(Upload als .</w:t>
            </w:r>
            <w:proofErr w:type="spellStart"/>
            <w:r w:rsidRPr="00085EDA">
              <w:rPr>
                <w:b w:val="0"/>
                <w:lang w:val="de-DE"/>
              </w:rPr>
              <w:t>pdf</w:t>
            </w:r>
            <w:proofErr w:type="spellEnd"/>
            <w:r w:rsidRPr="00085EDA">
              <w:rPr>
                <w:b w:val="0"/>
                <w:lang w:val="de-DE"/>
              </w:rPr>
              <w:t>-Dokument)</w:t>
            </w:r>
          </w:p>
        </w:tc>
        <w:tc>
          <w:tcPr>
            <w:tcW w:w="1561" w:type="pct"/>
          </w:tcPr>
          <w:p w14:paraId="0412896B" w14:textId="3F9CDC13"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Jahresabschlüsse (Bilanz, GuV) der letzten 2 Geschäftsjahre liegen vor</w:t>
            </w:r>
          </w:p>
        </w:tc>
        <w:tc>
          <w:tcPr>
            <w:tcW w:w="789" w:type="pct"/>
          </w:tcPr>
          <w:p w14:paraId="562E91E8" w14:textId="0E86175D"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53A0486C" w14:textId="259096B8"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w:t>
            </w:r>
            <w:proofErr w:type="spellStart"/>
            <w:r w:rsidRPr="00360C8B">
              <w:rPr>
                <w:lang w:val="de-DE"/>
              </w:rPr>
              <w:t>Mängelbehe</w:t>
            </w:r>
            <w:r>
              <w:rPr>
                <w:lang w:val="de-DE"/>
              </w:rPr>
              <w:t>-</w:t>
            </w:r>
            <w:r w:rsidRPr="00360C8B">
              <w:rPr>
                <w:lang w:val="de-DE"/>
              </w:rPr>
              <w:t>bung</w:t>
            </w:r>
            <w:proofErr w:type="spellEnd"/>
          </w:p>
        </w:tc>
      </w:tr>
    </w:tbl>
    <w:p w14:paraId="7B5ACAD7" w14:textId="77777777" w:rsidR="002E64C8" w:rsidRDefault="002E64C8" w:rsidP="002E64C8">
      <w:pPr>
        <w:pStyle w:val="berschrift3"/>
        <w:spacing w:before="300" w:after="100"/>
        <w:rPr>
          <w:lang w:val="de-DE"/>
        </w:rPr>
      </w:pPr>
      <w:bookmarkStart w:id="10" w:name="_Toc430158294"/>
      <w:bookmarkStart w:id="11" w:name="_Toc21522846"/>
      <w:bookmarkStart w:id="12" w:name="_Toc70067678"/>
      <w:r w:rsidRPr="0021554E">
        <w:rPr>
          <w:lang w:val="de-DE"/>
        </w:rPr>
        <w:t>Generelle Hinweise zum Förderungsansuchen</w:t>
      </w:r>
      <w:bookmarkEnd w:id="10"/>
      <w:bookmarkEnd w:id="11"/>
      <w:bookmarkEnd w:id="12"/>
    </w:p>
    <w:p w14:paraId="2E373107" w14:textId="77777777" w:rsidR="002338BC" w:rsidRPr="002338BC" w:rsidRDefault="002338BC" w:rsidP="002338BC">
      <w:pPr>
        <w:pStyle w:val="Listenabsatz"/>
        <w:numPr>
          <w:ilvl w:val="0"/>
          <w:numId w:val="38"/>
        </w:numPr>
        <w:rPr>
          <w:b/>
          <w:lang w:val="de-DE"/>
        </w:rPr>
      </w:pPr>
      <w:r w:rsidRPr="002338BC">
        <w:rPr>
          <w:lang w:val="de-DE"/>
        </w:rPr>
        <w:t xml:space="preserve">Halten Sie sich bitte an die vorgegebenen Fragen. </w:t>
      </w:r>
      <w:r w:rsidRPr="006877D4">
        <w:rPr>
          <w:color w:val="306895" w:themeColor="accent2" w:themeShade="BF"/>
          <w:lang w:val="de-DE"/>
        </w:rPr>
        <w:t>Die in blauer Schrift angeführten Fragen, Hinweise und Anmerkungen im Antragsformular können überschrieben (gelöscht) werden!</w:t>
      </w:r>
    </w:p>
    <w:p w14:paraId="1660A320" w14:textId="77777777" w:rsidR="002338BC" w:rsidRPr="002338BC" w:rsidRDefault="002338BC" w:rsidP="002338BC">
      <w:pPr>
        <w:pStyle w:val="Listenabsatz"/>
        <w:numPr>
          <w:ilvl w:val="0"/>
          <w:numId w:val="38"/>
        </w:numPr>
        <w:rPr>
          <w:lang w:val="de-DE"/>
        </w:rPr>
      </w:pPr>
      <w:r w:rsidRPr="002338BC">
        <w:rPr>
          <w:lang w:val="de-DE"/>
        </w:rPr>
        <w:t>Führen Sie Ihre Angaben so detailliert aus, dass sich die begutachtenden Personen ein Bild zu Ihrem geplanten Projekt machen können. Versuchen Sie trotzdem, knapp und präzise zu formulieren.</w:t>
      </w:r>
    </w:p>
    <w:p w14:paraId="145EC457" w14:textId="77777777" w:rsidR="002338BC" w:rsidRPr="002338BC" w:rsidRDefault="002338BC" w:rsidP="002338BC">
      <w:pPr>
        <w:pStyle w:val="Listenabsatz"/>
        <w:numPr>
          <w:ilvl w:val="0"/>
          <w:numId w:val="38"/>
        </w:numPr>
        <w:rPr>
          <w:lang w:val="de-DE"/>
        </w:rPr>
      </w:pPr>
      <w:r w:rsidRPr="002338BC">
        <w:rPr>
          <w:lang w:val="de-DE"/>
        </w:rPr>
        <w:t xml:space="preserve">Die Angabe der maximalen Seitenzahl ist NICHT als Aufforderung zu verstehen, diesen Richtwert auch erreichen zu müssen. Verfassen Sie den Antrag so, dass für die prüfenden </w:t>
      </w:r>
      <w:proofErr w:type="spellStart"/>
      <w:r w:rsidRPr="002338BC">
        <w:rPr>
          <w:lang w:val="de-DE"/>
        </w:rPr>
        <w:t>ExpertInnen</w:t>
      </w:r>
      <w:proofErr w:type="spellEnd"/>
      <w:r w:rsidRPr="002338BC">
        <w:rPr>
          <w:lang w:val="de-DE"/>
        </w:rPr>
        <w:t xml:space="preserve"> der Gehalt und Nutzen Ihres geplanten Projekts erkennbar werden. Qualität vor Quantität!</w:t>
      </w:r>
    </w:p>
    <w:p w14:paraId="129EFC8C" w14:textId="5FF91E5A" w:rsidR="002338BC" w:rsidRDefault="002338BC" w:rsidP="002338BC">
      <w:pPr>
        <w:pStyle w:val="Listenabsatz"/>
        <w:numPr>
          <w:ilvl w:val="0"/>
          <w:numId w:val="38"/>
        </w:numPr>
        <w:rPr>
          <w:lang w:val="de-DE"/>
        </w:rPr>
      </w:pPr>
      <w:r w:rsidRPr="002338BC">
        <w:rPr>
          <w:lang w:val="de-DE"/>
        </w:rPr>
        <w:t>Sollten Sie Fragen haben, wenden Sie sich bitte an Ihre Ansprechperson in der FFG (Kontaktinformationen s. Ausschreibungsleitfaden).</w:t>
      </w:r>
    </w:p>
    <w:p w14:paraId="730E55B5" w14:textId="77777777" w:rsidR="002338BC" w:rsidRDefault="002338BC">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3" w:name="_Toc430158295"/>
      <w:bookmarkStart w:id="14" w:name="_Toc21522847"/>
      <w:bookmarkStart w:id="15" w:name="_Toc70067679"/>
      <w:r w:rsidRPr="0021554E">
        <w:rPr>
          <w:lang w:val="de-DE"/>
        </w:rPr>
        <w:lastRenderedPageBreak/>
        <w:t>Einreichmodalitäten</w:t>
      </w:r>
      <w:bookmarkEnd w:id="13"/>
      <w:bookmarkEnd w:id="14"/>
      <w:bookmarkEnd w:id="15"/>
    </w:p>
    <w:p w14:paraId="2C7B0664" w14:textId="30F67DF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63F9697D"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006877D4" w:rsidRPr="00DC34F1">
          <w:rPr>
            <w:rStyle w:val="Hyperlink"/>
            <w:b/>
            <w:bCs/>
          </w:rPr>
          <w:t>https://ecall.ffg.at/Cockpit/Tutorial-Hilfe</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77201BD1" w14:textId="77777777" w:rsidR="00651C93" w:rsidRPr="00651C93" w:rsidRDefault="00651C93" w:rsidP="00651C9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51C93">
        <w:rPr>
          <w:b/>
          <w:bCs w:val="0"/>
          <w:lang w:val="de-DE"/>
        </w:rPr>
        <w:t>Ende der Einreichfrist:</w:t>
      </w:r>
    </w:p>
    <w:p w14:paraId="4C00EA72" w14:textId="77A9655D" w:rsidR="00651C93" w:rsidRPr="00651C93" w:rsidRDefault="00651C93" w:rsidP="00651C93">
      <w:pPr>
        <w:pBdr>
          <w:top w:val="single" w:sz="4" w:space="1" w:color="auto"/>
          <w:left w:val="single" w:sz="4" w:space="4" w:color="auto"/>
          <w:bottom w:val="single" w:sz="4" w:space="1" w:color="auto"/>
          <w:right w:val="single" w:sz="4" w:space="4" w:color="auto"/>
        </w:pBdr>
        <w:shd w:val="clear" w:color="auto" w:fill="D9D9D9" w:themeFill="background2" w:themeFillShade="D9"/>
        <w:spacing w:after="0" w:line="240" w:lineRule="auto"/>
        <w:jc w:val="center"/>
        <w:rPr>
          <w:b/>
        </w:rPr>
      </w:pPr>
      <w:r w:rsidRPr="00651C93">
        <w:rPr>
          <w:b/>
          <w:lang w:val="de-DE"/>
        </w:rPr>
        <w:t xml:space="preserve">Förderungsansuchen müssen spätestens </w:t>
      </w:r>
      <w:r w:rsidRPr="00651C93">
        <w:rPr>
          <w:b/>
          <w:lang w:val="de-DE"/>
        </w:rPr>
        <w:br/>
      </w:r>
      <w:r w:rsidRPr="00651C93">
        <w:rPr>
          <w:b/>
        </w:rPr>
        <w:t>am</w:t>
      </w:r>
      <w:r w:rsidRPr="00651C93">
        <w:rPr>
          <w:b/>
          <w:color w:val="E3032E" w:themeColor="accent1"/>
        </w:rPr>
        <w:t xml:space="preserve"> </w:t>
      </w:r>
      <w:r w:rsidR="006877D4">
        <w:rPr>
          <w:b/>
          <w:color w:val="E3032E" w:themeColor="accent1"/>
          <w:lang w:val="de-DE"/>
        </w:rPr>
        <w:t>19</w:t>
      </w:r>
      <w:r w:rsidR="006877D4" w:rsidRPr="00FB022C">
        <w:rPr>
          <w:b/>
          <w:color w:val="E3032E" w:themeColor="accent1"/>
          <w:lang w:val="de-DE"/>
        </w:rPr>
        <w:t xml:space="preserve">. </w:t>
      </w:r>
      <w:r w:rsidR="006877D4">
        <w:rPr>
          <w:b/>
          <w:color w:val="E3032E" w:themeColor="accent1"/>
          <w:lang w:val="de-DE"/>
        </w:rPr>
        <w:t>Oktober</w:t>
      </w:r>
      <w:r w:rsidR="006877D4" w:rsidRPr="00FB022C">
        <w:rPr>
          <w:b/>
          <w:color w:val="E3032E" w:themeColor="accent1"/>
          <w:lang w:val="de-DE"/>
        </w:rPr>
        <w:t xml:space="preserve"> </w:t>
      </w:r>
      <w:r w:rsidR="006877D4">
        <w:rPr>
          <w:b/>
          <w:color w:val="E3032E" w:themeColor="accent1"/>
          <w:lang w:val="de-DE"/>
        </w:rPr>
        <w:t>2021</w:t>
      </w:r>
      <w:r w:rsidRPr="00651C93">
        <w:rPr>
          <w:b/>
          <w:color w:val="E3032E" w:themeColor="accent1"/>
          <w:lang w:val="de-DE"/>
        </w:rPr>
        <w:t xml:space="preserve"> </w:t>
      </w:r>
      <w:r w:rsidRPr="00651C93">
        <w:rPr>
          <w:b/>
          <w:lang w:val="de-DE"/>
        </w:rPr>
        <w:t xml:space="preserve">bis 12:00 Uhr via </w:t>
      </w:r>
      <w:proofErr w:type="spellStart"/>
      <w:r w:rsidRPr="00651C93">
        <w:rPr>
          <w:b/>
          <w:lang w:val="de-DE"/>
        </w:rPr>
        <w:t>eCall</w:t>
      </w:r>
      <w:proofErr w:type="spellEnd"/>
      <w:r w:rsidRPr="00651C93">
        <w:rPr>
          <w:b/>
          <w:lang w:val="de-DE"/>
        </w:rPr>
        <w:t xml:space="preserve"> eingelangt sein</w:t>
      </w:r>
    </w:p>
    <w:p w14:paraId="26BD1C40" w14:textId="0F5BB379"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6" w:name="_Toc430158296"/>
      <w:bookmarkStart w:id="17" w:name="_Toc21522848"/>
      <w:bookmarkStart w:id="18" w:name="_Toc70067680"/>
      <w:r w:rsidRPr="0021554E">
        <w:rPr>
          <w:lang w:val="de-DE"/>
        </w:rPr>
        <w:lastRenderedPageBreak/>
        <w:t>Kurzfassung</w:t>
      </w:r>
      <w:bookmarkEnd w:id="16"/>
      <w:bookmarkEnd w:id="17"/>
      <w:bookmarkEnd w:id="18"/>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4B16B514"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w:t>
      </w:r>
      <w:r w:rsidR="00412E0F">
        <w:rPr>
          <w:color w:val="306895" w:themeColor="accent2" w:themeShade="BF"/>
          <w:lang w:val="de-DE"/>
        </w:rPr>
        <w:t>r</w:t>
      </w:r>
      <w:r w:rsidRPr="003B7C8E">
        <w:rPr>
          <w:color w:val="306895" w:themeColor="accent2" w:themeShade="BF"/>
          <w:lang w:val="de-DE"/>
        </w:rPr>
        <w:t xml:space="preserve"> </w:t>
      </w:r>
      <w:r w:rsidR="00412E0F">
        <w:rPr>
          <w:color w:val="306895" w:themeColor="accent2" w:themeShade="BF"/>
          <w:lang w:val="de-DE"/>
        </w:rPr>
        <w:t>Sondierung</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3F170A9C" w:rsid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71FED4F1" w14:textId="3DC61533" w:rsidR="00412E0F" w:rsidRDefault="00412E0F" w:rsidP="003B7C8E">
      <w:pPr>
        <w:pStyle w:val="Listenabsatz"/>
        <w:numPr>
          <w:ilvl w:val="0"/>
          <w:numId w:val="28"/>
        </w:numPr>
        <w:rPr>
          <w:color w:val="306895" w:themeColor="accent2" w:themeShade="BF"/>
          <w:lang w:val="de-DE"/>
        </w:rPr>
      </w:pPr>
      <w:r w:rsidRPr="00412E0F">
        <w:rPr>
          <w:color w:val="306895" w:themeColor="accent2" w:themeShade="BF"/>
          <w:lang w:val="de-DE"/>
        </w:rPr>
        <w:t>Einbettung in die Aktionsfelder der Ausschreibung</w:t>
      </w:r>
    </w:p>
    <w:p w14:paraId="73281EB0" w14:textId="34E28285" w:rsidR="00412E0F" w:rsidRPr="00412E0F" w:rsidRDefault="00412E0F" w:rsidP="003B7C8E">
      <w:pPr>
        <w:pStyle w:val="Listenabsatz"/>
        <w:numPr>
          <w:ilvl w:val="0"/>
          <w:numId w:val="28"/>
        </w:numPr>
        <w:rPr>
          <w:color w:val="306895" w:themeColor="accent2" w:themeShade="BF"/>
          <w:lang w:val="de-DE"/>
        </w:rPr>
      </w:pPr>
      <w:r w:rsidRPr="00412E0F">
        <w:rPr>
          <w:color w:val="306895" w:themeColor="accent2" w:themeShade="BF"/>
          <w:lang w:val="de-DE"/>
        </w:rPr>
        <w:t>Beitrag zu allen drei Programmzielen (</w:t>
      </w:r>
      <w:r w:rsidRPr="00412E0F">
        <w:rPr>
          <w:iCs/>
          <w:color w:val="306895" w:themeColor="accent2" w:themeShade="BF"/>
        </w:rPr>
        <w:t xml:space="preserve">Forschungsergebnisse in die Praxis überleiten, Experimentierräume in der realen Stadt schaffen </w:t>
      </w:r>
      <w:r>
        <w:rPr>
          <w:iCs/>
          <w:color w:val="306895" w:themeColor="accent2" w:themeShade="BF"/>
        </w:rPr>
        <w:t>sowie</w:t>
      </w:r>
      <w:r w:rsidRPr="00412E0F">
        <w:rPr>
          <w:iCs/>
          <w:color w:val="306895" w:themeColor="accent2" w:themeShade="BF"/>
        </w:rPr>
        <w:t xml:space="preserve"> kommunalen Mehrwert generieren</w:t>
      </w:r>
      <w:r>
        <w:rPr>
          <w:iCs/>
          <w:color w:val="306895" w:themeColor="accent2" w:themeShade="BF"/>
        </w:rPr>
        <w:t xml:space="preserve"> und Klimawirkung erzielen</w:t>
      </w:r>
      <w:r w:rsidRPr="00412E0F">
        <w:rPr>
          <w:iCs/>
          <w:color w:val="306895" w:themeColor="accent2" w:themeShade="BF"/>
        </w:rPr>
        <w:t>)</w:t>
      </w:r>
    </w:p>
    <w:p w14:paraId="22784629" w14:textId="77777777" w:rsidR="003B7C8E" w:rsidRDefault="003B7C8E" w:rsidP="003142B1">
      <w:pPr>
        <w:pStyle w:val="berschrift1ohneNummerierung"/>
        <w:rPr>
          <w:lang w:val="de-DE"/>
        </w:rPr>
      </w:pPr>
      <w:r w:rsidRPr="0021554E">
        <w:rPr>
          <w:lang w:val="de-DE"/>
        </w:rPr>
        <w:br w:type="page"/>
      </w:r>
      <w:bookmarkStart w:id="19" w:name="_Toc430158297"/>
      <w:bookmarkStart w:id="20" w:name="_Toc21522849"/>
      <w:bookmarkStart w:id="21" w:name="_Toc70067681"/>
      <w:r w:rsidRPr="0021554E">
        <w:rPr>
          <w:lang w:val="de-DE"/>
        </w:rPr>
        <w:lastRenderedPageBreak/>
        <w:t>Abstract</w:t>
      </w:r>
      <w:bookmarkEnd w:id="19"/>
      <w:bookmarkEnd w:id="20"/>
      <w:bookmarkEnd w:id="21"/>
    </w:p>
    <w:p w14:paraId="534E7A1D" w14:textId="77777777" w:rsidR="003B7C8E" w:rsidRPr="00883174" w:rsidRDefault="003B7C8E" w:rsidP="003B7C8E">
      <w:pPr>
        <w:rPr>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w:t>
      </w:r>
      <w:r w:rsidRPr="00883174">
        <w:rPr>
          <w:color w:val="306895" w:themeColor="accent2" w:themeShade="BF"/>
          <w:lang w:val="de-DE"/>
        </w:rPr>
        <w:t xml:space="preserve">im </w:t>
      </w:r>
      <w:proofErr w:type="spellStart"/>
      <w:r w:rsidRPr="00883174">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2" w:name="_Toc414621752"/>
      <w:bookmarkStart w:id="23" w:name="_Toc415568379"/>
      <w:bookmarkStart w:id="24" w:name="_Toc415568488"/>
      <w:bookmarkStart w:id="25" w:name="_Toc415568597"/>
      <w:bookmarkStart w:id="26" w:name="_Toc416349685"/>
      <w:bookmarkStart w:id="27" w:name="_Toc416781002"/>
      <w:bookmarkStart w:id="28" w:name="_Toc417049351"/>
      <w:bookmarkStart w:id="29" w:name="_Toc414621753"/>
      <w:bookmarkStart w:id="30" w:name="_Toc415568380"/>
      <w:bookmarkStart w:id="31" w:name="_Toc415568489"/>
      <w:bookmarkStart w:id="32" w:name="_Toc415568598"/>
      <w:bookmarkStart w:id="33" w:name="_Toc416349686"/>
      <w:bookmarkStart w:id="34" w:name="_Toc416781003"/>
      <w:bookmarkStart w:id="35" w:name="_Toc417049352"/>
      <w:bookmarkStart w:id="36" w:name="_Toc291166263"/>
      <w:bookmarkStart w:id="37" w:name="_Toc291589158"/>
      <w:bookmarkStart w:id="38" w:name="_Toc414621754"/>
      <w:bookmarkStart w:id="39" w:name="_Toc415568381"/>
      <w:bookmarkStart w:id="40" w:name="_Toc415568490"/>
      <w:bookmarkStart w:id="41" w:name="_Toc415568599"/>
      <w:bookmarkStart w:id="42" w:name="_Toc416349687"/>
      <w:bookmarkStart w:id="43" w:name="_Toc416781004"/>
      <w:bookmarkStart w:id="44" w:name="_Toc417049353"/>
      <w:bookmarkStart w:id="45" w:name="_Toc414621755"/>
      <w:bookmarkStart w:id="46" w:name="_Toc415568382"/>
      <w:bookmarkStart w:id="47" w:name="_Toc415568491"/>
      <w:bookmarkStart w:id="48" w:name="_Toc415568600"/>
      <w:bookmarkStart w:id="49" w:name="_Toc416349688"/>
      <w:bookmarkStart w:id="50" w:name="_Toc416781005"/>
      <w:bookmarkStart w:id="51" w:name="_Toc417049354"/>
      <w:bookmarkStart w:id="52" w:name="_Toc414621756"/>
      <w:bookmarkStart w:id="53" w:name="_Toc415568383"/>
      <w:bookmarkStart w:id="54" w:name="_Toc415568492"/>
      <w:bookmarkStart w:id="55" w:name="_Toc415568601"/>
      <w:bookmarkStart w:id="56" w:name="_Toc416349689"/>
      <w:bookmarkStart w:id="57" w:name="_Toc416781006"/>
      <w:bookmarkStart w:id="58" w:name="_Toc417049355"/>
      <w:bookmarkStart w:id="59" w:name="_Toc414621757"/>
      <w:bookmarkStart w:id="60" w:name="_Toc415568384"/>
      <w:bookmarkStart w:id="61" w:name="_Toc415568493"/>
      <w:bookmarkStart w:id="62" w:name="_Toc415568602"/>
      <w:bookmarkStart w:id="63" w:name="_Toc416349690"/>
      <w:bookmarkStart w:id="64" w:name="_Toc416781007"/>
      <w:bookmarkStart w:id="65" w:name="_Toc417049356"/>
      <w:bookmarkStart w:id="66" w:name="_Toc414621759"/>
      <w:bookmarkStart w:id="67" w:name="_Toc415568386"/>
      <w:bookmarkStart w:id="68" w:name="_Toc415568495"/>
      <w:bookmarkStart w:id="69" w:name="_Toc415568604"/>
      <w:bookmarkStart w:id="70" w:name="_Toc416349692"/>
      <w:bookmarkStart w:id="71" w:name="_Toc416781009"/>
      <w:bookmarkStart w:id="72" w:name="_Toc417049358"/>
      <w:bookmarkStart w:id="73" w:name="_Toc17184624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1C0EB30" w14:textId="05DF7796" w:rsidR="003B7C8E" w:rsidRDefault="003B7C8E" w:rsidP="003142B1">
      <w:pPr>
        <w:pStyle w:val="berschrift1"/>
        <w:rPr>
          <w:lang w:val="de-DE"/>
        </w:rPr>
      </w:pPr>
      <w:bookmarkStart w:id="74" w:name="_Toc430158298"/>
      <w:bookmarkStart w:id="75" w:name="_Toc21522850"/>
      <w:bookmarkStart w:id="76" w:name="_Toc70067682"/>
      <w:r w:rsidRPr="0021554E">
        <w:rPr>
          <w:lang w:val="de-DE"/>
        </w:rPr>
        <w:lastRenderedPageBreak/>
        <w:t>Qualität des Vorhabens</w:t>
      </w:r>
      <w:bookmarkEnd w:id="74"/>
      <w:bookmarkEnd w:id="75"/>
      <w:bookmarkEnd w:id="76"/>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7" w:name="_Toc416349694"/>
      <w:bookmarkStart w:id="78" w:name="_Toc416781011"/>
      <w:bookmarkStart w:id="79" w:name="_Toc417049360"/>
      <w:bookmarkStart w:id="80" w:name="_Toc414620633"/>
      <w:bookmarkStart w:id="81" w:name="_Toc414620828"/>
      <w:bookmarkStart w:id="82" w:name="_Toc416349695"/>
      <w:bookmarkStart w:id="83" w:name="_Toc416781012"/>
      <w:bookmarkStart w:id="84" w:name="_Toc417049361"/>
      <w:bookmarkStart w:id="85" w:name="_Toc414620634"/>
      <w:bookmarkStart w:id="86" w:name="_Toc414620829"/>
      <w:bookmarkStart w:id="87" w:name="_Toc416349696"/>
      <w:bookmarkStart w:id="88" w:name="_Toc416781013"/>
      <w:bookmarkStart w:id="89" w:name="_Toc417049362"/>
      <w:bookmarkStart w:id="90" w:name="_Toc414620635"/>
      <w:bookmarkStart w:id="91" w:name="_Toc414620830"/>
      <w:bookmarkStart w:id="92" w:name="_Toc416349697"/>
      <w:bookmarkStart w:id="93" w:name="_Toc416781014"/>
      <w:bookmarkStart w:id="94" w:name="_Toc417049363"/>
      <w:bookmarkStart w:id="95" w:name="_Toc414620636"/>
      <w:bookmarkStart w:id="96" w:name="_Toc414620831"/>
      <w:bookmarkStart w:id="97" w:name="_Toc416349698"/>
      <w:bookmarkStart w:id="98" w:name="_Toc416781015"/>
      <w:bookmarkStart w:id="99" w:name="_Toc417049364"/>
      <w:bookmarkStart w:id="100" w:name="_Toc414620639"/>
      <w:bookmarkStart w:id="101" w:name="_Toc414620834"/>
      <w:bookmarkStart w:id="102" w:name="_Toc416349701"/>
      <w:bookmarkStart w:id="103" w:name="_Toc416781018"/>
      <w:bookmarkStart w:id="104" w:name="_Toc417049367"/>
      <w:bookmarkStart w:id="105" w:name="_Toc291166266"/>
      <w:bookmarkStart w:id="106" w:name="_Toc291589161"/>
      <w:bookmarkStart w:id="107" w:name="_Toc414620642"/>
      <w:bookmarkStart w:id="108" w:name="_Toc414620837"/>
      <w:bookmarkStart w:id="109" w:name="_Toc416349704"/>
      <w:bookmarkStart w:id="110" w:name="_Toc416781021"/>
      <w:bookmarkStart w:id="111" w:name="_Toc417049370"/>
      <w:bookmarkStart w:id="112" w:name="_Toc414620643"/>
      <w:bookmarkStart w:id="113" w:name="_Toc414620838"/>
      <w:bookmarkStart w:id="114" w:name="_Toc416349705"/>
      <w:bookmarkStart w:id="115" w:name="_Toc416781022"/>
      <w:bookmarkStart w:id="116" w:name="_Toc417049371"/>
      <w:bookmarkStart w:id="117" w:name="_Toc414620644"/>
      <w:bookmarkStart w:id="118" w:name="_Toc414620839"/>
      <w:bookmarkStart w:id="119" w:name="_Toc416349706"/>
      <w:bookmarkStart w:id="120" w:name="_Toc416781023"/>
      <w:bookmarkStart w:id="121" w:name="_Toc417049372"/>
      <w:bookmarkStart w:id="122" w:name="_Toc414620645"/>
      <w:bookmarkStart w:id="123" w:name="_Toc414620840"/>
      <w:bookmarkStart w:id="124" w:name="_Toc416349707"/>
      <w:bookmarkStart w:id="125" w:name="_Toc416781024"/>
      <w:bookmarkStart w:id="126" w:name="_Toc417049373"/>
      <w:bookmarkStart w:id="127" w:name="_Toc414620646"/>
      <w:bookmarkStart w:id="128" w:name="_Toc414620841"/>
      <w:bookmarkStart w:id="129" w:name="_Toc416349708"/>
      <w:bookmarkStart w:id="130" w:name="_Toc416781025"/>
      <w:bookmarkStart w:id="131" w:name="_Toc417049374"/>
      <w:bookmarkStart w:id="132" w:name="_Toc414620649"/>
      <w:bookmarkStart w:id="133" w:name="_Toc414620844"/>
      <w:bookmarkStart w:id="134" w:name="_Toc416349711"/>
      <w:bookmarkStart w:id="135" w:name="_Toc416781028"/>
      <w:bookmarkStart w:id="136" w:name="_Toc417049377"/>
      <w:bookmarkStart w:id="137" w:name="_Toc414620652"/>
      <w:bookmarkStart w:id="138" w:name="_Toc414620847"/>
      <w:bookmarkStart w:id="139" w:name="_Toc416349714"/>
      <w:bookmarkStart w:id="140" w:name="_Toc416781031"/>
      <w:bookmarkStart w:id="141" w:name="_Toc417049380"/>
      <w:bookmarkStart w:id="142" w:name="_Toc414620662"/>
      <w:bookmarkStart w:id="143" w:name="_Toc414620857"/>
      <w:bookmarkStart w:id="144" w:name="_Toc416349724"/>
      <w:bookmarkStart w:id="145" w:name="_Toc416781041"/>
      <w:bookmarkStart w:id="146" w:name="_Toc417049390"/>
      <w:bookmarkStart w:id="147" w:name="_Toc414620663"/>
      <w:bookmarkStart w:id="148" w:name="_Toc414620858"/>
      <w:bookmarkStart w:id="149" w:name="_Toc416349725"/>
      <w:bookmarkStart w:id="150" w:name="_Toc416781042"/>
      <w:bookmarkStart w:id="151" w:name="_Toc417049391"/>
      <w:bookmarkStart w:id="152" w:name="_Toc414620664"/>
      <w:bookmarkStart w:id="153" w:name="_Toc414620859"/>
      <w:bookmarkStart w:id="154" w:name="_Toc416349726"/>
      <w:bookmarkStart w:id="155" w:name="_Toc416781043"/>
      <w:bookmarkStart w:id="156" w:name="_Toc417049392"/>
      <w:bookmarkStart w:id="157" w:name="_Toc414620670"/>
      <w:bookmarkStart w:id="158" w:name="_Toc414620865"/>
      <w:bookmarkStart w:id="159" w:name="_Toc416349732"/>
      <w:bookmarkStart w:id="160" w:name="_Toc416781049"/>
      <w:bookmarkStart w:id="161" w:name="_Toc417049398"/>
      <w:bookmarkStart w:id="162" w:name="_Toc414620671"/>
      <w:bookmarkStart w:id="163" w:name="_Toc414620866"/>
      <w:bookmarkStart w:id="164" w:name="_Toc416349733"/>
      <w:bookmarkStart w:id="165" w:name="_Toc416781050"/>
      <w:bookmarkStart w:id="166" w:name="_Toc417049399"/>
      <w:bookmarkStart w:id="167" w:name="_Toc414620672"/>
      <w:bookmarkStart w:id="168" w:name="_Toc414620867"/>
      <w:bookmarkStart w:id="169" w:name="_Toc416349734"/>
      <w:bookmarkStart w:id="170" w:name="_Toc416781051"/>
      <w:bookmarkStart w:id="171" w:name="_Toc417049400"/>
      <w:bookmarkStart w:id="172" w:name="_Toc414620673"/>
      <w:bookmarkStart w:id="173" w:name="_Toc414620868"/>
      <w:bookmarkStart w:id="174" w:name="_Toc416349735"/>
      <w:bookmarkStart w:id="175" w:name="_Toc416781052"/>
      <w:bookmarkStart w:id="176" w:name="_Toc417049401"/>
      <w:bookmarkStart w:id="177" w:name="_Toc414620674"/>
      <w:bookmarkStart w:id="178" w:name="_Toc414620869"/>
      <w:bookmarkStart w:id="179" w:name="_Toc416349736"/>
      <w:bookmarkStart w:id="180" w:name="_Toc416781053"/>
      <w:bookmarkStart w:id="181" w:name="_Toc417049402"/>
      <w:bookmarkStart w:id="182" w:name="_Toc414620675"/>
      <w:bookmarkStart w:id="183" w:name="_Toc414620870"/>
      <w:bookmarkStart w:id="184" w:name="_Toc416349737"/>
      <w:bookmarkStart w:id="185" w:name="_Toc416781054"/>
      <w:bookmarkStart w:id="186" w:name="_Toc417049403"/>
      <w:bookmarkStart w:id="187" w:name="_Toc414620676"/>
      <w:bookmarkStart w:id="188" w:name="_Toc414620871"/>
      <w:bookmarkStart w:id="189" w:name="_Toc416349738"/>
      <w:bookmarkStart w:id="190" w:name="_Toc416781055"/>
      <w:bookmarkStart w:id="191" w:name="_Toc417049404"/>
      <w:bookmarkStart w:id="192" w:name="_Toc414620677"/>
      <w:bookmarkStart w:id="193" w:name="_Toc414620872"/>
      <w:bookmarkStart w:id="194" w:name="_Toc416349739"/>
      <w:bookmarkStart w:id="195" w:name="_Toc416781056"/>
      <w:bookmarkStart w:id="196" w:name="_Toc417049405"/>
      <w:bookmarkStart w:id="197" w:name="_Toc414620678"/>
      <w:bookmarkStart w:id="198" w:name="_Toc414620873"/>
      <w:bookmarkStart w:id="199" w:name="_Toc416349740"/>
      <w:bookmarkStart w:id="200" w:name="_Toc416781057"/>
      <w:bookmarkStart w:id="201" w:name="_Toc417049406"/>
      <w:bookmarkStart w:id="202" w:name="_Toc414620680"/>
      <w:bookmarkStart w:id="203" w:name="_Toc414620875"/>
      <w:bookmarkStart w:id="204" w:name="_Toc416349742"/>
      <w:bookmarkStart w:id="205" w:name="_Toc416781059"/>
      <w:bookmarkStart w:id="206" w:name="_Toc417049408"/>
      <w:bookmarkStart w:id="207" w:name="_Toc414620681"/>
      <w:bookmarkStart w:id="208" w:name="_Toc414620876"/>
      <w:bookmarkStart w:id="209" w:name="_Toc416349743"/>
      <w:bookmarkStart w:id="210" w:name="_Toc416781060"/>
      <w:bookmarkStart w:id="211" w:name="_Toc417049409"/>
      <w:bookmarkStart w:id="212" w:name="_Toc291166269"/>
      <w:bookmarkStart w:id="213" w:name="_Toc291589164"/>
      <w:bookmarkStart w:id="214" w:name="_Toc291166270"/>
      <w:bookmarkStart w:id="215" w:name="_Toc291589165"/>
      <w:bookmarkStart w:id="216" w:name="_Toc291166271"/>
      <w:bookmarkStart w:id="217" w:name="_Toc291589166"/>
      <w:bookmarkStart w:id="218" w:name="_Toc291166272"/>
      <w:bookmarkStart w:id="219" w:name="_Toc291589167"/>
      <w:bookmarkStart w:id="220" w:name="_Toc414620682"/>
      <w:bookmarkStart w:id="221" w:name="_Toc414620877"/>
      <w:bookmarkStart w:id="222" w:name="_Toc416349744"/>
      <w:bookmarkStart w:id="223" w:name="_Toc416781061"/>
      <w:bookmarkStart w:id="224" w:name="_Toc417049410"/>
      <w:bookmarkStart w:id="225" w:name="_Toc414620683"/>
      <w:bookmarkStart w:id="226" w:name="_Toc414620878"/>
      <w:bookmarkStart w:id="227" w:name="_Toc416349745"/>
      <w:bookmarkStart w:id="228" w:name="_Toc416781062"/>
      <w:bookmarkStart w:id="229" w:name="_Toc417049411"/>
      <w:bookmarkStart w:id="230" w:name="_Toc414620684"/>
      <w:bookmarkStart w:id="231" w:name="_Toc414620879"/>
      <w:bookmarkStart w:id="232" w:name="_Toc416349746"/>
      <w:bookmarkStart w:id="233" w:name="_Toc416781063"/>
      <w:bookmarkStart w:id="234" w:name="_Toc417049412"/>
      <w:bookmarkStart w:id="235" w:name="_Toc414620688"/>
      <w:bookmarkStart w:id="236" w:name="_Toc414620883"/>
      <w:bookmarkStart w:id="237" w:name="_Toc416349750"/>
      <w:bookmarkStart w:id="238" w:name="_Toc416781067"/>
      <w:bookmarkStart w:id="239" w:name="_Toc417049416"/>
      <w:bookmarkStart w:id="240" w:name="_Toc414620689"/>
      <w:bookmarkStart w:id="241" w:name="_Toc414620884"/>
      <w:bookmarkStart w:id="242" w:name="_Toc416349751"/>
      <w:bookmarkStart w:id="243" w:name="_Toc416781068"/>
      <w:bookmarkStart w:id="244" w:name="_Toc417049417"/>
      <w:bookmarkStart w:id="245" w:name="_Toc414620690"/>
      <w:bookmarkStart w:id="246" w:name="_Toc414620885"/>
      <w:bookmarkStart w:id="247" w:name="_Toc416349752"/>
      <w:bookmarkStart w:id="248" w:name="_Toc416781069"/>
      <w:bookmarkStart w:id="249" w:name="_Toc417049418"/>
      <w:bookmarkStart w:id="250" w:name="_Toc414620691"/>
      <w:bookmarkStart w:id="251" w:name="_Toc414620886"/>
      <w:bookmarkStart w:id="252" w:name="_Toc416349753"/>
      <w:bookmarkStart w:id="253" w:name="_Toc416781070"/>
      <w:bookmarkStart w:id="254" w:name="_Toc417049419"/>
      <w:bookmarkStart w:id="255" w:name="_Toc414620692"/>
      <w:bookmarkStart w:id="256" w:name="_Toc414620887"/>
      <w:bookmarkStart w:id="257" w:name="_Toc416349754"/>
      <w:bookmarkStart w:id="258" w:name="_Toc416781071"/>
      <w:bookmarkStart w:id="259" w:name="_Toc417049420"/>
      <w:bookmarkStart w:id="260" w:name="_Toc430158299"/>
      <w:bookmarkStart w:id="261" w:name="_Toc21522851"/>
      <w:bookmarkStart w:id="262" w:name="_Toc70067683"/>
      <w:bookmarkEnd w:id="7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21554E">
        <w:rPr>
          <w:lang w:val="de-DE"/>
        </w:rPr>
        <w:t>Stand der Technik / Stand des Wissens</w:t>
      </w:r>
      <w:bookmarkEnd w:id="260"/>
      <w:bookmarkEnd w:id="261"/>
      <w:bookmarkEnd w:id="262"/>
    </w:p>
    <w:p w14:paraId="0112FA99" w14:textId="77777777" w:rsidR="003B7C8E" w:rsidRPr="003142B1" w:rsidRDefault="003B7C8E" w:rsidP="003B7C8E">
      <w:pPr>
        <w:rPr>
          <w:color w:val="306895" w:themeColor="accent2" w:themeShade="BF"/>
          <w:lang w:val="de-DE"/>
        </w:rPr>
      </w:pPr>
      <w:bookmarkStart w:id="263" w:name="_Toc291166278"/>
      <w:bookmarkStart w:id="264" w:name="_Toc291589173"/>
      <w:bookmarkStart w:id="265" w:name="_Ref367450725"/>
      <w:bookmarkEnd w:id="263"/>
      <w:bookmarkEnd w:id="264"/>
      <w:r w:rsidRPr="003142B1">
        <w:rPr>
          <w:color w:val="306895" w:themeColor="accent2" w:themeShade="BF"/>
          <w:lang w:val="de-DE"/>
        </w:rPr>
        <w:t>(max. 7 Seiten, exkl. der Tabelle der „Ergebnisse aus anderen Projekten“)</w:t>
      </w:r>
    </w:p>
    <w:bookmarkEnd w:id="265"/>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12AA9ACE" w:rsidR="003B7C8E"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36019C71" w14:textId="56EC6A5E" w:rsidR="00412E0F" w:rsidRPr="00412E0F" w:rsidRDefault="00412E0F" w:rsidP="00412E0F">
      <w:pPr>
        <w:rPr>
          <w:color w:val="306895" w:themeColor="accent2" w:themeShade="BF"/>
          <w:lang w:val="de-DE"/>
        </w:rPr>
      </w:pPr>
      <w:r w:rsidRPr="00412E0F">
        <w:rPr>
          <w:color w:val="306895" w:themeColor="accent2" w:themeShade="BF"/>
          <w:lang w:val="de-DE"/>
        </w:rPr>
        <w:t>Berücksichtigen Sie bei der Beschreibung den Programmansatz der integrativen, systemübergreifenden Betrachtung von Fragestellungen aus den relevanten Aktionsfeldern.</w:t>
      </w:r>
    </w:p>
    <w:p w14:paraId="15AFA481" w14:textId="77777777" w:rsidR="003B7C8E" w:rsidRPr="007E1F3E" w:rsidRDefault="003B7C8E" w:rsidP="005D5751">
      <w:pPr>
        <w:pStyle w:val="berschrift2"/>
        <w:rPr>
          <w:lang w:val="de-DE"/>
        </w:rPr>
      </w:pPr>
      <w:bookmarkStart w:id="266" w:name="_Toc430158300"/>
      <w:bookmarkStart w:id="267" w:name="_Toc70067684"/>
      <w:r w:rsidRPr="0021554E">
        <w:rPr>
          <w:lang w:val="de-DE"/>
        </w:rPr>
        <w:t>Ergebnisse aus anderen Projekten</w:t>
      </w:r>
      <w:bookmarkEnd w:id="266"/>
      <w:bookmarkEnd w:id="267"/>
    </w:p>
    <w:p w14:paraId="45924B28" w14:textId="54517745"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w:t>
      </w:r>
      <w:r w:rsidR="00145145">
        <w:rPr>
          <w:color w:val="306895" w:themeColor="accent2" w:themeShade="BF"/>
          <w:lang w:val="de-DE"/>
        </w:rPr>
        <w:t>,</w:t>
      </w:r>
      <w:r w:rsidRPr="003142B1">
        <w:rPr>
          <w:color w:val="306895" w:themeColor="accent2" w:themeShade="BF"/>
          <w:lang w:val="de-DE"/>
        </w:rPr>
        <w:t xml:space="preserve"> um Ihre Kompetenzen und Erfahrungen zur Durchführung des beantragten Vorhabens zu unterstreichen (ergänzend zu Kapitel 2, Eignung der Förderungswerber / Projektbeteiligten).</w:t>
      </w:r>
    </w:p>
    <w:p w14:paraId="513AF6AD" w14:textId="47C0F142"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w:t>
      </w:r>
      <w:r w:rsidR="00145145">
        <w:rPr>
          <w:color w:val="306895" w:themeColor="accent2" w:themeShade="BF"/>
          <w:lang w:val="de-DE"/>
        </w:rPr>
        <w:t>,</w:t>
      </w:r>
      <w:r w:rsidRPr="003142B1">
        <w:rPr>
          <w:color w:val="306895" w:themeColor="accent2" w:themeShade="BF"/>
          <w:lang w:val="de-DE"/>
        </w:rPr>
        <w:t xml:space="preserve">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4CF11C59" w:rsidR="00D8195E" w:rsidRDefault="00D8195E" w:rsidP="00D8195E">
      <w:pPr>
        <w:pStyle w:val="Beschriftung"/>
        <w:keepNext/>
      </w:pPr>
      <w:bookmarkStart w:id="268" w:name="_Toc51926116"/>
      <w:r>
        <w:t xml:space="preserve">Tabelle </w:t>
      </w:r>
      <w:r w:rsidR="00006511">
        <w:fldChar w:fldCharType="begin"/>
      </w:r>
      <w:r w:rsidR="00006511">
        <w:instrText xml:space="preserve"> SEQ Tabelle \* ARABIC </w:instrText>
      </w:r>
      <w:r w:rsidR="00006511">
        <w:fldChar w:fldCharType="separate"/>
      </w:r>
      <w:r w:rsidR="00B87192">
        <w:rPr>
          <w:noProof/>
        </w:rPr>
        <w:t>3</w:t>
      </w:r>
      <w:r w:rsidR="00006511">
        <w:rPr>
          <w:noProof/>
        </w:rPr>
        <w:fldChar w:fldCharType="end"/>
      </w:r>
      <w:r>
        <w:t xml:space="preserve">: </w:t>
      </w:r>
      <w:r w:rsidR="00883174">
        <w:t xml:space="preserve">Ergebnisse und </w:t>
      </w:r>
      <w:proofErr w:type="spellStart"/>
      <w:r>
        <w:t>Deliverables</w:t>
      </w:r>
      <w:proofErr w:type="spellEnd"/>
      <w:r w:rsidR="00883174">
        <w:t xml:space="preserve"> aus anderen Projekten</w:t>
      </w:r>
      <w:bookmarkEnd w:id="268"/>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9665F1" w:rsidRDefault="00D8195E" w:rsidP="009665F1">
            <w:pPr>
              <w:pStyle w:val="Tabellentext"/>
              <w:rPr>
                <w:color w:val="FFFFFF" w:themeColor="background1"/>
                <w:lang w:val="de-DE"/>
              </w:rPr>
            </w:pPr>
            <w:r w:rsidRPr="009665F1">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9665F1">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 xml:space="preserve">Beschreibung der bereits vorliegenden Ergebnisse und relevanten </w:t>
            </w:r>
            <w:proofErr w:type="spellStart"/>
            <w:r w:rsidRPr="009665F1">
              <w:rPr>
                <w:color w:val="FFFFFF" w:themeColor="background1"/>
                <w:lang w:val="de-DE"/>
              </w:rPr>
              <w:t>Deliverables</w:t>
            </w:r>
            <w:proofErr w:type="spellEnd"/>
            <w:r w:rsidRPr="009665F1">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9665F1">
              <w:rPr>
                <w:color w:val="FFFFFF" w:themeColor="background1"/>
                <w:lang w:val="de-DE"/>
              </w:rPr>
              <w:t>Ort und Art der Dokumentation</w:t>
            </w:r>
            <w:r w:rsidRPr="009665F1">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D844FB" w:rsidRDefault="00D8195E" w:rsidP="00C61589">
            <w:pPr>
              <w:pStyle w:val="Tabellentext"/>
              <w:rPr>
                <w:b w:val="0"/>
              </w:rPr>
            </w:pPr>
          </w:p>
        </w:tc>
        <w:tc>
          <w:tcPr>
            <w:tcW w:w="403" w:type="pct"/>
            <w:tcBorders>
              <w:left w:val="nil"/>
              <w:right w:val="nil"/>
            </w:tcBorders>
          </w:tcPr>
          <w:p w14:paraId="0ED23AC5"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D844FB" w:rsidRDefault="00D8195E" w:rsidP="00C61589">
            <w:pPr>
              <w:pStyle w:val="Tabellentext"/>
              <w:rPr>
                <w:b w:val="0"/>
              </w:rPr>
            </w:pPr>
          </w:p>
        </w:tc>
        <w:tc>
          <w:tcPr>
            <w:tcW w:w="403" w:type="pct"/>
            <w:tcBorders>
              <w:top w:val="nil"/>
              <w:left w:val="nil"/>
              <w:bottom w:val="nil"/>
              <w:right w:val="nil"/>
            </w:tcBorders>
          </w:tcPr>
          <w:p w14:paraId="501EE746"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D844FB" w:rsidRDefault="00D8195E" w:rsidP="00C61589">
            <w:pPr>
              <w:pStyle w:val="Tabellentext"/>
              <w:rPr>
                <w:b w:val="0"/>
              </w:rPr>
            </w:pPr>
          </w:p>
        </w:tc>
        <w:tc>
          <w:tcPr>
            <w:tcW w:w="403" w:type="pct"/>
            <w:tcBorders>
              <w:left w:val="nil"/>
              <w:right w:val="nil"/>
            </w:tcBorders>
          </w:tcPr>
          <w:p w14:paraId="3A2409D3"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D844FB" w:rsidRDefault="00D8195E" w:rsidP="00C61589">
            <w:pPr>
              <w:pStyle w:val="Tabellentext"/>
              <w:rPr>
                <w:b w:val="0"/>
              </w:rPr>
            </w:pPr>
          </w:p>
        </w:tc>
        <w:tc>
          <w:tcPr>
            <w:tcW w:w="403" w:type="pct"/>
            <w:tcBorders>
              <w:top w:val="nil"/>
              <w:left w:val="nil"/>
              <w:bottom w:val="nil"/>
              <w:right w:val="nil"/>
            </w:tcBorders>
          </w:tcPr>
          <w:p w14:paraId="68B6A20C"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D844FB" w:rsidRDefault="00D8195E" w:rsidP="00C61589">
            <w:pPr>
              <w:pStyle w:val="Tabellentext"/>
              <w:rPr>
                <w:b w:val="0"/>
              </w:rPr>
            </w:pPr>
          </w:p>
        </w:tc>
        <w:tc>
          <w:tcPr>
            <w:tcW w:w="403" w:type="pct"/>
            <w:tcBorders>
              <w:left w:val="nil"/>
              <w:right w:val="nil"/>
            </w:tcBorders>
          </w:tcPr>
          <w:p w14:paraId="7DBC48EE"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D844FB" w:rsidRDefault="00D8195E" w:rsidP="00C61589">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46417CAE" w14:textId="7672F2B2" w:rsidR="00145145" w:rsidRDefault="00145145" w:rsidP="00145145">
      <w:pPr>
        <w:pStyle w:val="berschrift2"/>
        <w:ind w:left="709" w:hanging="709"/>
        <w:rPr>
          <w:lang w:val="de-DE"/>
        </w:rPr>
      </w:pPr>
      <w:bookmarkStart w:id="269" w:name="_Toc8900893"/>
      <w:bookmarkStart w:id="270" w:name="_Toc8992876"/>
      <w:bookmarkStart w:id="271" w:name="_Toc70067685"/>
      <w:bookmarkStart w:id="272" w:name="_Toc430158301"/>
      <w:bookmarkStart w:id="273" w:name="_Toc21522852"/>
      <w:r w:rsidRPr="00145145">
        <w:rPr>
          <w:lang w:val="de-DE"/>
        </w:rPr>
        <w:lastRenderedPageBreak/>
        <w:t>Einbettung in übergeordnete bzw. bereits vorliegende strategische Konzepte für die Stadt bzw. urbane Region</w:t>
      </w:r>
      <w:bookmarkEnd w:id="269"/>
      <w:bookmarkEnd w:id="270"/>
      <w:bookmarkEnd w:id="271"/>
    </w:p>
    <w:p w14:paraId="5958F30E" w14:textId="4D6F24D6" w:rsidR="00145145" w:rsidRPr="003142B1" w:rsidRDefault="00145145" w:rsidP="00145145">
      <w:pPr>
        <w:rPr>
          <w:color w:val="306895" w:themeColor="accent2" w:themeShade="BF"/>
          <w:lang w:val="de-DE"/>
        </w:rPr>
      </w:pPr>
      <w:r w:rsidRPr="003142B1">
        <w:rPr>
          <w:color w:val="306895" w:themeColor="accent2" w:themeShade="BF"/>
          <w:lang w:val="de-DE"/>
        </w:rPr>
        <w:t xml:space="preserve">(max. </w:t>
      </w:r>
      <w:r>
        <w:rPr>
          <w:color w:val="306895" w:themeColor="accent2" w:themeShade="BF"/>
          <w:lang w:val="de-DE"/>
        </w:rPr>
        <w:t>4 Seiten</w:t>
      </w:r>
      <w:r w:rsidRPr="003142B1">
        <w:rPr>
          <w:color w:val="306895" w:themeColor="accent2" w:themeShade="BF"/>
          <w:lang w:val="de-DE"/>
        </w:rPr>
        <w:t>)</w:t>
      </w:r>
    </w:p>
    <w:p w14:paraId="692AF4BF" w14:textId="5412402E" w:rsidR="0002218B" w:rsidRDefault="0002218B" w:rsidP="0002218B">
      <w:pPr>
        <w:pStyle w:val="berschrift3"/>
        <w:spacing w:before="300" w:after="100"/>
        <w:rPr>
          <w:lang w:val="de-DE"/>
        </w:rPr>
      </w:pPr>
      <w:bookmarkStart w:id="274" w:name="_Toc8900894"/>
      <w:bookmarkStart w:id="275" w:name="_Toc8992877"/>
      <w:bookmarkStart w:id="276" w:name="_Toc70067686"/>
      <w:r w:rsidRPr="0024238C">
        <w:rPr>
          <w:lang w:val="de-DE"/>
        </w:rPr>
        <w:t>Beschreibung der Ausgangssituation der Stadt bzw. urbanen Region</w:t>
      </w:r>
      <w:bookmarkEnd w:id="274"/>
      <w:bookmarkEnd w:id="275"/>
      <w:bookmarkEnd w:id="276"/>
    </w:p>
    <w:p w14:paraId="68C37C17" w14:textId="41568F88" w:rsidR="00145145" w:rsidRDefault="00145145" w:rsidP="00145145">
      <w:pPr>
        <w:rPr>
          <w:color w:val="306895" w:themeColor="accent2" w:themeShade="BF"/>
          <w:lang w:val="de-DE"/>
        </w:rPr>
      </w:pPr>
      <w:r w:rsidRPr="00145145">
        <w:rPr>
          <w:color w:val="306895" w:themeColor="accent2" w:themeShade="BF"/>
          <w:lang w:val="de-DE"/>
        </w:rPr>
        <w:t>Bitte beschreiben Sie die Ausgangssituation der Stadt, des Stadtteils oder der urbanen Region, in der/dem das in Aussicht genommene Projekt durchgeführt werden soll. Geben Sie relevante demographische und/oder technologische Parameter der Stadt, des Stadtteils oder der urbanen Region an (z.B. Gesamtbevölkerung, Bevölkerungsdichte, öffentliches Verkehrsnetz, öffentliche Einrichtungen und Infrastrukturen, Industrie- und Gewerbebetriebe, Energieaufbringung und -verbrauch, CO2-Emissionen, Modal Split, …).</w:t>
      </w:r>
    </w:p>
    <w:p w14:paraId="7DA47A06" w14:textId="6A2E4F67" w:rsidR="0002218B" w:rsidRDefault="0002218B" w:rsidP="00C419E2">
      <w:pPr>
        <w:pStyle w:val="berschrift3"/>
        <w:spacing w:before="300" w:after="100"/>
        <w:ind w:left="709" w:hanging="709"/>
        <w:rPr>
          <w:lang w:val="de-DE"/>
        </w:rPr>
      </w:pPr>
      <w:bookmarkStart w:id="277" w:name="_Toc8900895"/>
      <w:bookmarkStart w:id="278" w:name="_Toc8992878"/>
      <w:bookmarkStart w:id="279" w:name="_Toc70067687"/>
      <w:r w:rsidRPr="0024238C">
        <w:rPr>
          <w:lang w:val="de-DE"/>
        </w:rPr>
        <w:t>Abstimmung / Übereinstimmung mit übergeordneten bzw. bereits vorliegenden strategischen Konzepten für die Stadt bzw. urbane Region</w:t>
      </w:r>
      <w:bookmarkEnd w:id="277"/>
      <w:bookmarkEnd w:id="278"/>
      <w:bookmarkEnd w:id="279"/>
    </w:p>
    <w:p w14:paraId="58BE1962" w14:textId="14F65B99" w:rsidR="00145145" w:rsidRPr="003142B1" w:rsidRDefault="00145145" w:rsidP="00145145">
      <w:pPr>
        <w:rPr>
          <w:color w:val="306895" w:themeColor="accent2" w:themeShade="BF"/>
          <w:lang w:val="de-DE"/>
        </w:rPr>
      </w:pPr>
      <w:r w:rsidRPr="00145145">
        <w:rPr>
          <w:color w:val="306895" w:themeColor="accent2" w:themeShade="BF"/>
          <w:lang w:val="de-DE"/>
        </w:rPr>
        <w:t>Bitte beschreiben Sie, wie sich das Projekt in vorliegende Anforderungen bzw. Ergebnisse aus Vision, Roadmap und Maßnahmenplänen der Stadt bzw. urbanen Region Richtung Smart City bzw. Urban Region einordnet.</w:t>
      </w:r>
    </w:p>
    <w:p w14:paraId="0B611F9A" w14:textId="77777777" w:rsidR="004670C7" w:rsidRDefault="004670C7" w:rsidP="004670C7">
      <w:pPr>
        <w:pStyle w:val="berschrift2"/>
        <w:rPr>
          <w:lang w:val="de-DE"/>
        </w:rPr>
      </w:pPr>
      <w:bookmarkStart w:id="280" w:name="_Toc70067688"/>
      <w:r w:rsidRPr="0021554E">
        <w:rPr>
          <w:lang w:val="de-DE"/>
        </w:rPr>
        <w:t>Innovationsgehalt</w:t>
      </w:r>
      <w:bookmarkEnd w:id="272"/>
      <w:bookmarkEnd w:id="273"/>
      <w:bookmarkEnd w:id="280"/>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626ABD9B" w:rsidR="004670C7" w:rsidRDefault="004670C7" w:rsidP="00C419E2">
      <w:pPr>
        <w:pStyle w:val="berschrift3"/>
        <w:spacing w:before="300" w:after="100"/>
        <w:ind w:left="709" w:hanging="709"/>
        <w:rPr>
          <w:lang w:val="de-DE"/>
        </w:rPr>
      </w:pPr>
      <w:bookmarkStart w:id="281" w:name="_Toc430158302"/>
      <w:bookmarkStart w:id="282" w:name="_Toc21522853"/>
      <w:bookmarkStart w:id="283" w:name="_Toc70067689"/>
      <w:r w:rsidRPr="0021554E">
        <w:rPr>
          <w:lang w:val="de-DE"/>
        </w:rPr>
        <w:t>Problemstellung</w:t>
      </w:r>
      <w:r w:rsidR="00FC4B15">
        <w:rPr>
          <w:lang w:val="de-DE"/>
        </w:rPr>
        <w:t>,</w:t>
      </w:r>
      <w:r w:rsidRPr="0021554E">
        <w:rPr>
          <w:lang w:val="de-DE"/>
        </w:rPr>
        <w:t xml:space="preserve"> Bedarf für das Vorhaben</w:t>
      </w:r>
      <w:bookmarkEnd w:id="281"/>
      <w:bookmarkEnd w:id="282"/>
      <w:r w:rsidR="00FC4B15">
        <w:rPr>
          <w:lang w:val="de-DE"/>
        </w:rPr>
        <w:t xml:space="preserve"> und Einbettung in die Aktionsfelder</w:t>
      </w:r>
      <w:bookmarkEnd w:id="283"/>
    </w:p>
    <w:p w14:paraId="05EC0A8E" w14:textId="6EA8C63B" w:rsidR="004670C7" w:rsidRPr="004670C7" w:rsidRDefault="00A9534C" w:rsidP="004670C7">
      <w:pPr>
        <w:rPr>
          <w:color w:val="306895" w:themeColor="accent2" w:themeShade="BF"/>
          <w:lang w:val="de-DE"/>
        </w:rPr>
      </w:pPr>
      <w:r w:rsidRPr="00A9534C">
        <w:rPr>
          <w:color w:val="306895" w:themeColor="accent2" w:themeShade="BF"/>
          <w:lang w:val="de-DE"/>
        </w:rPr>
        <w:t xml:space="preserve">Beschreiben Sie klar und nachvollziehbar die Problemstellung bzw. Komplexität der Problemlage sowie das anvisierte Innovationsziel, die/das den Bedarf für die Durchführung einer geförderten Sondierung begründet. Beschreiben Sie bitte </w:t>
      </w:r>
      <w:proofErr w:type="spellStart"/>
      <w:r w:rsidRPr="00A9534C">
        <w:rPr>
          <w:color w:val="306895" w:themeColor="accent2" w:themeShade="BF"/>
          <w:lang w:val="de-DE"/>
        </w:rPr>
        <w:t>weiters</w:t>
      </w:r>
      <w:proofErr w:type="spellEnd"/>
      <w:r w:rsidRPr="00A9534C">
        <w:rPr>
          <w:color w:val="306895" w:themeColor="accent2" w:themeShade="BF"/>
          <w:lang w:val="de-DE"/>
        </w:rPr>
        <w:t>, wie das Vorhaben in die sechs Aktionsfelder des Programms eingebettet ist und welche davon (mind. 2) im Projekt hauptsächlich bearbeitet werden.</w:t>
      </w:r>
    </w:p>
    <w:p w14:paraId="62C0D093" w14:textId="77777777" w:rsidR="004670C7" w:rsidRDefault="004670C7" w:rsidP="004670C7">
      <w:pPr>
        <w:pStyle w:val="berschrift3"/>
        <w:spacing w:before="300" w:after="100"/>
        <w:rPr>
          <w:lang w:val="de-DE"/>
        </w:rPr>
      </w:pPr>
      <w:bookmarkStart w:id="284" w:name="_Toc430158303"/>
      <w:bookmarkStart w:id="285" w:name="_Toc21522854"/>
      <w:bookmarkStart w:id="286" w:name="_Toc70067690"/>
      <w:r w:rsidRPr="0021554E">
        <w:rPr>
          <w:lang w:val="de-DE"/>
        </w:rPr>
        <w:t>Ziele</w:t>
      </w:r>
      <w:bookmarkEnd w:id="284"/>
      <w:bookmarkEnd w:id="285"/>
      <w:bookmarkEnd w:id="286"/>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7" w:name="_Toc430158304"/>
      <w:bookmarkStart w:id="288" w:name="_Toc21522855"/>
      <w:bookmarkStart w:id="289" w:name="_Toc70067691"/>
      <w:r w:rsidRPr="0021554E">
        <w:rPr>
          <w:lang w:val="de-DE"/>
        </w:rPr>
        <w:t>Innovationsgehalt und das damit verbundene Risiko des Vorhabens</w:t>
      </w:r>
      <w:bookmarkEnd w:id="287"/>
      <w:bookmarkEnd w:id="288"/>
      <w:bookmarkEnd w:id="289"/>
    </w:p>
    <w:p w14:paraId="149E1543" w14:textId="36364374" w:rsidR="004670C7" w:rsidRPr="004670C7" w:rsidRDefault="004670C7" w:rsidP="004670C7">
      <w:pPr>
        <w:rPr>
          <w:color w:val="306895" w:themeColor="accent2" w:themeShade="BF"/>
          <w:lang w:val="de-DE"/>
        </w:rPr>
      </w:pPr>
      <w:r w:rsidRPr="004670C7">
        <w:rPr>
          <w:color w:val="306895" w:themeColor="accent2" w:themeShade="BF"/>
          <w:lang w:val="de-DE"/>
        </w:rPr>
        <w:t xml:space="preserve">Beschreiben Sie den Innovationsgehalt gegenüber dem in </w:t>
      </w:r>
      <w:r w:rsidR="00334C85">
        <w:rPr>
          <w:color w:val="306895" w:themeColor="accent2" w:themeShade="BF"/>
          <w:lang w:val="de-DE"/>
        </w:rPr>
        <w:t>2</w:t>
      </w:r>
      <w:r w:rsidRPr="004670C7">
        <w:rPr>
          <w:color w:val="306895" w:themeColor="accent2" w:themeShade="BF"/>
          <w:lang w:val="de-DE"/>
        </w:rPr>
        <w:t>.1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lastRenderedPageBreak/>
        <w:t>Inwiefern gehen die Ziele des Projekts über den Stand der Technik / Stand des Wissens hinaus, in Bezug auf:</w:t>
      </w:r>
    </w:p>
    <w:p w14:paraId="6660C3F6" w14:textId="1316BF35" w:rsidR="004670C7" w:rsidRPr="004670C7" w:rsidRDefault="00334C85" w:rsidP="00334C85">
      <w:pPr>
        <w:pStyle w:val="Listenabsatz"/>
        <w:numPr>
          <w:ilvl w:val="1"/>
          <w:numId w:val="30"/>
        </w:numPr>
        <w:rPr>
          <w:color w:val="306895" w:themeColor="accent2" w:themeShade="BF"/>
          <w:lang w:val="de-DE"/>
        </w:rPr>
      </w:pPr>
      <w:r w:rsidRPr="00334C85">
        <w:rPr>
          <w:color w:val="306895" w:themeColor="accent2" w:themeShade="BF"/>
          <w:lang w:val="de-DE"/>
        </w:rPr>
        <w:t>Stand im eigenen Unternehmen / in der eigenen Forschungseinrichtung / in der betroffenen Stadtverwaltung bzw. Kommune / Region</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5812F65E"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w:t>
      </w:r>
      <w:r w:rsidR="00334C85">
        <w:rPr>
          <w:color w:val="306895" w:themeColor="accent2" w:themeShade="BF"/>
          <w:lang w:val="de-DE"/>
        </w:rPr>
        <w:t xml:space="preserve"> Durchlaufzeit, Funktionsumfang etc.</w:t>
      </w:r>
      <w:r w:rsidRPr="004670C7">
        <w:rPr>
          <w:color w:val="306895" w:themeColor="accent2" w:themeShade="BF"/>
          <w:lang w:val="de-DE"/>
        </w:rPr>
        <w:t>) bzw. begründen Sie, warum der Innovationsgehalt nur qualitativ beschrieben kann.</w:t>
      </w:r>
    </w:p>
    <w:p w14:paraId="598ABDF9" w14:textId="1F5958B8"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Beschreiben Sie das technische</w:t>
      </w:r>
      <w:r w:rsidR="00334C85">
        <w:rPr>
          <w:color w:val="306895" w:themeColor="accent2" w:themeShade="BF"/>
          <w:lang w:val="de-DE"/>
        </w:rPr>
        <w:t>,</w:t>
      </w:r>
      <w:r w:rsidRPr="004670C7">
        <w:rPr>
          <w:color w:val="306895" w:themeColor="accent2" w:themeShade="BF"/>
          <w:lang w:val="de-DE"/>
        </w:rPr>
        <w:t xml:space="preserve"> wirtschaftliche </w:t>
      </w:r>
      <w:r w:rsidR="00334C85">
        <w:rPr>
          <w:color w:val="306895" w:themeColor="accent2" w:themeShade="BF"/>
          <w:lang w:val="de-DE"/>
        </w:rPr>
        <w:t xml:space="preserve">und soziale </w:t>
      </w:r>
      <w:r w:rsidRPr="004670C7">
        <w:rPr>
          <w:color w:val="306895" w:themeColor="accent2" w:themeShade="BF"/>
          <w:lang w:val="de-DE"/>
        </w:rPr>
        <w:t xml:space="preserve">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229FB21A" w14:textId="77777777" w:rsidR="00DA4632" w:rsidRDefault="00DA4632" w:rsidP="00DA4632">
      <w:pPr>
        <w:pStyle w:val="berschrift2"/>
      </w:pPr>
      <w:bookmarkStart w:id="290" w:name="_Toc514848178"/>
      <w:bookmarkStart w:id="291" w:name="_Toc521317857"/>
      <w:bookmarkStart w:id="292" w:name="_Toc50117952"/>
      <w:bookmarkStart w:id="293" w:name="_Toc70067692"/>
      <w:r w:rsidRPr="00912C67">
        <w:lastRenderedPageBreak/>
        <w:t>Qualität der Planung</w:t>
      </w:r>
      <w:bookmarkEnd w:id="290"/>
      <w:bookmarkEnd w:id="291"/>
      <w:bookmarkEnd w:id="292"/>
      <w:bookmarkEnd w:id="293"/>
    </w:p>
    <w:p w14:paraId="638059EC" w14:textId="77777777" w:rsidR="00DA4632" w:rsidRDefault="00DA4632" w:rsidP="00AB1372">
      <w:pPr>
        <w:pStyle w:val="berschrift3"/>
        <w:spacing w:after="100"/>
      </w:pPr>
      <w:bookmarkStart w:id="294" w:name="_Toc233534424"/>
      <w:bookmarkStart w:id="295" w:name="_Toc514848179"/>
      <w:bookmarkStart w:id="296" w:name="_Toc521317858"/>
      <w:bookmarkStart w:id="297" w:name="_Toc50117953"/>
      <w:bookmarkStart w:id="298" w:name="_Toc70067693"/>
      <w:r w:rsidRPr="00912C67">
        <w:t>Übersicht und Beschreibung der Arbeitspakete</w:t>
      </w:r>
      <w:bookmarkEnd w:id="294"/>
      <w:bookmarkEnd w:id="295"/>
      <w:bookmarkEnd w:id="296"/>
      <w:bookmarkEnd w:id="297"/>
      <w:bookmarkEnd w:id="298"/>
    </w:p>
    <w:p w14:paraId="4E06A1B4" w14:textId="317C9BD4" w:rsid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1472F1D4" w14:textId="4705A13F" w:rsidR="00305532" w:rsidRPr="00305532" w:rsidRDefault="00305532" w:rsidP="00DA4632">
      <w:pPr>
        <w:rPr>
          <w:color w:val="E3032E" w:themeColor="accent1"/>
        </w:rPr>
      </w:pPr>
      <w:r w:rsidRPr="00305532">
        <w:rPr>
          <w:color w:val="E3032E" w:themeColor="accent1"/>
        </w:rPr>
        <w:t>Die Spezifika der Ausschreibung hinsichtlich der Teilnahme an einer Zwischenpräsentation und der Teilnahme an Vernetzungstreffen (vgl. Abschnitt 3.</w:t>
      </w:r>
      <w:r>
        <w:rPr>
          <w:color w:val="E3032E" w:themeColor="accent1"/>
        </w:rPr>
        <w:t>6</w:t>
      </w:r>
      <w:r w:rsidRPr="00305532">
        <w:rPr>
          <w:color w:val="E3032E" w:themeColor="accent1"/>
        </w:rPr>
        <w:t xml:space="preserve"> im Ausschreibungsleitfaden) sind bei der Arbeitspaketplanung zu berücksichtigen.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9D9ED54" w:rsidR="00DA4632" w:rsidRDefault="00DA4632" w:rsidP="00DA4632">
      <w:pPr>
        <w:pStyle w:val="Beschriftung"/>
        <w:keepNext/>
      </w:pPr>
      <w:bookmarkStart w:id="299" w:name="_Toc51926117"/>
      <w:r>
        <w:t xml:space="preserve">Tabelle </w:t>
      </w:r>
      <w:r w:rsidR="00006511">
        <w:fldChar w:fldCharType="begin"/>
      </w:r>
      <w:r w:rsidR="00006511">
        <w:instrText xml:space="preserve"> SEQ Tabelle \* ARABIC </w:instrText>
      </w:r>
      <w:r w:rsidR="00006511">
        <w:fldChar w:fldCharType="separate"/>
      </w:r>
      <w:r w:rsidR="00B87192">
        <w:rPr>
          <w:noProof/>
        </w:rPr>
        <w:t>4</w:t>
      </w:r>
      <w:r w:rsidR="00006511">
        <w:rPr>
          <w:noProof/>
        </w:rPr>
        <w:fldChar w:fldCharType="end"/>
      </w:r>
      <w:r>
        <w:t xml:space="preserve">: </w:t>
      </w:r>
      <w:r w:rsidR="00D844FB">
        <w:t>Übersicht über Arbeitspakete</w:t>
      </w:r>
      <w:bookmarkEnd w:id="299"/>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D844FB" w:rsidRDefault="00DA4632" w:rsidP="00584409">
            <w:pPr>
              <w:pStyle w:val="Tabellentext"/>
              <w:rPr>
                <w:b w:val="0"/>
              </w:rPr>
            </w:pPr>
            <w:r w:rsidRPr="00D844FB">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D844FB" w:rsidRDefault="00DA4632" w:rsidP="00584409">
            <w:pPr>
              <w:pStyle w:val="Tabellentext"/>
              <w:rPr>
                <w:b w:val="0"/>
                <w:lang w:val="en-GB"/>
              </w:rPr>
            </w:pPr>
            <w:r w:rsidRPr="00D844FB">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D844FB" w:rsidRDefault="00DA4632" w:rsidP="00584409">
            <w:pPr>
              <w:pStyle w:val="Tabellentext"/>
              <w:rPr>
                <w:b w:val="0"/>
                <w:lang w:val="en-GB"/>
              </w:rPr>
            </w:pPr>
            <w:r w:rsidRPr="00D844FB">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62B446E9" w:rsidR="00DA4632" w:rsidRDefault="00DA4632" w:rsidP="00DA4632">
      <w:pPr>
        <w:pStyle w:val="Beschriftung"/>
        <w:keepNext/>
      </w:pPr>
      <w:bookmarkStart w:id="300" w:name="_Toc51926118"/>
      <w:r>
        <w:t xml:space="preserve">Tabelle </w:t>
      </w:r>
      <w:r w:rsidR="00006511">
        <w:fldChar w:fldCharType="begin"/>
      </w:r>
      <w:r w:rsidR="00006511">
        <w:instrText xml:space="preserve"> SEQ Tabelle \* ARABIC </w:instrText>
      </w:r>
      <w:r w:rsidR="00006511">
        <w:fldChar w:fldCharType="separate"/>
      </w:r>
      <w:r w:rsidR="00B87192">
        <w:rPr>
          <w:noProof/>
        </w:rPr>
        <w:t>5</w:t>
      </w:r>
      <w:r w:rsidR="00006511">
        <w:rPr>
          <w:noProof/>
        </w:rPr>
        <w:fldChar w:fldCharType="end"/>
      </w:r>
      <w:r>
        <w:t xml:space="preserve">: </w:t>
      </w:r>
      <w:r w:rsidR="00D844FB">
        <w:t>Übersicht über Meilensteine</w:t>
      </w:r>
      <w:bookmarkEnd w:id="300"/>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lastRenderedPageBreak/>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1" w:name="_Toc514848180"/>
      <w:bookmarkStart w:id="302" w:name="_Toc521317859"/>
      <w:bookmarkStart w:id="303" w:name="_Toc50117954"/>
      <w:bookmarkStart w:id="304" w:name="_Toc70067694"/>
      <w:r w:rsidRPr="0076368F">
        <w:rPr>
          <w:lang w:val="de-DE"/>
        </w:rPr>
        <w:lastRenderedPageBreak/>
        <w:t>Detaillierte Beschreibung der Arbeitspakete</w:t>
      </w:r>
      <w:bookmarkEnd w:id="301"/>
      <w:bookmarkEnd w:id="302"/>
      <w:bookmarkEnd w:id="303"/>
      <w:bookmarkEnd w:id="304"/>
    </w:p>
    <w:p w14:paraId="743915D5" w14:textId="77777777" w:rsidR="00441013" w:rsidRPr="00441013" w:rsidRDefault="00441013" w:rsidP="00441013">
      <w:pPr>
        <w:rPr>
          <w:color w:val="306895" w:themeColor="accent2" w:themeShade="BF"/>
          <w:lang w:val="de-DE"/>
        </w:rPr>
      </w:pPr>
      <w:bookmarkStart w:id="305" w:name="_Toc414620709"/>
      <w:bookmarkStart w:id="306" w:name="_Toc414620904"/>
      <w:bookmarkStart w:id="307" w:name="_Toc414621040"/>
      <w:bookmarkStart w:id="308" w:name="_Toc414621176"/>
      <w:bookmarkStart w:id="309" w:name="_Toc414621312"/>
      <w:bookmarkStart w:id="310" w:name="_Toc414621448"/>
      <w:bookmarkStart w:id="311" w:name="_Toc414621564"/>
      <w:bookmarkStart w:id="312" w:name="_Toc414621777"/>
      <w:bookmarkStart w:id="313" w:name="_Toc415568395"/>
      <w:bookmarkStart w:id="314" w:name="_Toc415568504"/>
      <w:bookmarkStart w:id="315" w:name="_Toc415568613"/>
      <w:bookmarkStart w:id="316" w:name="_Toc414620711"/>
      <w:bookmarkStart w:id="317" w:name="_Toc414620906"/>
      <w:bookmarkStart w:id="318" w:name="_Toc414621042"/>
      <w:bookmarkStart w:id="319" w:name="_Toc414621178"/>
      <w:bookmarkStart w:id="320" w:name="_Toc414621314"/>
      <w:bookmarkStart w:id="321" w:name="_Toc414621450"/>
      <w:bookmarkStart w:id="322" w:name="_Toc414621566"/>
      <w:bookmarkStart w:id="323" w:name="_Toc414621779"/>
      <w:bookmarkStart w:id="324" w:name="_Toc415568397"/>
      <w:bookmarkStart w:id="325" w:name="_Toc415568506"/>
      <w:bookmarkStart w:id="326" w:name="_Toc415568615"/>
      <w:bookmarkStart w:id="327" w:name="_Toc414620712"/>
      <w:bookmarkStart w:id="328" w:name="_Toc414620907"/>
      <w:bookmarkStart w:id="329" w:name="_Toc414621043"/>
      <w:bookmarkStart w:id="330" w:name="_Toc414621179"/>
      <w:bookmarkStart w:id="331" w:name="_Toc414621315"/>
      <w:bookmarkStart w:id="332" w:name="_Toc414621451"/>
      <w:bookmarkStart w:id="333" w:name="_Toc414621567"/>
      <w:bookmarkStart w:id="334" w:name="_Toc414621780"/>
      <w:bookmarkStart w:id="335" w:name="_Toc415568398"/>
      <w:bookmarkStart w:id="336" w:name="_Toc415568507"/>
      <w:bookmarkStart w:id="337" w:name="_Toc415568616"/>
      <w:bookmarkStart w:id="338" w:name="_Toc414620713"/>
      <w:bookmarkStart w:id="339" w:name="_Toc414620908"/>
      <w:bookmarkStart w:id="340" w:name="_Toc414621044"/>
      <w:bookmarkStart w:id="341" w:name="_Toc414621180"/>
      <w:bookmarkStart w:id="342" w:name="_Toc414621316"/>
      <w:bookmarkStart w:id="343" w:name="_Toc414621452"/>
      <w:bookmarkStart w:id="344" w:name="_Toc414621568"/>
      <w:bookmarkStart w:id="345" w:name="_Toc414621781"/>
      <w:bookmarkStart w:id="346" w:name="_Toc415568399"/>
      <w:bookmarkStart w:id="347" w:name="_Toc415568508"/>
      <w:bookmarkStart w:id="348" w:name="_Toc415568617"/>
      <w:bookmarkStart w:id="349" w:name="_Toc414620714"/>
      <w:bookmarkStart w:id="350" w:name="_Toc414620909"/>
      <w:bookmarkStart w:id="351" w:name="_Toc414621045"/>
      <w:bookmarkStart w:id="352" w:name="_Toc414621181"/>
      <w:bookmarkStart w:id="353" w:name="_Toc414621317"/>
      <w:bookmarkStart w:id="354" w:name="_Toc414621453"/>
      <w:bookmarkStart w:id="355" w:name="_Toc414621569"/>
      <w:bookmarkStart w:id="356" w:name="_Toc414621782"/>
      <w:bookmarkStart w:id="357" w:name="_Toc415568400"/>
      <w:bookmarkStart w:id="358" w:name="_Toc415568509"/>
      <w:bookmarkStart w:id="359" w:name="_Toc415568618"/>
      <w:bookmarkStart w:id="360" w:name="_Toc414620715"/>
      <w:bookmarkStart w:id="361" w:name="_Toc414620910"/>
      <w:bookmarkStart w:id="362" w:name="_Toc414621046"/>
      <w:bookmarkStart w:id="363" w:name="_Toc414621182"/>
      <w:bookmarkStart w:id="364" w:name="_Toc414621318"/>
      <w:bookmarkStart w:id="365" w:name="_Toc414621454"/>
      <w:bookmarkStart w:id="366" w:name="_Toc414621570"/>
      <w:bookmarkStart w:id="367" w:name="_Toc414621783"/>
      <w:bookmarkStart w:id="368" w:name="_Toc415568401"/>
      <w:bookmarkStart w:id="369" w:name="_Toc415568510"/>
      <w:bookmarkStart w:id="370" w:name="_Toc415568619"/>
      <w:bookmarkStart w:id="371" w:name="_Toc414620716"/>
      <w:bookmarkStart w:id="372" w:name="_Toc414620911"/>
      <w:bookmarkStart w:id="373" w:name="_Toc414621047"/>
      <w:bookmarkStart w:id="374" w:name="_Toc414621183"/>
      <w:bookmarkStart w:id="375" w:name="_Toc414621319"/>
      <w:bookmarkStart w:id="376" w:name="_Toc414621455"/>
      <w:bookmarkStart w:id="377" w:name="_Toc414621571"/>
      <w:bookmarkStart w:id="378" w:name="_Toc414621784"/>
      <w:bookmarkStart w:id="379" w:name="_Toc415568402"/>
      <w:bookmarkStart w:id="380" w:name="_Toc415568511"/>
      <w:bookmarkStart w:id="381" w:name="_Toc415568620"/>
      <w:bookmarkStart w:id="382" w:name="_Toc414620717"/>
      <w:bookmarkStart w:id="383" w:name="_Toc414620912"/>
      <w:bookmarkStart w:id="384" w:name="_Toc414621048"/>
      <w:bookmarkStart w:id="385" w:name="_Toc414621184"/>
      <w:bookmarkStart w:id="386" w:name="_Toc414621320"/>
      <w:bookmarkStart w:id="387" w:name="_Toc414621456"/>
      <w:bookmarkStart w:id="388" w:name="_Toc414621572"/>
      <w:bookmarkStart w:id="389" w:name="_Toc414621785"/>
      <w:bookmarkStart w:id="390" w:name="_Toc415568403"/>
      <w:bookmarkStart w:id="391" w:name="_Toc415568512"/>
      <w:bookmarkStart w:id="392" w:name="_Toc415568621"/>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441013">
        <w:rPr>
          <w:color w:val="306895" w:themeColor="accent2" w:themeShade="BF"/>
          <w:lang w:val="de-DE"/>
        </w:rPr>
        <w:t xml:space="preserve">Beschreiben Sie die Inhalte der einzelnen Arbeitspakete, die zu erwartenden Ergebnisse im Zeitablauf und die Meilensteine. Die eingesetzten </w:t>
      </w:r>
      <w:r w:rsidRPr="009665F1">
        <w:rPr>
          <w:b/>
          <w:color w:val="E3032E" w:themeColor="accent1"/>
          <w:lang w:val="de-DE"/>
        </w:rPr>
        <w:t>Methoden</w:t>
      </w:r>
      <w:r w:rsidRPr="009665F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4DBC6F8B" w:rsidR="00441013" w:rsidRDefault="00441013" w:rsidP="00441013">
      <w:pPr>
        <w:pStyle w:val="Beschriftung"/>
        <w:keepNext/>
      </w:pPr>
      <w:bookmarkStart w:id="393" w:name="_Toc51926119"/>
      <w:r>
        <w:t xml:space="preserve">Tabelle </w:t>
      </w:r>
      <w:r w:rsidR="00006511">
        <w:fldChar w:fldCharType="begin"/>
      </w:r>
      <w:r w:rsidR="00006511">
        <w:instrText xml:space="preserve"> SEQ Tabelle \* ARABIC </w:instrText>
      </w:r>
      <w:r w:rsidR="00006511">
        <w:fldChar w:fldCharType="separate"/>
      </w:r>
      <w:r w:rsidR="00B87192">
        <w:rPr>
          <w:noProof/>
        </w:rPr>
        <w:t>6</w:t>
      </w:r>
      <w:r w:rsidR="00006511">
        <w:rPr>
          <w:noProof/>
        </w:rPr>
        <w:fldChar w:fldCharType="end"/>
      </w:r>
      <w:r>
        <w:t>:</w:t>
      </w:r>
      <w:r w:rsidR="00E755B3">
        <w:t xml:space="preserve"> </w:t>
      </w:r>
      <w:r w:rsidRPr="007A0CF7">
        <w:t>Arbeitspaketbeschreibung - AP Nummer und Titel</w:t>
      </w:r>
      <w:bookmarkEnd w:id="393"/>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7407F0BB" w:rsidR="00E755B3" w:rsidRDefault="00E755B3" w:rsidP="00E755B3">
      <w:pPr>
        <w:pStyle w:val="Beschriftung"/>
        <w:keepNext/>
      </w:pPr>
      <w:bookmarkStart w:id="394" w:name="_Toc51926120"/>
      <w:r>
        <w:t xml:space="preserve">Tabelle </w:t>
      </w:r>
      <w:r w:rsidR="00006511">
        <w:fldChar w:fldCharType="begin"/>
      </w:r>
      <w:r w:rsidR="00006511">
        <w:instrText xml:space="preserve"> SEQ Tabelle \* ARABIC </w:instrText>
      </w:r>
      <w:r w:rsidR="00006511">
        <w:fldChar w:fldCharType="separate"/>
      </w:r>
      <w:r w:rsidR="00B87192">
        <w:rPr>
          <w:noProof/>
        </w:rPr>
        <w:t>7</w:t>
      </w:r>
      <w:r w:rsidR="00006511">
        <w:rPr>
          <w:noProof/>
        </w:rPr>
        <w:fldChar w:fldCharType="end"/>
      </w:r>
      <w:r>
        <w:t xml:space="preserve">: </w:t>
      </w:r>
      <w:r w:rsidRPr="00083E65">
        <w:t xml:space="preserve">Arbeitspaketbeschreibung </w:t>
      </w:r>
      <w:r>
        <w:t>- Beteiligte Organisation (A</w:t>
      </w:r>
      <w:r w:rsidR="00132FFD">
        <w:t>/</w:t>
      </w:r>
      <w:proofErr w:type="spellStart"/>
      <w:r w:rsidR="00132FFD">
        <w:t>Pn</w:t>
      </w:r>
      <w:proofErr w:type="spellEnd"/>
      <w:r>
        <w:t>) und Anzahl der Personenmonate pro Organisation</w:t>
      </w:r>
      <w:bookmarkEnd w:id="394"/>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2CF6D330" w:rsidR="00441013" w:rsidRPr="00E755B3" w:rsidRDefault="00441013" w:rsidP="00E755B3">
            <w:pPr>
              <w:pStyle w:val="Tabellentext"/>
              <w:rPr>
                <w:bCs/>
                <w:color w:val="FFFFFF" w:themeColor="background2"/>
              </w:rPr>
            </w:pPr>
            <w:r w:rsidRPr="00E755B3">
              <w:rPr>
                <w:color w:val="FFFFFF" w:themeColor="background2"/>
              </w:rPr>
              <w:t>Beteiligte Organisation (A</w:t>
            </w:r>
            <w:r w:rsidR="00132FFD">
              <w:rPr>
                <w:color w:val="FFFFFF" w:themeColor="background2"/>
              </w:rPr>
              <w:t>/</w:t>
            </w:r>
            <w:proofErr w:type="spellStart"/>
            <w:r w:rsidR="00132FFD">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132FFD" w:rsidRDefault="00441013" w:rsidP="00E755B3">
            <w:pPr>
              <w:pStyle w:val="Tabellentext"/>
              <w:rPr>
                <w:b w:val="0"/>
              </w:rPr>
            </w:pPr>
          </w:p>
        </w:tc>
      </w:tr>
    </w:tbl>
    <w:p w14:paraId="51A73F90" w14:textId="77777777" w:rsidR="00441013" w:rsidRDefault="00441013" w:rsidP="00441013"/>
    <w:p w14:paraId="4BEF2604" w14:textId="0FD02352" w:rsidR="00E755B3" w:rsidRDefault="00E755B3" w:rsidP="00E755B3">
      <w:pPr>
        <w:pStyle w:val="Beschriftung"/>
        <w:keepNext/>
      </w:pPr>
      <w:bookmarkStart w:id="395" w:name="_Toc51926121"/>
      <w:r>
        <w:t xml:space="preserve">Tabelle </w:t>
      </w:r>
      <w:r w:rsidR="00006511">
        <w:fldChar w:fldCharType="begin"/>
      </w:r>
      <w:r w:rsidR="00006511">
        <w:instrText xml:space="preserve"> SEQ Tabelle \* ARABIC </w:instrText>
      </w:r>
      <w:r w:rsidR="00006511">
        <w:fldChar w:fldCharType="separate"/>
      </w:r>
      <w:r w:rsidR="00B87192">
        <w:rPr>
          <w:noProof/>
        </w:rPr>
        <w:t>8</w:t>
      </w:r>
      <w:r w:rsidR="00006511">
        <w:rPr>
          <w:noProof/>
        </w:rPr>
        <w:fldChar w:fldCharType="end"/>
      </w:r>
      <w:r>
        <w:t xml:space="preserve">: </w:t>
      </w:r>
      <w:r w:rsidRPr="00FE7DA6">
        <w:t xml:space="preserve">Arbeitspaketbeschreibung </w:t>
      </w:r>
      <w:r>
        <w:t xml:space="preserve"> - Ziele</w:t>
      </w:r>
      <w:bookmarkEnd w:id="395"/>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132FFD" w:rsidRDefault="00441013" w:rsidP="00E755B3">
            <w:pPr>
              <w:pStyle w:val="Tabellentext"/>
              <w:rPr>
                <w:b w:val="0"/>
                <w:lang w:val="en-GB"/>
              </w:rPr>
            </w:pPr>
          </w:p>
        </w:tc>
      </w:tr>
    </w:tbl>
    <w:p w14:paraId="716024DC" w14:textId="77777777" w:rsidR="00441013" w:rsidRDefault="00441013" w:rsidP="00441013"/>
    <w:p w14:paraId="5D7C175E" w14:textId="190A455B" w:rsidR="00E755B3" w:rsidRDefault="00E755B3" w:rsidP="00E755B3">
      <w:pPr>
        <w:pStyle w:val="Beschriftung"/>
        <w:keepNext/>
      </w:pPr>
      <w:bookmarkStart w:id="396" w:name="_Toc51926122"/>
      <w:r>
        <w:t xml:space="preserve">Tabelle </w:t>
      </w:r>
      <w:r w:rsidR="00006511">
        <w:fldChar w:fldCharType="begin"/>
      </w:r>
      <w:r w:rsidR="00006511">
        <w:instrText xml:space="preserve"> SEQ Tabelle \* ARABIC </w:instrText>
      </w:r>
      <w:r w:rsidR="00006511">
        <w:fldChar w:fldCharType="separate"/>
      </w:r>
      <w:r w:rsidR="00B87192">
        <w:rPr>
          <w:noProof/>
        </w:rPr>
        <w:t>9</w:t>
      </w:r>
      <w:r w:rsidR="00006511">
        <w:rPr>
          <w:noProof/>
        </w:rPr>
        <w:fldChar w:fldCharType="end"/>
      </w:r>
      <w:r>
        <w:t xml:space="preserve">: </w:t>
      </w:r>
      <w:r w:rsidRPr="006A23F0">
        <w:t xml:space="preserve">Arbeitspaketbeschreibung </w:t>
      </w:r>
      <w:r>
        <w:t>- Beschreibung der Inhalte</w:t>
      </w:r>
      <w:bookmarkEnd w:id="396"/>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293F1572" w:rsidR="00E755B3" w:rsidRDefault="00E755B3" w:rsidP="00E755B3">
      <w:pPr>
        <w:pStyle w:val="Beschriftung"/>
        <w:keepNext/>
      </w:pPr>
      <w:bookmarkStart w:id="397" w:name="_Toc51926123"/>
      <w:r>
        <w:lastRenderedPageBreak/>
        <w:t xml:space="preserve">Tabelle </w:t>
      </w:r>
      <w:r w:rsidR="00006511">
        <w:fldChar w:fldCharType="begin"/>
      </w:r>
      <w:r w:rsidR="00006511">
        <w:instrText xml:space="preserve"> SEQ Tabelle \* ARABIC </w:instrText>
      </w:r>
      <w:r w:rsidR="00006511">
        <w:fldChar w:fldCharType="separate"/>
      </w:r>
      <w:r w:rsidR="00B87192">
        <w:rPr>
          <w:noProof/>
        </w:rPr>
        <w:t>10</w:t>
      </w:r>
      <w:r w:rsidR="00006511">
        <w:rPr>
          <w:noProof/>
        </w:rPr>
        <w:fldChar w:fldCharType="end"/>
      </w:r>
      <w:r>
        <w:t xml:space="preserve">: </w:t>
      </w:r>
      <w:r w:rsidRPr="00777D28">
        <w:t xml:space="preserve">Arbeitspaketbeschreibung </w:t>
      </w:r>
      <w:r>
        <w:t>- Methode</w:t>
      </w:r>
      <w:bookmarkEnd w:id="397"/>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67AD39C5" w:rsidR="00E755B3" w:rsidRDefault="00E755B3" w:rsidP="00E755B3">
      <w:pPr>
        <w:pStyle w:val="Beschriftung"/>
        <w:keepNext/>
      </w:pPr>
      <w:bookmarkStart w:id="398" w:name="_Toc51926124"/>
      <w:r>
        <w:t xml:space="preserve">Tabelle </w:t>
      </w:r>
      <w:r w:rsidR="00006511">
        <w:fldChar w:fldCharType="begin"/>
      </w:r>
      <w:r w:rsidR="00006511">
        <w:instrText xml:space="preserve"> SEQ Tabelle \* ARABIC </w:instrText>
      </w:r>
      <w:r w:rsidR="00006511">
        <w:fldChar w:fldCharType="separate"/>
      </w:r>
      <w:r w:rsidR="00B87192">
        <w:rPr>
          <w:noProof/>
        </w:rPr>
        <w:t>11</w:t>
      </w:r>
      <w:r w:rsidR="00006511">
        <w:rPr>
          <w:noProof/>
        </w:rPr>
        <w:fldChar w:fldCharType="end"/>
      </w:r>
      <w:r>
        <w:t xml:space="preserve"> : </w:t>
      </w:r>
      <w:r w:rsidRPr="0060253E">
        <w:t xml:space="preserve">Arbeitspaketbeschreibung </w:t>
      </w:r>
      <w:r w:rsidR="00132FFD">
        <w:t>-</w:t>
      </w:r>
      <w:r>
        <w:t xml:space="preserve"> Meilensteine, geplante Ergebnisse und </w:t>
      </w:r>
      <w:proofErr w:type="spellStart"/>
      <w:r>
        <w:t>Deliverables</w:t>
      </w:r>
      <w:bookmarkEnd w:id="398"/>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09"/>
      <w:bookmarkStart w:id="400" w:name="_Toc21522859"/>
      <w:bookmarkStart w:id="401" w:name="_Toc70067695"/>
      <w:r w:rsidRPr="00175DEE">
        <w:rPr>
          <w:rFonts w:asciiTheme="minorHAnsi" w:hAnsiTheme="minorHAnsi"/>
          <w:color w:val="000000" w:themeColor="text2"/>
          <w:szCs w:val="22"/>
        </w:rPr>
        <w:t>Arbeits- und Zeitplan grafisch (Gantt-Diagramm)</w:t>
      </w:r>
      <w:bookmarkEnd w:id="399"/>
      <w:bookmarkEnd w:id="400"/>
      <w:bookmarkEnd w:id="401"/>
    </w:p>
    <w:p w14:paraId="7487675B" w14:textId="2F4DEFF2"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132FFD">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2" w:name="_Toc21522860"/>
      <w:bookmarkStart w:id="403" w:name="_Toc70067696"/>
      <w:bookmarkStart w:id="404" w:name="_Toc430158310"/>
      <w:r w:rsidRPr="00175DEE">
        <w:rPr>
          <w:rFonts w:asciiTheme="minorHAnsi" w:hAnsiTheme="minorHAnsi"/>
          <w:color w:val="000000" w:themeColor="text2"/>
          <w:szCs w:val="22"/>
        </w:rPr>
        <w:t>Erläuterungen zu den beantragten Kosten</w:t>
      </w:r>
      <w:bookmarkEnd w:id="402"/>
      <w:bookmarkEnd w:id="403"/>
    </w:p>
    <w:p w14:paraId="733D3ACC" w14:textId="77777777" w:rsidR="00175DEE" w:rsidRPr="00132FFD" w:rsidRDefault="00175DEE" w:rsidP="00175DEE">
      <w:pPr>
        <w:rPr>
          <w:color w:val="306895" w:themeColor="accent2" w:themeShade="BF"/>
          <w:szCs w:val="22"/>
        </w:rPr>
      </w:pPr>
      <w:r w:rsidRPr="00132FFD">
        <w:rPr>
          <w:color w:val="306895" w:themeColor="accent2" w:themeShade="BF"/>
          <w:szCs w:val="22"/>
        </w:rPr>
        <w:t>(max. 1 Seite)</w:t>
      </w:r>
      <w:bookmarkEnd w:id="404"/>
    </w:p>
    <w:p w14:paraId="65EAC954" w14:textId="1814A2B8" w:rsid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132FFD">
        <w:rPr>
          <w:color w:val="306895" w:themeColor="accent2" w:themeShade="BF"/>
          <w:szCs w:val="22"/>
        </w:rPr>
        <w:t>insbesondere Zweck der Reisen).</w:t>
      </w:r>
    </w:p>
    <w:p w14:paraId="6AB325C9" w14:textId="72BD51B1" w:rsidR="00305532" w:rsidRPr="00175DEE" w:rsidRDefault="00305532" w:rsidP="00175DEE">
      <w:pPr>
        <w:rPr>
          <w:color w:val="306895" w:themeColor="accent2" w:themeShade="BF"/>
          <w:szCs w:val="22"/>
        </w:rPr>
      </w:pPr>
      <w:r w:rsidRPr="00305532">
        <w:rPr>
          <w:b/>
          <w:color w:val="306895" w:themeColor="accent2" w:themeShade="BF"/>
          <w:szCs w:val="22"/>
        </w:rPr>
        <w:t xml:space="preserve">Ergänzender Hinweis zu </w:t>
      </w:r>
      <w:proofErr w:type="spellStart"/>
      <w:r w:rsidRPr="00305532">
        <w:rPr>
          <w:b/>
          <w:color w:val="306895" w:themeColor="accent2" w:themeShade="BF"/>
          <w:szCs w:val="22"/>
        </w:rPr>
        <w:t>anerkennbaren</w:t>
      </w:r>
      <w:proofErr w:type="spellEnd"/>
      <w:r w:rsidRPr="00305532">
        <w:rPr>
          <w:b/>
          <w:color w:val="306895" w:themeColor="accent2" w:themeShade="BF"/>
          <w:szCs w:val="22"/>
        </w:rPr>
        <w:t xml:space="preserve"> Kosten:</w:t>
      </w:r>
      <w:r w:rsidRPr="00305532">
        <w:rPr>
          <w:color w:val="306895" w:themeColor="accent2" w:themeShade="BF"/>
          <w:szCs w:val="22"/>
        </w:rPr>
        <w:t xml:space="preserve"> Abweichend von der Regelung in Abschnitt 1 des Kostenleitfadens 2.1 sind </w:t>
      </w:r>
      <w:r w:rsidRPr="00305532">
        <w:rPr>
          <w:b/>
          <w:color w:val="306895" w:themeColor="accent2" w:themeShade="BF"/>
          <w:szCs w:val="22"/>
        </w:rPr>
        <w:t>Kosten für Bewirtung im Rahmen von öffentlichkeitswirksamen Veranstaltungen</w:t>
      </w:r>
      <w:r w:rsidRPr="00305532">
        <w:rPr>
          <w:color w:val="306895" w:themeColor="accent2" w:themeShade="BF"/>
          <w:szCs w:val="22"/>
        </w:rPr>
        <w:t xml:space="preserve"> (z. B. Stakeholder-Workshops, öffentliche Zwischenpräsentationen oder Abschlussveranstaltungen) </w:t>
      </w:r>
      <w:r w:rsidRPr="00305532">
        <w:rPr>
          <w:b/>
          <w:color w:val="306895" w:themeColor="accent2" w:themeShade="BF"/>
          <w:szCs w:val="22"/>
        </w:rPr>
        <w:t>förderbar</w:t>
      </w:r>
      <w:r w:rsidRPr="00305532">
        <w:rPr>
          <w:color w:val="306895" w:themeColor="accent2" w:themeShade="BF"/>
          <w:szCs w:val="22"/>
        </w:rPr>
        <w:t>.</w:t>
      </w:r>
    </w:p>
    <w:p w14:paraId="0900BC45" w14:textId="273C094F" w:rsidR="00175DEE" w:rsidRPr="00175DEE" w:rsidRDefault="000C4B4E" w:rsidP="00175DEE">
      <w:pPr>
        <w:pStyle w:val="berschrift3"/>
        <w:spacing w:before="300" w:after="100"/>
        <w:rPr>
          <w:rFonts w:asciiTheme="minorHAnsi" w:hAnsiTheme="minorHAnsi"/>
          <w:color w:val="000000" w:themeColor="text2"/>
          <w:szCs w:val="22"/>
        </w:rPr>
      </w:pPr>
      <w:bookmarkStart w:id="405" w:name="_Toc430158311"/>
      <w:bookmarkStart w:id="406" w:name="_Toc21522861"/>
      <w:bookmarkStart w:id="407" w:name="_Toc70067697"/>
      <w:r>
        <w:rPr>
          <w:rFonts w:asciiTheme="minorHAnsi" w:hAnsiTheme="minorHAnsi"/>
          <w:color w:val="000000" w:themeColor="text2"/>
          <w:szCs w:val="22"/>
        </w:rPr>
        <w:t>Drittkosten (falls 5</w:t>
      </w:r>
      <w:r w:rsidR="00175DEE" w:rsidRPr="00175DEE">
        <w:rPr>
          <w:rFonts w:asciiTheme="minorHAnsi" w:hAnsiTheme="minorHAnsi"/>
          <w:color w:val="000000" w:themeColor="text2"/>
          <w:szCs w:val="22"/>
        </w:rPr>
        <w:t>0% der Gesamtkosten je Partner überschritten werden)</w:t>
      </w:r>
      <w:bookmarkEnd w:id="405"/>
      <w:bookmarkEnd w:id="406"/>
      <w:bookmarkEnd w:id="407"/>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5AA7C756" w:rsidR="00175DEE" w:rsidRPr="00175DEE" w:rsidRDefault="003A05EC" w:rsidP="00175DEE">
      <w:pPr>
        <w:rPr>
          <w:color w:val="306895" w:themeColor="accent2" w:themeShade="BF"/>
          <w:szCs w:val="22"/>
        </w:rPr>
      </w:pPr>
      <w:r>
        <w:rPr>
          <w:color w:val="306895" w:themeColor="accent2" w:themeShade="BF"/>
          <w:szCs w:val="22"/>
        </w:rPr>
        <w:t>Drittkosten sollen 5</w:t>
      </w:r>
      <w:r w:rsidR="00175DEE" w:rsidRPr="00175DEE">
        <w:rPr>
          <w:color w:val="306895" w:themeColor="accent2" w:themeShade="BF"/>
          <w:szCs w:val="22"/>
        </w:rPr>
        <w:t>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70067698"/>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465C4A">
      <w:pPr>
        <w:pStyle w:val="berschrift1"/>
        <w:ind w:left="709" w:hanging="709"/>
      </w:pPr>
      <w:bookmarkStart w:id="411" w:name="_Toc430158312"/>
      <w:bookmarkStart w:id="412" w:name="_Toc21522863"/>
      <w:bookmarkStart w:id="413" w:name="_Toc70067699"/>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1"/>
      <w:bookmarkEnd w:id="412"/>
      <w:bookmarkEnd w:id="413"/>
    </w:p>
    <w:p w14:paraId="2CC23E19" w14:textId="77777777" w:rsidR="00175DEE" w:rsidRDefault="00175DEE" w:rsidP="0075310D">
      <w:pPr>
        <w:pStyle w:val="a"/>
      </w:pPr>
      <w:r>
        <w:t>_</w:t>
      </w:r>
    </w:p>
    <w:p w14:paraId="34A89A10" w14:textId="77777777" w:rsidR="00175DEE" w:rsidRDefault="00175DEE" w:rsidP="0075310D">
      <w:pPr>
        <w:pStyle w:val="berschrift2"/>
      </w:pPr>
      <w:bookmarkStart w:id="414" w:name="_Toc430158313"/>
      <w:bookmarkStart w:id="415" w:name="_Toc21522864"/>
      <w:bookmarkStart w:id="416" w:name="_Toc70067700"/>
      <w:r w:rsidRPr="00162F70">
        <w:t>Beschreibung der Kompetenzen der Projektpartner</w:t>
      </w:r>
      <w:bookmarkEnd w:id="414"/>
      <w:bookmarkEnd w:id="415"/>
      <w:bookmarkEnd w:id="416"/>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Start w:id="543" w:name="_Toc430158314"/>
      <w:bookmarkStart w:id="544" w:name="_Toc21522865"/>
      <w:bookmarkStart w:id="545" w:name="_Toc7006770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t>Antragsteller (A)</w:t>
      </w:r>
      <w:bookmarkEnd w:id="543"/>
      <w:bookmarkEnd w:id="544"/>
      <w:bookmarkEnd w:id="545"/>
    </w:p>
    <w:p w14:paraId="7DC23988"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Firmenname bzw. Name der Einrichtung</w:t>
      </w:r>
    </w:p>
    <w:p w14:paraId="4E453908" w14:textId="1FD93777" w:rsidR="00132FFD" w:rsidRPr="00132FFD" w:rsidRDefault="00132FFD" w:rsidP="00132FFD">
      <w:pPr>
        <w:pStyle w:val="Listenabsatz"/>
        <w:numPr>
          <w:ilvl w:val="0"/>
          <w:numId w:val="31"/>
        </w:numPr>
        <w:rPr>
          <w:color w:val="306895" w:themeColor="accent2" w:themeShade="BF"/>
        </w:rPr>
      </w:pPr>
      <w:r w:rsidRPr="00132FFD">
        <w:rPr>
          <w:color w:val="306895" w:themeColor="accent2" w:themeShade="BF"/>
        </w:rPr>
        <w:t>Angabe zur fachlichen Kompetenz der Organisation und der am Proje</w:t>
      </w:r>
      <w:r>
        <w:rPr>
          <w:color w:val="306895" w:themeColor="accent2" w:themeShade="BF"/>
        </w:rPr>
        <w:t xml:space="preserve">kt beteiligten </w:t>
      </w:r>
      <w:proofErr w:type="spellStart"/>
      <w:r>
        <w:rPr>
          <w:color w:val="306895" w:themeColor="accent2" w:themeShade="BF"/>
        </w:rPr>
        <w:t>MitarbeiterInnen</w:t>
      </w:r>
      <w:proofErr w:type="spellEnd"/>
      <w:r>
        <w:rPr>
          <w:color w:val="306895" w:themeColor="accent2" w:themeShade="BF"/>
        </w:rPr>
        <w:br/>
      </w:r>
      <w:r w:rsidRPr="00132FFD">
        <w:rPr>
          <w:color w:val="306895" w:themeColor="accent2" w:themeShade="BF"/>
        </w:rPr>
        <w:t xml:space="preserve">(Lebensläufe der leitenden wissenschaftlich-technischen </w:t>
      </w:r>
      <w:proofErr w:type="spellStart"/>
      <w:r w:rsidRPr="00132FFD">
        <w:rPr>
          <w:color w:val="306895" w:themeColor="accent2" w:themeShade="BF"/>
        </w:rPr>
        <w:t>ProjektmitarbeiterInnen</w:t>
      </w:r>
      <w:proofErr w:type="spellEnd"/>
      <w:r w:rsidRPr="00132FFD">
        <w:rPr>
          <w:color w:val="306895" w:themeColor="accent2" w:themeShade="BF"/>
        </w:rPr>
        <w:t xml:space="preserve"> und gegebenenfalls eine Liste der wichtigsten 5 projektrelevanten Publikationen sind als gesonderter Anhang im </w:t>
      </w:r>
      <w:proofErr w:type="spellStart"/>
      <w:r w:rsidRPr="00132FFD">
        <w:rPr>
          <w:color w:val="306895" w:themeColor="accent2" w:themeShade="BF"/>
        </w:rPr>
        <w:t>eCall</w:t>
      </w:r>
      <w:proofErr w:type="spellEnd"/>
      <w:r w:rsidRPr="00132FFD">
        <w:rPr>
          <w:color w:val="306895" w:themeColor="accent2" w:themeShade="BF"/>
        </w:rPr>
        <w:t xml:space="preserve"> hochzuladen. Bitte verwenden Sie dazu ein gemeinsames Dokument mit den Lebensläufen der Projektpartner).</w:t>
      </w:r>
    </w:p>
    <w:p w14:paraId="3EDB09EE"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Darstellung des projektrelevanten Know-hows: z. B. Markterfolge, Patente</w:t>
      </w:r>
    </w:p>
    <w:p w14:paraId="7500CB60"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6CA93138" w14:textId="3B6EBBFF" w:rsidR="00175DEE" w:rsidRDefault="00175DEE" w:rsidP="005044A9">
      <w:pPr>
        <w:pStyle w:val="berschrift3"/>
        <w:spacing w:before="300" w:after="100"/>
      </w:pPr>
      <w:bookmarkStart w:id="546" w:name="_Toc430158315"/>
      <w:bookmarkStart w:id="547" w:name="_Toc21522866"/>
      <w:bookmarkStart w:id="548" w:name="_Toc70067702"/>
      <w:r w:rsidRPr="00912C67">
        <w:t>Projektpartner (</w:t>
      </w:r>
      <w:proofErr w:type="spellStart"/>
      <w:r w:rsidRPr="00912C67">
        <w:t>Pn</w:t>
      </w:r>
      <w:proofErr w:type="spellEnd"/>
      <w:r w:rsidRPr="00912C67">
        <w:t>)</w:t>
      </w:r>
      <w:bookmarkEnd w:id="546"/>
      <w:bookmarkEnd w:id="547"/>
      <w:r w:rsidR="000D5D1A">
        <w:t xml:space="preserve"> (falls anwendbar)</w:t>
      </w:r>
      <w:bookmarkEnd w:id="548"/>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Firmenname bzw. Name der Einrichtung</w:t>
      </w:r>
    </w:p>
    <w:p w14:paraId="0DF027A2" w14:textId="41B9DA6E"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 xml:space="preserve">Angabe zur fachlichen Kompetenz der Organisation und der am Projekt beteiligten </w:t>
      </w:r>
      <w:proofErr w:type="spellStart"/>
      <w:r w:rsidRPr="00132FFD">
        <w:rPr>
          <w:color w:val="306895" w:themeColor="accent2" w:themeShade="BF"/>
        </w:rPr>
        <w:t>MitarbeiterInnen</w:t>
      </w:r>
      <w:proofErr w:type="spellEnd"/>
      <w:r w:rsidR="00132FFD">
        <w:rPr>
          <w:color w:val="306895" w:themeColor="accent2" w:themeShade="BF"/>
        </w:rPr>
        <w:t>.</w:t>
      </w:r>
      <w:r w:rsidR="00132FFD">
        <w:rPr>
          <w:color w:val="306895" w:themeColor="accent2" w:themeShade="BF"/>
        </w:rPr>
        <w:br/>
      </w:r>
      <w:r w:rsidRPr="00132FFD">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132FFD">
        <w:rPr>
          <w:color w:val="306895" w:themeColor="accent2" w:themeShade="BF"/>
        </w:rPr>
        <w:t>ProjektmitarbeiterInnen</w:t>
      </w:r>
      <w:proofErr w:type="spellEnd"/>
      <w:r w:rsidRPr="00132FFD">
        <w:rPr>
          <w:color w:val="306895" w:themeColor="accent2" w:themeShade="BF"/>
        </w:rPr>
        <w:t>. Bitte beachten Sie dazu die Vorgaben zum Umgang mit Anhängen.</w:t>
      </w:r>
    </w:p>
    <w:p w14:paraId="4D81E7BA"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Darstellung des projektrelevanten Know-hows: z. B. Markterfolge, Patente</w:t>
      </w:r>
    </w:p>
    <w:p w14:paraId="22B2E19E"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70720D6C" w14:textId="3930D175" w:rsidR="005044A9" w:rsidRPr="003E703C" w:rsidRDefault="00175DEE" w:rsidP="00175DEE">
      <w:pPr>
        <w:pStyle w:val="berschrift2"/>
      </w:pPr>
      <w:bookmarkStart w:id="549" w:name="_Toc430158316"/>
      <w:bookmarkStart w:id="550" w:name="_Toc21522867"/>
      <w:bookmarkStart w:id="551" w:name="_Toc70067703"/>
      <w:r w:rsidRPr="00162F70">
        <w:t xml:space="preserve">Eignung des </w:t>
      </w:r>
      <w:r w:rsidR="00465C4A">
        <w:t xml:space="preserve">Antragstellers / </w:t>
      </w:r>
      <w:r w:rsidRPr="00162F70">
        <w:t>Konsortiums hinsichtlich Erreichung der Projektziele</w:t>
      </w:r>
      <w:bookmarkEnd w:id="549"/>
      <w:bookmarkEnd w:id="550"/>
      <w:bookmarkEnd w:id="551"/>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39371051" w:rsidR="00175DEE" w:rsidRDefault="00175DEE" w:rsidP="005044A9">
      <w:pPr>
        <w:pStyle w:val="berschrift3"/>
        <w:spacing w:before="300" w:after="100"/>
      </w:pPr>
      <w:bookmarkStart w:id="552" w:name="_Toc430158317"/>
      <w:bookmarkStart w:id="553" w:name="_Toc21522868"/>
      <w:bookmarkStart w:id="554" w:name="_Toc70067704"/>
      <w:r w:rsidRPr="003E703C">
        <w:lastRenderedPageBreak/>
        <w:t>Vollständigkeit</w:t>
      </w:r>
      <w:r>
        <w:t xml:space="preserve"> und Abstimmung hinsichtlich erforderlicher Kompetenzen</w:t>
      </w:r>
      <w:bookmarkEnd w:id="552"/>
      <w:bookmarkEnd w:id="553"/>
      <w:bookmarkEnd w:id="554"/>
      <w:r w:rsidR="00132FFD">
        <w:t xml:space="preserve"> </w:t>
      </w:r>
    </w:p>
    <w:p w14:paraId="27B0D653" w14:textId="75D994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0269F8F9" w:rsidR="00843728" w:rsidRDefault="00843728" w:rsidP="00843728">
      <w:pPr>
        <w:pStyle w:val="Beschriftung"/>
        <w:keepNext/>
      </w:pPr>
      <w:bookmarkStart w:id="555" w:name="_Toc51926125"/>
      <w:r>
        <w:t xml:space="preserve">Tabelle </w:t>
      </w:r>
      <w:r w:rsidR="00006511">
        <w:fldChar w:fldCharType="begin"/>
      </w:r>
      <w:r w:rsidR="00006511">
        <w:instrText xml:space="preserve"> SEQ Tabelle \* ARABIC </w:instrText>
      </w:r>
      <w:r w:rsidR="00006511">
        <w:fldChar w:fldCharType="separate"/>
      </w:r>
      <w:r w:rsidR="00B87192">
        <w:rPr>
          <w:noProof/>
        </w:rPr>
        <w:t>12</w:t>
      </w:r>
      <w:r w:rsidR="00006511">
        <w:rPr>
          <w:noProof/>
        </w:rPr>
        <w:fldChar w:fldCharType="end"/>
      </w:r>
      <w:r>
        <w:t xml:space="preserve">: </w:t>
      </w:r>
      <w:r w:rsidRPr="000D765F">
        <w:t>Hauptaufgaben aller Projektpartner</w:t>
      </w:r>
      <w:bookmarkEnd w:id="555"/>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790FCD7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w:t>
      </w:r>
      <w:r w:rsidR="00465C4A">
        <w:rPr>
          <w:color w:val="E3032E" w:themeColor="accent1"/>
          <w:lang w:val="de-DE"/>
        </w:rPr>
        <w:t>,</w:t>
      </w:r>
      <w:r w:rsidRPr="000714FE">
        <w:rPr>
          <w:color w:val="E3032E" w:themeColor="accent1"/>
          <w:lang w:val="de-DE"/>
        </w:rPr>
        <w:t xml:space="preserve">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6" w:name="_Toc430158318"/>
      <w:bookmarkStart w:id="557" w:name="_Toc21522869"/>
      <w:bookmarkStart w:id="558" w:name="_Toc70067705"/>
      <w:r w:rsidRPr="00213B70">
        <w:rPr>
          <w:lang w:val="de-DE"/>
        </w:rPr>
        <w:t>Erforderliche Kompetenzen Dritter</w:t>
      </w:r>
      <w:bookmarkEnd w:id="556"/>
      <w:bookmarkEnd w:id="557"/>
      <w:bookmarkEnd w:id="558"/>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1F473FDE"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w:t>
      </w:r>
      <w:proofErr w:type="spellStart"/>
      <w:r w:rsidRPr="000714FE">
        <w:rPr>
          <w:color w:val="306895" w:themeColor="accent2" w:themeShade="BF"/>
          <w:szCs w:val="22"/>
          <w:lang w:val="de-DE"/>
        </w:rPr>
        <w:t>Subauftragnehmer</w:t>
      </w:r>
      <w:r w:rsidR="00465C4A">
        <w:rPr>
          <w:color w:val="306895" w:themeColor="accent2" w:themeShade="BF"/>
          <w:szCs w:val="22"/>
          <w:lang w:val="de-DE"/>
        </w:rPr>
        <w:t>In</w:t>
      </w:r>
      <w:proofErr w:type="spellEnd"/>
      <w:r w:rsidRPr="000714FE">
        <w:rPr>
          <w:color w:val="306895" w:themeColor="accent2" w:themeShade="BF"/>
          <w:szCs w:val="22"/>
          <w:lang w:val="de-DE"/>
        </w:rPr>
        <w:t xml:space="preserve"> selbst noch nicht feststeht, muss angegeben werden</w:t>
      </w:r>
      <w:r w:rsidR="00465C4A">
        <w:rPr>
          <w:color w:val="306895" w:themeColor="accent2" w:themeShade="BF"/>
          <w:szCs w:val="22"/>
          <w:lang w:val="de-DE"/>
        </w:rPr>
        <w:t>,</w:t>
      </w:r>
      <w:r w:rsidRPr="000714FE">
        <w:rPr>
          <w:color w:val="306895" w:themeColor="accent2" w:themeShade="BF"/>
          <w:szCs w:val="22"/>
          <w:lang w:val="de-DE"/>
        </w:rPr>
        <w:t xml:space="preserve"> was verlangt wird und welche Qualifikationen ein/e </w:t>
      </w:r>
      <w:proofErr w:type="spellStart"/>
      <w:r w:rsidRPr="000714FE">
        <w:rPr>
          <w:color w:val="306895" w:themeColor="accent2" w:themeShade="BF"/>
          <w:szCs w:val="22"/>
          <w:lang w:val="de-DE"/>
        </w:rPr>
        <w:t>Subauftragnehmer</w:t>
      </w:r>
      <w:r w:rsidR="00465C4A">
        <w:rPr>
          <w:color w:val="306895" w:themeColor="accent2" w:themeShade="BF"/>
          <w:szCs w:val="22"/>
          <w:lang w:val="de-DE"/>
        </w:rPr>
        <w:t>In</w:t>
      </w:r>
      <w:proofErr w:type="spellEnd"/>
      <w:r w:rsidRPr="000714FE">
        <w:rPr>
          <w:color w:val="306895" w:themeColor="accent2" w:themeShade="BF"/>
          <w:szCs w:val="22"/>
          <w:lang w:val="de-DE"/>
        </w:rPr>
        <w:t xml:space="preserve">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F96BED3" w:rsidR="000714FE" w:rsidRDefault="000714FE" w:rsidP="000714FE">
      <w:pPr>
        <w:pStyle w:val="Beschriftung"/>
        <w:keepNext/>
      </w:pPr>
      <w:bookmarkStart w:id="559" w:name="_Toc51926126"/>
      <w:r>
        <w:t xml:space="preserve">Tabelle </w:t>
      </w:r>
      <w:r w:rsidR="00006511">
        <w:fldChar w:fldCharType="begin"/>
      </w:r>
      <w:r w:rsidR="00006511">
        <w:instrText xml:space="preserve"> SEQ Tabelle \* ARABIC </w:instrText>
      </w:r>
      <w:r w:rsidR="00006511">
        <w:fldChar w:fldCharType="separate"/>
      </w:r>
      <w:r w:rsidR="00B87192">
        <w:rPr>
          <w:noProof/>
        </w:rPr>
        <w:t>13</w:t>
      </w:r>
      <w:r w:rsidR="00006511">
        <w:rPr>
          <w:noProof/>
        </w:rPr>
        <w:fldChar w:fldCharType="end"/>
      </w:r>
      <w:r>
        <w:t>: Basisinformation Subauftragnehmer</w:t>
      </w:r>
      <w:bookmarkEnd w:id="559"/>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60" w:name="_Toc430158319"/>
      <w:bookmarkStart w:id="561" w:name="_Toc21522870"/>
      <w:bookmarkStart w:id="562" w:name="_Toc70067706"/>
      <w:r w:rsidRPr="00213B70">
        <w:rPr>
          <w:lang w:val="de-DE"/>
        </w:rPr>
        <w:t>Zusammensetzung des Projektteams im Sinne von geschlechterspezifischer Ausgewogenheit (Gender Mainstreaming)</w:t>
      </w:r>
      <w:bookmarkEnd w:id="560"/>
      <w:bookmarkEnd w:id="561"/>
      <w:bookmarkEnd w:id="562"/>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1825D38A" w14:textId="77777777" w:rsidR="00465C4A" w:rsidRDefault="00465C4A">
      <w:pPr>
        <w:spacing w:after="0" w:line="240" w:lineRule="auto"/>
        <w:rPr>
          <w:rFonts w:asciiTheme="majorHAnsi" w:eastAsiaTheme="majorEastAsia" w:hAnsiTheme="majorHAnsi" w:cs="Times New Roman (Überschriften"/>
          <w:b/>
          <w:caps/>
          <w:spacing w:val="10"/>
          <w:sz w:val="32"/>
          <w:szCs w:val="32"/>
          <w:lang w:val="de-DE"/>
        </w:rPr>
      </w:pPr>
      <w:bookmarkStart w:id="563" w:name="_Toc414620791"/>
      <w:bookmarkStart w:id="564" w:name="_Toc414620986"/>
      <w:bookmarkStart w:id="565" w:name="_Toc414621122"/>
      <w:bookmarkStart w:id="566" w:name="_Toc414621258"/>
      <w:bookmarkStart w:id="567" w:name="_Toc414621394"/>
      <w:bookmarkStart w:id="568" w:name="_Toc414621530"/>
      <w:bookmarkStart w:id="569" w:name="_Toc414621646"/>
      <w:bookmarkStart w:id="570" w:name="_Toc414621859"/>
      <w:bookmarkStart w:id="571" w:name="_Toc415568476"/>
      <w:bookmarkStart w:id="572" w:name="_Toc415568585"/>
      <w:bookmarkStart w:id="573" w:name="_Toc415568694"/>
      <w:bookmarkStart w:id="574" w:name="_Toc416349837"/>
      <w:bookmarkStart w:id="575" w:name="_Toc416781154"/>
      <w:bookmarkStart w:id="576" w:name="_Toc417049503"/>
      <w:bookmarkStart w:id="577" w:name="_Toc430158320"/>
      <w:bookmarkStart w:id="578" w:name="_Toc2152287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lang w:val="de-DE"/>
        </w:rPr>
        <w:br w:type="page"/>
      </w:r>
    </w:p>
    <w:p w14:paraId="58A37C0A" w14:textId="4981EB1F" w:rsidR="000714FE" w:rsidRDefault="000714FE" w:rsidP="000714FE">
      <w:pPr>
        <w:pStyle w:val="berschrift1"/>
        <w:rPr>
          <w:lang w:val="de-DE"/>
        </w:rPr>
      </w:pPr>
      <w:bookmarkStart w:id="579" w:name="_Toc70067707"/>
      <w:r w:rsidRPr="00213B70">
        <w:rPr>
          <w:lang w:val="de-DE"/>
        </w:rPr>
        <w:lastRenderedPageBreak/>
        <w:t>Nutzen und Verwertung</w:t>
      </w:r>
      <w:bookmarkEnd w:id="577"/>
      <w:bookmarkEnd w:id="578"/>
      <w:bookmarkEnd w:id="579"/>
    </w:p>
    <w:p w14:paraId="12DA6447" w14:textId="77777777" w:rsidR="000714FE" w:rsidRDefault="000714FE" w:rsidP="000714FE">
      <w:pPr>
        <w:pStyle w:val="a"/>
        <w:rPr>
          <w:lang w:val="de-DE"/>
        </w:rPr>
      </w:pPr>
      <w:r>
        <w:rPr>
          <w:lang w:val="de-DE"/>
        </w:rPr>
        <w:t>_</w:t>
      </w:r>
    </w:p>
    <w:p w14:paraId="0E18EFA1" w14:textId="386A3C2C"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00132FFD">
        <w:rPr>
          <w:bCs/>
          <w:color w:val="306895" w:themeColor="accent2" w:themeShade="BF"/>
          <w:lang w:val="de-DE"/>
        </w:rPr>
        <w:t>3</w:t>
      </w:r>
      <w:r w:rsidRPr="000714FE">
        <w:rPr>
          <w:bCs/>
          <w:color w:val="306895" w:themeColor="accent2" w:themeShade="BF"/>
          <w:lang w:val="de-DE"/>
        </w:rPr>
        <w:t xml:space="preserve"> Seiten</w:t>
      </w:r>
      <w:r w:rsidRPr="000714FE">
        <w:rPr>
          <w:color w:val="306895" w:themeColor="accent2" w:themeShade="BF"/>
          <w:lang w:val="de-DE"/>
        </w:rPr>
        <w:t>)</w:t>
      </w:r>
      <w:bookmarkStart w:id="580" w:name="_Toc414620797"/>
      <w:bookmarkStart w:id="581" w:name="_Toc414620992"/>
      <w:bookmarkStart w:id="582" w:name="_Toc414621128"/>
      <w:bookmarkStart w:id="583" w:name="_Toc414621264"/>
      <w:bookmarkStart w:id="584" w:name="_Toc414621400"/>
      <w:bookmarkStart w:id="585" w:name="_Toc414620798"/>
      <w:bookmarkStart w:id="586" w:name="_Toc414620993"/>
      <w:bookmarkStart w:id="587" w:name="_Toc414621129"/>
      <w:bookmarkStart w:id="588" w:name="_Toc414621265"/>
      <w:bookmarkStart w:id="589" w:name="_Toc414621401"/>
      <w:bookmarkStart w:id="590" w:name="_Toc414620799"/>
      <w:bookmarkStart w:id="591" w:name="_Toc414620994"/>
      <w:bookmarkStart w:id="592" w:name="_Toc414621130"/>
      <w:bookmarkStart w:id="593" w:name="_Toc414621266"/>
      <w:bookmarkStart w:id="594" w:name="_Toc414621402"/>
      <w:bookmarkStart w:id="595" w:name="_Toc414620801"/>
      <w:bookmarkStart w:id="596" w:name="_Toc414620996"/>
      <w:bookmarkStart w:id="597" w:name="_Toc414621132"/>
      <w:bookmarkStart w:id="598" w:name="_Toc414621268"/>
      <w:bookmarkStart w:id="599" w:name="_Toc414621404"/>
      <w:bookmarkStart w:id="600" w:name="_Toc414620802"/>
      <w:bookmarkStart w:id="601" w:name="_Toc414620997"/>
      <w:bookmarkStart w:id="602" w:name="_Toc414621133"/>
      <w:bookmarkStart w:id="603" w:name="_Toc414621269"/>
      <w:bookmarkStart w:id="604" w:name="_Toc414621405"/>
      <w:bookmarkStart w:id="605" w:name="_Toc414620805"/>
      <w:bookmarkStart w:id="606" w:name="_Toc414621000"/>
      <w:bookmarkStart w:id="607" w:name="_Toc414621136"/>
      <w:bookmarkStart w:id="608" w:name="_Toc414621272"/>
      <w:bookmarkStart w:id="609" w:name="_Toc414621408"/>
      <w:bookmarkStart w:id="610" w:name="_Toc414620806"/>
      <w:bookmarkStart w:id="611" w:name="_Toc414621001"/>
      <w:bookmarkStart w:id="612" w:name="_Toc414621137"/>
      <w:bookmarkStart w:id="613" w:name="_Toc414621273"/>
      <w:bookmarkStart w:id="614" w:name="_Toc414621409"/>
      <w:bookmarkStart w:id="615" w:name="_Toc414620807"/>
      <w:bookmarkStart w:id="616" w:name="_Toc414621002"/>
      <w:bookmarkStart w:id="617" w:name="_Toc414621138"/>
      <w:bookmarkStart w:id="618" w:name="_Toc414621274"/>
      <w:bookmarkStart w:id="619" w:name="_Toc414621410"/>
      <w:bookmarkStart w:id="620" w:name="_Toc414620808"/>
      <w:bookmarkStart w:id="621" w:name="_Toc414621003"/>
      <w:bookmarkStart w:id="622" w:name="_Toc414621139"/>
      <w:bookmarkStart w:id="623" w:name="_Toc414621275"/>
      <w:bookmarkStart w:id="624" w:name="_Toc414621411"/>
      <w:bookmarkStart w:id="625" w:name="_Toc414620810"/>
      <w:bookmarkStart w:id="626" w:name="_Toc414621005"/>
      <w:bookmarkStart w:id="627" w:name="_Toc414621141"/>
      <w:bookmarkStart w:id="628" w:name="_Toc414621277"/>
      <w:bookmarkStart w:id="629" w:name="_Toc414621413"/>
      <w:bookmarkStart w:id="630" w:name="_Toc414620811"/>
      <w:bookmarkStart w:id="631" w:name="_Toc414621006"/>
      <w:bookmarkStart w:id="632" w:name="_Toc414621142"/>
      <w:bookmarkStart w:id="633" w:name="_Toc414621278"/>
      <w:bookmarkStart w:id="634" w:name="_Toc414621414"/>
      <w:bookmarkStart w:id="635" w:name="_Toc414620812"/>
      <w:bookmarkStart w:id="636" w:name="_Toc414621007"/>
      <w:bookmarkStart w:id="637" w:name="_Toc414621143"/>
      <w:bookmarkStart w:id="638" w:name="_Toc414621279"/>
      <w:bookmarkStart w:id="639" w:name="_Toc41462141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5EEA9398" w14:textId="77777777" w:rsidR="000714FE" w:rsidRDefault="000714FE" w:rsidP="000714FE">
      <w:pPr>
        <w:pStyle w:val="berschrift2"/>
        <w:rPr>
          <w:lang w:val="de-DE"/>
        </w:rPr>
      </w:pPr>
      <w:bookmarkStart w:id="640" w:name="_Toc414621534"/>
      <w:bookmarkStart w:id="641" w:name="_Toc414621649"/>
      <w:bookmarkStart w:id="642" w:name="_Toc414621862"/>
      <w:bookmarkStart w:id="643" w:name="_Toc415568479"/>
      <w:bookmarkStart w:id="644" w:name="_Toc415568588"/>
      <w:bookmarkStart w:id="645" w:name="_Toc415568697"/>
      <w:bookmarkStart w:id="646" w:name="_Toc416349840"/>
      <w:bookmarkStart w:id="647" w:name="_Toc416781157"/>
      <w:bookmarkStart w:id="648" w:name="_Toc417049506"/>
      <w:bookmarkStart w:id="649" w:name="_Toc430158321"/>
      <w:bookmarkStart w:id="650" w:name="_Toc21522872"/>
      <w:bookmarkStart w:id="651" w:name="_Toc70067708"/>
      <w:bookmarkEnd w:id="640"/>
      <w:bookmarkEnd w:id="641"/>
      <w:bookmarkEnd w:id="642"/>
      <w:bookmarkEnd w:id="643"/>
      <w:bookmarkEnd w:id="644"/>
      <w:bookmarkEnd w:id="645"/>
      <w:bookmarkEnd w:id="646"/>
      <w:bookmarkEnd w:id="647"/>
      <w:bookmarkEnd w:id="648"/>
      <w:r w:rsidRPr="00213B70">
        <w:rPr>
          <w:lang w:val="de-DE"/>
        </w:rPr>
        <w:t>Nutzen für die Anwender und Verwertungspotential</w:t>
      </w:r>
      <w:bookmarkEnd w:id="649"/>
      <w:bookmarkEnd w:id="650"/>
      <w:bookmarkEnd w:id="651"/>
    </w:p>
    <w:p w14:paraId="1E216E76" w14:textId="77777777" w:rsidR="009665F1" w:rsidRPr="009665F1" w:rsidRDefault="009665F1" w:rsidP="009665F1">
      <w:pPr>
        <w:rPr>
          <w:color w:val="306895" w:themeColor="accent2" w:themeShade="BF"/>
          <w:lang w:val="de-DE"/>
        </w:rPr>
      </w:pPr>
      <w:bookmarkStart w:id="652" w:name="_Toc430158322"/>
      <w:bookmarkStart w:id="653" w:name="_Toc21522873"/>
      <w:r w:rsidRPr="009665F1">
        <w:rPr>
          <w:color w:val="306895" w:themeColor="accent2" w:themeShade="BF"/>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03975DF7"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Stärken-Schwäche-Analyse des Innovationsansatzes</w:t>
      </w:r>
    </w:p>
    <w:p w14:paraId="60FC8FF1"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Möglichkeiten und Gefahren</w:t>
      </w:r>
    </w:p>
    <w:p w14:paraId="542AE7C4"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Notwendige Ressourcen</w:t>
      </w:r>
    </w:p>
    <w:p w14:paraId="4E80C393" w14:textId="542D002E" w:rsidR="00132FFD" w:rsidRPr="00132FFD" w:rsidRDefault="009665F1" w:rsidP="00132FFD">
      <w:pPr>
        <w:pStyle w:val="Listenabsatz"/>
        <w:numPr>
          <w:ilvl w:val="0"/>
          <w:numId w:val="39"/>
        </w:numPr>
        <w:rPr>
          <w:color w:val="306895" w:themeColor="accent2" w:themeShade="BF"/>
          <w:lang w:val="de-DE"/>
        </w:rPr>
      </w:pPr>
      <w:r w:rsidRPr="009665F1">
        <w:rPr>
          <w:color w:val="306895" w:themeColor="accent2" w:themeShade="BF"/>
          <w:lang w:val="de-DE"/>
        </w:rPr>
        <w:t>Erfolgsaussichten im Falle der Umsetzung eines FEI Vorhabens</w:t>
      </w:r>
    </w:p>
    <w:p w14:paraId="437E4F4D" w14:textId="77777777" w:rsidR="000714FE" w:rsidRDefault="000714FE" w:rsidP="000714FE">
      <w:pPr>
        <w:pStyle w:val="berschrift2"/>
        <w:rPr>
          <w:lang w:val="de-DE"/>
        </w:rPr>
      </w:pPr>
      <w:bookmarkStart w:id="654" w:name="_Toc70067709"/>
      <w:r w:rsidRPr="00213B70">
        <w:rPr>
          <w:lang w:val="de-DE"/>
        </w:rPr>
        <w:t>Wirkung und Bedeutung der Projektergebnisse für die am Vorhaben beteiligten Organisationen</w:t>
      </w:r>
      <w:bookmarkEnd w:id="652"/>
      <w:bookmarkEnd w:id="653"/>
      <w:bookmarkEnd w:id="654"/>
    </w:p>
    <w:p w14:paraId="3970EC15" w14:textId="5F9FEFAD" w:rsidR="009665F1" w:rsidRPr="00B17417" w:rsidRDefault="009665F1" w:rsidP="009665F1">
      <w:pPr>
        <w:rPr>
          <w:color w:val="E3032E" w:themeColor="accent1"/>
          <w:lang w:val="de-DE"/>
        </w:rPr>
      </w:pPr>
      <w:bookmarkStart w:id="655" w:name="_Toc430158323"/>
      <w:bookmarkStart w:id="656" w:name="_Toc21522874"/>
      <w:r w:rsidRPr="009665F1">
        <w:rPr>
          <w:color w:val="306895" w:themeColor="accent2" w:themeShade="BF"/>
          <w:lang w:val="de-DE"/>
        </w:rPr>
        <w:t xml:space="preserve">Beschreiben Sie qualitativ und quantitativ das Potenzial der geplanten Ergebnisse der Sondierung </w:t>
      </w:r>
      <w:r w:rsidRPr="00132FFD">
        <w:rPr>
          <w:color w:val="306895" w:themeColor="accent2" w:themeShade="BF"/>
          <w:lang w:val="de-DE"/>
        </w:rPr>
        <w:t xml:space="preserve">bei den </w:t>
      </w:r>
      <w:r w:rsidRPr="009665F1">
        <w:rPr>
          <w:color w:val="306895" w:themeColor="accent2" w:themeShade="BF"/>
          <w:lang w:val="de-DE"/>
        </w:rPr>
        <w:t xml:space="preserve">beteiligten Organisationen und darüber hinaus eine positive Wirkung in nachfolgenden Dimensionen zu entfalten. </w:t>
      </w:r>
      <w:r w:rsidRPr="00C42DF4">
        <w:rPr>
          <w:color w:val="E3032E" w:themeColor="accent1"/>
          <w:lang w:val="de-DE"/>
        </w:rPr>
        <w:t>Sofern Personen von der Ergebnisverwertung des Vorhabens spürbar betroffen sind</w:t>
      </w:r>
      <w:r w:rsidR="00465C4A">
        <w:rPr>
          <w:color w:val="E3032E" w:themeColor="accent1"/>
          <w:lang w:val="de-DE"/>
        </w:rPr>
        <w:t>,</w:t>
      </w:r>
      <w:r w:rsidRPr="00C42DF4">
        <w:rPr>
          <w:color w:val="E3032E" w:themeColor="accent1"/>
          <w:lang w:val="de-DE"/>
        </w:rPr>
        <w:t xml:space="preserve"> geben Sie bitte auch an, wie </w:t>
      </w:r>
      <w:r w:rsidRPr="00B17417">
        <w:rPr>
          <w:color w:val="E3032E" w:themeColor="accent1"/>
          <w:lang w:val="de-DE"/>
        </w:rPr>
        <w:t>geschlechterspezifische Themenstellungen zur Ausschöpfung des ökonomischen Potentials berücksichtigt werden.</w:t>
      </w:r>
    </w:p>
    <w:p w14:paraId="3C1DAB36"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Erweiterung der bisherigen F&amp;E-Aktivitäten auf neue Anwendungsgebiete</w:t>
      </w:r>
    </w:p>
    <w:p w14:paraId="593DF854"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Erschließung neuer Geschäftsfelder etc.</w:t>
      </w:r>
    </w:p>
    <w:p w14:paraId="396C93D2"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Nutzen für die relevante Zielgruppe</w:t>
      </w:r>
    </w:p>
    <w:p w14:paraId="09A0A380" w14:textId="77777777" w:rsidR="00465C4A" w:rsidRDefault="00465C4A">
      <w:pPr>
        <w:spacing w:after="0" w:line="240" w:lineRule="auto"/>
        <w:rPr>
          <w:rFonts w:asciiTheme="majorHAnsi" w:eastAsiaTheme="majorEastAsia" w:hAnsiTheme="majorHAnsi" w:cs="Times New Roman (Überschriften"/>
          <w:b/>
          <w:caps/>
          <w:spacing w:val="10"/>
          <w:sz w:val="32"/>
          <w:szCs w:val="32"/>
          <w:lang w:val="de-DE"/>
        </w:rPr>
      </w:pPr>
      <w:bookmarkStart w:id="657" w:name="_Toc430158324"/>
      <w:bookmarkStart w:id="658" w:name="_Toc414621866"/>
      <w:bookmarkStart w:id="659" w:name="_Toc21522875"/>
      <w:bookmarkEnd w:id="655"/>
      <w:bookmarkEnd w:id="656"/>
      <w:r>
        <w:rPr>
          <w:lang w:val="de-DE"/>
        </w:rPr>
        <w:br w:type="page"/>
      </w:r>
    </w:p>
    <w:p w14:paraId="320BB433" w14:textId="787A5F22" w:rsidR="000714FE" w:rsidRDefault="000714FE" w:rsidP="000714FE">
      <w:pPr>
        <w:pStyle w:val="berschrift1"/>
        <w:rPr>
          <w:lang w:val="de-DE"/>
        </w:rPr>
      </w:pPr>
      <w:bookmarkStart w:id="660" w:name="_Toc70067710"/>
      <w:r w:rsidRPr="00213B70">
        <w:rPr>
          <w:lang w:val="de-DE"/>
        </w:rPr>
        <w:lastRenderedPageBreak/>
        <w:t>Relevanz des Vorhabens</w:t>
      </w:r>
      <w:bookmarkEnd w:id="657"/>
      <w:bookmarkEnd w:id="658"/>
      <w:bookmarkEnd w:id="659"/>
      <w:bookmarkEnd w:id="660"/>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61" w:name="_Toc430158325"/>
      <w:bookmarkStart w:id="662" w:name="_Toc21522876"/>
      <w:bookmarkStart w:id="663" w:name="_Toc70067711"/>
      <w:r w:rsidRPr="00213B70">
        <w:rPr>
          <w:lang w:val="de-DE"/>
        </w:rPr>
        <w:t>Relevanz in Bezug auf die Ausschreibung</w:t>
      </w:r>
      <w:bookmarkEnd w:id="661"/>
      <w:bookmarkEnd w:id="662"/>
      <w:bookmarkEnd w:id="663"/>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37DBF03B" w14:textId="77777777" w:rsidR="00465C4A" w:rsidRPr="00465C4A" w:rsidRDefault="00465C4A" w:rsidP="00465C4A">
      <w:pPr>
        <w:rPr>
          <w:color w:val="306895" w:themeColor="accent2" w:themeShade="BF"/>
          <w:lang w:val="de-DE"/>
        </w:rPr>
      </w:pPr>
      <w:r w:rsidRPr="00465C4A">
        <w:rPr>
          <w:color w:val="306895" w:themeColor="accent2" w:themeShade="BF"/>
          <w:lang w:val="de-DE"/>
        </w:rPr>
        <w:t xml:space="preserve">Bitte beschreiben Sie den Beitrag Ihres Projekts in Bezug auf die </w:t>
      </w:r>
      <w:r w:rsidRPr="00465C4A">
        <w:rPr>
          <w:b/>
          <w:color w:val="306895" w:themeColor="accent2" w:themeShade="BF"/>
          <w:lang w:val="de-DE"/>
        </w:rPr>
        <w:t>Programmziele</w:t>
      </w:r>
      <w:r w:rsidRPr="00465C4A">
        <w:rPr>
          <w:color w:val="306895" w:themeColor="accent2" w:themeShade="BF"/>
          <w:lang w:val="de-DE"/>
        </w:rPr>
        <w:t xml:space="preserve">: </w:t>
      </w:r>
    </w:p>
    <w:p w14:paraId="0B9BDD3B" w14:textId="77777777" w:rsidR="00465C4A" w:rsidRPr="00465C4A" w:rsidRDefault="00465C4A" w:rsidP="00465C4A">
      <w:pPr>
        <w:rPr>
          <w:b/>
          <w:i/>
          <w:color w:val="306895" w:themeColor="accent2" w:themeShade="BF"/>
          <w:lang w:val="de-DE"/>
        </w:rPr>
      </w:pPr>
      <w:r w:rsidRPr="00465C4A">
        <w:rPr>
          <w:b/>
          <w:i/>
          <w:color w:val="306895" w:themeColor="accent2" w:themeShade="BF"/>
          <w:lang w:val="de-DE"/>
        </w:rPr>
        <w:t>Programmziel 1: Forschungsergebnisse in die Praxis überleiten</w:t>
      </w:r>
    </w:p>
    <w:p w14:paraId="7582DE8C" w14:textId="77777777" w:rsidR="00465C4A" w:rsidRPr="00465C4A" w:rsidRDefault="00465C4A" w:rsidP="00465C4A">
      <w:pPr>
        <w:rPr>
          <w:b/>
          <w:i/>
          <w:color w:val="306895" w:themeColor="accent2" w:themeShade="BF"/>
          <w:lang w:val="de-DE"/>
        </w:rPr>
      </w:pPr>
      <w:r w:rsidRPr="00465C4A">
        <w:rPr>
          <w:b/>
          <w:i/>
          <w:color w:val="306895" w:themeColor="accent2" w:themeShade="BF"/>
          <w:lang w:val="de-DE"/>
        </w:rPr>
        <w:t>Programmziel 2: Experimentierräume in der realen Stadt schaffen</w:t>
      </w:r>
    </w:p>
    <w:p w14:paraId="47FEC440" w14:textId="38A090F4" w:rsidR="000714FE" w:rsidRPr="00465C4A" w:rsidRDefault="00465C4A" w:rsidP="00465C4A">
      <w:pPr>
        <w:rPr>
          <w:b/>
          <w:i/>
          <w:color w:val="306895" w:themeColor="accent2" w:themeShade="BF"/>
          <w:lang w:val="de-DE"/>
        </w:rPr>
      </w:pPr>
      <w:r w:rsidRPr="00465C4A">
        <w:rPr>
          <w:b/>
          <w:i/>
          <w:color w:val="306895" w:themeColor="accent2" w:themeShade="BF"/>
          <w:lang w:val="de-DE"/>
        </w:rPr>
        <w:t>Programmziel 3: Kommunalen Mehrwert generieren und Klimawirkung erzielen</w:t>
      </w:r>
    </w:p>
    <w:p w14:paraId="5AC6FBE2" w14:textId="77777777" w:rsidR="000714FE" w:rsidRPr="00213B70" w:rsidRDefault="000714FE" w:rsidP="000714FE">
      <w:pPr>
        <w:pStyle w:val="berschrift2"/>
        <w:rPr>
          <w:lang w:val="de-DE"/>
        </w:rPr>
      </w:pPr>
      <w:bookmarkStart w:id="664" w:name="_Toc430158326"/>
      <w:bookmarkStart w:id="665" w:name="_Toc21522877"/>
      <w:bookmarkStart w:id="666" w:name="_Toc70067712"/>
      <w:r w:rsidRPr="00213B70">
        <w:rPr>
          <w:lang w:val="de-DE"/>
        </w:rPr>
        <w:t>Anreizwirkung der Förderung</w:t>
      </w:r>
      <w:bookmarkEnd w:id="664"/>
      <w:bookmarkEnd w:id="665"/>
      <w:bookmarkEnd w:id="666"/>
    </w:p>
    <w:p w14:paraId="5F5BA083" w14:textId="573C3021" w:rsidR="000714FE" w:rsidRPr="000714FE" w:rsidRDefault="000714FE" w:rsidP="000714FE">
      <w:pPr>
        <w:rPr>
          <w:color w:val="306895" w:themeColor="accent2" w:themeShade="BF"/>
          <w:lang w:val="de-DE"/>
        </w:rPr>
      </w:pPr>
      <w:r w:rsidRPr="000714FE">
        <w:rPr>
          <w:color w:val="306895" w:themeColor="accent2" w:themeShade="BF"/>
          <w:lang w:val="de-DE"/>
        </w:rPr>
        <w:t xml:space="preserve">Erläutern </w:t>
      </w:r>
      <w:r w:rsidR="00C67460">
        <w:rPr>
          <w:color w:val="306895" w:themeColor="accent2" w:themeShade="BF"/>
          <w:lang w:val="de-DE"/>
        </w:rPr>
        <w:t>S</w:t>
      </w:r>
      <w:r w:rsidRPr="000714FE">
        <w:rPr>
          <w:color w:val="306895" w:themeColor="accent2" w:themeShade="BF"/>
          <w:lang w:val="de-DE"/>
        </w:rPr>
        <w:t>ie die Anreizwirkung der beantragten Förderung: Wie verändert die Förderung das Vorhaben? Was bewirkt die Förderung für das Vorhaben, was ohne Förderung nicht ohnehin passiert wäre?</w:t>
      </w:r>
    </w:p>
    <w:p w14:paraId="2D0B9353" w14:textId="77777777" w:rsidR="000714FE" w:rsidRPr="00132FFD" w:rsidRDefault="000714FE" w:rsidP="000714FE">
      <w:pPr>
        <w:pStyle w:val="Listenabsatz"/>
        <w:numPr>
          <w:ilvl w:val="0"/>
          <w:numId w:val="36"/>
        </w:numPr>
        <w:rPr>
          <w:b/>
          <w:lang w:val="de-DE"/>
        </w:rPr>
      </w:pPr>
      <w:r w:rsidRPr="00132FFD">
        <w:rPr>
          <w:b/>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132FFD">
        <w:rPr>
          <w:b/>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153BEF42" w:rsidR="000714FE" w:rsidRPr="000714FE" w:rsidRDefault="000714FE" w:rsidP="000714FE">
      <w:pPr>
        <w:pStyle w:val="Listenabsatz"/>
        <w:numPr>
          <w:ilvl w:val="0"/>
          <w:numId w:val="36"/>
        </w:numPr>
        <w:rPr>
          <w:color w:val="306895" w:themeColor="accent2" w:themeShade="BF"/>
          <w:lang w:val="de-DE"/>
        </w:rPr>
      </w:pPr>
      <w:r w:rsidRPr="00132FFD">
        <w:rPr>
          <w:b/>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w:t>
      </w:r>
      <w:r w:rsidR="00132FFD">
        <w:rPr>
          <w:color w:val="306895" w:themeColor="accent2" w:themeShade="BF"/>
          <w:lang w:val="de-DE"/>
        </w:rPr>
        <w:t>,</w:t>
      </w:r>
      <w:r w:rsidRPr="000714FE">
        <w:rPr>
          <w:color w:val="306895" w:themeColor="accent2" w:themeShade="BF"/>
          <w:lang w:val="de-DE"/>
        </w:rPr>
        <w:t xml:space="preserve"> warum durch die Förderung das Vorhaben signifikant größer dimensioniert werden kann als ohne Förderung (Zunahme der Gesamtausgaben). </w:t>
      </w:r>
    </w:p>
    <w:p w14:paraId="465CAC19" w14:textId="08AE3B43" w:rsidR="000714FE" w:rsidRPr="000714FE" w:rsidRDefault="000714FE" w:rsidP="000714FE">
      <w:pPr>
        <w:pStyle w:val="Listenabsatz"/>
        <w:numPr>
          <w:ilvl w:val="0"/>
          <w:numId w:val="36"/>
        </w:numPr>
        <w:rPr>
          <w:b/>
          <w:color w:val="306895" w:themeColor="accent2" w:themeShade="BF"/>
          <w:lang w:val="de-DE"/>
        </w:rPr>
      </w:pPr>
      <w:r w:rsidRPr="00132FFD">
        <w:rPr>
          <w:b/>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w:t>
      </w:r>
      <w:r w:rsidR="00132FFD">
        <w:rPr>
          <w:color w:val="306895" w:themeColor="accent2" w:themeShade="BF"/>
          <w:lang w:val="de-DE"/>
        </w:rPr>
        <w:t>,</w:t>
      </w:r>
      <w:r w:rsidRPr="000714FE">
        <w:rPr>
          <w:color w:val="306895" w:themeColor="accent2" w:themeShade="BF"/>
          <w:lang w:val="de-DE"/>
        </w:rPr>
        <w:t xml:space="preserve"> inwieweit durch die Förderung der Gegenstand des Vorha</w:t>
      </w:r>
      <w:r w:rsidR="00C67460">
        <w:rPr>
          <w:color w:val="306895" w:themeColor="accent2" w:themeShade="BF"/>
          <w:lang w:val="de-DE"/>
        </w:rPr>
        <w:t>bens signifikant erweitert wird</w:t>
      </w:r>
      <w:r w:rsidRPr="000714FE">
        <w:rPr>
          <w:color w:val="306895" w:themeColor="accent2" w:themeShade="BF"/>
          <w:lang w:val="de-DE"/>
        </w:rPr>
        <w:t xml:space="preserve"> </w:t>
      </w:r>
      <w:r w:rsidR="00C67460">
        <w:rPr>
          <w:color w:val="306895" w:themeColor="accent2" w:themeShade="BF"/>
          <w:lang w:val="de-DE"/>
        </w:rPr>
        <w:t>(</w:t>
      </w:r>
      <w:r w:rsidRPr="000714FE">
        <w:rPr>
          <w:color w:val="306895" w:themeColor="accent2" w:themeShade="BF"/>
          <w:lang w:val="de-DE"/>
        </w:rPr>
        <w:t>z</w:t>
      </w:r>
      <w:r w:rsidR="00C67460">
        <w:rPr>
          <w:color w:val="306895" w:themeColor="accent2" w:themeShade="BF"/>
          <w:lang w:val="de-DE"/>
        </w:rPr>
        <w:t>.</w:t>
      </w:r>
      <w:r w:rsidRPr="000714FE">
        <w:rPr>
          <w:color w:val="306895" w:themeColor="accent2" w:themeShade="BF"/>
          <w:lang w:val="de-DE"/>
        </w:rPr>
        <w:t>B</w:t>
      </w:r>
      <w:r w:rsidR="00C67460">
        <w:rPr>
          <w:color w:val="306895" w:themeColor="accent2" w:themeShade="BF"/>
          <w:lang w:val="de-DE"/>
        </w:rPr>
        <w:t>.</w:t>
      </w:r>
      <w:r w:rsidRPr="000714FE">
        <w:rPr>
          <w:color w:val="306895" w:themeColor="accent2" w:themeShade="BF"/>
          <w:lang w:val="de-DE"/>
        </w:rPr>
        <w:t xml:space="preserve"> wird das Vorhaben ambitionierter?</w:t>
      </w:r>
      <w:r w:rsidR="00C67460">
        <w:rPr>
          <w:color w:val="306895" w:themeColor="accent2" w:themeShade="BF"/>
          <w:lang w:val="de-DE"/>
        </w:rPr>
        <w:t>).</w:t>
      </w:r>
      <w:r w:rsidRPr="000714FE">
        <w:rPr>
          <w:color w:val="306895" w:themeColor="accent2" w:themeShade="BF"/>
          <w:lang w:val="de-DE"/>
        </w:rPr>
        <w:t xml:space="preserve">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EA498E2" w14:textId="20F3A6B1" w:rsidR="00063C77" w:rsidRDefault="000714FE" w:rsidP="00063C77">
      <w:pPr>
        <w:rPr>
          <w:color w:val="306895" w:themeColor="accent2" w:themeShade="BF"/>
          <w:lang w:val="de-DE"/>
        </w:rPr>
      </w:pPr>
      <w:r w:rsidRPr="000714FE">
        <w:rPr>
          <w:color w:val="306895" w:themeColor="accent2" w:themeShade="BF"/>
          <w:lang w:val="de-DE"/>
        </w:rPr>
        <w:lastRenderedPageBreak/>
        <w:t>Die Anreizwirkung der Förderung ist entlang der angeführten Kriterien nur in den für das Vorhaben zutreffenden Punkten zu erläutern.</w:t>
      </w:r>
      <w:r w:rsidR="00063C77">
        <w:rPr>
          <w:color w:val="306895" w:themeColor="accent2" w:themeShade="BF"/>
          <w:lang w:val="de-DE"/>
        </w:rPr>
        <w:br w:type="page"/>
      </w:r>
    </w:p>
    <w:p w14:paraId="22590C01" w14:textId="5D667D0E" w:rsidR="000714FE" w:rsidRPr="00213B70" w:rsidRDefault="000714FE" w:rsidP="000714FE">
      <w:pPr>
        <w:pStyle w:val="berschrift1ohneNummerierung"/>
        <w:rPr>
          <w:lang w:val="de-DE"/>
        </w:rPr>
      </w:pPr>
      <w:bookmarkStart w:id="667" w:name="_Toc21522878"/>
      <w:bookmarkStart w:id="668" w:name="_Toc70067713"/>
      <w:r w:rsidRPr="00213B70">
        <w:rPr>
          <w:lang w:val="de-DE"/>
        </w:rPr>
        <w:lastRenderedPageBreak/>
        <w:t xml:space="preserve">Ausschreibungsspezifische </w:t>
      </w:r>
      <w:bookmarkStart w:id="669" w:name="_GoBack"/>
      <w:bookmarkEnd w:id="669"/>
      <w:r w:rsidRPr="00213B70">
        <w:rPr>
          <w:lang w:val="de-DE"/>
        </w:rPr>
        <w:t>Zusatzinformationen</w:t>
      </w:r>
      <w:bookmarkEnd w:id="667"/>
      <w:bookmarkEnd w:id="668"/>
    </w:p>
    <w:p w14:paraId="01F97D97" w14:textId="36F30E73"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w:t>
      </w:r>
      <w:r w:rsidR="00CE3274" w:rsidRPr="00CE3274">
        <w:rPr>
          <w:color w:val="306895" w:themeColor="accent2" w:themeShade="BF"/>
          <w:lang w:val="de-DE"/>
        </w:rPr>
        <w:t xml:space="preserve">als </w:t>
      </w:r>
      <w:r w:rsidR="00CE3274" w:rsidRPr="00CE3274">
        <w:rPr>
          <w:b/>
          <w:color w:val="306895" w:themeColor="accent2" w:themeShade="BF"/>
          <w:lang w:val="de-DE"/>
        </w:rPr>
        <w:t xml:space="preserve">weiterer Anhang im </w:t>
      </w:r>
      <w:proofErr w:type="spellStart"/>
      <w:r w:rsidR="00CE3274" w:rsidRPr="00CE3274">
        <w:rPr>
          <w:b/>
          <w:color w:val="306895" w:themeColor="accent2" w:themeShade="BF"/>
          <w:lang w:val="de-DE"/>
        </w:rPr>
        <w:t>eCall</w:t>
      </w:r>
      <w:proofErr w:type="spellEnd"/>
      <w:r w:rsidR="00CE3274" w:rsidRPr="00CE3274">
        <w:rPr>
          <w:color w:val="306895" w:themeColor="accent2" w:themeShade="BF"/>
          <w:lang w:val="de-DE"/>
        </w:rPr>
        <w:t xml:space="preserve"> hochzuladen:</w:t>
      </w:r>
    </w:p>
    <w:p w14:paraId="257E2C5E" w14:textId="2F2BEED8" w:rsidR="00CE3274" w:rsidRPr="00CE3274" w:rsidRDefault="00006511" w:rsidP="00CE3274">
      <w:pPr>
        <w:pStyle w:val="Listenabsatz"/>
        <w:numPr>
          <w:ilvl w:val="0"/>
          <w:numId w:val="36"/>
        </w:numPr>
        <w:rPr>
          <w:b/>
          <w:lang w:val="de-DE"/>
        </w:rPr>
      </w:pPr>
      <w:hyperlink r:id="rId16" w:history="1">
        <w:r w:rsidR="00CE3274" w:rsidRPr="00006511">
          <w:rPr>
            <w:rStyle w:val="Hyperlink"/>
            <w:b/>
            <w:lang w:val="de-DE"/>
          </w:rPr>
          <w:t xml:space="preserve">Angaben zum </w:t>
        </w:r>
        <w:proofErr w:type="spellStart"/>
        <w:r w:rsidR="00CE3274" w:rsidRPr="00006511">
          <w:rPr>
            <w:rStyle w:val="Hyperlink"/>
            <w:b/>
            <w:lang w:val="de-DE"/>
          </w:rPr>
          <w:t>Projektmonitoring</w:t>
        </w:r>
        <w:proofErr w:type="spellEnd"/>
        <w:r w:rsidR="00CE3274" w:rsidRPr="00006511">
          <w:rPr>
            <w:rStyle w:val="Hyperlink"/>
            <w:b/>
            <w:lang w:val="de-DE"/>
          </w:rPr>
          <w:t xml:space="preserve"> der Smart Cities Initiative</w:t>
        </w:r>
      </w:hyperlink>
    </w:p>
    <w:sectPr w:rsidR="00CE3274" w:rsidRPr="00CE3274"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CE3274" w:rsidRDefault="00CE3274" w:rsidP="006651B7">
      <w:pPr>
        <w:spacing w:line="240" w:lineRule="auto"/>
      </w:pPr>
      <w:r>
        <w:separator/>
      </w:r>
    </w:p>
    <w:p w14:paraId="7895D7D1" w14:textId="77777777" w:rsidR="00CE3274" w:rsidRDefault="00CE3274"/>
  </w:endnote>
  <w:endnote w:type="continuationSeparator" w:id="0">
    <w:p w14:paraId="45DD8F8B" w14:textId="77777777" w:rsidR="00CE3274" w:rsidRDefault="00CE3274" w:rsidP="006651B7">
      <w:pPr>
        <w:spacing w:line="240" w:lineRule="auto"/>
      </w:pPr>
      <w:r>
        <w:continuationSeparator/>
      </w:r>
    </w:p>
    <w:p w14:paraId="5FD8A980" w14:textId="77777777" w:rsidR="00CE3274" w:rsidRDefault="00CE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CE3274" w:rsidRDefault="00CE3274" w:rsidP="006877D4">
        <w:pPr>
          <w:pStyle w:val="Fuzeile"/>
          <w:framePr w:wrap="none" w:vAnchor="text" w:hAnchor="margin" w:xAlign="right" w:y="1"/>
          <w:jc w:val="center"/>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CE3274" w:rsidRDefault="00CE3274" w:rsidP="006877D4">
    <w:pPr>
      <w:pStyle w:val="Fuzeile"/>
      <w:ind w:right="360" w:firstLine="360"/>
      <w:jc w:val="center"/>
    </w:pPr>
  </w:p>
  <w:p w14:paraId="772B9414" w14:textId="77777777" w:rsidR="00CE3274" w:rsidRDefault="00CE3274" w:rsidP="006877D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0EA7191" w:rsidR="00CE3274" w:rsidRPr="00A90564" w:rsidRDefault="00CE3274" w:rsidP="006877D4">
    <w:pPr>
      <w:pStyle w:val="Kopf-undFuzeile"/>
      <w:tabs>
        <w:tab w:val="center" w:pos="5500"/>
      </w:tabs>
      <w:spacing w:line="270" w:lineRule="atLeast"/>
      <w:jc w:val="center"/>
    </w:pPr>
    <w:r w:rsidRPr="00B00D7B">
      <w:rPr>
        <w:b/>
      </w:rPr>
      <w:t>Abwicklungsstelle</w:t>
    </w:r>
    <w:r>
      <w:br/>
    </w:r>
    <w:r w:rsidRPr="000E6321">
      <w:ptab w:relativeTo="margin" w:alignment="center" w:leader="none"/>
    </w:r>
    <w:r w:rsidRPr="006877D4">
      <w:t xml:space="preserve"> </w:t>
    </w:r>
    <w:r>
      <w:t>Österreichische Forschungsförderungsgesellschaft (FFG)</w:t>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06511">
      <w:t>19</w:t>
    </w:r>
    <w:r w:rsidRPr="00787822">
      <w:fldChar w:fldCharType="end"/>
    </w:r>
    <w:r w:rsidRPr="00787822">
      <w:t>/</w:t>
    </w:r>
    <w:r>
      <w:rPr>
        <w:noProof w:val="0"/>
      </w:rPr>
      <w:fldChar w:fldCharType="begin"/>
    </w:r>
    <w:r>
      <w:instrText xml:space="preserve"> NUMPAGES </w:instrText>
    </w:r>
    <w:r>
      <w:rPr>
        <w:noProof w:val="0"/>
      </w:rPr>
      <w:fldChar w:fldCharType="separate"/>
    </w:r>
    <w:r w:rsidR="00006511">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CE3274" w:rsidRPr="00787822" w:rsidRDefault="00CE327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CE3274" w:rsidRDefault="00CE3274" w:rsidP="006651B7">
      <w:pPr>
        <w:spacing w:line="240" w:lineRule="auto"/>
      </w:pPr>
      <w:r>
        <w:separator/>
      </w:r>
    </w:p>
  </w:footnote>
  <w:footnote w:type="continuationSeparator" w:id="0">
    <w:p w14:paraId="54107B5B" w14:textId="77777777" w:rsidR="00CE3274" w:rsidRDefault="00CE3274" w:rsidP="006651B7">
      <w:pPr>
        <w:spacing w:line="240" w:lineRule="auto"/>
      </w:pPr>
      <w:r>
        <w:continuationSeparator/>
      </w:r>
    </w:p>
    <w:p w14:paraId="17593951" w14:textId="77777777" w:rsidR="00CE3274" w:rsidRDefault="00CE32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858182B" w:rsidR="00CE3274" w:rsidRPr="00E96F20" w:rsidRDefault="00CE3274"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SONDIERUNGSPROJEKT</w:t>
    </w:r>
  </w:p>
  <w:p w14:paraId="5CD3B861" w14:textId="34D60ED8" w:rsidR="00CE3274" w:rsidRDefault="00CE3274" w:rsidP="006877D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CE3274" w:rsidRDefault="00CE3274"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69F385E"/>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65668CF"/>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23610C"/>
    <w:multiLevelType w:val="multilevel"/>
    <w:tmpl w:val="E2F206B6"/>
    <w:numStyleLink w:val="UnorderedList"/>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465369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3"/>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7"/>
  </w:num>
  <w:num w:numId="12">
    <w:abstractNumId w:val="35"/>
  </w:num>
  <w:num w:numId="13">
    <w:abstractNumId w:val="6"/>
  </w:num>
  <w:num w:numId="14">
    <w:abstractNumId w:val="36"/>
  </w:num>
  <w:num w:numId="15">
    <w:abstractNumId w:val="18"/>
  </w:num>
  <w:num w:numId="16">
    <w:abstractNumId w:val="21"/>
  </w:num>
  <w:num w:numId="17">
    <w:abstractNumId w:val="26"/>
  </w:num>
  <w:num w:numId="18">
    <w:abstractNumId w:val="9"/>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5"/>
  </w:num>
  <w:num w:numId="22">
    <w:abstractNumId w:val="38"/>
  </w:num>
  <w:num w:numId="23">
    <w:abstractNumId w:val="25"/>
  </w:num>
  <w:num w:numId="24">
    <w:abstractNumId w:val="30"/>
  </w:num>
  <w:num w:numId="25">
    <w:abstractNumId w:val="16"/>
  </w:num>
  <w:num w:numId="26">
    <w:abstractNumId w:val="4"/>
  </w:num>
  <w:num w:numId="27">
    <w:abstractNumId w:val="24"/>
  </w:num>
  <w:num w:numId="28">
    <w:abstractNumId w:val="23"/>
  </w:num>
  <w:num w:numId="29">
    <w:abstractNumId w:val="0"/>
  </w:num>
  <w:num w:numId="30">
    <w:abstractNumId w:val="20"/>
  </w:num>
  <w:num w:numId="31">
    <w:abstractNumId w:val="10"/>
  </w:num>
  <w:num w:numId="32">
    <w:abstractNumId w:val="28"/>
  </w:num>
  <w:num w:numId="33">
    <w:abstractNumId w:val="27"/>
  </w:num>
  <w:num w:numId="34">
    <w:abstractNumId w:val="2"/>
  </w:num>
  <w:num w:numId="35">
    <w:abstractNumId w:val="8"/>
  </w:num>
  <w:num w:numId="36">
    <w:abstractNumId w:val="14"/>
  </w:num>
  <w:num w:numId="37">
    <w:abstractNumId w:val="29"/>
  </w:num>
  <w:num w:numId="38">
    <w:abstractNumId w:val="15"/>
  </w:num>
  <w:num w:numId="39">
    <w:abstractNumId w:val="22"/>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6F1"/>
    <w:rsid w:val="00006511"/>
    <w:rsid w:val="00017DE1"/>
    <w:rsid w:val="0002218B"/>
    <w:rsid w:val="00042C62"/>
    <w:rsid w:val="00055918"/>
    <w:rsid w:val="0005613B"/>
    <w:rsid w:val="00057CBD"/>
    <w:rsid w:val="00063C77"/>
    <w:rsid w:val="000714FE"/>
    <w:rsid w:val="00085EDA"/>
    <w:rsid w:val="0009495D"/>
    <w:rsid w:val="00096848"/>
    <w:rsid w:val="000A143D"/>
    <w:rsid w:val="000B1224"/>
    <w:rsid w:val="000C4B4E"/>
    <w:rsid w:val="000C5480"/>
    <w:rsid w:val="000D5D1A"/>
    <w:rsid w:val="000E6321"/>
    <w:rsid w:val="000E71F9"/>
    <w:rsid w:val="000F2727"/>
    <w:rsid w:val="00102354"/>
    <w:rsid w:val="001245F3"/>
    <w:rsid w:val="00130875"/>
    <w:rsid w:val="00132FFD"/>
    <w:rsid w:val="00135800"/>
    <w:rsid w:val="00142079"/>
    <w:rsid w:val="00145145"/>
    <w:rsid w:val="00145314"/>
    <w:rsid w:val="00145613"/>
    <w:rsid w:val="00146318"/>
    <w:rsid w:val="0015017E"/>
    <w:rsid w:val="001619DE"/>
    <w:rsid w:val="00175DEE"/>
    <w:rsid w:val="001805EF"/>
    <w:rsid w:val="001A3753"/>
    <w:rsid w:val="001A3E5C"/>
    <w:rsid w:val="001D16F3"/>
    <w:rsid w:val="001D7D25"/>
    <w:rsid w:val="001F4C6A"/>
    <w:rsid w:val="00201E85"/>
    <w:rsid w:val="002119A8"/>
    <w:rsid w:val="002338BC"/>
    <w:rsid w:val="00234606"/>
    <w:rsid w:val="002352D1"/>
    <w:rsid w:val="00242C79"/>
    <w:rsid w:val="0025192A"/>
    <w:rsid w:val="00252C32"/>
    <w:rsid w:val="002A3463"/>
    <w:rsid w:val="002B45B6"/>
    <w:rsid w:val="002E64C8"/>
    <w:rsid w:val="002E664D"/>
    <w:rsid w:val="002F3E12"/>
    <w:rsid w:val="002F6D1E"/>
    <w:rsid w:val="00305532"/>
    <w:rsid w:val="003142B1"/>
    <w:rsid w:val="00315A58"/>
    <w:rsid w:val="003309AF"/>
    <w:rsid w:val="00334C85"/>
    <w:rsid w:val="00346AEF"/>
    <w:rsid w:val="003502A1"/>
    <w:rsid w:val="0038123E"/>
    <w:rsid w:val="0039485B"/>
    <w:rsid w:val="003A05EC"/>
    <w:rsid w:val="003A62D3"/>
    <w:rsid w:val="003A7D6A"/>
    <w:rsid w:val="003B7C8E"/>
    <w:rsid w:val="003C4569"/>
    <w:rsid w:val="003C4C4F"/>
    <w:rsid w:val="003C571C"/>
    <w:rsid w:val="003D4B6F"/>
    <w:rsid w:val="003F5852"/>
    <w:rsid w:val="004002D2"/>
    <w:rsid w:val="00405DF6"/>
    <w:rsid w:val="004103B0"/>
    <w:rsid w:val="00412E0F"/>
    <w:rsid w:val="00415424"/>
    <w:rsid w:val="004179D4"/>
    <w:rsid w:val="004240BD"/>
    <w:rsid w:val="00426AA6"/>
    <w:rsid w:val="00441013"/>
    <w:rsid w:val="00446C2D"/>
    <w:rsid w:val="004510ED"/>
    <w:rsid w:val="0045517C"/>
    <w:rsid w:val="00462721"/>
    <w:rsid w:val="00465C4A"/>
    <w:rsid w:val="004670C7"/>
    <w:rsid w:val="00492FDF"/>
    <w:rsid w:val="004B45E3"/>
    <w:rsid w:val="004B523C"/>
    <w:rsid w:val="004C5C6A"/>
    <w:rsid w:val="004C6B54"/>
    <w:rsid w:val="005010EE"/>
    <w:rsid w:val="005044A9"/>
    <w:rsid w:val="00511707"/>
    <w:rsid w:val="005146E8"/>
    <w:rsid w:val="00515AE4"/>
    <w:rsid w:val="00516926"/>
    <w:rsid w:val="00517DCF"/>
    <w:rsid w:val="005305EC"/>
    <w:rsid w:val="00550BEB"/>
    <w:rsid w:val="005805E2"/>
    <w:rsid w:val="00584409"/>
    <w:rsid w:val="005866F4"/>
    <w:rsid w:val="00590EAC"/>
    <w:rsid w:val="005A3584"/>
    <w:rsid w:val="005A74A1"/>
    <w:rsid w:val="005B2D1B"/>
    <w:rsid w:val="005B6AA0"/>
    <w:rsid w:val="005B7E3C"/>
    <w:rsid w:val="005D1CFD"/>
    <w:rsid w:val="005D34DC"/>
    <w:rsid w:val="005D5751"/>
    <w:rsid w:val="005E045F"/>
    <w:rsid w:val="005E30E0"/>
    <w:rsid w:val="00614AEC"/>
    <w:rsid w:val="00614BD3"/>
    <w:rsid w:val="006266F7"/>
    <w:rsid w:val="00633347"/>
    <w:rsid w:val="0064171F"/>
    <w:rsid w:val="00644FF9"/>
    <w:rsid w:val="00651C93"/>
    <w:rsid w:val="006651B7"/>
    <w:rsid w:val="006753CF"/>
    <w:rsid w:val="006820B6"/>
    <w:rsid w:val="006877D4"/>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C7629"/>
    <w:rsid w:val="007E17AB"/>
    <w:rsid w:val="007F09B5"/>
    <w:rsid w:val="007F2BA1"/>
    <w:rsid w:val="008121CA"/>
    <w:rsid w:val="00821DC4"/>
    <w:rsid w:val="008270CC"/>
    <w:rsid w:val="008332AE"/>
    <w:rsid w:val="00834527"/>
    <w:rsid w:val="00835DC2"/>
    <w:rsid w:val="00843728"/>
    <w:rsid w:val="00844B7C"/>
    <w:rsid w:val="00847AB6"/>
    <w:rsid w:val="0085061D"/>
    <w:rsid w:val="00883174"/>
    <w:rsid w:val="00883D56"/>
    <w:rsid w:val="008A04FA"/>
    <w:rsid w:val="008A4B50"/>
    <w:rsid w:val="008C4169"/>
    <w:rsid w:val="008C790A"/>
    <w:rsid w:val="008E37B7"/>
    <w:rsid w:val="008F64A7"/>
    <w:rsid w:val="00913A6A"/>
    <w:rsid w:val="009245B1"/>
    <w:rsid w:val="009665F1"/>
    <w:rsid w:val="00992B3B"/>
    <w:rsid w:val="009A37EC"/>
    <w:rsid w:val="009A404F"/>
    <w:rsid w:val="009A771D"/>
    <w:rsid w:val="009B25BB"/>
    <w:rsid w:val="009B6FB7"/>
    <w:rsid w:val="009C7C18"/>
    <w:rsid w:val="009E0F0E"/>
    <w:rsid w:val="009F359B"/>
    <w:rsid w:val="00A04ABA"/>
    <w:rsid w:val="00A12133"/>
    <w:rsid w:val="00A210CD"/>
    <w:rsid w:val="00A23367"/>
    <w:rsid w:val="00A255E6"/>
    <w:rsid w:val="00A3347C"/>
    <w:rsid w:val="00A33B1E"/>
    <w:rsid w:val="00A35D04"/>
    <w:rsid w:val="00A52698"/>
    <w:rsid w:val="00A6055B"/>
    <w:rsid w:val="00A61CF6"/>
    <w:rsid w:val="00A824F4"/>
    <w:rsid w:val="00A90564"/>
    <w:rsid w:val="00A9534C"/>
    <w:rsid w:val="00AB1372"/>
    <w:rsid w:val="00AD12FA"/>
    <w:rsid w:val="00AF4171"/>
    <w:rsid w:val="00B052BE"/>
    <w:rsid w:val="00B062A6"/>
    <w:rsid w:val="00B16A3C"/>
    <w:rsid w:val="00B17417"/>
    <w:rsid w:val="00B43062"/>
    <w:rsid w:val="00B53608"/>
    <w:rsid w:val="00B56469"/>
    <w:rsid w:val="00B564E2"/>
    <w:rsid w:val="00B679D1"/>
    <w:rsid w:val="00B71443"/>
    <w:rsid w:val="00B773B8"/>
    <w:rsid w:val="00B87192"/>
    <w:rsid w:val="00B963C1"/>
    <w:rsid w:val="00BA70DF"/>
    <w:rsid w:val="00BF04C5"/>
    <w:rsid w:val="00BF06DB"/>
    <w:rsid w:val="00BF394D"/>
    <w:rsid w:val="00BF5A6C"/>
    <w:rsid w:val="00C104B3"/>
    <w:rsid w:val="00C12BFB"/>
    <w:rsid w:val="00C419E2"/>
    <w:rsid w:val="00C52054"/>
    <w:rsid w:val="00C528CE"/>
    <w:rsid w:val="00C61589"/>
    <w:rsid w:val="00C6737F"/>
    <w:rsid w:val="00C67460"/>
    <w:rsid w:val="00C75207"/>
    <w:rsid w:val="00C913A0"/>
    <w:rsid w:val="00C93332"/>
    <w:rsid w:val="00C9399F"/>
    <w:rsid w:val="00CA7D4F"/>
    <w:rsid w:val="00CC2B16"/>
    <w:rsid w:val="00CC3501"/>
    <w:rsid w:val="00CD3C71"/>
    <w:rsid w:val="00CD6DB2"/>
    <w:rsid w:val="00CE1F7F"/>
    <w:rsid w:val="00CE3274"/>
    <w:rsid w:val="00CF7AF9"/>
    <w:rsid w:val="00D0279B"/>
    <w:rsid w:val="00D03FF3"/>
    <w:rsid w:val="00D05580"/>
    <w:rsid w:val="00D32411"/>
    <w:rsid w:val="00D336DD"/>
    <w:rsid w:val="00D37EC4"/>
    <w:rsid w:val="00D45DFE"/>
    <w:rsid w:val="00D535AD"/>
    <w:rsid w:val="00D644BB"/>
    <w:rsid w:val="00D65034"/>
    <w:rsid w:val="00D8195E"/>
    <w:rsid w:val="00D81C66"/>
    <w:rsid w:val="00D81DBF"/>
    <w:rsid w:val="00D82A06"/>
    <w:rsid w:val="00D844FB"/>
    <w:rsid w:val="00D846D3"/>
    <w:rsid w:val="00D86B59"/>
    <w:rsid w:val="00DA3C95"/>
    <w:rsid w:val="00DA4632"/>
    <w:rsid w:val="00DA7A3C"/>
    <w:rsid w:val="00DB6505"/>
    <w:rsid w:val="00DD1149"/>
    <w:rsid w:val="00DD285D"/>
    <w:rsid w:val="00DD2C5D"/>
    <w:rsid w:val="00DF0E00"/>
    <w:rsid w:val="00DF6A0E"/>
    <w:rsid w:val="00E16AFD"/>
    <w:rsid w:val="00E2064E"/>
    <w:rsid w:val="00E20822"/>
    <w:rsid w:val="00E62663"/>
    <w:rsid w:val="00E65D6B"/>
    <w:rsid w:val="00E755B3"/>
    <w:rsid w:val="00E828B5"/>
    <w:rsid w:val="00E82A5B"/>
    <w:rsid w:val="00E96F20"/>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C4B15"/>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cities-ausschreibung-202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allgemeine_downloads/thematische%20programme/Energie/Vorlage_AngabenSCIMonitoring_KOOPFuE_SOND_SCI_LRS_AS202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EB3BE93-1BE0-4312-AE76-7B404D18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3827</Words>
  <Characters>24111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Vorlage Projektbeschreibung Sondierungen V30</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Sondierungen V30</dc:title>
  <dc:subject/>
  <dc:creator>FFG</dc:creator>
  <cp:keywords/>
  <dc:description/>
  <cp:lastModifiedBy>Johannes Bockstefl</cp:lastModifiedBy>
  <cp:revision>26</cp:revision>
  <cp:lastPrinted>2019-07-26T08:22:00Z</cp:lastPrinted>
  <dcterms:created xsi:type="dcterms:W3CDTF">2021-04-22T13:50:00Z</dcterms:created>
  <dcterms:modified xsi:type="dcterms:W3CDTF">2021-04-26T09:23:00Z</dcterms:modified>
</cp:coreProperties>
</file>