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r w:rsidRPr="007E1E0F">
        <w:rPr>
          <w:rFonts w:ascii="Arial" w:hAnsi="Arial" w:cs="Arial"/>
          <w:b/>
          <w:sz w:val="44"/>
          <w:szCs w:val="44"/>
        </w:rPr>
        <w:t>Projektbeschreibung</w:t>
      </w:r>
      <w:r w:rsidR="00C546E7" w:rsidRPr="007E1E0F">
        <w:rPr>
          <w:rFonts w:ascii="Arial" w:hAnsi="Arial" w:cs="Arial"/>
          <w:b/>
          <w:sz w:val="44"/>
          <w:szCs w:val="44"/>
        </w:rPr>
        <w:br/>
      </w:r>
      <w:r w:rsidR="00C546E7" w:rsidRPr="00912C67">
        <w:rPr>
          <w:rFonts w:ascii="Arial" w:hAnsi="Arial" w:cs="Arial"/>
          <w:b/>
          <w:sz w:val="44"/>
          <w:szCs w:val="44"/>
        </w:rPr>
        <w:t>für Förderungsansuchen</w:t>
      </w:r>
      <w:r w:rsidR="005F5324">
        <w:rPr>
          <w:rFonts w:ascii="Arial" w:hAnsi="Arial" w:cs="Arial"/>
          <w:b/>
          <w:sz w:val="44"/>
          <w:szCs w:val="44"/>
        </w:rPr>
        <w:t xml:space="preserve"> des Programms</w:t>
      </w:r>
    </w:p>
    <w:p w:rsidR="000532EA" w:rsidRDefault="007E1E0F" w:rsidP="005F5324">
      <w:pPr>
        <w:spacing w:before="240" w:after="240"/>
        <w:rPr>
          <w:rFonts w:ascii="Arial" w:hAnsi="Arial" w:cs="Arial"/>
          <w:b/>
          <w:sz w:val="44"/>
          <w:szCs w:val="44"/>
        </w:rPr>
      </w:pPr>
      <w:r>
        <w:rPr>
          <w:rFonts w:ascii="Arial" w:hAnsi="Arial" w:cs="Arial"/>
          <w:b/>
          <w:sz w:val="44"/>
          <w:szCs w:val="44"/>
        </w:rPr>
        <w:t>Mobilität der Zukunft</w:t>
      </w:r>
    </w:p>
    <w:p w:rsidR="00C546E7" w:rsidRPr="00A102D8" w:rsidRDefault="007E1E0F" w:rsidP="005F5324">
      <w:pPr>
        <w:spacing w:before="240" w:after="240"/>
        <w:rPr>
          <w:rFonts w:ascii="Arial" w:hAnsi="Arial" w:cs="Arial"/>
          <w:b/>
          <w:sz w:val="28"/>
          <w:szCs w:val="28"/>
        </w:rPr>
      </w:pPr>
      <w:r>
        <w:rPr>
          <w:rFonts w:ascii="Arial" w:hAnsi="Arial" w:cs="Arial"/>
          <w:b/>
          <w:sz w:val="28"/>
          <w:szCs w:val="28"/>
        </w:rPr>
        <w:t xml:space="preserve">11. </w:t>
      </w:r>
      <w:r w:rsidR="000532EA" w:rsidRPr="00A102D8">
        <w:rPr>
          <w:rFonts w:ascii="Arial" w:hAnsi="Arial" w:cs="Arial"/>
          <w:b/>
          <w:sz w:val="28"/>
          <w:szCs w:val="28"/>
        </w:rPr>
        <w:t>Ausschreibung</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904282">
        <w:rPr>
          <w:rFonts w:ascii="Arial" w:hAnsi="Arial" w:cs="Arial"/>
        </w:rPr>
        <w:t>01</w:t>
      </w:r>
      <w:r w:rsidR="003B1085" w:rsidRPr="00A102D8">
        <w:rPr>
          <w:rFonts w:ascii="Arial" w:hAnsi="Arial" w:cs="Arial"/>
        </w:rPr>
        <w:t>.</w:t>
      </w:r>
      <w:r w:rsidR="00D04A28" w:rsidRPr="00A102D8">
        <w:rPr>
          <w:rFonts w:ascii="Arial" w:hAnsi="Arial" w:cs="Arial"/>
        </w:rPr>
        <w:t>0</w:t>
      </w:r>
      <w:r w:rsidR="00904282">
        <w:rPr>
          <w:rFonts w:ascii="Arial" w:hAnsi="Arial" w:cs="Arial"/>
        </w:rPr>
        <w:t>9</w:t>
      </w:r>
      <w:r w:rsidR="004433A5" w:rsidRPr="00A102D8">
        <w:rPr>
          <w:rFonts w:ascii="Arial" w:hAnsi="Arial" w:cs="Arial"/>
        </w:rPr>
        <w:t>.201</w:t>
      </w:r>
      <w:r w:rsidR="00983033">
        <w:rPr>
          <w:rFonts w:ascii="Arial" w:hAnsi="Arial" w:cs="Arial"/>
        </w:rPr>
        <w:t>7</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7E1E0F"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7E1E0F">
        <w:trPr>
          <w:trHeight w:val="885"/>
        </w:trPr>
        <w:tc>
          <w:tcPr>
            <w:tcW w:w="2982" w:type="dxa"/>
            <w:tcBorders>
              <w:top w:val="single" w:sz="8" w:space="0" w:color="auto"/>
              <w:left w:val="single" w:sz="8" w:space="0" w:color="auto"/>
              <w:right w:val="single" w:sz="8" w:space="0" w:color="auto"/>
            </w:tcBorders>
            <w:shd w:val="clear" w:color="auto" w:fill="F3F3F3"/>
            <w:noWrap/>
            <w:vAlign w:val="center"/>
          </w:tcPr>
          <w:p w:rsidR="00F66188" w:rsidRPr="00912C67" w:rsidRDefault="003F7C5F" w:rsidP="007E1E0F">
            <w:pPr>
              <w:rPr>
                <w:rFonts w:ascii="Arial" w:hAnsi="Arial" w:cs="Arial"/>
                <w:b/>
                <w:sz w:val="20"/>
                <w:szCs w:val="20"/>
              </w:rPr>
            </w:pPr>
            <w:r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vAlign w:val="center"/>
          </w:tcPr>
          <w:p w:rsidR="00F66188" w:rsidRPr="00912C67" w:rsidRDefault="007E1E0F" w:rsidP="007E1E0F">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0" w:name="Kontrollkästchen10"/>
            <w:r w:rsidRPr="00A025B1">
              <w:rPr>
                <w:rFonts w:ascii="Arial" w:hAnsi="Arial" w:cs="Arial"/>
                <w:sz w:val="20"/>
                <w:szCs w:val="20"/>
              </w:rPr>
              <w:instrText xml:space="preserve"> FORMCHECKBOX </w:instrText>
            </w:r>
            <w:r w:rsidR="006443CA" w:rsidRPr="00A025B1">
              <w:rPr>
                <w:rFonts w:ascii="Arial" w:hAnsi="Arial" w:cs="Arial"/>
                <w:sz w:val="20"/>
                <w:szCs w:val="20"/>
              </w:rPr>
            </w:r>
            <w:r w:rsidRPr="00A025B1">
              <w:rPr>
                <w:rFonts w:ascii="Arial" w:hAnsi="Arial" w:cs="Arial"/>
                <w:sz w:val="20"/>
                <w:szCs w:val="20"/>
              </w:rPr>
              <w:fldChar w:fldCharType="end"/>
            </w:r>
            <w:bookmarkEnd w:id="0"/>
            <w:r w:rsidR="009E26C0" w:rsidRPr="00A025B1">
              <w:rPr>
                <w:rFonts w:ascii="Arial" w:hAnsi="Arial" w:cs="Arial"/>
                <w:sz w:val="20"/>
                <w:szCs w:val="20"/>
              </w:rPr>
              <w:tab/>
              <w:t>Industrielle Forschung (IF)</w:t>
            </w:r>
          </w:p>
          <w:p w:rsidR="00D36E25" w:rsidRPr="00A025B1" w:rsidRDefault="003F3F74" w:rsidP="007E1E0F">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1" w:name="Kontrollkästchen11"/>
            <w:r w:rsidRPr="00A025B1">
              <w:rPr>
                <w:rFonts w:ascii="Arial" w:hAnsi="Arial" w:cs="Arial"/>
                <w:sz w:val="20"/>
                <w:szCs w:val="20"/>
              </w:rPr>
              <w:instrText xml:space="preserve"> FORMCHECKBOX </w:instrText>
            </w:r>
            <w:r w:rsidR="006443CA" w:rsidRPr="00A025B1">
              <w:rPr>
                <w:rFonts w:ascii="Arial" w:hAnsi="Arial" w:cs="Arial"/>
                <w:sz w:val="20"/>
                <w:szCs w:val="20"/>
              </w:rPr>
            </w:r>
            <w:r w:rsidRPr="00A025B1">
              <w:rPr>
                <w:rFonts w:ascii="Arial" w:hAnsi="Arial" w:cs="Arial"/>
                <w:sz w:val="20"/>
                <w:szCs w:val="20"/>
              </w:rPr>
              <w:fldChar w:fldCharType="end"/>
            </w:r>
            <w:bookmarkEnd w:id="1"/>
            <w:r w:rsidR="009E26C0" w:rsidRPr="00A025B1">
              <w:rPr>
                <w:rFonts w:ascii="Arial" w:hAnsi="Arial" w:cs="Arial"/>
                <w:sz w:val="20"/>
                <w:szCs w:val="20"/>
              </w:rPr>
              <w:tab/>
              <w:t>Experimentelle Entwicklung (EE)</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9C156A">
            <w:pPr>
              <w:rPr>
                <w:rFonts w:ascii="Arial" w:hAnsi="Arial" w:cs="Arial"/>
                <w:sz w:val="20"/>
                <w:szCs w:val="20"/>
              </w:rPr>
            </w:pPr>
            <w:r w:rsidRPr="00A025B1">
              <w:rPr>
                <w:rFonts w:ascii="Arial" w:hAnsi="Arial" w:cs="Arial"/>
                <w:sz w:val="20"/>
                <w:szCs w:val="20"/>
              </w:rPr>
              <w:t>Laufzeit von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7E1E0F">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2" w:name="_Toc514160504"/>
      <w:r w:rsidRPr="00912C67">
        <w:lastRenderedPageBreak/>
        <w:t>0.1</w:t>
      </w:r>
      <w:r w:rsidRPr="00912C67">
        <w:tab/>
      </w:r>
      <w:r w:rsidR="00AB5127" w:rsidRPr="00912C67">
        <w:t>Checkliste für die Antragseinreichung</w:t>
      </w:r>
      <w:bookmarkEnd w:id="2"/>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3" w:name="_Toc514160505"/>
      <w:r w:rsidRPr="00162F70">
        <w:rPr>
          <w:sz w:val="24"/>
          <w:szCs w:val="24"/>
        </w:rPr>
        <w:t xml:space="preserve">0.1.1 </w:t>
      </w:r>
      <w:r w:rsidR="00577F7C" w:rsidRPr="00162F70">
        <w:rPr>
          <w:sz w:val="24"/>
          <w:szCs w:val="24"/>
        </w:rPr>
        <w:t>Checkliste Formalprüfung</w:t>
      </w:r>
      <w:bookmarkEnd w:id="3"/>
    </w:p>
    <w:p w:rsidR="00577F7C" w:rsidRDefault="00577F7C" w:rsidP="00577F7C">
      <w:pPr>
        <w:tabs>
          <w:tab w:val="left" w:pos="540"/>
        </w:tabs>
        <w:spacing w:before="60" w:after="60"/>
        <w:jc w:val="both"/>
        <w:rPr>
          <w:rFonts w:ascii="Arial" w:hAnsi="Arial" w:cs="Arial"/>
          <w:color w:val="194486"/>
          <w:sz w:val="20"/>
          <w:szCs w:val="20"/>
        </w:rPr>
      </w:pPr>
    </w:p>
    <w:p w:rsidR="00976745"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Bei der Formalprüfung wird das Förderungsansuchen auf formale Richtigkeit und Vollständigkeit geprüft. Bitte beachten Sie:</w:t>
      </w:r>
    </w:p>
    <w:p w:rsidR="00577F7C" w:rsidRPr="006719C6" w:rsidRDefault="00577F7C" w:rsidP="00577F7C">
      <w:pPr>
        <w:tabs>
          <w:tab w:val="left" w:pos="540"/>
        </w:tabs>
        <w:spacing w:before="60" w:after="60"/>
        <w:jc w:val="both"/>
        <w:rPr>
          <w:rFonts w:ascii="Arial" w:hAnsi="Arial" w:cs="Arial"/>
          <w:color w:val="E3032E"/>
          <w:sz w:val="20"/>
          <w:szCs w:val="20"/>
        </w:rPr>
      </w:pPr>
      <w:r w:rsidRPr="006719C6">
        <w:rPr>
          <w:rFonts w:ascii="Arial" w:hAnsi="Arial" w:cs="Arial"/>
          <w:b/>
          <w:color w:val="E3032E"/>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969"/>
        <w:gridCol w:w="1134"/>
        <w:gridCol w:w="1666"/>
      </w:tblGrid>
      <w:tr w:rsidR="00820A65" w:rsidRPr="0005127F" w:rsidTr="0005127F">
        <w:tc>
          <w:tcPr>
            <w:tcW w:w="2518" w:type="dxa"/>
            <w:tcBorders>
              <w:top w:val="single" w:sz="4" w:space="0" w:color="auto"/>
              <w:left w:val="single" w:sz="4" w:space="0" w:color="auto"/>
              <w:bottom w:val="single" w:sz="4" w:space="0" w:color="auto"/>
              <w:right w:val="single" w:sz="4" w:space="0" w:color="auto"/>
            </w:tcBorders>
            <w:shd w:val="clear" w:color="auto" w:fill="E3032E"/>
            <w:tcMar>
              <w:top w:w="57" w:type="dxa"/>
              <w:left w:w="108" w:type="dxa"/>
              <w:bottom w:w="57" w:type="dxa"/>
              <w:right w:w="108" w:type="dxa"/>
            </w:tcMar>
            <w:vAlign w:val="center"/>
            <w:hideMark/>
          </w:tcPr>
          <w:p w:rsidR="00577F7C" w:rsidRPr="00BD2144" w:rsidRDefault="00577F7C" w:rsidP="00C70D09">
            <w:pPr>
              <w:jc w:val="center"/>
              <w:rPr>
                <w:rFonts w:ascii="Arial" w:hAnsi="Arial" w:cs="Arial"/>
                <w:b/>
                <w:color w:val="FFFFFF"/>
                <w:sz w:val="20"/>
                <w:szCs w:val="20"/>
              </w:rPr>
            </w:pPr>
            <w:r w:rsidRPr="00BD2144">
              <w:rPr>
                <w:rFonts w:ascii="Arial" w:hAnsi="Arial" w:cs="Arial"/>
                <w:b/>
                <w:color w:val="FFFFFF"/>
                <w:sz w:val="20"/>
                <w:szCs w:val="20"/>
              </w:rPr>
              <w:t>Kriterium</w:t>
            </w:r>
          </w:p>
        </w:tc>
        <w:tc>
          <w:tcPr>
            <w:tcW w:w="3969" w:type="dxa"/>
            <w:tcBorders>
              <w:top w:val="single" w:sz="4" w:space="0" w:color="auto"/>
              <w:left w:val="single" w:sz="4" w:space="0" w:color="auto"/>
              <w:bottom w:val="single" w:sz="4" w:space="0" w:color="auto"/>
              <w:right w:val="single" w:sz="4" w:space="0" w:color="auto"/>
            </w:tcBorders>
            <w:shd w:val="clear" w:color="auto" w:fill="E3032E"/>
            <w:tcMar>
              <w:top w:w="57" w:type="dxa"/>
              <w:left w:w="108" w:type="dxa"/>
              <w:bottom w:w="57" w:type="dxa"/>
              <w:right w:w="108" w:type="dxa"/>
            </w:tcMar>
            <w:vAlign w:val="center"/>
            <w:hideMark/>
          </w:tcPr>
          <w:p w:rsidR="00577F7C" w:rsidRPr="00BD2144" w:rsidRDefault="00577F7C" w:rsidP="00C70D09">
            <w:pPr>
              <w:jc w:val="center"/>
              <w:rPr>
                <w:rFonts w:ascii="Arial" w:hAnsi="Arial" w:cs="Arial"/>
                <w:b/>
                <w:color w:val="FFFFFF"/>
                <w:sz w:val="20"/>
                <w:szCs w:val="20"/>
              </w:rPr>
            </w:pPr>
            <w:r w:rsidRPr="00BD2144">
              <w:rPr>
                <w:rFonts w:ascii="Arial" w:hAnsi="Arial" w:cs="Arial"/>
                <w:b/>
                <w:color w:val="FFFFFF"/>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E3032E"/>
            <w:vAlign w:val="center"/>
            <w:hideMark/>
          </w:tcPr>
          <w:p w:rsidR="00577F7C" w:rsidRPr="00BD2144" w:rsidRDefault="00577F7C" w:rsidP="00831A81">
            <w:pPr>
              <w:jc w:val="center"/>
              <w:rPr>
                <w:rFonts w:ascii="Arial" w:hAnsi="Arial" w:cs="Arial"/>
                <w:b/>
                <w:color w:val="FFFFFF"/>
                <w:sz w:val="20"/>
                <w:szCs w:val="20"/>
              </w:rPr>
            </w:pPr>
            <w:r w:rsidRPr="00BD2144">
              <w:rPr>
                <w:rFonts w:ascii="Arial" w:hAnsi="Arial" w:cs="Arial"/>
                <w:b/>
                <w:color w:val="FFFFFF"/>
                <w:sz w:val="20"/>
                <w:szCs w:val="20"/>
              </w:rPr>
              <w:t>Mangel behebbar</w:t>
            </w:r>
          </w:p>
        </w:tc>
        <w:tc>
          <w:tcPr>
            <w:tcW w:w="1666" w:type="dxa"/>
            <w:tcBorders>
              <w:top w:val="single" w:sz="4" w:space="0" w:color="auto"/>
              <w:left w:val="single" w:sz="4" w:space="0" w:color="auto"/>
              <w:bottom w:val="single" w:sz="4" w:space="0" w:color="auto"/>
              <w:right w:val="single" w:sz="4" w:space="0" w:color="auto"/>
            </w:tcBorders>
            <w:shd w:val="clear" w:color="auto" w:fill="E3032E"/>
            <w:vAlign w:val="center"/>
            <w:hideMark/>
          </w:tcPr>
          <w:p w:rsidR="00577F7C" w:rsidRPr="00BD2144" w:rsidRDefault="00577F7C" w:rsidP="00C70D09">
            <w:pPr>
              <w:jc w:val="center"/>
              <w:rPr>
                <w:rFonts w:ascii="Arial" w:hAnsi="Arial" w:cs="Arial"/>
                <w:b/>
                <w:color w:val="FFFFFF"/>
                <w:sz w:val="20"/>
                <w:szCs w:val="20"/>
              </w:rPr>
            </w:pPr>
            <w:r w:rsidRPr="00BD2144">
              <w:rPr>
                <w:rFonts w:ascii="Arial" w:hAnsi="Arial" w:cs="Arial"/>
                <w:b/>
                <w:color w:val="FFFFFF"/>
                <w:sz w:val="20"/>
                <w:szCs w:val="20"/>
              </w:rPr>
              <w:t>Konsequenz</w:t>
            </w:r>
          </w:p>
        </w:tc>
      </w:tr>
      <w:tr w:rsidR="00CE0074" w:rsidRPr="00C546B4" w:rsidTr="00976745">
        <w:trPr>
          <w:trHeight w:val="342"/>
        </w:trPr>
        <w:tc>
          <w:tcPr>
            <w:tcW w:w="9287" w:type="dxa"/>
            <w:gridSpan w:val="4"/>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CE0074" w:rsidRPr="00BD2144" w:rsidRDefault="00CE0074" w:rsidP="00C70D09">
            <w:pPr>
              <w:jc w:val="center"/>
              <w:rPr>
                <w:rFonts w:ascii="Arial" w:hAnsi="Arial" w:cs="Arial"/>
                <w:b/>
                <w:color w:val="FFFFFF"/>
                <w:sz w:val="20"/>
                <w:szCs w:val="20"/>
              </w:rPr>
            </w:pPr>
            <w:r w:rsidRPr="00BD2144">
              <w:rPr>
                <w:rFonts w:ascii="Arial" w:hAnsi="Arial" w:cs="Arial"/>
                <w:b/>
                <w:color w:val="FFFFFF"/>
                <w:sz w:val="20"/>
                <w:szCs w:val="20"/>
              </w:rPr>
              <w:t>Vollständigkeit der Projektbeschreibung</w:t>
            </w:r>
          </w:p>
        </w:tc>
      </w:tr>
      <w:tr w:rsidR="00CE0074" w:rsidRPr="00C546B4" w:rsidTr="001009EA">
        <w:trPr>
          <w:trHeight w:val="1867"/>
        </w:trPr>
        <w:tc>
          <w:tcPr>
            <w:tcW w:w="2518"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CE0074" w:rsidRPr="00C546B4" w:rsidRDefault="00CE0074" w:rsidP="00CE0074">
            <w:pPr>
              <w:rPr>
                <w:rFonts w:ascii="Arial" w:hAnsi="Arial" w:cs="Arial"/>
                <w:sz w:val="20"/>
                <w:szCs w:val="20"/>
              </w:rPr>
            </w:pPr>
            <w:r>
              <w:rPr>
                <w:rFonts w:ascii="Arial" w:hAnsi="Arial" w:cs="Arial"/>
                <w:sz w:val="18"/>
                <w:szCs w:val="18"/>
                <w:lang w:val="de-AT" w:eastAsia="de-AT"/>
              </w:rPr>
              <w:t xml:space="preserve">Es wurde die richtige Vorlage verwendet. (Instrument im eCall stimmt mit Projektbeschreibung überein) </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CE0074" w:rsidRPr="00C546B4" w:rsidRDefault="00CE0074" w:rsidP="007E1E0F">
            <w:pPr>
              <w:ind w:left="360"/>
              <w:rPr>
                <w:rFonts w:ascii="Arial" w:hAnsi="Arial" w:cs="Arial"/>
                <w:sz w:val="20"/>
                <w:szCs w:val="20"/>
              </w:rPr>
            </w:pPr>
            <w:r>
              <w:rPr>
                <w:rFonts w:ascii="Arial" w:hAnsi="Arial" w:cs="Arial"/>
                <w:i/>
                <w:sz w:val="20"/>
                <w:szCs w:val="20"/>
              </w:rPr>
              <w:t>Projektbeschreibung (vgl. Downloadcenter unter</w:t>
            </w:r>
            <w:r w:rsidR="007E1E0F">
              <w:rPr>
                <w:rFonts w:ascii="Arial" w:hAnsi="Arial" w:cs="Arial"/>
                <w:i/>
                <w:sz w:val="20"/>
                <w:szCs w:val="20"/>
              </w:rPr>
              <w:t xml:space="preserve"> </w:t>
            </w:r>
            <w:hyperlink r:id="rId10" w:history="1">
              <w:r w:rsidR="007E1E0F" w:rsidRPr="007E1E0F">
                <w:rPr>
                  <w:rStyle w:val="Hyperlink"/>
                  <w:rFonts w:ascii="Arial" w:hAnsi="Arial" w:cs="Arial"/>
                  <w:i/>
                  <w:noProof w:val="0"/>
                  <w:sz w:val="20"/>
                  <w:szCs w:val="20"/>
                  <w:lang w:val="de-AT"/>
                </w:rPr>
                <w:t>http://www.ffg.at/downloadcenter_mobilitaetderzukunft_call2018as11</w:t>
              </w:r>
            </w:hyperlink>
            <w:r>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rsidR="00CE0074" w:rsidRPr="00162F70" w:rsidRDefault="00CE0074" w:rsidP="00831A81">
            <w:pPr>
              <w:jc w:val="center"/>
              <w:rPr>
                <w:rFonts w:ascii="Arial" w:hAnsi="Arial" w:cs="Arial"/>
                <w:i/>
                <w:sz w:val="20"/>
                <w:szCs w:val="20"/>
                <w:lang w:eastAsia="en-US"/>
              </w:rPr>
            </w:pPr>
            <w:r>
              <w:rPr>
                <w:rFonts w:ascii="Arial" w:hAnsi="Arial" w:cs="Arial"/>
                <w:i/>
                <w:sz w:val="20"/>
                <w:szCs w:val="20"/>
                <w:lang w:eastAsia="en-US"/>
              </w:rPr>
              <w:t>Nein</w:t>
            </w:r>
          </w:p>
        </w:tc>
        <w:tc>
          <w:tcPr>
            <w:tcW w:w="1666" w:type="dxa"/>
            <w:tcBorders>
              <w:top w:val="single" w:sz="4" w:space="0" w:color="auto"/>
              <w:left w:val="single" w:sz="4" w:space="0" w:color="auto"/>
              <w:right w:val="single" w:sz="4" w:space="0" w:color="auto"/>
            </w:tcBorders>
            <w:vAlign w:val="center"/>
          </w:tcPr>
          <w:p w:rsidR="00CE0074" w:rsidRPr="00C546B4" w:rsidRDefault="00CE0074" w:rsidP="00FF3688">
            <w:pPr>
              <w:jc w:val="center"/>
              <w:rPr>
                <w:rFonts w:ascii="Arial" w:hAnsi="Arial" w:cs="Arial"/>
                <w:sz w:val="20"/>
                <w:szCs w:val="20"/>
              </w:rPr>
            </w:pPr>
            <w:r w:rsidRPr="00C546B4">
              <w:rPr>
                <w:rFonts w:ascii="Arial" w:hAnsi="Arial" w:cs="Arial"/>
                <w:sz w:val="20"/>
                <w:szCs w:val="20"/>
              </w:rPr>
              <w:t>Ablehnung</w:t>
            </w:r>
            <w:r w:rsidR="00FF3688">
              <w:rPr>
                <w:rFonts w:ascii="Arial" w:hAnsi="Arial" w:cs="Arial"/>
                <w:sz w:val="20"/>
                <w:szCs w:val="20"/>
              </w:rPr>
              <w:t xml:space="preserve"> aus formalen Gründen</w:t>
            </w:r>
          </w:p>
        </w:tc>
      </w:tr>
      <w:tr w:rsidR="00CE0074" w:rsidRPr="00C546B4" w:rsidTr="001009EA">
        <w:trPr>
          <w:trHeight w:val="1867"/>
        </w:trPr>
        <w:tc>
          <w:tcPr>
            <w:tcW w:w="2518"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CE0074" w:rsidRPr="00C546B4" w:rsidRDefault="00CE0074" w:rsidP="00CE0074">
            <w:pPr>
              <w:rPr>
                <w:rFonts w:ascii="Arial" w:hAnsi="Arial" w:cs="Arial"/>
                <w:sz w:val="20"/>
                <w:szCs w:val="20"/>
              </w:rPr>
            </w:pPr>
            <w:r>
              <w:rPr>
                <w:rFonts w:ascii="Arial" w:hAnsi="Arial" w:cs="Arial"/>
                <w:sz w:val="18"/>
                <w:szCs w:val="18"/>
                <w:lang w:val="de-AT" w:eastAsia="de-AT"/>
              </w:rPr>
              <w:t>Die Projektbeschreibung ist ausreichend befüllt vorhanden und es wurde die richtige Sprache verwendet.</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CE0074" w:rsidRDefault="00CE0074" w:rsidP="00CE0074">
            <w:pPr>
              <w:ind w:left="360"/>
              <w:rPr>
                <w:rFonts w:ascii="Arial" w:hAnsi="Arial" w:cs="Arial"/>
                <w:sz w:val="20"/>
                <w:szCs w:val="20"/>
              </w:rPr>
            </w:pPr>
            <w:r w:rsidRPr="00CE0074">
              <w:rPr>
                <w:rFonts w:ascii="Arial" w:hAnsi="Arial" w:cs="Arial"/>
                <w:sz w:val="20"/>
                <w:szCs w:val="20"/>
              </w:rPr>
              <w:t>Die Vorlage der Projektbeschreibung ist vollständig auszufüllen, eine Abänderung oder Ergänzung von Kapiteln wie auch einzelner Überschriften ist nicht zulässig!</w:t>
            </w:r>
          </w:p>
          <w:p w:rsidR="00CE0074" w:rsidRDefault="00CE0074" w:rsidP="00CE0074">
            <w:pPr>
              <w:ind w:left="360"/>
              <w:rPr>
                <w:rFonts w:ascii="Arial" w:hAnsi="Arial" w:cs="Arial"/>
                <w:sz w:val="20"/>
                <w:szCs w:val="20"/>
              </w:rPr>
            </w:pPr>
          </w:p>
          <w:p w:rsidR="00CE0074" w:rsidRPr="00C546B4" w:rsidRDefault="00CE0074" w:rsidP="00CE0074">
            <w:pPr>
              <w:ind w:left="360"/>
              <w:rPr>
                <w:rFonts w:ascii="Arial" w:hAnsi="Arial" w:cs="Arial"/>
                <w:sz w:val="20"/>
                <w:szCs w:val="20"/>
              </w:rPr>
            </w:pPr>
            <w:r>
              <w:rPr>
                <w:rFonts w:ascii="Arial" w:hAnsi="Arial" w:cs="Arial"/>
                <w:sz w:val="20"/>
                <w:szCs w:val="20"/>
              </w:rPr>
              <w:t>Sprache: Deutsch</w:t>
            </w:r>
          </w:p>
        </w:tc>
        <w:tc>
          <w:tcPr>
            <w:tcW w:w="1134" w:type="dxa"/>
            <w:tcBorders>
              <w:top w:val="single" w:sz="4" w:space="0" w:color="auto"/>
              <w:left w:val="single" w:sz="4" w:space="0" w:color="auto"/>
              <w:right w:val="single" w:sz="4" w:space="0" w:color="auto"/>
            </w:tcBorders>
            <w:vAlign w:val="center"/>
          </w:tcPr>
          <w:p w:rsidR="00CE0074" w:rsidRPr="00162F70" w:rsidRDefault="00CE0074" w:rsidP="00875479">
            <w:pPr>
              <w:jc w:val="center"/>
              <w:rPr>
                <w:rFonts w:ascii="Arial" w:hAnsi="Arial" w:cs="Arial"/>
                <w:i/>
                <w:sz w:val="20"/>
                <w:szCs w:val="20"/>
                <w:lang w:eastAsia="en-US"/>
              </w:rPr>
            </w:pPr>
            <w:r>
              <w:rPr>
                <w:rFonts w:ascii="Arial" w:hAnsi="Arial" w:cs="Arial"/>
                <w:i/>
                <w:sz w:val="20"/>
                <w:szCs w:val="20"/>
                <w:lang w:eastAsia="en-US"/>
              </w:rPr>
              <w:t>Nein</w:t>
            </w:r>
          </w:p>
        </w:tc>
        <w:tc>
          <w:tcPr>
            <w:tcW w:w="1666" w:type="dxa"/>
            <w:tcBorders>
              <w:top w:val="single" w:sz="4" w:space="0" w:color="auto"/>
              <w:left w:val="single" w:sz="4" w:space="0" w:color="auto"/>
              <w:right w:val="single" w:sz="4" w:space="0" w:color="auto"/>
            </w:tcBorders>
            <w:vAlign w:val="center"/>
          </w:tcPr>
          <w:p w:rsidR="00CE0074" w:rsidRPr="00C546B4" w:rsidRDefault="00CE0074" w:rsidP="00875479">
            <w:pPr>
              <w:jc w:val="center"/>
              <w:rPr>
                <w:rFonts w:ascii="Arial" w:hAnsi="Arial" w:cs="Arial"/>
                <w:sz w:val="20"/>
                <w:szCs w:val="20"/>
              </w:rPr>
            </w:pPr>
            <w:r w:rsidRPr="00C546B4">
              <w:rPr>
                <w:rFonts w:ascii="Arial" w:hAnsi="Arial" w:cs="Arial"/>
                <w:sz w:val="20"/>
                <w:szCs w:val="20"/>
              </w:rPr>
              <w:t xml:space="preserve">Ablehnung </w:t>
            </w:r>
            <w:r w:rsidR="00FF3688">
              <w:rPr>
                <w:rFonts w:ascii="Arial" w:hAnsi="Arial" w:cs="Arial"/>
                <w:sz w:val="20"/>
                <w:szCs w:val="20"/>
              </w:rPr>
              <w:t>aus formalen Gründen</w:t>
            </w:r>
          </w:p>
        </w:tc>
      </w:tr>
      <w:tr w:rsidR="00CE0074" w:rsidRPr="00C546B4" w:rsidTr="001009EA">
        <w:trPr>
          <w:trHeight w:val="1867"/>
        </w:trPr>
        <w:tc>
          <w:tcPr>
            <w:tcW w:w="2518"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CE0074" w:rsidRPr="00C546B4" w:rsidRDefault="00CE0074" w:rsidP="00CE0074">
            <w:pPr>
              <w:rPr>
                <w:rFonts w:ascii="Arial" w:hAnsi="Arial" w:cs="Arial"/>
                <w:sz w:val="20"/>
                <w:szCs w:val="20"/>
              </w:rPr>
            </w:pPr>
            <w:r>
              <w:rPr>
                <w:rFonts w:ascii="Arial" w:hAnsi="Arial" w:cs="Arial"/>
                <w:sz w:val="18"/>
                <w:szCs w:val="18"/>
                <w:lang w:val="de-AT" w:eastAsia="de-AT"/>
              </w:rPr>
              <w:t>Die verpflichtenden Anhänge gem. Ausschreibung liegen vor. [behebbar]</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D5823" w:rsidRDefault="00CE0074" w:rsidP="00CE0074">
            <w:pPr>
              <w:ind w:left="360"/>
              <w:rPr>
                <w:rFonts w:ascii="Arial" w:hAnsi="Arial" w:cs="Arial"/>
                <w:sz w:val="20"/>
                <w:szCs w:val="20"/>
              </w:rPr>
            </w:pPr>
            <w:r>
              <w:rPr>
                <w:rFonts w:ascii="Arial" w:hAnsi="Arial" w:cs="Arial"/>
                <w:sz w:val="20"/>
                <w:szCs w:val="20"/>
              </w:rPr>
              <w:t>Zum Beispiel: Interessensbekundungen, Absichtserklärungen</w:t>
            </w:r>
            <w:r w:rsidR="001009EA">
              <w:rPr>
                <w:rFonts w:ascii="Arial" w:hAnsi="Arial" w:cs="Arial"/>
                <w:sz w:val="20"/>
                <w:szCs w:val="20"/>
              </w:rPr>
              <w:t>,</w:t>
            </w:r>
            <w:r w:rsidR="001009EA">
              <w:rPr>
                <w:rFonts w:ascii="Arial" w:hAnsi="Arial" w:cs="Arial"/>
                <w:sz w:val="20"/>
                <w:szCs w:val="20"/>
              </w:rPr>
              <w:br/>
            </w:r>
            <w:r w:rsidR="006B0E09">
              <w:rPr>
                <w:rFonts w:ascii="Arial" w:hAnsi="Arial" w:cs="Arial"/>
                <w:sz w:val="20"/>
                <w:szCs w:val="20"/>
              </w:rPr>
              <w:t>KMU-Erklärungen</w:t>
            </w:r>
          </w:p>
          <w:p w:rsidR="00CE0074" w:rsidRPr="009C5535" w:rsidRDefault="00861D8B" w:rsidP="00CE0074">
            <w:pPr>
              <w:ind w:left="360"/>
              <w:rPr>
                <w:rFonts w:ascii="Arial" w:hAnsi="Arial" w:cs="Arial"/>
                <w:sz w:val="20"/>
                <w:szCs w:val="20"/>
              </w:rPr>
            </w:pPr>
            <w:r w:rsidRPr="00BA63E3">
              <w:rPr>
                <w:rFonts w:ascii="Arial" w:hAnsi="Arial" w:cs="Arial"/>
                <w:i/>
                <w:sz w:val="20"/>
                <w:szCs w:val="20"/>
              </w:rPr>
              <w:t>(</w:t>
            </w:r>
            <w:r>
              <w:rPr>
                <w:rFonts w:ascii="Arial" w:hAnsi="Arial" w:cs="Arial"/>
                <w:i/>
                <w:sz w:val="20"/>
                <w:szCs w:val="20"/>
              </w:rPr>
              <w:t xml:space="preserve">Angaben </w:t>
            </w:r>
            <w:r w:rsidRPr="00BA63E3">
              <w:rPr>
                <w:rFonts w:ascii="Arial" w:hAnsi="Arial" w:cs="Arial"/>
                <w:i/>
                <w:sz w:val="20"/>
                <w:szCs w:val="20"/>
              </w:rPr>
              <w:t>lt. Leitfaden)</w:t>
            </w:r>
          </w:p>
        </w:tc>
        <w:tc>
          <w:tcPr>
            <w:tcW w:w="1134" w:type="dxa"/>
            <w:tcBorders>
              <w:top w:val="single" w:sz="4" w:space="0" w:color="auto"/>
              <w:left w:val="single" w:sz="4" w:space="0" w:color="auto"/>
              <w:right w:val="single" w:sz="4" w:space="0" w:color="auto"/>
            </w:tcBorders>
            <w:vAlign w:val="center"/>
          </w:tcPr>
          <w:p w:rsidR="00CE0074" w:rsidRPr="00134C5E" w:rsidRDefault="00703763" w:rsidP="00875479">
            <w:pPr>
              <w:jc w:val="center"/>
              <w:rPr>
                <w:rFonts w:ascii="Arial" w:hAnsi="Arial" w:cs="Arial"/>
                <w:i/>
                <w:sz w:val="20"/>
                <w:szCs w:val="20"/>
                <w:lang w:eastAsia="en-US"/>
              </w:rPr>
            </w:pPr>
            <w:r>
              <w:rPr>
                <w:rFonts w:ascii="Arial" w:hAnsi="Arial" w:cs="Arial"/>
                <w:i/>
                <w:sz w:val="20"/>
                <w:szCs w:val="20"/>
              </w:rPr>
              <w:t>J</w:t>
            </w:r>
            <w:r w:rsidR="00CE0074" w:rsidRPr="00134C5E">
              <w:rPr>
                <w:rFonts w:ascii="Arial" w:hAnsi="Arial" w:cs="Arial"/>
                <w:i/>
                <w:sz w:val="20"/>
                <w:szCs w:val="20"/>
              </w:rPr>
              <w:t>a</w:t>
            </w:r>
          </w:p>
        </w:tc>
        <w:tc>
          <w:tcPr>
            <w:tcW w:w="1666" w:type="dxa"/>
            <w:tcBorders>
              <w:top w:val="single" w:sz="4" w:space="0" w:color="auto"/>
              <w:left w:val="single" w:sz="4" w:space="0" w:color="auto"/>
              <w:right w:val="single" w:sz="4" w:space="0" w:color="auto"/>
            </w:tcBorders>
            <w:vAlign w:val="center"/>
          </w:tcPr>
          <w:p w:rsidR="00CE0074" w:rsidRPr="00134C5E" w:rsidRDefault="00CE0074" w:rsidP="00FF3688">
            <w:pPr>
              <w:jc w:val="center"/>
              <w:rPr>
                <w:rFonts w:ascii="Arial" w:hAnsi="Arial" w:cs="Arial"/>
                <w:i/>
                <w:sz w:val="20"/>
                <w:szCs w:val="20"/>
                <w:lang w:eastAsia="en-US"/>
              </w:rPr>
            </w:pPr>
            <w:r w:rsidRPr="00134C5E">
              <w:rPr>
                <w:rFonts w:ascii="Arial" w:hAnsi="Arial" w:cs="Arial"/>
                <w:sz w:val="20"/>
                <w:szCs w:val="20"/>
              </w:rPr>
              <w:t xml:space="preserve">Korrektur per eCall </w:t>
            </w:r>
            <w:r w:rsidR="00FF3688">
              <w:rPr>
                <w:rFonts w:ascii="Arial" w:hAnsi="Arial" w:cs="Arial"/>
                <w:sz w:val="20"/>
                <w:szCs w:val="20"/>
              </w:rPr>
              <w:t>nach Einreichung</w:t>
            </w:r>
          </w:p>
        </w:tc>
      </w:tr>
    </w:tbl>
    <w:p w:rsidR="00976745" w:rsidRPr="00976745" w:rsidRDefault="00976745" w:rsidP="00976745">
      <w:pPr>
        <w:spacing w:line="360" w:lineRule="auto"/>
        <w:rPr>
          <w:rFonts w:ascii="Arial" w:hAnsi="Arial" w:cs="Arial"/>
          <w:bCs/>
          <w:color w:val="000000"/>
          <w:sz w:val="20"/>
          <w:szCs w:val="20"/>
        </w:rPr>
      </w:pPr>
    </w:p>
    <w:p w:rsidR="00976745" w:rsidRPr="00976745" w:rsidRDefault="00976745" w:rsidP="00976745">
      <w:pPr>
        <w:spacing w:line="360" w:lineRule="auto"/>
        <w:rPr>
          <w:rFonts w:ascii="Arial" w:hAnsi="Arial" w:cs="Arial"/>
          <w:bCs/>
          <w:color w:val="000000"/>
          <w:sz w:val="20"/>
          <w:szCs w:val="20"/>
        </w:rPr>
      </w:pPr>
      <w:r w:rsidRPr="00976745">
        <w:rPr>
          <w:rFonts w:ascii="Arial" w:hAnsi="Arial" w:cs="Arial"/>
          <w:bCs/>
          <w:color w:val="000000"/>
          <w:sz w:val="20"/>
          <w:szCs w:val="20"/>
        </w:rPr>
        <w:br w:type="page"/>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536"/>
        <w:gridCol w:w="1119"/>
        <w:gridCol w:w="1405"/>
      </w:tblGrid>
      <w:tr w:rsidR="00976745" w:rsidRPr="00F10014" w:rsidTr="0005127F">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E3032E"/>
            <w:tcMar>
              <w:top w:w="57" w:type="dxa"/>
              <w:left w:w="108" w:type="dxa"/>
              <w:bottom w:w="57" w:type="dxa"/>
              <w:right w:w="108" w:type="dxa"/>
            </w:tcMar>
            <w:vAlign w:val="center"/>
            <w:hideMark/>
          </w:tcPr>
          <w:p w:rsidR="00976745" w:rsidRPr="00BD2144" w:rsidRDefault="00976745" w:rsidP="00723996">
            <w:pPr>
              <w:jc w:val="center"/>
              <w:rPr>
                <w:rFonts w:ascii="Arial" w:hAnsi="Arial" w:cs="Arial"/>
                <w:b/>
                <w:color w:val="FFFFFF"/>
                <w:sz w:val="20"/>
                <w:szCs w:val="20"/>
                <w:lang w:eastAsia="en-US"/>
              </w:rPr>
            </w:pPr>
            <w:r w:rsidRPr="00BD2144">
              <w:rPr>
                <w:rFonts w:ascii="Arial" w:hAnsi="Arial" w:cs="Arial"/>
                <w:b/>
                <w:color w:val="FFFFFF"/>
                <w:sz w:val="20"/>
                <w:szCs w:val="20"/>
              </w:rPr>
              <w:lastRenderedPageBreak/>
              <w:t>Kriterium</w:t>
            </w:r>
          </w:p>
        </w:tc>
        <w:tc>
          <w:tcPr>
            <w:tcW w:w="4536" w:type="dxa"/>
            <w:tcBorders>
              <w:top w:val="single" w:sz="4" w:space="0" w:color="auto"/>
              <w:left w:val="single" w:sz="4" w:space="0" w:color="auto"/>
              <w:bottom w:val="single" w:sz="4" w:space="0" w:color="auto"/>
              <w:right w:val="single" w:sz="4" w:space="0" w:color="auto"/>
            </w:tcBorders>
            <w:shd w:val="clear" w:color="auto" w:fill="E3032E"/>
            <w:tcMar>
              <w:top w:w="57" w:type="dxa"/>
              <w:left w:w="108" w:type="dxa"/>
              <w:bottom w:w="57" w:type="dxa"/>
              <w:right w:w="108" w:type="dxa"/>
            </w:tcMar>
            <w:vAlign w:val="center"/>
            <w:hideMark/>
          </w:tcPr>
          <w:p w:rsidR="00976745" w:rsidRPr="00BD2144" w:rsidRDefault="00976745" w:rsidP="00723996">
            <w:pPr>
              <w:jc w:val="center"/>
              <w:rPr>
                <w:rFonts w:ascii="Arial" w:hAnsi="Arial" w:cs="Arial"/>
                <w:b/>
                <w:color w:val="FFFFFF"/>
                <w:sz w:val="20"/>
                <w:szCs w:val="20"/>
                <w:lang w:eastAsia="en-US"/>
              </w:rPr>
            </w:pPr>
            <w:r w:rsidRPr="00BD2144">
              <w:rPr>
                <w:rFonts w:ascii="Arial" w:hAnsi="Arial" w:cs="Arial"/>
                <w:b/>
                <w:color w:val="FFFFFF"/>
                <w:sz w:val="20"/>
                <w:szCs w:val="20"/>
              </w:rPr>
              <w:t>Prüfinhalt</w:t>
            </w:r>
          </w:p>
        </w:tc>
        <w:tc>
          <w:tcPr>
            <w:tcW w:w="1119" w:type="dxa"/>
            <w:tcBorders>
              <w:top w:val="single" w:sz="4" w:space="0" w:color="auto"/>
              <w:left w:val="single" w:sz="4" w:space="0" w:color="auto"/>
              <w:bottom w:val="single" w:sz="4" w:space="0" w:color="auto"/>
              <w:right w:val="single" w:sz="4" w:space="0" w:color="auto"/>
            </w:tcBorders>
            <w:shd w:val="clear" w:color="auto" w:fill="E3032E"/>
            <w:vAlign w:val="center"/>
            <w:hideMark/>
          </w:tcPr>
          <w:p w:rsidR="00976745" w:rsidRPr="00BD2144" w:rsidRDefault="00976745" w:rsidP="00723996">
            <w:pPr>
              <w:jc w:val="center"/>
              <w:rPr>
                <w:rFonts w:ascii="Arial" w:hAnsi="Arial" w:cs="Arial"/>
                <w:b/>
                <w:color w:val="FFFFFF"/>
                <w:sz w:val="20"/>
                <w:szCs w:val="20"/>
                <w:lang w:eastAsia="en-US"/>
              </w:rPr>
            </w:pPr>
            <w:r w:rsidRPr="00BD2144">
              <w:rPr>
                <w:rFonts w:ascii="Arial" w:hAnsi="Arial" w:cs="Arial"/>
                <w:b/>
                <w:color w:val="FFFFFF"/>
                <w:sz w:val="20"/>
                <w:szCs w:val="20"/>
              </w:rPr>
              <w:t>Mangel behebbar</w:t>
            </w:r>
          </w:p>
        </w:tc>
        <w:tc>
          <w:tcPr>
            <w:tcW w:w="1405" w:type="dxa"/>
            <w:tcBorders>
              <w:top w:val="single" w:sz="4" w:space="0" w:color="auto"/>
              <w:left w:val="single" w:sz="4" w:space="0" w:color="auto"/>
              <w:bottom w:val="single" w:sz="4" w:space="0" w:color="auto"/>
              <w:right w:val="single" w:sz="4" w:space="0" w:color="auto"/>
            </w:tcBorders>
            <w:shd w:val="clear" w:color="auto" w:fill="E3032E"/>
            <w:vAlign w:val="center"/>
            <w:hideMark/>
          </w:tcPr>
          <w:p w:rsidR="00976745" w:rsidRPr="00BD2144" w:rsidRDefault="00976745" w:rsidP="00723996">
            <w:pPr>
              <w:jc w:val="center"/>
              <w:rPr>
                <w:rFonts w:ascii="Arial" w:hAnsi="Arial" w:cs="Arial"/>
                <w:b/>
                <w:color w:val="FFFFFF"/>
                <w:sz w:val="20"/>
                <w:szCs w:val="20"/>
                <w:lang w:eastAsia="en-US"/>
              </w:rPr>
            </w:pPr>
            <w:r w:rsidRPr="00BD2144">
              <w:rPr>
                <w:rFonts w:ascii="Arial" w:hAnsi="Arial" w:cs="Arial"/>
                <w:b/>
                <w:color w:val="FFFFFF"/>
                <w:sz w:val="20"/>
                <w:szCs w:val="20"/>
              </w:rPr>
              <w:t>Konsequenz</w:t>
            </w:r>
          </w:p>
        </w:tc>
      </w:tr>
      <w:tr w:rsidR="00703763" w:rsidRPr="00C546B4" w:rsidTr="00976745">
        <w:trPr>
          <w:trHeight w:val="369"/>
        </w:trPr>
        <w:tc>
          <w:tcPr>
            <w:tcW w:w="9295" w:type="dxa"/>
            <w:gridSpan w:val="4"/>
            <w:tcBorders>
              <w:top w:val="single" w:sz="4" w:space="0" w:color="auto"/>
              <w:left w:val="single" w:sz="4" w:space="0" w:color="auto"/>
              <w:right w:val="single" w:sz="4" w:space="0" w:color="auto"/>
            </w:tcBorders>
            <w:shd w:val="clear" w:color="auto" w:fill="0070C0"/>
            <w:tcMar>
              <w:top w:w="57" w:type="dxa"/>
              <w:left w:w="108" w:type="dxa"/>
              <w:bottom w:w="57" w:type="dxa"/>
              <w:right w:w="108" w:type="dxa"/>
            </w:tcMar>
            <w:vAlign w:val="center"/>
          </w:tcPr>
          <w:p w:rsidR="00703763" w:rsidRPr="000D5823" w:rsidRDefault="00703763" w:rsidP="00C70D09">
            <w:pPr>
              <w:jc w:val="center"/>
              <w:rPr>
                <w:rFonts w:ascii="Arial" w:hAnsi="Arial" w:cs="Arial"/>
                <w:b/>
                <w:sz w:val="20"/>
                <w:szCs w:val="20"/>
              </w:rPr>
            </w:pPr>
            <w:r w:rsidRPr="00BD2144">
              <w:rPr>
                <w:rFonts w:ascii="Arial" w:hAnsi="Arial" w:cs="Arial"/>
                <w:b/>
                <w:color w:val="FFFFFF"/>
                <w:sz w:val="20"/>
                <w:szCs w:val="20"/>
              </w:rPr>
              <w:t>Teilnahmeberechtigung</w:t>
            </w:r>
          </w:p>
        </w:tc>
      </w:tr>
      <w:tr w:rsidR="00703763" w:rsidRPr="00C546B4" w:rsidTr="00976745">
        <w:trPr>
          <w:trHeight w:val="1867"/>
        </w:trPr>
        <w:tc>
          <w:tcPr>
            <w:tcW w:w="2235"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703763" w:rsidRPr="00C546B4" w:rsidRDefault="00703763" w:rsidP="00976745">
            <w:pPr>
              <w:rPr>
                <w:rFonts w:ascii="Arial" w:hAnsi="Arial" w:cs="Arial"/>
                <w:sz w:val="20"/>
                <w:szCs w:val="20"/>
              </w:rPr>
            </w:pPr>
            <w:r>
              <w:rPr>
                <w:rFonts w:ascii="Arial" w:hAnsi="Arial" w:cs="Arial"/>
                <w:sz w:val="18"/>
                <w:szCs w:val="18"/>
                <w:lang w:val="de-AT" w:eastAsia="de-AT"/>
              </w:rPr>
              <w:t>Der/die Förderungswerber</w:t>
            </w:r>
            <w:r w:rsidR="00976745">
              <w:rPr>
                <w:rFonts w:ascii="Arial" w:hAnsi="Arial" w:cs="Arial"/>
                <w:sz w:val="18"/>
                <w:szCs w:val="18"/>
                <w:lang w:val="de-AT" w:eastAsia="de-AT"/>
              </w:rPr>
              <w:t>/i</w:t>
            </w:r>
            <w:r>
              <w:rPr>
                <w:rFonts w:ascii="Arial" w:hAnsi="Arial" w:cs="Arial"/>
                <w:sz w:val="18"/>
                <w:szCs w:val="18"/>
                <w:lang w:val="de-AT" w:eastAsia="de-AT"/>
              </w:rPr>
              <w:t>n ist berechtigt, einen Antrag einzureichen.</w:t>
            </w: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703763" w:rsidRPr="00BA63E3" w:rsidRDefault="00703763" w:rsidP="006B0E09">
            <w:pPr>
              <w:jc w:val="both"/>
              <w:rPr>
                <w:rFonts w:ascii="Arial" w:hAnsi="Arial" w:cs="Arial"/>
                <w:i/>
                <w:sz w:val="20"/>
                <w:szCs w:val="20"/>
              </w:rPr>
            </w:pPr>
            <w:r w:rsidRPr="00BA63E3">
              <w:rPr>
                <w:rFonts w:ascii="Arial" w:hAnsi="Arial" w:cs="Arial"/>
                <w:i/>
                <w:sz w:val="20"/>
                <w:szCs w:val="20"/>
              </w:rPr>
              <w:t>(</w:t>
            </w:r>
            <w:r w:rsidR="00A55046">
              <w:rPr>
                <w:rFonts w:ascii="Arial" w:hAnsi="Arial" w:cs="Arial"/>
                <w:i/>
                <w:sz w:val="20"/>
                <w:szCs w:val="20"/>
              </w:rPr>
              <w:t xml:space="preserve">Angaben </w:t>
            </w:r>
            <w:r w:rsidRPr="00BA63E3">
              <w:rPr>
                <w:rFonts w:ascii="Arial" w:hAnsi="Arial" w:cs="Arial"/>
                <w:i/>
                <w:sz w:val="20"/>
                <w:szCs w:val="20"/>
              </w:rPr>
              <w:t xml:space="preserve">lt. </w:t>
            </w:r>
            <w:r w:rsidR="006B0E09">
              <w:rPr>
                <w:rFonts w:ascii="Arial" w:hAnsi="Arial" w:cs="Arial"/>
                <w:i/>
                <w:sz w:val="20"/>
                <w:szCs w:val="20"/>
              </w:rPr>
              <w:t>Instrumentenl</w:t>
            </w:r>
            <w:r w:rsidRPr="00BA63E3">
              <w:rPr>
                <w:rFonts w:ascii="Arial" w:hAnsi="Arial" w:cs="Arial"/>
                <w:i/>
                <w:sz w:val="20"/>
                <w:szCs w:val="20"/>
              </w:rPr>
              <w:t>eitfaden)</w:t>
            </w:r>
          </w:p>
        </w:tc>
        <w:tc>
          <w:tcPr>
            <w:tcW w:w="1119" w:type="dxa"/>
            <w:tcBorders>
              <w:top w:val="single" w:sz="4" w:space="0" w:color="auto"/>
              <w:left w:val="single" w:sz="4" w:space="0" w:color="auto"/>
              <w:right w:val="single" w:sz="4" w:space="0" w:color="auto"/>
            </w:tcBorders>
            <w:vAlign w:val="center"/>
          </w:tcPr>
          <w:p w:rsidR="00703763" w:rsidRPr="001C30B8" w:rsidRDefault="00976745" w:rsidP="00875479">
            <w:pPr>
              <w:jc w:val="center"/>
              <w:rPr>
                <w:rFonts w:ascii="Arial" w:hAnsi="Arial" w:cs="Arial"/>
                <w:i/>
                <w:sz w:val="20"/>
                <w:szCs w:val="20"/>
              </w:rPr>
            </w:pPr>
            <w:r>
              <w:rPr>
                <w:rFonts w:ascii="Arial" w:hAnsi="Arial" w:cs="Arial"/>
                <w:i/>
                <w:sz w:val="20"/>
                <w:szCs w:val="20"/>
              </w:rPr>
              <w:t>N</w:t>
            </w:r>
            <w:r w:rsidR="00703763">
              <w:rPr>
                <w:rFonts w:ascii="Arial" w:hAnsi="Arial" w:cs="Arial"/>
                <w:i/>
                <w:sz w:val="20"/>
                <w:szCs w:val="20"/>
              </w:rPr>
              <w:t>ein</w:t>
            </w:r>
          </w:p>
        </w:tc>
        <w:tc>
          <w:tcPr>
            <w:tcW w:w="1405" w:type="dxa"/>
            <w:tcBorders>
              <w:top w:val="single" w:sz="4" w:space="0" w:color="auto"/>
              <w:left w:val="single" w:sz="4" w:space="0" w:color="auto"/>
              <w:right w:val="single" w:sz="4" w:space="0" w:color="auto"/>
            </w:tcBorders>
            <w:vAlign w:val="center"/>
          </w:tcPr>
          <w:p w:rsidR="00703763" w:rsidRPr="001C30B8" w:rsidRDefault="00703763" w:rsidP="00875479">
            <w:pPr>
              <w:jc w:val="center"/>
              <w:rPr>
                <w:rFonts w:ascii="Arial" w:hAnsi="Arial" w:cs="Arial"/>
                <w:sz w:val="20"/>
                <w:szCs w:val="20"/>
              </w:rPr>
            </w:pPr>
            <w:r w:rsidRPr="001C30B8">
              <w:rPr>
                <w:rFonts w:ascii="Arial" w:hAnsi="Arial" w:cs="Arial"/>
                <w:sz w:val="20"/>
                <w:szCs w:val="20"/>
              </w:rPr>
              <w:t xml:space="preserve">Ablehnung </w:t>
            </w:r>
            <w:r w:rsidR="00FF3688">
              <w:rPr>
                <w:rFonts w:ascii="Arial" w:hAnsi="Arial" w:cs="Arial"/>
                <w:sz w:val="20"/>
                <w:szCs w:val="20"/>
              </w:rPr>
              <w:t>aus formalen Gründen</w:t>
            </w:r>
          </w:p>
        </w:tc>
      </w:tr>
      <w:tr w:rsidR="00703763" w:rsidRPr="00C546B4" w:rsidTr="00976745">
        <w:trPr>
          <w:trHeight w:val="1867"/>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03763" w:rsidRPr="00C546B4" w:rsidRDefault="00703763" w:rsidP="00703763">
            <w:pPr>
              <w:rPr>
                <w:rFonts w:ascii="Arial" w:hAnsi="Arial" w:cs="Arial"/>
                <w:sz w:val="20"/>
                <w:szCs w:val="20"/>
              </w:rPr>
            </w:pPr>
            <w:r>
              <w:rPr>
                <w:rFonts w:ascii="Arial" w:hAnsi="Arial" w:cs="Arial"/>
                <w:sz w:val="18"/>
                <w:szCs w:val="18"/>
                <w:lang w:val="de-AT" w:eastAsia="de-AT"/>
              </w:rPr>
              <w:t>Bei Konsortien: Die Projektpartner sind teilnahmeberechtigt.</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703763" w:rsidRPr="00C546B4" w:rsidRDefault="00861D8B" w:rsidP="006B0E09">
            <w:pPr>
              <w:rPr>
                <w:rFonts w:ascii="Arial" w:hAnsi="Arial" w:cs="Arial"/>
                <w:sz w:val="20"/>
                <w:szCs w:val="20"/>
              </w:rPr>
            </w:pPr>
            <w:r w:rsidRPr="00BA63E3">
              <w:rPr>
                <w:rFonts w:ascii="Arial" w:hAnsi="Arial" w:cs="Arial"/>
                <w:i/>
                <w:sz w:val="20"/>
                <w:szCs w:val="20"/>
              </w:rPr>
              <w:t>(</w:t>
            </w:r>
            <w:r>
              <w:rPr>
                <w:rFonts w:ascii="Arial" w:hAnsi="Arial" w:cs="Arial"/>
                <w:i/>
                <w:sz w:val="20"/>
                <w:szCs w:val="20"/>
              </w:rPr>
              <w:t xml:space="preserve">Angaben </w:t>
            </w:r>
            <w:r w:rsidRPr="00BA63E3">
              <w:rPr>
                <w:rFonts w:ascii="Arial" w:hAnsi="Arial" w:cs="Arial"/>
                <w:i/>
                <w:sz w:val="20"/>
                <w:szCs w:val="20"/>
              </w:rPr>
              <w:t xml:space="preserve">lt. </w:t>
            </w:r>
            <w:r w:rsidR="006B0E09">
              <w:rPr>
                <w:rFonts w:ascii="Arial" w:hAnsi="Arial" w:cs="Arial"/>
                <w:i/>
                <w:sz w:val="20"/>
                <w:szCs w:val="20"/>
              </w:rPr>
              <w:t>Instrumentenl</w:t>
            </w:r>
            <w:r w:rsidRPr="00BA63E3">
              <w:rPr>
                <w:rFonts w:ascii="Arial" w:hAnsi="Arial" w:cs="Arial"/>
                <w:i/>
                <w:sz w:val="20"/>
                <w:szCs w:val="20"/>
              </w:rPr>
              <w:t>eitfaden)</w:t>
            </w:r>
          </w:p>
        </w:tc>
        <w:tc>
          <w:tcPr>
            <w:tcW w:w="1119" w:type="dxa"/>
            <w:tcBorders>
              <w:top w:val="single" w:sz="4" w:space="0" w:color="auto"/>
              <w:left w:val="single" w:sz="4" w:space="0" w:color="auto"/>
              <w:bottom w:val="single" w:sz="4" w:space="0" w:color="auto"/>
              <w:right w:val="single" w:sz="4" w:space="0" w:color="auto"/>
            </w:tcBorders>
            <w:vAlign w:val="center"/>
          </w:tcPr>
          <w:p w:rsidR="00703763" w:rsidRPr="00162F70" w:rsidRDefault="00976745" w:rsidP="00831A81">
            <w:pPr>
              <w:jc w:val="center"/>
              <w:rPr>
                <w:rFonts w:ascii="Arial" w:hAnsi="Arial" w:cs="Arial"/>
                <w:i/>
                <w:sz w:val="20"/>
                <w:szCs w:val="20"/>
                <w:lang w:eastAsia="en-US"/>
              </w:rPr>
            </w:pPr>
            <w:r>
              <w:rPr>
                <w:rFonts w:ascii="Arial" w:hAnsi="Arial" w:cs="Arial"/>
                <w:i/>
                <w:sz w:val="20"/>
                <w:szCs w:val="20"/>
                <w:lang w:eastAsia="en-US"/>
              </w:rPr>
              <w:t>N</w:t>
            </w:r>
            <w:r w:rsidR="00703763">
              <w:rPr>
                <w:rFonts w:ascii="Arial" w:hAnsi="Arial" w:cs="Arial"/>
                <w:i/>
                <w:sz w:val="20"/>
                <w:szCs w:val="20"/>
                <w:lang w:eastAsia="en-US"/>
              </w:rPr>
              <w:t>ein</w:t>
            </w:r>
          </w:p>
        </w:tc>
        <w:tc>
          <w:tcPr>
            <w:tcW w:w="1405" w:type="dxa"/>
            <w:tcBorders>
              <w:top w:val="single" w:sz="4" w:space="0" w:color="auto"/>
              <w:left w:val="single" w:sz="4" w:space="0" w:color="auto"/>
              <w:bottom w:val="single" w:sz="4" w:space="0" w:color="auto"/>
              <w:right w:val="single" w:sz="4" w:space="0" w:color="auto"/>
            </w:tcBorders>
            <w:vAlign w:val="center"/>
          </w:tcPr>
          <w:p w:rsidR="00703763" w:rsidRPr="00C546B4" w:rsidRDefault="00703763" w:rsidP="00FF3688">
            <w:pPr>
              <w:jc w:val="center"/>
              <w:rPr>
                <w:rFonts w:ascii="Arial" w:hAnsi="Arial" w:cs="Arial"/>
                <w:sz w:val="20"/>
                <w:szCs w:val="20"/>
              </w:rPr>
            </w:pPr>
            <w:r w:rsidRPr="001C30B8">
              <w:rPr>
                <w:rFonts w:ascii="Arial" w:hAnsi="Arial" w:cs="Arial"/>
                <w:sz w:val="20"/>
                <w:szCs w:val="20"/>
              </w:rPr>
              <w:t>Ablehnung</w:t>
            </w:r>
            <w:r w:rsidR="00FF3688">
              <w:rPr>
                <w:rFonts w:ascii="Arial" w:hAnsi="Arial" w:cs="Arial"/>
                <w:sz w:val="20"/>
                <w:szCs w:val="20"/>
              </w:rPr>
              <w:t xml:space="preserve"> aus formalen Gründen</w:t>
            </w:r>
          </w:p>
        </w:tc>
      </w:tr>
      <w:tr w:rsidR="00703763" w:rsidRPr="001C30B8" w:rsidTr="00976745">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03763" w:rsidRPr="001C30B8" w:rsidRDefault="00703763" w:rsidP="00C70D09">
            <w:pPr>
              <w:rPr>
                <w:rFonts w:ascii="Arial" w:hAnsi="Arial" w:cs="Arial"/>
                <w:sz w:val="20"/>
                <w:szCs w:val="20"/>
                <w:lang w:eastAsia="en-US"/>
              </w:rPr>
            </w:pPr>
            <w:r w:rsidRPr="001C30B8">
              <w:rPr>
                <w:rFonts w:ascii="Arial" w:hAnsi="Arial" w:cs="Arial"/>
                <w:sz w:val="20"/>
                <w:szCs w:val="20"/>
              </w:rPr>
              <w:t>Laufzeit</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03763" w:rsidRPr="001C30B8" w:rsidRDefault="00861D8B" w:rsidP="006B0E09">
            <w:pPr>
              <w:jc w:val="both"/>
              <w:rPr>
                <w:rFonts w:ascii="Arial" w:hAnsi="Arial" w:cs="Arial"/>
                <w:sz w:val="20"/>
                <w:szCs w:val="20"/>
                <w:lang w:eastAsia="en-US"/>
              </w:rPr>
            </w:pPr>
            <w:r w:rsidRPr="00BA63E3">
              <w:rPr>
                <w:rFonts w:ascii="Arial" w:hAnsi="Arial" w:cs="Arial"/>
                <w:i/>
                <w:sz w:val="20"/>
                <w:szCs w:val="20"/>
              </w:rPr>
              <w:t>(</w:t>
            </w:r>
            <w:r>
              <w:rPr>
                <w:rFonts w:ascii="Arial" w:hAnsi="Arial" w:cs="Arial"/>
                <w:i/>
                <w:sz w:val="20"/>
                <w:szCs w:val="20"/>
              </w:rPr>
              <w:t xml:space="preserve">Angaben </w:t>
            </w:r>
            <w:r w:rsidRPr="00BA63E3">
              <w:rPr>
                <w:rFonts w:ascii="Arial" w:hAnsi="Arial" w:cs="Arial"/>
                <w:i/>
                <w:sz w:val="20"/>
                <w:szCs w:val="20"/>
              </w:rPr>
              <w:t xml:space="preserve">lt. </w:t>
            </w:r>
            <w:r w:rsidR="006B0E09">
              <w:rPr>
                <w:rFonts w:ascii="Arial" w:hAnsi="Arial" w:cs="Arial"/>
                <w:i/>
                <w:sz w:val="20"/>
                <w:szCs w:val="20"/>
              </w:rPr>
              <w:t>Ausschreibungsl</w:t>
            </w:r>
            <w:r w:rsidRPr="00BA63E3">
              <w:rPr>
                <w:rFonts w:ascii="Arial" w:hAnsi="Arial" w:cs="Arial"/>
                <w:i/>
                <w:sz w:val="20"/>
                <w:szCs w:val="20"/>
              </w:rPr>
              <w:t>eitfaden)</w:t>
            </w:r>
          </w:p>
        </w:tc>
        <w:tc>
          <w:tcPr>
            <w:tcW w:w="1119" w:type="dxa"/>
            <w:tcBorders>
              <w:top w:val="single" w:sz="4" w:space="0" w:color="auto"/>
              <w:left w:val="single" w:sz="4" w:space="0" w:color="auto"/>
              <w:bottom w:val="single" w:sz="4" w:space="0" w:color="auto"/>
              <w:right w:val="single" w:sz="4" w:space="0" w:color="auto"/>
            </w:tcBorders>
            <w:vAlign w:val="center"/>
            <w:hideMark/>
          </w:tcPr>
          <w:p w:rsidR="00703763" w:rsidRPr="001C30B8" w:rsidRDefault="00976745" w:rsidP="00831A81">
            <w:pPr>
              <w:jc w:val="center"/>
              <w:rPr>
                <w:rFonts w:ascii="Arial" w:hAnsi="Arial" w:cs="Arial"/>
                <w:i/>
                <w:sz w:val="20"/>
                <w:szCs w:val="20"/>
                <w:lang w:eastAsia="en-US"/>
              </w:rPr>
            </w:pPr>
            <w:r>
              <w:rPr>
                <w:rFonts w:ascii="Arial" w:hAnsi="Arial" w:cs="Arial"/>
                <w:i/>
                <w:sz w:val="20"/>
                <w:szCs w:val="20"/>
              </w:rPr>
              <w:t>N</w:t>
            </w:r>
            <w:r w:rsidR="00703763" w:rsidRPr="001C30B8">
              <w:rPr>
                <w:rFonts w:ascii="Arial" w:hAnsi="Arial" w:cs="Arial"/>
                <w:i/>
                <w:sz w:val="20"/>
                <w:szCs w:val="20"/>
              </w:rPr>
              <w:t>ein</w:t>
            </w:r>
          </w:p>
        </w:tc>
        <w:tc>
          <w:tcPr>
            <w:tcW w:w="1405" w:type="dxa"/>
            <w:tcBorders>
              <w:top w:val="single" w:sz="4" w:space="0" w:color="auto"/>
              <w:left w:val="single" w:sz="4" w:space="0" w:color="auto"/>
              <w:bottom w:val="single" w:sz="4" w:space="0" w:color="auto"/>
              <w:right w:val="single" w:sz="4" w:space="0" w:color="auto"/>
            </w:tcBorders>
            <w:vAlign w:val="center"/>
            <w:hideMark/>
          </w:tcPr>
          <w:p w:rsidR="00703763" w:rsidRPr="001C30B8" w:rsidRDefault="00703763" w:rsidP="00FF3688">
            <w:pPr>
              <w:jc w:val="center"/>
              <w:rPr>
                <w:rFonts w:ascii="Arial" w:hAnsi="Arial" w:cs="Arial"/>
                <w:i/>
                <w:sz w:val="20"/>
                <w:szCs w:val="20"/>
                <w:lang w:eastAsia="en-US"/>
              </w:rPr>
            </w:pPr>
            <w:r w:rsidRPr="001C30B8">
              <w:rPr>
                <w:rFonts w:ascii="Arial" w:hAnsi="Arial" w:cs="Arial"/>
                <w:sz w:val="20"/>
                <w:szCs w:val="20"/>
              </w:rPr>
              <w:t>Ablehnung</w:t>
            </w:r>
            <w:r w:rsidR="00FF3688">
              <w:rPr>
                <w:rFonts w:ascii="Arial" w:hAnsi="Arial" w:cs="Arial"/>
                <w:sz w:val="20"/>
                <w:szCs w:val="20"/>
              </w:rPr>
              <w:t xml:space="preserve"> aus formalen Gründen</w:t>
            </w:r>
          </w:p>
        </w:tc>
      </w:tr>
      <w:tr w:rsidR="00703763" w:rsidRPr="001C30B8" w:rsidTr="00976745">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03763" w:rsidRPr="003875AC" w:rsidRDefault="00703763" w:rsidP="00C70D09">
            <w:pPr>
              <w:rPr>
                <w:rFonts w:ascii="Arial" w:hAnsi="Arial" w:cs="Arial"/>
                <w:sz w:val="20"/>
                <w:szCs w:val="20"/>
                <w:lang w:eastAsia="en-US"/>
              </w:rPr>
            </w:pPr>
            <w:r w:rsidRPr="003875AC">
              <w:rPr>
                <w:rFonts w:ascii="Arial" w:hAnsi="Arial" w:cs="Arial"/>
                <w:sz w:val="20"/>
                <w:szCs w:val="20"/>
              </w:rPr>
              <w:t>Mindestanforderungen an das Konsortium</w:t>
            </w:r>
          </w:p>
        </w:tc>
        <w:tc>
          <w:tcPr>
            <w:tcW w:w="45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03763" w:rsidRPr="0016361D" w:rsidRDefault="00861D8B" w:rsidP="006B0E09">
            <w:pPr>
              <w:autoSpaceDE w:val="0"/>
              <w:autoSpaceDN w:val="0"/>
              <w:adjustRightInd w:val="0"/>
              <w:jc w:val="both"/>
              <w:rPr>
                <w:rFonts w:ascii="Arial" w:hAnsi="Arial" w:cs="Arial"/>
                <w:sz w:val="20"/>
                <w:szCs w:val="20"/>
                <w:lang w:eastAsia="en-US"/>
              </w:rPr>
            </w:pPr>
            <w:r w:rsidRPr="00BA63E3">
              <w:rPr>
                <w:rFonts w:ascii="Arial" w:hAnsi="Arial" w:cs="Arial"/>
                <w:i/>
                <w:sz w:val="20"/>
                <w:szCs w:val="20"/>
              </w:rPr>
              <w:t>(</w:t>
            </w:r>
            <w:r>
              <w:rPr>
                <w:rFonts w:ascii="Arial" w:hAnsi="Arial" w:cs="Arial"/>
                <w:i/>
                <w:sz w:val="20"/>
                <w:szCs w:val="20"/>
              </w:rPr>
              <w:t xml:space="preserve">Angaben </w:t>
            </w:r>
            <w:r w:rsidRPr="00BA63E3">
              <w:rPr>
                <w:rFonts w:ascii="Arial" w:hAnsi="Arial" w:cs="Arial"/>
                <w:i/>
                <w:sz w:val="20"/>
                <w:szCs w:val="20"/>
              </w:rPr>
              <w:t xml:space="preserve">lt. </w:t>
            </w:r>
            <w:r w:rsidR="006B0E09">
              <w:rPr>
                <w:rFonts w:ascii="Arial" w:hAnsi="Arial" w:cs="Arial"/>
                <w:i/>
                <w:sz w:val="20"/>
                <w:szCs w:val="20"/>
              </w:rPr>
              <w:t>Instrumentenl</w:t>
            </w:r>
            <w:r w:rsidRPr="00BA63E3">
              <w:rPr>
                <w:rFonts w:ascii="Arial" w:hAnsi="Arial" w:cs="Arial"/>
                <w:i/>
                <w:sz w:val="20"/>
                <w:szCs w:val="20"/>
              </w:rPr>
              <w:t>eitfaden)</w:t>
            </w:r>
          </w:p>
        </w:tc>
        <w:tc>
          <w:tcPr>
            <w:tcW w:w="1119" w:type="dxa"/>
            <w:tcBorders>
              <w:top w:val="single" w:sz="4" w:space="0" w:color="auto"/>
              <w:left w:val="single" w:sz="4" w:space="0" w:color="auto"/>
              <w:bottom w:val="single" w:sz="4" w:space="0" w:color="auto"/>
              <w:right w:val="single" w:sz="4" w:space="0" w:color="auto"/>
            </w:tcBorders>
            <w:vAlign w:val="center"/>
            <w:hideMark/>
          </w:tcPr>
          <w:p w:rsidR="00703763" w:rsidRPr="003875AC" w:rsidRDefault="00976745" w:rsidP="00831A81">
            <w:pPr>
              <w:jc w:val="center"/>
              <w:rPr>
                <w:rFonts w:ascii="Arial" w:hAnsi="Arial" w:cs="Arial"/>
                <w:i/>
                <w:sz w:val="20"/>
                <w:szCs w:val="20"/>
                <w:lang w:eastAsia="en-US"/>
              </w:rPr>
            </w:pPr>
            <w:r>
              <w:rPr>
                <w:rFonts w:ascii="Arial" w:hAnsi="Arial" w:cs="Arial"/>
                <w:i/>
                <w:sz w:val="20"/>
                <w:szCs w:val="20"/>
              </w:rPr>
              <w:t>N</w:t>
            </w:r>
            <w:r w:rsidR="00703763" w:rsidRPr="003875AC">
              <w:rPr>
                <w:rFonts w:ascii="Arial" w:hAnsi="Arial" w:cs="Arial"/>
                <w:i/>
                <w:sz w:val="20"/>
                <w:szCs w:val="20"/>
              </w:rPr>
              <w:t>ein</w:t>
            </w:r>
          </w:p>
        </w:tc>
        <w:tc>
          <w:tcPr>
            <w:tcW w:w="1405" w:type="dxa"/>
            <w:tcBorders>
              <w:top w:val="single" w:sz="4" w:space="0" w:color="auto"/>
              <w:left w:val="single" w:sz="4" w:space="0" w:color="auto"/>
              <w:bottom w:val="single" w:sz="4" w:space="0" w:color="auto"/>
              <w:right w:val="single" w:sz="4" w:space="0" w:color="auto"/>
            </w:tcBorders>
            <w:vAlign w:val="center"/>
            <w:hideMark/>
          </w:tcPr>
          <w:p w:rsidR="00703763" w:rsidRPr="00134C5E" w:rsidRDefault="00703763" w:rsidP="00AC5CC1">
            <w:pPr>
              <w:jc w:val="center"/>
              <w:rPr>
                <w:rFonts w:ascii="Arial" w:hAnsi="Arial" w:cs="Arial"/>
                <w:i/>
                <w:sz w:val="20"/>
                <w:szCs w:val="20"/>
                <w:lang w:eastAsia="en-US"/>
              </w:rPr>
            </w:pPr>
            <w:r w:rsidRPr="003875AC">
              <w:rPr>
                <w:rFonts w:ascii="Arial" w:hAnsi="Arial" w:cs="Arial"/>
                <w:sz w:val="20"/>
                <w:szCs w:val="20"/>
              </w:rPr>
              <w:t xml:space="preserve">Ablehnung </w:t>
            </w:r>
            <w:r w:rsidR="00AC5CC1">
              <w:rPr>
                <w:rFonts w:ascii="Arial" w:hAnsi="Arial" w:cs="Arial"/>
                <w:sz w:val="20"/>
                <w:szCs w:val="20"/>
              </w:rPr>
              <w:t>aus formalen Gründen</w:t>
            </w:r>
          </w:p>
        </w:tc>
      </w:tr>
      <w:tr w:rsidR="00703763" w:rsidRPr="00F10014" w:rsidTr="00976745">
        <w:trPr>
          <w:trHeight w:val="622"/>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703763" w:rsidRPr="00F95FA0" w:rsidRDefault="00703763" w:rsidP="00976745">
            <w:pPr>
              <w:rPr>
                <w:rFonts w:ascii="Arial" w:hAnsi="Arial" w:cs="Arial"/>
                <w:sz w:val="20"/>
                <w:szCs w:val="20"/>
                <w:lang w:eastAsia="en-US"/>
              </w:rPr>
            </w:pPr>
            <w:r w:rsidRPr="00F95FA0">
              <w:rPr>
                <w:rFonts w:ascii="Arial" w:hAnsi="Arial" w:cs="Arial"/>
                <w:sz w:val="20"/>
                <w:szCs w:val="20"/>
              </w:rPr>
              <w:t>Höhe der Förderung</w:t>
            </w:r>
          </w:p>
        </w:tc>
        <w:tc>
          <w:tcPr>
            <w:tcW w:w="453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703763" w:rsidRPr="00F10014" w:rsidRDefault="00861D8B" w:rsidP="00A55046">
            <w:pPr>
              <w:rPr>
                <w:rFonts w:ascii="Arial" w:hAnsi="Arial" w:cs="Arial"/>
                <w:sz w:val="20"/>
                <w:szCs w:val="20"/>
                <w:lang w:eastAsia="en-US"/>
              </w:rPr>
            </w:pPr>
            <w:r w:rsidRPr="00BA63E3">
              <w:rPr>
                <w:rFonts w:ascii="Arial" w:hAnsi="Arial" w:cs="Arial"/>
                <w:i/>
                <w:sz w:val="20"/>
                <w:szCs w:val="20"/>
              </w:rPr>
              <w:t>(</w:t>
            </w:r>
            <w:r>
              <w:rPr>
                <w:rFonts w:ascii="Arial" w:hAnsi="Arial" w:cs="Arial"/>
                <w:i/>
                <w:sz w:val="20"/>
                <w:szCs w:val="20"/>
              </w:rPr>
              <w:t xml:space="preserve">Angaben </w:t>
            </w:r>
            <w:r w:rsidR="006B0E09">
              <w:rPr>
                <w:rFonts w:ascii="Arial" w:hAnsi="Arial" w:cs="Arial"/>
                <w:i/>
                <w:sz w:val="20"/>
                <w:szCs w:val="20"/>
              </w:rPr>
              <w:t>lt. Ausschreibungsl</w:t>
            </w:r>
            <w:r w:rsidRPr="00BA63E3">
              <w:rPr>
                <w:rFonts w:ascii="Arial" w:hAnsi="Arial" w:cs="Arial"/>
                <w:i/>
                <w:sz w:val="20"/>
                <w:szCs w:val="20"/>
              </w:rPr>
              <w:t>eitfaden)</w:t>
            </w:r>
          </w:p>
        </w:tc>
        <w:tc>
          <w:tcPr>
            <w:tcW w:w="1119" w:type="dxa"/>
            <w:tcBorders>
              <w:top w:val="single" w:sz="4" w:space="0" w:color="auto"/>
              <w:left w:val="single" w:sz="4" w:space="0" w:color="auto"/>
              <w:right w:val="single" w:sz="4" w:space="0" w:color="auto"/>
            </w:tcBorders>
            <w:vAlign w:val="center"/>
          </w:tcPr>
          <w:p w:rsidR="00703763" w:rsidRPr="00F10014" w:rsidRDefault="00330439" w:rsidP="00831A81">
            <w:pPr>
              <w:jc w:val="center"/>
              <w:rPr>
                <w:rFonts w:ascii="Arial" w:hAnsi="Arial" w:cs="Arial"/>
                <w:i/>
                <w:sz w:val="20"/>
                <w:szCs w:val="20"/>
                <w:lang w:eastAsia="en-US"/>
              </w:rPr>
            </w:pPr>
            <w:r>
              <w:rPr>
                <w:rFonts w:ascii="Arial" w:hAnsi="Arial" w:cs="Arial"/>
                <w:i/>
                <w:sz w:val="20"/>
                <w:szCs w:val="20"/>
              </w:rPr>
              <w:t>N</w:t>
            </w:r>
            <w:r w:rsidR="00703763" w:rsidRPr="00F10014">
              <w:rPr>
                <w:rFonts w:ascii="Arial" w:hAnsi="Arial" w:cs="Arial"/>
                <w:i/>
                <w:sz w:val="20"/>
                <w:szCs w:val="20"/>
              </w:rPr>
              <w:t>ein</w:t>
            </w:r>
          </w:p>
        </w:tc>
        <w:tc>
          <w:tcPr>
            <w:tcW w:w="1405" w:type="dxa"/>
            <w:tcBorders>
              <w:top w:val="single" w:sz="4" w:space="0" w:color="auto"/>
              <w:left w:val="single" w:sz="4" w:space="0" w:color="auto"/>
              <w:right w:val="single" w:sz="4" w:space="0" w:color="auto"/>
            </w:tcBorders>
            <w:vAlign w:val="center"/>
          </w:tcPr>
          <w:p w:rsidR="00703763" w:rsidRPr="00F10014" w:rsidRDefault="00703763" w:rsidP="00C70D09">
            <w:pPr>
              <w:jc w:val="center"/>
              <w:rPr>
                <w:rFonts w:ascii="Arial" w:hAnsi="Arial" w:cs="Arial"/>
                <w:i/>
                <w:sz w:val="20"/>
                <w:szCs w:val="20"/>
                <w:lang w:eastAsia="en-US"/>
              </w:rPr>
            </w:pPr>
            <w:r w:rsidRPr="00F10014">
              <w:rPr>
                <w:rFonts w:ascii="Arial" w:hAnsi="Arial" w:cs="Arial"/>
                <w:sz w:val="20"/>
                <w:szCs w:val="20"/>
              </w:rPr>
              <w:t xml:space="preserve">Ablehnung </w:t>
            </w:r>
            <w:r w:rsidR="00FF3688">
              <w:rPr>
                <w:rFonts w:ascii="Arial" w:hAnsi="Arial" w:cs="Arial"/>
                <w:sz w:val="20"/>
                <w:szCs w:val="20"/>
              </w:rPr>
              <w:t>aus formalen Gründen</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514160506"/>
      <w:r>
        <w:rPr>
          <w:sz w:val="24"/>
          <w:szCs w:val="24"/>
        </w:rPr>
        <w:t>0.1.2</w:t>
      </w:r>
      <w:r w:rsidR="003D0D06">
        <w:rPr>
          <w:sz w:val="24"/>
          <w:szCs w:val="24"/>
        </w:rPr>
        <w:t xml:space="preserve"> </w:t>
      </w:r>
      <w:r w:rsidR="00577F7C" w:rsidRPr="00162F70">
        <w:rPr>
          <w:sz w:val="24"/>
          <w:szCs w:val="24"/>
        </w:rPr>
        <w:t>Formatierung</w:t>
      </w:r>
      <w:bookmarkEnd w:id="4"/>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976745">
        <w:rPr>
          <w:rFonts w:ascii="Arial" w:hAnsi="Arial" w:cs="Arial"/>
          <w:color w:val="194486"/>
          <w:sz w:val="20"/>
          <w:szCs w:val="20"/>
        </w:rPr>
        <w:t>in der Jurybewertung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976745">
              <w:rPr>
                <w:rFonts w:ascii="Arial" w:hAnsi="Arial" w:cs="Arial"/>
                <w:sz w:val="20"/>
                <w:szCs w:val="20"/>
              </w:rPr>
              <w:t>tformatierung: Arial, 11 Punkt</w:t>
            </w:r>
          </w:p>
          <w:p w:rsidR="00577F7C" w:rsidRDefault="00577F7C" w:rsidP="00577F7C">
            <w:pPr>
              <w:numPr>
                <w:ilvl w:val="0"/>
                <w:numId w:val="14"/>
              </w:numPr>
              <w:jc w:val="both"/>
              <w:rPr>
                <w:rFonts w:ascii="Arial" w:hAnsi="Arial" w:cs="Arial"/>
                <w:sz w:val="20"/>
                <w:szCs w:val="20"/>
              </w:rPr>
            </w:pPr>
            <w:r>
              <w:rPr>
                <w:rFonts w:ascii="Arial" w:hAnsi="Arial" w:cs="Arial"/>
                <w:sz w:val="20"/>
                <w:szCs w:val="20"/>
              </w:rPr>
              <w:t>Zeilenab</w:t>
            </w:r>
            <w:r w:rsidR="00976745">
              <w:rPr>
                <w:rFonts w:ascii="Arial" w:hAnsi="Arial" w:cs="Arial"/>
                <w:sz w:val="20"/>
                <w:szCs w:val="20"/>
              </w:rPr>
              <w:t>stand: 1,3 Zeilen</w:t>
            </w:r>
          </w:p>
          <w:p w:rsidR="00577F7C" w:rsidRDefault="00976745"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5" w:name="_Toc514160507"/>
      <w:r>
        <w:rPr>
          <w:sz w:val="24"/>
          <w:szCs w:val="24"/>
        </w:rPr>
        <w:t>0.1.3</w:t>
      </w:r>
      <w:r w:rsidR="003D0D06">
        <w:rPr>
          <w:sz w:val="24"/>
          <w:szCs w:val="24"/>
        </w:rPr>
        <w:t xml:space="preserve"> </w:t>
      </w:r>
      <w:r w:rsidR="0039588A">
        <w:rPr>
          <w:sz w:val="24"/>
          <w:szCs w:val="24"/>
        </w:rPr>
        <w:t>Generelle Hinweise zum Förderungsansuchen</w:t>
      </w:r>
      <w:bookmarkEnd w:id="5"/>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3708A" w:rsidRPr="009C5535">
        <w:rPr>
          <w:rFonts w:ascii="Arial" w:hAnsi="Arial" w:cs="Arial"/>
          <w:color w:val="194486"/>
          <w:sz w:val="20"/>
          <w:szCs w:val="20"/>
        </w:rPr>
        <w:t>können</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lastRenderedPageBreak/>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6B0E09">
        <w:rPr>
          <w:rFonts w:ascii="Arial" w:hAnsi="Arial" w:cs="Arial"/>
          <w:sz w:val="20"/>
          <w:szCs w:val="20"/>
        </w:rPr>
        <w:t>iehe</w:t>
      </w:r>
      <w:r w:rsidRPr="00912C67">
        <w:rPr>
          <w:rFonts w:ascii="Arial" w:hAnsi="Arial" w:cs="Arial"/>
          <w:sz w:val="20"/>
          <w:szCs w:val="20"/>
        </w:rPr>
        <w:t xml:space="preserve"> Ausschreibungsleitfaden).</w:t>
      </w:r>
    </w:p>
    <w:p w:rsidR="006B0E09" w:rsidRDefault="006B0E09">
      <w:pPr>
        <w:rPr>
          <w:rFonts w:ascii="Arial" w:hAnsi="Arial" w:cs="Arial"/>
          <w:sz w:val="20"/>
          <w:szCs w:val="20"/>
        </w:rPr>
      </w:pPr>
      <w:r>
        <w:rPr>
          <w:rFonts w:ascii="Arial" w:hAnsi="Arial" w:cs="Arial"/>
          <w:sz w:val="20"/>
          <w:szCs w:val="20"/>
        </w:rPr>
        <w:br w:type="page"/>
      </w:r>
    </w:p>
    <w:p w:rsidR="00AB5127" w:rsidRPr="00912C67" w:rsidRDefault="002E5BB9" w:rsidP="00571EE5">
      <w:pPr>
        <w:pStyle w:val="berschrift1"/>
        <w:numPr>
          <w:ilvl w:val="0"/>
          <w:numId w:val="0"/>
        </w:numPr>
        <w:spacing w:line="288" w:lineRule="auto"/>
        <w:jc w:val="both"/>
      </w:pPr>
      <w:bookmarkStart w:id="6" w:name="_Toc514160508"/>
      <w:r w:rsidRPr="00912C67">
        <w:lastRenderedPageBreak/>
        <w:t>0.2</w:t>
      </w:r>
      <w:r w:rsidRPr="00912C67">
        <w:tab/>
      </w:r>
      <w:r w:rsidR="00AB5127" w:rsidRPr="00912C67">
        <w:t>Einreichmodalitäten</w:t>
      </w:r>
      <w:bookmarkEnd w:id="6"/>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B0E09" w:rsidRPr="00365196">
          <w:rPr>
            <w:rStyle w:val="Hyperlink"/>
            <w:rFonts w:ascii="Arial" w:hAnsi="Arial" w:cs="Arial"/>
            <w:bCs/>
            <w:noProof w:val="0"/>
            <w:sz w:val="20"/>
            <w:szCs w:val="20"/>
          </w:rPr>
          <w:t>https://ecall.ffg.at</w:t>
        </w:r>
      </w:hyperlink>
      <w:r w:rsidR="006B0E09">
        <w:rPr>
          <w:rFonts w:ascii="Arial" w:hAnsi="Arial" w:cs="Arial"/>
          <w:bCs/>
          <w:color w:val="000000"/>
          <w:sz w:val="20"/>
          <w:szCs w:val="20"/>
        </w:rPr>
        <w:t xml:space="preserve"> </w:t>
      </w:r>
      <w:r w:rsidR="006A7711" w:rsidRPr="00162F70">
        <w:rPr>
          <w:rFonts w:ascii="Arial" w:hAnsi="Arial" w:cs="Arial"/>
          <w:bCs/>
          <w:color w:val="000000"/>
          <w:sz w:val="20"/>
          <w:szCs w:val="20"/>
        </w:rPr>
        <w:t>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6A7711" w:rsidRPr="00162F70">
          <w:rPr>
            <w:rStyle w:val="Hyperlink"/>
            <w:rFonts w:ascii="Arial" w:hAnsi="Arial" w:cs="Arial"/>
            <w:b/>
            <w:bCs/>
            <w:sz w:val="20"/>
            <w:szCs w:val="20"/>
          </w:rPr>
          <w:t>https://ecall.ffg.at/Cock</w:t>
        </w:r>
        <w:r w:rsidR="006A7711" w:rsidRPr="00162F70">
          <w:rPr>
            <w:rStyle w:val="Hyperlink"/>
            <w:rFonts w:ascii="Arial" w:hAnsi="Arial" w:cs="Arial"/>
            <w:b/>
            <w:bCs/>
            <w:sz w:val="20"/>
            <w:szCs w:val="20"/>
          </w:rPr>
          <w:t>p</w:t>
        </w:r>
        <w:r w:rsidR="006A7711" w:rsidRPr="00162F70">
          <w:rPr>
            <w:rStyle w:val="Hyperlink"/>
            <w:rFonts w:ascii="Arial" w:hAnsi="Arial" w:cs="Arial"/>
            <w:b/>
            <w:bCs/>
            <w:sz w:val="20"/>
            <w:szCs w:val="20"/>
          </w:rPr>
          <w:t>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6B0E09">
        <w:rPr>
          <w:rFonts w:ascii="Arial" w:hAnsi="Arial" w:cs="Arial"/>
          <w:bCs/>
          <w:color w:val="000000"/>
          <w:sz w:val="20"/>
          <w:szCs w:val="20"/>
        </w:rPr>
        <w:t xml:space="preserve"> haben!</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w:t>
      </w:r>
      <w:r w:rsidR="00841649" w:rsidRPr="00162F70">
        <w:rPr>
          <w:rFonts w:ascii="Arial" w:hAnsi="Arial" w:cs="Arial"/>
          <w:bCs/>
          <w:color w:val="000000"/>
          <w:sz w:val="20"/>
          <w:szCs w:val="20"/>
        </w:rPr>
        <w:t>E</w:t>
      </w:r>
      <w:r w:rsidR="00841649">
        <w:rPr>
          <w:rFonts w:ascii="Arial" w:hAnsi="Arial" w:cs="Arial"/>
          <w:bCs/>
          <w:color w:val="000000"/>
          <w:sz w:val="20"/>
          <w:szCs w:val="20"/>
        </w:rPr>
        <w:t>-</w:t>
      </w:r>
      <w:r w:rsidR="00841649" w:rsidRPr="00162F70">
        <w:rPr>
          <w:rFonts w:ascii="Arial" w:hAnsi="Arial" w:cs="Arial"/>
          <w:bCs/>
          <w:color w:val="000000"/>
          <w:sz w:val="20"/>
          <w:szCs w:val="20"/>
        </w:rPr>
        <w:t>Mail</w:t>
      </w:r>
      <w:bookmarkStart w:id="7" w:name="_GoBack"/>
      <w:bookmarkEnd w:id="7"/>
      <w:r w:rsidRPr="00162F70">
        <w:rPr>
          <w:rFonts w:ascii="Arial" w:hAnsi="Arial" w:cs="Arial"/>
          <w:bCs/>
          <w:color w:val="000000"/>
          <w:sz w:val="20"/>
          <w:szCs w:val="20"/>
        </w:rPr>
        <w:t xml:space="preserve">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6B0E09">
        <w:rPr>
          <w:rFonts w:ascii="Arial" w:hAnsi="Arial" w:cs="Arial"/>
          <w:bCs/>
          <w:color w:val="000000"/>
          <w:sz w:val="20"/>
          <w:szCs w:val="20"/>
        </w:rPr>
        <w:t>iehe Ausschreibungsleitfaden)!</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6B0E09">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6B0E09">
              <w:rPr>
                <w:rFonts w:ascii="Arial" w:hAnsi="Arial" w:cs="Arial"/>
                <w:b/>
                <w:bCs/>
                <w:color w:val="000000"/>
                <w:sz w:val="20"/>
                <w:szCs w:val="20"/>
              </w:rPr>
              <w:t xml:space="preserve"> müssen spätestens</w:t>
            </w:r>
            <w:r w:rsidR="00AD0432" w:rsidRPr="00162F70">
              <w:rPr>
                <w:rFonts w:ascii="Arial" w:hAnsi="Arial" w:cs="Arial"/>
                <w:b/>
                <w:bCs/>
                <w:color w:val="000000"/>
                <w:sz w:val="20"/>
                <w:szCs w:val="20"/>
              </w:rPr>
              <w:br/>
              <w:t xml:space="preserve">am </w:t>
            </w:r>
            <w:r w:rsidR="006B0E09" w:rsidRPr="006719C6">
              <w:rPr>
                <w:rFonts w:ascii="Arial" w:hAnsi="Arial" w:cs="Arial"/>
                <w:b/>
                <w:bCs/>
                <w:color w:val="E3032E"/>
                <w:sz w:val="20"/>
                <w:szCs w:val="20"/>
              </w:rPr>
              <w:t>19</w:t>
            </w:r>
            <w:r w:rsidRPr="006719C6">
              <w:rPr>
                <w:rFonts w:ascii="Arial" w:hAnsi="Arial" w:cs="Arial"/>
                <w:b/>
                <w:bCs/>
                <w:color w:val="E3032E"/>
                <w:sz w:val="20"/>
                <w:szCs w:val="20"/>
              </w:rPr>
              <w:t>.</w:t>
            </w:r>
            <w:r w:rsidR="00D37AE1" w:rsidRPr="006719C6">
              <w:rPr>
                <w:rFonts w:ascii="Arial" w:hAnsi="Arial" w:cs="Arial"/>
                <w:b/>
                <w:bCs/>
                <w:color w:val="E3032E"/>
                <w:sz w:val="20"/>
                <w:szCs w:val="20"/>
              </w:rPr>
              <w:t xml:space="preserve"> </w:t>
            </w:r>
            <w:r w:rsidR="006B0E09" w:rsidRPr="006719C6">
              <w:rPr>
                <w:rFonts w:ascii="Arial" w:hAnsi="Arial" w:cs="Arial"/>
                <w:b/>
                <w:bCs/>
                <w:color w:val="E3032E"/>
                <w:sz w:val="20"/>
                <w:szCs w:val="20"/>
              </w:rPr>
              <w:t>September 2018</w:t>
            </w:r>
            <w:r w:rsidR="00AD0432" w:rsidRPr="006719C6">
              <w:rPr>
                <w:rFonts w:ascii="Arial" w:hAnsi="Arial" w:cs="Arial"/>
                <w:b/>
                <w:bCs/>
                <w:color w:val="E3032E"/>
                <w:sz w:val="20"/>
                <w:szCs w:val="20"/>
              </w:rPr>
              <w:t xml:space="preserve"> </w:t>
            </w:r>
            <w:r w:rsidR="00AD0432" w:rsidRPr="00162F70">
              <w:rPr>
                <w:rFonts w:ascii="Arial" w:hAnsi="Arial" w:cs="Arial"/>
                <w:b/>
                <w:bCs/>
                <w:color w:val="000000"/>
                <w:sz w:val="20"/>
                <w:szCs w:val="20"/>
              </w:rPr>
              <w:t>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841649"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514160504" w:history="1">
        <w:r w:rsidR="00841649" w:rsidRPr="00376CA4">
          <w:rPr>
            <w:rStyle w:val="Hyperlink"/>
          </w:rPr>
          <w:t>0.1</w:t>
        </w:r>
        <w:r w:rsidR="00841649">
          <w:rPr>
            <w:rFonts w:asciiTheme="minorHAnsi" w:eastAsiaTheme="minorEastAsia" w:hAnsiTheme="minorHAnsi" w:cstheme="minorBidi"/>
            <w:noProof/>
            <w:sz w:val="22"/>
            <w:szCs w:val="22"/>
            <w:lang w:val="de-AT" w:eastAsia="de-AT"/>
          </w:rPr>
          <w:tab/>
        </w:r>
        <w:r w:rsidR="00841649" w:rsidRPr="00376CA4">
          <w:rPr>
            <w:rStyle w:val="Hyperlink"/>
          </w:rPr>
          <w:t>Checkliste für die Antragseinreichung</w:t>
        </w:r>
        <w:r w:rsidR="00841649">
          <w:rPr>
            <w:noProof/>
            <w:webHidden/>
          </w:rPr>
          <w:tab/>
        </w:r>
        <w:r w:rsidR="00841649">
          <w:rPr>
            <w:noProof/>
            <w:webHidden/>
          </w:rPr>
          <w:fldChar w:fldCharType="begin"/>
        </w:r>
        <w:r w:rsidR="00841649">
          <w:rPr>
            <w:noProof/>
            <w:webHidden/>
          </w:rPr>
          <w:instrText xml:space="preserve"> PAGEREF _Toc514160504 \h </w:instrText>
        </w:r>
        <w:r w:rsidR="00841649">
          <w:rPr>
            <w:noProof/>
            <w:webHidden/>
          </w:rPr>
        </w:r>
        <w:r w:rsidR="00841649">
          <w:rPr>
            <w:noProof/>
            <w:webHidden/>
          </w:rPr>
          <w:fldChar w:fldCharType="separate"/>
        </w:r>
        <w:r w:rsidR="00841649">
          <w:rPr>
            <w:noProof/>
            <w:webHidden/>
          </w:rPr>
          <w:t>2</w:t>
        </w:r>
        <w:r w:rsidR="00841649">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05" w:history="1">
        <w:r w:rsidRPr="00376CA4">
          <w:rPr>
            <w:rStyle w:val="Hyperlink"/>
          </w:rPr>
          <w:t>0.1.1 Checkliste Formalprüfung</w:t>
        </w:r>
        <w:r>
          <w:rPr>
            <w:noProof/>
            <w:webHidden/>
          </w:rPr>
          <w:tab/>
        </w:r>
        <w:r>
          <w:rPr>
            <w:noProof/>
            <w:webHidden/>
          </w:rPr>
          <w:fldChar w:fldCharType="begin"/>
        </w:r>
        <w:r>
          <w:rPr>
            <w:noProof/>
            <w:webHidden/>
          </w:rPr>
          <w:instrText xml:space="preserve"> PAGEREF _Toc514160505 \h </w:instrText>
        </w:r>
        <w:r>
          <w:rPr>
            <w:noProof/>
            <w:webHidden/>
          </w:rPr>
        </w:r>
        <w:r>
          <w:rPr>
            <w:noProof/>
            <w:webHidden/>
          </w:rPr>
          <w:fldChar w:fldCharType="separate"/>
        </w:r>
        <w:r>
          <w:rPr>
            <w:noProof/>
            <w:webHidden/>
          </w:rPr>
          <w:t>2</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06" w:history="1">
        <w:r w:rsidRPr="00376CA4">
          <w:rPr>
            <w:rStyle w:val="Hyperlink"/>
          </w:rPr>
          <w:t>0.1.2 Formatierung</w:t>
        </w:r>
        <w:r>
          <w:rPr>
            <w:noProof/>
            <w:webHidden/>
          </w:rPr>
          <w:tab/>
        </w:r>
        <w:r>
          <w:rPr>
            <w:noProof/>
            <w:webHidden/>
          </w:rPr>
          <w:fldChar w:fldCharType="begin"/>
        </w:r>
        <w:r>
          <w:rPr>
            <w:noProof/>
            <w:webHidden/>
          </w:rPr>
          <w:instrText xml:space="preserve"> PAGEREF _Toc514160506 \h </w:instrText>
        </w:r>
        <w:r>
          <w:rPr>
            <w:noProof/>
            <w:webHidden/>
          </w:rPr>
        </w:r>
        <w:r>
          <w:rPr>
            <w:noProof/>
            <w:webHidden/>
          </w:rPr>
          <w:fldChar w:fldCharType="separate"/>
        </w:r>
        <w:r>
          <w:rPr>
            <w:noProof/>
            <w:webHidden/>
          </w:rPr>
          <w:t>3</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07" w:history="1">
        <w:r w:rsidRPr="00376CA4">
          <w:rPr>
            <w:rStyle w:val="Hyperlink"/>
          </w:rPr>
          <w:t>0.1.3 Generelle Hinweise zum Förderungsansuchen</w:t>
        </w:r>
        <w:r>
          <w:rPr>
            <w:noProof/>
            <w:webHidden/>
          </w:rPr>
          <w:tab/>
        </w:r>
        <w:r>
          <w:rPr>
            <w:noProof/>
            <w:webHidden/>
          </w:rPr>
          <w:fldChar w:fldCharType="begin"/>
        </w:r>
        <w:r>
          <w:rPr>
            <w:noProof/>
            <w:webHidden/>
          </w:rPr>
          <w:instrText xml:space="preserve"> PAGEREF _Toc514160507 \h </w:instrText>
        </w:r>
        <w:r>
          <w:rPr>
            <w:noProof/>
            <w:webHidden/>
          </w:rPr>
        </w:r>
        <w:r>
          <w:rPr>
            <w:noProof/>
            <w:webHidden/>
          </w:rPr>
          <w:fldChar w:fldCharType="separate"/>
        </w:r>
        <w:r>
          <w:rPr>
            <w:noProof/>
            <w:webHidden/>
          </w:rPr>
          <w:t>3</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08" w:history="1">
        <w:r w:rsidRPr="00376CA4">
          <w:rPr>
            <w:rStyle w:val="Hyperlink"/>
          </w:rPr>
          <w:t>0.2</w:t>
        </w:r>
        <w:r>
          <w:rPr>
            <w:rFonts w:asciiTheme="minorHAnsi" w:eastAsiaTheme="minorEastAsia" w:hAnsiTheme="minorHAnsi" w:cstheme="minorBidi"/>
            <w:noProof/>
            <w:sz w:val="22"/>
            <w:szCs w:val="22"/>
            <w:lang w:val="de-AT" w:eastAsia="de-AT"/>
          </w:rPr>
          <w:tab/>
        </w:r>
        <w:r w:rsidRPr="00376CA4">
          <w:rPr>
            <w:rStyle w:val="Hyperlink"/>
          </w:rPr>
          <w:t>Einreichmodalitäten</w:t>
        </w:r>
        <w:r>
          <w:rPr>
            <w:noProof/>
            <w:webHidden/>
          </w:rPr>
          <w:tab/>
        </w:r>
        <w:r>
          <w:rPr>
            <w:noProof/>
            <w:webHidden/>
          </w:rPr>
          <w:fldChar w:fldCharType="begin"/>
        </w:r>
        <w:r>
          <w:rPr>
            <w:noProof/>
            <w:webHidden/>
          </w:rPr>
          <w:instrText xml:space="preserve"> PAGEREF _Toc514160508 \h </w:instrText>
        </w:r>
        <w:r>
          <w:rPr>
            <w:noProof/>
            <w:webHidden/>
          </w:rPr>
        </w:r>
        <w:r>
          <w:rPr>
            <w:noProof/>
            <w:webHidden/>
          </w:rPr>
          <w:fldChar w:fldCharType="separate"/>
        </w:r>
        <w:r>
          <w:rPr>
            <w:noProof/>
            <w:webHidden/>
          </w:rPr>
          <w:t>5</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09" w:history="1">
        <w:r w:rsidRPr="00376CA4">
          <w:rPr>
            <w:rStyle w:val="Hyperlink"/>
          </w:rPr>
          <w:t>Kurzfassung</w:t>
        </w:r>
        <w:r>
          <w:rPr>
            <w:noProof/>
            <w:webHidden/>
          </w:rPr>
          <w:tab/>
        </w:r>
        <w:r>
          <w:rPr>
            <w:noProof/>
            <w:webHidden/>
          </w:rPr>
          <w:fldChar w:fldCharType="begin"/>
        </w:r>
        <w:r>
          <w:rPr>
            <w:noProof/>
            <w:webHidden/>
          </w:rPr>
          <w:instrText xml:space="preserve"> PAGEREF _Toc514160509 \h </w:instrText>
        </w:r>
        <w:r>
          <w:rPr>
            <w:noProof/>
            <w:webHidden/>
          </w:rPr>
        </w:r>
        <w:r>
          <w:rPr>
            <w:noProof/>
            <w:webHidden/>
          </w:rPr>
          <w:fldChar w:fldCharType="separate"/>
        </w:r>
        <w:r>
          <w:rPr>
            <w:noProof/>
            <w:webHidden/>
          </w:rPr>
          <w:t>7</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10" w:history="1">
        <w:r w:rsidRPr="00376CA4">
          <w:rPr>
            <w:rStyle w:val="Hyperlink"/>
          </w:rPr>
          <w:t>Abstract</w:t>
        </w:r>
        <w:r>
          <w:rPr>
            <w:noProof/>
            <w:webHidden/>
          </w:rPr>
          <w:tab/>
        </w:r>
        <w:r>
          <w:rPr>
            <w:noProof/>
            <w:webHidden/>
          </w:rPr>
          <w:fldChar w:fldCharType="begin"/>
        </w:r>
        <w:r>
          <w:rPr>
            <w:noProof/>
            <w:webHidden/>
          </w:rPr>
          <w:instrText xml:space="preserve"> PAGEREF _Toc514160510 \h </w:instrText>
        </w:r>
        <w:r>
          <w:rPr>
            <w:noProof/>
            <w:webHidden/>
          </w:rPr>
        </w:r>
        <w:r>
          <w:rPr>
            <w:noProof/>
            <w:webHidden/>
          </w:rPr>
          <w:fldChar w:fldCharType="separate"/>
        </w:r>
        <w:r>
          <w:rPr>
            <w:noProof/>
            <w:webHidden/>
          </w:rPr>
          <w:t>8</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11" w:history="1">
        <w:r w:rsidRPr="00376CA4">
          <w:rPr>
            <w:rStyle w:val="Hyperlink"/>
          </w:rPr>
          <w:t>1</w:t>
        </w:r>
        <w:r>
          <w:rPr>
            <w:rFonts w:asciiTheme="minorHAnsi" w:eastAsiaTheme="minorEastAsia" w:hAnsiTheme="minorHAnsi" w:cstheme="minorBidi"/>
            <w:noProof/>
            <w:sz w:val="22"/>
            <w:szCs w:val="22"/>
            <w:lang w:val="de-AT" w:eastAsia="de-AT"/>
          </w:rPr>
          <w:tab/>
        </w:r>
        <w:r w:rsidRPr="00376CA4">
          <w:rPr>
            <w:rStyle w:val="Hyperlink"/>
          </w:rPr>
          <w:t>Qualität des Vorhabens</w:t>
        </w:r>
        <w:r>
          <w:rPr>
            <w:noProof/>
            <w:webHidden/>
          </w:rPr>
          <w:tab/>
        </w:r>
        <w:r>
          <w:rPr>
            <w:noProof/>
            <w:webHidden/>
          </w:rPr>
          <w:fldChar w:fldCharType="begin"/>
        </w:r>
        <w:r>
          <w:rPr>
            <w:noProof/>
            <w:webHidden/>
          </w:rPr>
          <w:instrText xml:space="preserve"> PAGEREF _Toc514160511 \h </w:instrText>
        </w:r>
        <w:r>
          <w:rPr>
            <w:noProof/>
            <w:webHidden/>
          </w:rPr>
        </w:r>
        <w:r>
          <w:rPr>
            <w:noProof/>
            <w:webHidden/>
          </w:rPr>
          <w:fldChar w:fldCharType="separate"/>
        </w:r>
        <w:r>
          <w:rPr>
            <w:noProof/>
            <w:webHidden/>
          </w:rPr>
          <w:t>9</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12" w:history="1">
        <w:r w:rsidRPr="00376CA4">
          <w:rPr>
            <w:rStyle w:val="Hyperlink"/>
          </w:rPr>
          <w:t>1.1</w:t>
        </w:r>
        <w:r>
          <w:rPr>
            <w:rFonts w:asciiTheme="minorHAnsi" w:eastAsiaTheme="minorEastAsia" w:hAnsiTheme="minorHAnsi" w:cstheme="minorBidi"/>
            <w:noProof/>
            <w:sz w:val="22"/>
            <w:szCs w:val="22"/>
            <w:lang w:val="de-AT" w:eastAsia="de-AT"/>
          </w:rPr>
          <w:tab/>
        </w:r>
        <w:r w:rsidRPr="00376CA4">
          <w:rPr>
            <w:rStyle w:val="Hyperlink"/>
          </w:rPr>
          <w:t>Stand der Technik / Stand des Wissens</w:t>
        </w:r>
        <w:r>
          <w:rPr>
            <w:noProof/>
            <w:webHidden/>
          </w:rPr>
          <w:tab/>
        </w:r>
        <w:r>
          <w:rPr>
            <w:noProof/>
            <w:webHidden/>
          </w:rPr>
          <w:fldChar w:fldCharType="begin"/>
        </w:r>
        <w:r>
          <w:rPr>
            <w:noProof/>
            <w:webHidden/>
          </w:rPr>
          <w:instrText xml:space="preserve"> PAGEREF _Toc514160512 \h </w:instrText>
        </w:r>
        <w:r>
          <w:rPr>
            <w:noProof/>
            <w:webHidden/>
          </w:rPr>
        </w:r>
        <w:r>
          <w:rPr>
            <w:noProof/>
            <w:webHidden/>
          </w:rPr>
          <w:fldChar w:fldCharType="separate"/>
        </w:r>
        <w:r>
          <w:rPr>
            <w:noProof/>
            <w:webHidden/>
          </w:rPr>
          <w:t>9</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13" w:history="1">
        <w:r w:rsidRPr="00376CA4">
          <w:rPr>
            <w:rStyle w:val="Hyperlink"/>
          </w:rPr>
          <w:t>1.2</w:t>
        </w:r>
        <w:r>
          <w:rPr>
            <w:rFonts w:asciiTheme="minorHAnsi" w:eastAsiaTheme="minorEastAsia" w:hAnsiTheme="minorHAnsi" w:cstheme="minorBidi"/>
            <w:noProof/>
            <w:sz w:val="22"/>
            <w:szCs w:val="22"/>
            <w:lang w:val="de-AT" w:eastAsia="de-AT"/>
          </w:rPr>
          <w:tab/>
        </w:r>
        <w:r w:rsidRPr="00376CA4">
          <w:rPr>
            <w:rStyle w:val="Hyperlink"/>
          </w:rPr>
          <w:t>Ergebnisse aus anderen Projekten</w:t>
        </w:r>
        <w:r>
          <w:rPr>
            <w:noProof/>
            <w:webHidden/>
          </w:rPr>
          <w:tab/>
        </w:r>
        <w:r>
          <w:rPr>
            <w:noProof/>
            <w:webHidden/>
          </w:rPr>
          <w:fldChar w:fldCharType="begin"/>
        </w:r>
        <w:r>
          <w:rPr>
            <w:noProof/>
            <w:webHidden/>
          </w:rPr>
          <w:instrText xml:space="preserve"> PAGEREF _Toc514160513 \h </w:instrText>
        </w:r>
        <w:r>
          <w:rPr>
            <w:noProof/>
            <w:webHidden/>
          </w:rPr>
        </w:r>
        <w:r>
          <w:rPr>
            <w:noProof/>
            <w:webHidden/>
          </w:rPr>
          <w:fldChar w:fldCharType="separate"/>
        </w:r>
        <w:r>
          <w:rPr>
            <w:noProof/>
            <w:webHidden/>
          </w:rPr>
          <w:t>9</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14" w:history="1">
        <w:r w:rsidRPr="00376CA4">
          <w:rPr>
            <w:rStyle w:val="Hyperlink"/>
          </w:rPr>
          <w:t>1.3</w:t>
        </w:r>
        <w:r>
          <w:rPr>
            <w:rFonts w:asciiTheme="minorHAnsi" w:eastAsiaTheme="minorEastAsia" w:hAnsiTheme="minorHAnsi" w:cstheme="minorBidi"/>
            <w:noProof/>
            <w:sz w:val="22"/>
            <w:szCs w:val="22"/>
            <w:lang w:val="de-AT" w:eastAsia="de-AT"/>
          </w:rPr>
          <w:tab/>
        </w:r>
        <w:r w:rsidRPr="00376CA4">
          <w:rPr>
            <w:rStyle w:val="Hyperlink"/>
          </w:rPr>
          <w:t>Innovationsgehalt</w:t>
        </w:r>
        <w:r>
          <w:rPr>
            <w:noProof/>
            <w:webHidden/>
          </w:rPr>
          <w:tab/>
        </w:r>
        <w:r>
          <w:rPr>
            <w:noProof/>
            <w:webHidden/>
          </w:rPr>
          <w:fldChar w:fldCharType="begin"/>
        </w:r>
        <w:r>
          <w:rPr>
            <w:noProof/>
            <w:webHidden/>
          </w:rPr>
          <w:instrText xml:space="preserve"> PAGEREF _Toc514160514 \h </w:instrText>
        </w:r>
        <w:r>
          <w:rPr>
            <w:noProof/>
            <w:webHidden/>
          </w:rPr>
        </w:r>
        <w:r>
          <w:rPr>
            <w:noProof/>
            <w:webHidden/>
          </w:rPr>
          <w:fldChar w:fldCharType="separate"/>
        </w:r>
        <w:r>
          <w:rPr>
            <w:noProof/>
            <w:webHidden/>
          </w:rPr>
          <w:t>11</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15" w:history="1">
        <w:r w:rsidRPr="00376CA4">
          <w:rPr>
            <w:rStyle w:val="Hyperlink"/>
          </w:rPr>
          <w:t>1.3.1</w:t>
        </w:r>
        <w:r>
          <w:rPr>
            <w:rFonts w:asciiTheme="minorHAnsi" w:eastAsiaTheme="minorEastAsia" w:hAnsiTheme="minorHAnsi" w:cstheme="minorBidi"/>
            <w:noProof/>
            <w:sz w:val="22"/>
            <w:szCs w:val="22"/>
            <w:lang w:val="de-AT" w:eastAsia="de-AT"/>
          </w:rPr>
          <w:tab/>
        </w:r>
        <w:r w:rsidRPr="00376CA4">
          <w:rPr>
            <w:rStyle w:val="Hyperlink"/>
          </w:rPr>
          <w:t>Problemstellung und Bedarf für das Vorhaben</w:t>
        </w:r>
        <w:r>
          <w:rPr>
            <w:noProof/>
            <w:webHidden/>
          </w:rPr>
          <w:tab/>
        </w:r>
        <w:r>
          <w:rPr>
            <w:noProof/>
            <w:webHidden/>
          </w:rPr>
          <w:fldChar w:fldCharType="begin"/>
        </w:r>
        <w:r>
          <w:rPr>
            <w:noProof/>
            <w:webHidden/>
          </w:rPr>
          <w:instrText xml:space="preserve"> PAGEREF _Toc514160515 \h </w:instrText>
        </w:r>
        <w:r>
          <w:rPr>
            <w:noProof/>
            <w:webHidden/>
          </w:rPr>
        </w:r>
        <w:r>
          <w:rPr>
            <w:noProof/>
            <w:webHidden/>
          </w:rPr>
          <w:fldChar w:fldCharType="separate"/>
        </w:r>
        <w:r>
          <w:rPr>
            <w:noProof/>
            <w:webHidden/>
          </w:rPr>
          <w:t>11</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16" w:history="1">
        <w:r w:rsidRPr="00376CA4">
          <w:rPr>
            <w:rStyle w:val="Hyperlink"/>
          </w:rPr>
          <w:t>1.3.2</w:t>
        </w:r>
        <w:r>
          <w:rPr>
            <w:rFonts w:asciiTheme="minorHAnsi" w:eastAsiaTheme="minorEastAsia" w:hAnsiTheme="minorHAnsi" w:cstheme="minorBidi"/>
            <w:noProof/>
            <w:sz w:val="22"/>
            <w:szCs w:val="22"/>
            <w:lang w:val="de-AT" w:eastAsia="de-AT"/>
          </w:rPr>
          <w:tab/>
        </w:r>
        <w:r w:rsidRPr="00376CA4">
          <w:rPr>
            <w:rStyle w:val="Hyperlink"/>
          </w:rPr>
          <w:t>Ziele</w:t>
        </w:r>
        <w:r>
          <w:rPr>
            <w:noProof/>
            <w:webHidden/>
          </w:rPr>
          <w:tab/>
        </w:r>
        <w:r>
          <w:rPr>
            <w:noProof/>
            <w:webHidden/>
          </w:rPr>
          <w:fldChar w:fldCharType="begin"/>
        </w:r>
        <w:r>
          <w:rPr>
            <w:noProof/>
            <w:webHidden/>
          </w:rPr>
          <w:instrText xml:space="preserve"> PAGEREF _Toc514160516 \h </w:instrText>
        </w:r>
        <w:r>
          <w:rPr>
            <w:noProof/>
            <w:webHidden/>
          </w:rPr>
        </w:r>
        <w:r>
          <w:rPr>
            <w:noProof/>
            <w:webHidden/>
          </w:rPr>
          <w:fldChar w:fldCharType="separate"/>
        </w:r>
        <w:r>
          <w:rPr>
            <w:noProof/>
            <w:webHidden/>
          </w:rPr>
          <w:t>11</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17" w:history="1">
        <w:r w:rsidRPr="00376CA4">
          <w:rPr>
            <w:rStyle w:val="Hyperlink"/>
          </w:rPr>
          <w:t>1.3.3</w:t>
        </w:r>
        <w:r>
          <w:rPr>
            <w:rFonts w:asciiTheme="minorHAnsi" w:eastAsiaTheme="minorEastAsia" w:hAnsiTheme="minorHAnsi" w:cstheme="minorBidi"/>
            <w:noProof/>
            <w:sz w:val="22"/>
            <w:szCs w:val="22"/>
            <w:lang w:val="de-AT" w:eastAsia="de-AT"/>
          </w:rPr>
          <w:tab/>
        </w:r>
        <w:r w:rsidRPr="00376CA4">
          <w:rPr>
            <w:rStyle w:val="Hyperlink"/>
          </w:rPr>
          <w:t>Innovationsgehalt und das damit verbundene Risiko des Vorhabens</w:t>
        </w:r>
        <w:r>
          <w:rPr>
            <w:noProof/>
            <w:webHidden/>
          </w:rPr>
          <w:tab/>
        </w:r>
        <w:r>
          <w:rPr>
            <w:noProof/>
            <w:webHidden/>
          </w:rPr>
          <w:fldChar w:fldCharType="begin"/>
        </w:r>
        <w:r>
          <w:rPr>
            <w:noProof/>
            <w:webHidden/>
          </w:rPr>
          <w:instrText xml:space="preserve"> PAGEREF _Toc514160517 \h </w:instrText>
        </w:r>
        <w:r>
          <w:rPr>
            <w:noProof/>
            <w:webHidden/>
          </w:rPr>
        </w:r>
        <w:r>
          <w:rPr>
            <w:noProof/>
            <w:webHidden/>
          </w:rPr>
          <w:fldChar w:fldCharType="separate"/>
        </w:r>
        <w:r>
          <w:rPr>
            <w:noProof/>
            <w:webHidden/>
          </w:rPr>
          <w:t>11</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18" w:history="1">
        <w:r w:rsidRPr="00376CA4">
          <w:rPr>
            <w:rStyle w:val="Hyperlink"/>
          </w:rPr>
          <w:t>1.4</w:t>
        </w:r>
        <w:r>
          <w:rPr>
            <w:rFonts w:asciiTheme="minorHAnsi" w:eastAsiaTheme="minorEastAsia" w:hAnsiTheme="minorHAnsi" w:cstheme="minorBidi"/>
            <w:noProof/>
            <w:sz w:val="22"/>
            <w:szCs w:val="22"/>
            <w:lang w:val="de-AT" w:eastAsia="de-AT"/>
          </w:rPr>
          <w:tab/>
        </w:r>
        <w:r w:rsidRPr="00376CA4">
          <w:rPr>
            <w:rStyle w:val="Hyperlink"/>
          </w:rPr>
          <w:t>Berücksichtigung geschlechterspezifischer Themenstellungen</w:t>
        </w:r>
        <w:r>
          <w:rPr>
            <w:noProof/>
            <w:webHidden/>
          </w:rPr>
          <w:tab/>
        </w:r>
        <w:r>
          <w:rPr>
            <w:noProof/>
            <w:webHidden/>
          </w:rPr>
          <w:fldChar w:fldCharType="begin"/>
        </w:r>
        <w:r>
          <w:rPr>
            <w:noProof/>
            <w:webHidden/>
          </w:rPr>
          <w:instrText xml:space="preserve"> PAGEREF _Toc514160518 \h </w:instrText>
        </w:r>
        <w:r>
          <w:rPr>
            <w:noProof/>
            <w:webHidden/>
          </w:rPr>
        </w:r>
        <w:r>
          <w:rPr>
            <w:noProof/>
            <w:webHidden/>
          </w:rPr>
          <w:fldChar w:fldCharType="separate"/>
        </w:r>
        <w:r>
          <w:rPr>
            <w:noProof/>
            <w:webHidden/>
          </w:rPr>
          <w:t>11</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19" w:history="1">
        <w:r w:rsidRPr="00376CA4">
          <w:rPr>
            <w:rStyle w:val="Hyperlink"/>
          </w:rPr>
          <w:t>1.5</w:t>
        </w:r>
        <w:r>
          <w:rPr>
            <w:rFonts w:asciiTheme="minorHAnsi" w:eastAsiaTheme="minorEastAsia" w:hAnsiTheme="minorHAnsi" w:cstheme="minorBidi"/>
            <w:noProof/>
            <w:sz w:val="22"/>
            <w:szCs w:val="22"/>
            <w:lang w:val="de-AT" w:eastAsia="de-AT"/>
          </w:rPr>
          <w:tab/>
        </w:r>
        <w:r w:rsidRPr="00376CA4">
          <w:rPr>
            <w:rStyle w:val="Hyperlink"/>
          </w:rPr>
          <w:t>Qualität der Planung</w:t>
        </w:r>
        <w:r>
          <w:rPr>
            <w:noProof/>
            <w:webHidden/>
          </w:rPr>
          <w:tab/>
        </w:r>
        <w:r>
          <w:rPr>
            <w:noProof/>
            <w:webHidden/>
          </w:rPr>
          <w:fldChar w:fldCharType="begin"/>
        </w:r>
        <w:r>
          <w:rPr>
            <w:noProof/>
            <w:webHidden/>
          </w:rPr>
          <w:instrText xml:space="preserve"> PAGEREF _Toc514160519 \h </w:instrText>
        </w:r>
        <w:r>
          <w:rPr>
            <w:noProof/>
            <w:webHidden/>
          </w:rPr>
        </w:r>
        <w:r>
          <w:rPr>
            <w:noProof/>
            <w:webHidden/>
          </w:rPr>
          <w:fldChar w:fldCharType="separate"/>
        </w:r>
        <w:r>
          <w:rPr>
            <w:noProof/>
            <w:webHidden/>
          </w:rPr>
          <w:t>12</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0" w:history="1">
        <w:r w:rsidRPr="00376CA4">
          <w:rPr>
            <w:rStyle w:val="Hyperlink"/>
          </w:rPr>
          <w:t>1.5.1</w:t>
        </w:r>
        <w:r>
          <w:rPr>
            <w:rFonts w:asciiTheme="minorHAnsi" w:eastAsiaTheme="minorEastAsia" w:hAnsiTheme="minorHAnsi" w:cstheme="minorBidi"/>
            <w:noProof/>
            <w:sz w:val="22"/>
            <w:szCs w:val="22"/>
            <w:lang w:val="de-AT" w:eastAsia="de-AT"/>
          </w:rPr>
          <w:tab/>
        </w:r>
        <w:r w:rsidRPr="00376CA4">
          <w:rPr>
            <w:rStyle w:val="Hyperlink"/>
          </w:rPr>
          <w:t>Übersicht und Beschreibung der Arbeitspakete</w:t>
        </w:r>
        <w:r>
          <w:rPr>
            <w:noProof/>
            <w:webHidden/>
          </w:rPr>
          <w:tab/>
        </w:r>
        <w:r>
          <w:rPr>
            <w:noProof/>
            <w:webHidden/>
          </w:rPr>
          <w:fldChar w:fldCharType="begin"/>
        </w:r>
        <w:r>
          <w:rPr>
            <w:noProof/>
            <w:webHidden/>
          </w:rPr>
          <w:instrText xml:space="preserve"> PAGEREF _Toc514160520 \h </w:instrText>
        </w:r>
        <w:r>
          <w:rPr>
            <w:noProof/>
            <w:webHidden/>
          </w:rPr>
        </w:r>
        <w:r>
          <w:rPr>
            <w:noProof/>
            <w:webHidden/>
          </w:rPr>
          <w:fldChar w:fldCharType="separate"/>
        </w:r>
        <w:r>
          <w:rPr>
            <w:noProof/>
            <w:webHidden/>
          </w:rPr>
          <w:t>12</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1" w:history="1">
        <w:r w:rsidRPr="00376CA4">
          <w:rPr>
            <w:rStyle w:val="Hyperlink"/>
          </w:rPr>
          <w:t>1.5.2</w:t>
        </w:r>
        <w:r>
          <w:rPr>
            <w:rFonts w:asciiTheme="minorHAnsi" w:eastAsiaTheme="minorEastAsia" w:hAnsiTheme="minorHAnsi" w:cstheme="minorBidi"/>
            <w:noProof/>
            <w:sz w:val="22"/>
            <w:szCs w:val="22"/>
            <w:lang w:val="de-AT" w:eastAsia="de-AT"/>
          </w:rPr>
          <w:tab/>
        </w:r>
        <w:r w:rsidRPr="00376CA4">
          <w:rPr>
            <w:rStyle w:val="Hyperlink"/>
          </w:rPr>
          <w:t>Detaillierte Beschreibung der Arbeitspakete</w:t>
        </w:r>
        <w:r>
          <w:rPr>
            <w:noProof/>
            <w:webHidden/>
          </w:rPr>
          <w:tab/>
        </w:r>
        <w:r>
          <w:rPr>
            <w:noProof/>
            <w:webHidden/>
          </w:rPr>
          <w:fldChar w:fldCharType="begin"/>
        </w:r>
        <w:r>
          <w:rPr>
            <w:noProof/>
            <w:webHidden/>
          </w:rPr>
          <w:instrText xml:space="preserve"> PAGEREF _Toc514160521 \h </w:instrText>
        </w:r>
        <w:r>
          <w:rPr>
            <w:noProof/>
            <w:webHidden/>
          </w:rPr>
        </w:r>
        <w:r>
          <w:rPr>
            <w:noProof/>
            <w:webHidden/>
          </w:rPr>
          <w:fldChar w:fldCharType="separate"/>
        </w:r>
        <w:r>
          <w:rPr>
            <w:noProof/>
            <w:webHidden/>
          </w:rPr>
          <w:t>13</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2" w:history="1">
        <w:r w:rsidRPr="00376CA4">
          <w:rPr>
            <w:rStyle w:val="Hyperlink"/>
          </w:rPr>
          <w:t>1.5.3</w:t>
        </w:r>
        <w:r>
          <w:rPr>
            <w:rFonts w:asciiTheme="minorHAnsi" w:eastAsiaTheme="minorEastAsia" w:hAnsiTheme="minorHAnsi" w:cstheme="minorBidi"/>
            <w:noProof/>
            <w:sz w:val="22"/>
            <w:szCs w:val="22"/>
            <w:lang w:val="de-AT" w:eastAsia="de-AT"/>
          </w:rPr>
          <w:tab/>
        </w:r>
        <w:r w:rsidRPr="00376CA4">
          <w:rPr>
            <w:rStyle w:val="Hyperlink"/>
          </w:rPr>
          <w:t>Arbeits- und Zeitplan grafisch (Gantt-Diagramm)</w:t>
        </w:r>
        <w:r>
          <w:rPr>
            <w:noProof/>
            <w:webHidden/>
          </w:rPr>
          <w:tab/>
        </w:r>
        <w:r>
          <w:rPr>
            <w:noProof/>
            <w:webHidden/>
          </w:rPr>
          <w:fldChar w:fldCharType="begin"/>
        </w:r>
        <w:r>
          <w:rPr>
            <w:noProof/>
            <w:webHidden/>
          </w:rPr>
          <w:instrText xml:space="preserve"> PAGEREF _Toc514160522 \h </w:instrText>
        </w:r>
        <w:r>
          <w:rPr>
            <w:noProof/>
            <w:webHidden/>
          </w:rPr>
        </w:r>
        <w:r>
          <w:rPr>
            <w:noProof/>
            <w:webHidden/>
          </w:rPr>
          <w:fldChar w:fldCharType="separate"/>
        </w:r>
        <w:r>
          <w:rPr>
            <w:noProof/>
            <w:webHidden/>
          </w:rPr>
          <w:t>14</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3" w:history="1">
        <w:r w:rsidRPr="00376CA4">
          <w:rPr>
            <w:rStyle w:val="Hyperlink"/>
          </w:rPr>
          <w:t>1.5.4</w:t>
        </w:r>
        <w:r>
          <w:rPr>
            <w:rFonts w:asciiTheme="minorHAnsi" w:eastAsiaTheme="minorEastAsia" w:hAnsiTheme="minorHAnsi" w:cstheme="minorBidi"/>
            <w:noProof/>
            <w:sz w:val="22"/>
            <w:szCs w:val="22"/>
            <w:lang w:val="de-AT" w:eastAsia="de-AT"/>
          </w:rPr>
          <w:tab/>
        </w:r>
        <w:r w:rsidRPr="00376CA4">
          <w:rPr>
            <w:rStyle w:val="Hyperlink"/>
          </w:rPr>
          <w:t>Erläuterungen zu den beantragten Kosten (max. 1 Seite)</w:t>
        </w:r>
        <w:r>
          <w:rPr>
            <w:noProof/>
            <w:webHidden/>
          </w:rPr>
          <w:tab/>
        </w:r>
        <w:r>
          <w:rPr>
            <w:noProof/>
            <w:webHidden/>
          </w:rPr>
          <w:fldChar w:fldCharType="begin"/>
        </w:r>
        <w:r>
          <w:rPr>
            <w:noProof/>
            <w:webHidden/>
          </w:rPr>
          <w:instrText xml:space="preserve"> PAGEREF _Toc514160523 \h </w:instrText>
        </w:r>
        <w:r>
          <w:rPr>
            <w:noProof/>
            <w:webHidden/>
          </w:rPr>
        </w:r>
        <w:r>
          <w:rPr>
            <w:noProof/>
            <w:webHidden/>
          </w:rPr>
          <w:fldChar w:fldCharType="separate"/>
        </w:r>
        <w:r>
          <w:rPr>
            <w:noProof/>
            <w:webHidden/>
          </w:rPr>
          <w:t>14</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4" w:history="1">
        <w:r w:rsidRPr="00376CA4">
          <w:rPr>
            <w:rStyle w:val="Hyperlink"/>
          </w:rPr>
          <w:t>1.5.5</w:t>
        </w:r>
        <w:r>
          <w:rPr>
            <w:rFonts w:asciiTheme="minorHAnsi" w:eastAsiaTheme="minorEastAsia" w:hAnsiTheme="minorHAnsi" w:cstheme="minorBidi"/>
            <w:noProof/>
            <w:sz w:val="22"/>
            <w:szCs w:val="22"/>
            <w:lang w:val="de-AT" w:eastAsia="de-AT"/>
          </w:rPr>
          <w:tab/>
        </w:r>
        <w:r w:rsidRPr="00376CA4">
          <w:rPr>
            <w:rStyle w:val="Hyperlink"/>
          </w:rPr>
          <w:t>Drittkosten (falls 20 % der Gesamtkosten je Partner überschritten werden)</w:t>
        </w:r>
        <w:r>
          <w:rPr>
            <w:noProof/>
            <w:webHidden/>
          </w:rPr>
          <w:tab/>
        </w:r>
        <w:r>
          <w:rPr>
            <w:noProof/>
            <w:webHidden/>
          </w:rPr>
          <w:fldChar w:fldCharType="begin"/>
        </w:r>
        <w:r>
          <w:rPr>
            <w:noProof/>
            <w:webHidden/>
          </w:rPr>
          <w:instrText xml:space="preserve"> PAGEREF _Toc514160524 \h </w:instrText>
        </w:r>
        <w:r>
          <w:rPr>
            <w:noProof/>
            <w:webHidden/>
          </w:rPr>
        </w:r>
        <w:r>
          <w:rPr>
            <w:noProof/>
            <w:webHidden/>
          </w:rPr>
          <w:fldChar w:fldCharType="separate"/>
        </w:r>
        <w:r>
          <w:rPr>
            <w:noProof/>
            <w:webHidden/>
          </w:rPr>
          <w:t>14</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25" w:history="1">
        <w:r w:rsidRPr="00376CA4">
          <w:rPr>
            <w:rStyle w:val="Hyperlink"/>
          </w:rPr>
          <w:t>2</w:t>
        </w:r>
        <w:r>
          <w:rPr>
            <w:rFonts w:asciiTheme="minorHAnsi" w:eastAsiaTheme="minorEastAsia" w:hAnsiTheme="minorHAnsi" w:cstheme="minorBidi"/>
            <w:noProof/>
            <w:sz w:val="22"/>
            <w:szCs w:val="22"/>
            <w:lang w:val="de-AT" w:eastAsia="de-AT"/>
          </w:rPr>
          <w:tab/>
        </w:r>
        <w:r w:rsidRPr="00376CA4">
          <w:rPr>
            <w:rStyle w:val="Hyperlink"/>
          </w:rPr>
          <w:t>Eignung der Förderungswerber / Projektbeteiligten</w:t>
        </w:r>
        <w:r>
          <w:rPr>
            <w:noProof/>
            <w:webHidden/>
          </w:rPr>
          <w:tab/>
        </w:r>
        <w:r>
          <w:rPr>
            <w:noProof/>
            <w:webHidden/>
          </w:rPr>
          <w:fldChar w:fldCharType="begin"/>
        </w:r>
        <w:r>
          <w:rPr>
            <w:noProof/>
            <w:webHidden/>
          </w:rPr>
          <w:instrText xml:space="preserve"> PAGEREF _Toc514160525 \h </w:instrText>
        </w:r>
        <w:r>
          <w:rPr>
            <w:noProof/>
            <w:webHidden/>
          </w:rPr>
        </w:r>
        <w:r>
          <w:rPr>
            <w:noProof/>
            <w:webHidden/>
          </w:rPr>
          <w:fldChar w:fldCharType="separate"/>
        </w:r>
        <w:r>
          <w:rPr>
            <w:noProof/>
            <w:webHidden/>
          </w:rPr>
          <w:t>15</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26" w:history="1">
        <w:r w:rsidRPr="00376CA4">
          <w:rPr>
            <w:rStyle w:val="Hyperlink"/>
          </w:rPr>
          <w:t>2.1</w:t>
        </w:r>
        <w:r>
          <w:rPr>
            <w:rFonts w:asciiTheme="minorHAnsi" w:eastAsiaTheme="minorEastAsia" w:hAnsiTheme="minorHAnsi" w:cstheme="minorBidi"/>
            <w:noProof/>
            <w:sz w:val="22"/>
            <w:szCs w:val="22"/>
            <w:lang w:val="de-AT" w:eastAsia="de-AT"/>
          </w:rPr>
          <w:tab/>
        </w:r>
        <w:r w:rsidRPr="00376CA4">
          <w:rPr>
            <w:rStyle w:val="Hyperlink"/>
          </w:rPr>
          <w:t>Beschreibung der Kompetenzen der Projektpartner</w:t>
        </w:r>
        <w:r>
          <w:rPr>
            <w:noProof/>
            <w:webHidden/>
          </w:rPr>
          <w:tab/>
        </w:r>
        <w:r>
          <w:rPr>
            <w:noProof/>
            <w:webHidden/>
          </w:rPr>
          <w:fldChar w:fldCharType="begin"/>
        </w:r>
        <w:r>
          <w:rPr>
            <w:noProof/>
            <w:webHidden/>
          </w:rPr>
          <w:instrText xml:space="preserve"> PAGEREF _Toc514160526 \h </w:instrText>
        </w:r>
        <w:r>
          <w:rPr>
            <w:noProof/>
            <w:webHidden/>
          </w:rPr>
        </w:r>
        <w:r>
          <w:rPr>
            <w:noProof/>
            <w:webHidden/>
          </w:rPr>
          <w:fldChar w:fldCharType="separate"/>
        </w:r>
        <w:r>
          <w:rPr>
            <w:noProof/>
            <w:webHidden/>
          </w:rPr>
          <w:t>15</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7" w:history="1">
        <w:r w:rsidRPr="00376CA4">
          <w:rPr>
            <w:rStyle w:val="Hyperlink"/>
          </w:rPr>
          <w:t>2.1.1</w:t>
        </w:r>
        <w:r>
          <w:rPr>
            <w:rFonts w:asciiTheme="minorHAnsi" w:eastAsiaTheme="minorEastAsia" w:hAnsiTheme="minorHAnsi" w:cstheme="minorBidi"/>
            <w:noProof/>
            <w:sz w:val="22"/>
            <w:szCs w:val="22"/>
            <w:lang w:val="de-AT" w:eastAsia="de-AT"/>
          </w:rPr>
          <w:tab/>
        </w:r>
        <w:r w:rsidRPr="00376CA4">
          <w:rPr>
            <w:rStyle w:val="Hyperlink"/>
          </w:rPr>
          <w:t>Antragsteller (A)</w:t>
        </w:r>
        <w:r>
          <w:rPr>
            <w:noProof/>
            <w:webHidden/>
          </w:rPr>
          <w:tab/>
        </w:r>
        <w:r>
          <w:rPr>
            <w:noProof/>
            <w:webHidden/>
          </w:rPr>
          <w:fldChar w:fldCharType="begin"/>
        </w:r>
        <w:r>
          <w:rPr>
            <w:noProof/>
            <w:webHidden/>
          </w:rPr>
          <w:instrText xml:space="preserve"> PAGEREF _Toc514160527 \h </w:instrText>
        </w:r>
        <w:r>
          <w:rPr>
            <w:noProof/>
            <w:webHidden/>
          </w:rPr>
        </w:r>
        <w:r>
          <w:rPr>
            <w:noProof/>
            <w:webHidden/>
          </w:rPr>
          <w:fldChar w:fldCharType="separate"/>
        </w:r>
        <w:r>
          <w:rPr>
            <w:noProof/>
            <w:webHidden/>
          </w:rPr>
          <w:t>15</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28" w:history="1">
        <w:r w:rsidRPr="00376CA4">
          <w:rPr>
            <w:rStyle w:val="Hyperlink"/>
          </w:rPr>
          <w:t>2.1.2</w:t>
        </w:r>
        <w:r>
          <w:rPr>
            <w:rFonts w:asciiTheme="minorHAnsi" w:eastAsiaTheme="minorEastAsia" w:hAnsiTheme="minorHAnsi" w:cstheme="minorBidi"/>
            <w:noProof/>
            <w:sz w:val="22"/>
            <w:szCs w:val="22"/>
            <w:lang w:val="de-AT" w:eastAsia="de-AT"/>
          </w:rPr>
          <w:tab/>
        </w:r>
        <w:r w:rsidRPr="00376CA4">
          <w:rPr>
            <w:rStyle w:val="Hyperlink"/>
          </w:rPr>
          <w:t>Projektpartner (Pn)</w:t>
        </w:r>
        <w:r>
          <w:rPr>
            <w:noProof/>
            <w:webHidden/>
          </w:rPr>
          <w:tab/>
        </w:r>
        <w:r>
          <w:rPr>
            <w:noProof/>
            <w:webHidden/>
          </w:rPr>
          <w:fldChar w:fldCharType="begin"/>
        </w:r>
        <w:r>
          <w:rPr>
            <w:noProof/>
            <w:webHidden/>
          </w:rPr>
          <w:instrText xml:space="preserve"> PAGEREF _Toc514160528 \h </w:instrText>
        </w:r>
        <w:r>
          <w:rPr>
            <w:noProof/>
            <w:webHidden/>
          </w:rPr>
        </w:r>
        <w:r>
          <w:rPr>
            <w:noProof/>
            <w:webHidden/>
          </w:rPr>
          <w:fldChar w:fldCharType="separate"/>
        </w:r>
        <w:r>
          <w:rPr>
            <w:noProof/>
            <w:webHidden/>
          </w:rPr>
          <w:t>15</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29" w:history="1">
        <w:r w:rsidRPr="00376CA4">
          <w:rPr>
            <w:rStyle w:val="Hyperlink"/>
          </w:rPr>
          <w:t>2.2</w:t>
        </w:r>
        <w:r>
          <w:rPr>
            <w:rFonts w:asciiTheme="minorHAnsi" w:eastAsiaTheme="minorEastAsia" w:hAnsiTheme="minorHAnsi" w:cstheme="minorBidi"/>
            <w:noProof/>
            <w:sz w:val="22"/>
            <w:szCs w:val="22"/>
            <w:lang w:val="de-AT" w:eastAsia="de-AT"/>
          </w:rPr>
          <w:tab/>
        </w:r>
        <w:r w:rsidRPr="00376CA4">
          <w:rPr>
            <w:rStyle w:val="Hyperlink"/>
          </w:rPr>
          <w:t>Eignung des Konsortiums hinsichtlich Erreichung der Projektziele</w:t>
        </w:r>
        <w:r>
          <w:rPr>
            <w:noProof/>
            <w:webHidden/>
          </w:rPr>
          <w:tab/>
        </w:r>
        <w:r>
          <w:rPr>
            <w:noProof/>
            <w:webHidden/>
          </w:rPr>
          <w:fldChar w:fldCharType="begin"/>
        </w:r>
        <w:r>
          <w:rPr>
            <w:noProof/>
            <w:webHidden/>
          </w:rPr>
          <w:instrText xml:space="preserve"> PAGEREF _Toc514160529 \h </w:instrText>
        </w:r>
        <w:r>
          <w:rPr>
            <w:noProof/>
            <w:webHidden/>
          </w:rPr>
        </w:r>
        <w:r>
          <w:rPr>
            <w:noProof/>
            <w:webHidden/>
          </w:rPr>
          <w:fldChar w:fldCharType="separate"/>
        </w:r>
        <w:r>
          <w:rPr>
            <w:noProof/>
            <w:webHidden/>
          </w:rPr>
          <w:t>16</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30" w:history="1">
        <w:r w:rsidRPr="00376CA4">
          <w:rPr>
            <w:rStyle w:val="Hyperlink"/>
          </w:rPr>
          <w:t>2.2.1</w:t>
        </w:r>
        <w:r>
          <w:rPr>
            <w:rFonts w:asciiTheme="minorHAnsi" w:eastAsiaTheme="minorEastAsia" w:hAnsiTheme="minorHAnsi" w:cstheme="minorBidi"/>
            <w:noProof/>
            <w:sz w:val="22"/>
            <w:szCs w:val="22"/>
            <w:lang w:val="de-AT" w:eastAsia="de-AT"/>
          </w:rPr>
          <w:tab/>
        </w:r>
        <w:r w:rsidRPr="00376CA4">
          <w:rPr>
            <w:rStyle w:val="Hyperlink"/>
          </w:rPr>
          <w:t>Vollständigkeit und Abstimmung hinsichtlich erforderlicher Kompetenzen</w:t>
        </w:r>
        <w:r>
          <w:rPr>
            <w:noProof/>
            <w:webHidden/>
          </w:rPr>
          <w:tab/>
        </w:r>
        <w:r>
          <w:rPr>
            <w:noProof/>
            <w:webHidden/>
          </w:rPr>
          <w:fldChar w:fldCharType="begin"/>
        </w:r>
        <w:r>
          <w:rPr>
            <w:noProof/>
            <w:webHidden/>
          </w:rPr>
          <w:instrText xml:space="preserve"> PAGEREF _Toc514160530 \h </w:instrText>
        </w:r>
        <w:r>
          <w:rPr>
            <w:noProof/>
            <w:webHidden/>
          </w:rPr>
        </w:r>
        <w:r>
          <w:rPr>
            <w:noProof/>
            <w:webHidden/>
          </w:rPr>
          <w:fldChar w:fldCharType="separate"/>
        </w:r>
        <w:r>
          <w:rPr>
            <w:noProof/>
            <w:webHidden/>
          </w:rPr>
          <w:t>16</w:t>
        </w:r>
        <w:r>
          <w:rPr>
            <w:noProof/>
            <w:webHidden/>
          </w:rPr>
          <w:fldChar w:fldCharType="end"/>
        </w:r>
      </w:hyperlink>
    </w:p>
    <w:p w:rsidR="00841649" w:rsidRDefault="00841649">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531" w:history="1">
        <w:r w:rsidRPr="00376CA4">
          <w:rPr>
            <w:rStyle w:val="Hyperlink"/>
          </w:rPr>
          <w:t>2.2.2</w:t>
        </w:r>
        <w:r>
          <w:rPr>
            <w:rFonts w:asciiTheme="minorHAnsi" w:eastAsiaTheme="minorEastAsia" w:hAnsiTheme="minorHAnsi" w:cstheme="minorBidi"/>
            <w:noProof/>
            <w:sz w:val="22"/>
            <w:szCs w:val="22"/>
            <w:lang w:val="de-AT" w:eastAsia="de-AT"/>
          </w:rPr>
          <w:tab/>
        </w:r>
        <w:r w:rsidRPr="00376CA4">
          <w:rPr>
            <w:rStyle w:val="Hyperlink"/>
          </w:rPr>
          <w:t>Erforderliche Kompetenzen Dritter</w:t>
        </w:r>
        <w:r>
          <w:rPr>
            <w:noProof/>
            <w:webHidden/>
          </w:rPr>
          <w:tab/>
        </w:r>
        <w:r>
          <w:rPr>
            <w:noProof/>
            <w:webHidden/>
          </w:rPr>
          <w:fldChar w:fldCharType="begin"/>
        </w:r>
        <w:r>
          <w:rPr>
            <w:noProof/>
            <w:webHidden/>
          </w:rPr>
          <w:instrText xml:space="preserve"> PAGEREF _Toc514160531 \h </w:instrText>
        </w:r>
        <w:r>
          <w:rPr>
            <w:noProof/>
            <w:webHidden/>
          </w:rPr>
        </w:r>
        <w:r>
          <w:rPr>
            <w:noProof/>
            <w:webHidden/>
          </w:rPr>
          <w:fldChar w:fldCharType="separate"/>
        </w:r>
        <w:r>
          <w:rPr>
            <w:noProof/>
            <w:webHidden/>
          </w:rPr>
          <w:t>16</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2" w:history="1">
        <w:r w:rsidRPr="00376CA4">
          <w:rPr>
            <w:rStyle w:val="Hyperlink"/>
          </w:rPr>
          <w:t>2.3</w:t>
        </w:r>
        <w:r>
          <w:rPr>
            <w:rFonts w:asciiTheme="minorHAnsi" w:eastAsiaTheme="minorEastAsia" w:hAnsiTheme="minorHAnsi" w:cstheme="minorBidi"/>
            <w:noProof/>
            <w:sz w:val="22"/>
            <w:szCs w:val="22"/>
            <w:lang w:val="de-AT" w:eastAsia="de-AT"/>
          </w:rPr>
          <w:tab/>
        </w:r>
        <w:r w:rsidRPr="00376CA4">
          <w:rPr>
            <w:rStyle w:val="Hyperlink"/>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_Toc514160532 \h </w:instrText>
        </w:r>
        <w:r>
          <w:rPr>
            <w:noProof/>
            <w:webHidden/>
          </w:rPr>
        </w:r>
        <w:r>
          <w:rPr>
            <w:noProof/>
            <w:webHidden/>
          </w:rPr>
          <w:fldChar w:fldCharType="separate"/>
        </w:r>
        <w:r>
          <w:rPr>
            <w:noProof/>
            <w:webHidden/>
          </w:rPr>
          <w:t>17</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33" w:history="1">
        <w:r w:rsidRPr="00376CA4">
          <w:rPr>
            <w:rStyle w:val="Hyperlink"/>
          </w:rPr>
          <w:t>3</w:t>
        </w:r>
        <w:r>
          <w:rPr>
            <w:rFonts w:asciiTheme="minorHAnsi" w:eastAsiaTheme="minorEastAsia" w:hAnsiTheme="minorHAnsi" w:cstheme="minorBidi"/>
            <w:noProof/>
            <w:sz w:val="22"/>
            <w:szCs w:val="22"/>
            <w:lang w:val="de-AT" w:eastAsia="de-AT"/>
          </w:rPr>
          <w:tab/>
        </w:r>
        <w:r w:rsidRPr="00376CA4">
          <w:rPr>
            <w:rStyle w:val="Hyperlink"/>
          </w:rPr>
          <w:t>Nutzen und Verwertung</w:t>
        </w:r>
        <w:r>
          <w:rPr>
            <w:noProof/>
            <w:webHidden/>
          </w:rPr>
          <w:tab/>
        </w:r>
        <w:r>
          <w:rPr>
            <w:noProof/>
            <w:webHidden/>
          </w:rPr>
          <w:fldChar w:fldCharType="begin"/>
        </w:r>
        <w:r>
          <w:rPr>
            <w:noProof/>
            <w:webHidden/>
          </w:rPr>
          <w:instrText xml:space="preserve"> PAGEREF _Toc514160533 \h </w:instrText>
        </w:r>
        <w:r>
          <w:rPr>
            <w:noProof/>
            <w:webHidden/>
          </w:rPr>
        </w:r>
        <w:r>
          <w:rPr>
            <w:noProof/>
            <w:webHidden/>
          </w:rPr>
          <w:fldChar w:fldCharType="separate"/>
        </w:r>
        <w:r>
          <w:rPr>
            <w:noProof/>
            <w:webHidden/>
          </w:rPr>
          <w:t>18</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4" w:history="1">
        <w:r w:rsidRPr="00376CA4">
          <w:rPr>
            <w:rStyle w:val="Hyperlink"/>
          </w:rPr>
          <w:t>3.1</w:t>
        </w:r>
        <w:r>
          <w:rPr>
            <w:rFonts w:asciiTheme="minorHAnsi" w:eastAsiaTheme="minorEastAsia" w:hAnsiTheme="minorHAnsi" w:cstheme="minorBidi"/>
            <w:noProof/>
            <w:sz w:val="22"/>
            <w:szCs w:val="22"/>
            <w:lang w:val="de-AT" w:eastAsia="de-AT"/>
          </w:rPr>
          <w:tab/>
        </w:r>
        <w:r w:rsidRPr="00376CA4">
          <w:rPr>
            <w:rStyle w:val="Hyperlink"/>
          </w:rPr>
          <w:t>Nutzen für die Anwender und Verwertungspotential</w:t>
        </w:r>
        <w:r>
          <w:rPr>
            <w:noProof/>
            <w:webHidden/>
          </w:rPr>
          <w:tab/>
        </w:r>
        <w:r>
          <w:rPr>
            <w:noProof/>
            <w:webHidden/>
          </w:rPr>
          <w:fldChar w:fldCharType="begin"/>
        </w:r>
        <w:r>
          <w:rPr>
            <w:noProof/>
            <w:webHidden/>
          </w:rPr>
          <w:instrText xml:space="preserve"> PAGEREF _Toc514160534 \h </w:instrText>
        </w:r>
        <w:r>
          <w:rPr>
            <w:noProof/>
            <w:webHidden/>
          </w:rPr>
        </w:r>
        <w:r>
          <w:rPr>
            <w:noProof/>
            <w:webHidden/>
          </w:rPr>
          <w:fldChar w:fldCharType="separate"/>
        </w:r>
        <w:r>
          <w:rPr>
            <w:noProof/>
            <w:webHidden/>
          </w:rPr>
          <w:t>18</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5" w:history="1">
        <w:r w:rsidRPr="00376CA4">
          <w:rPr>
            <w:rStyle w:val="Hyperlink"/>
          </w:rPr>
          <w:t>3.2</w:t>
        </w:r>
        <w:r>
          <w:rPr>
            <w:rFonts w:asciiTheme="minorHAnsi" w:eastAsiaTheme="minorEastAsia" w:hAnsiTheme="minorHAnsi" w:cstheme="minorBidi"/>
            <w:noProof/>
            <w:sz w:val="22"/>
            <w:szCs w:val="22"/>
            <w:lang w:val="de-AT" w:eastAsia="de-AT"/>
          </w:rPr>
          <w:tab/>
        </w:r>
        <w:r w:rsidRPr="00376CA4">
          <w:rPr>
            <w:rStyle w:val="Hyperlink"/>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_Toc514160535 \h </w:instrText>
        </w:r>
        <w:r>
          <w:rPr>
            <w:noProof/>
            <w:webHidden/>
          </w:rPr>
        </w:r>
        <w:r>
          <w:rPr>
            <w:noProof/>
            <w:webHidden/>
          </w:rPr>
          <w:fldChar w:fldCharType="separate"/>
        </w:r>
        <w:r>
          <w:rPr>
            <w:noProof/>
            <w:webHidden/>
          </w:rPr>
          <w:t>18</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6" w:history="1">
        <w:r w:rsidRPr="00376CA4">
          <w:rPr>
            <w:rStyle w:val="Hyperlink"/>
          </w:rPr>
          <w:t>3.3</w:t>
        </w:r>
        <w:r>
          <w:rPr>
            <w:rFonts w:asciiTheme="minorHAnsi" w:eastAsiaTheme="minorEastAsia" w:hAnsiTheme="minorHAnsi" w:cstheme="minorBidi"/>
            <w:noProof/>
            <w:sz w:val="22"/>
            <w:szCs w:val="22"/>
            <w:lang w:val="de-AT" w:eastAsia="de-AT"/>
          </w:rPr>
          <w:tab/>
        </w:r>
        <w:r w:rsidRPr="00376CA4">
          <w:rPr>
            <w:rStyle w:val="Hyperlink"/>
          </w:rPr>
          <w:t>Verwertungsstrategie</w:t>
        </w:r>
        <w:r>
          <w:rPr>
            <w:noProof/>
            <w:webHidden/>
          </w:rPr>
          <w:tab/>
        </w:r>
        <w:r>
          <w:rPr>
            <w:noProof/>
            <w:webHidden/>
          </w:rPr>
          <w:fldChar w:fldCharType="begin"/>
        </w:r>
        <w:r>
          <w:rPr>
            <w:noProof/>
            <w:webHidden/>
          </w:rPr>
          <w:instrText xml:space="preserve"> PAGEREF _Toc514160536 \h </w:instrText>
        </w:r>
        <w:r>
          <w:rPr>
            <w:noProof/>
            <w:webHidden/>
          </w:rPr>
        </w:r>
        <w:r>
          <w:rPr>
            <w:noProof/>
            <w:webHidden/>
          </w:rPr>
          <w:fldChar w:fldCharType="separate"/>
        </w:r>
        <w:r>
          <w:rPr>
            <w:noProof/>
            <w:webHidden/>
          </w:rPr>
          <w:t>18</w:t>
        </w:r>
        <w:r>
          <w:rPr>
            <w:noProof/>
            <w:webHidden/>
          </w:rPr>
          <w:fldChar w:fldCharType="end"/>
        </w:r>
      </w:hyperlink>
    </w:p>
    <w:p w:rsidR="00841649" w:rsidRDefault="00841649">
      <w:pPr>
        <w:pStyle w:val="Verzeichnis1"/>
        <w:rPr>
          <w:rFonts w:asciiTheme="minorHAnsi" w:eastAsiaTheme="minorEastAsia" w:hAnsiTheme="minorHAnsi" w:cstheme="minorBidi"/>
          <w:noProof/>
          <w:sz w:val="22"/>
          <w:szCs w:val="22"/>
          <w:lang w:val="de-AT" w:eastAsia="de-AT"/>
        </w:rPr>
      </w:pPr>
      <w:hyperlink w:anchor="_Toc514160537" w:history="1">
        <w:r w:rsidRPr="00376CA4">
          <w:rPr>
            <w:rStyle w:val="Hyperlink"/>
          </w:rPr>
          <w:t>4</w:t>
        </w:r>
        <w:r>
          <w:rPr>
            <w:rFonts w:asciiTheme="minorHAnsi" w:eastAsiaTheme="minorEastAsia" w:hAnsiTheme="minorHAnsi" w:cstheme="minorBidi"/>
            <w:noProof/>
            <w:sz w:val="22"/>
            <w:szCs w:val="22"/>
            <w:lang w:val="de-AT" w:eastAsia="de-AT"/>
          </w:rPr>
          <w:tab/>
        </w:r>
        <w:r w:rsidRPr="00376CA4">
          <w:rPr>
            <w:rStyle w:val="Hyperlink"/>
          </w:rPr>
          <w:t>Relevanz des Vorhabens</w:t>
        </w:r>
        <w:r>
          <w:rPr>
            <w:noProof/>
            <w:webHidden/>
          </w:rPr>
          <w:tab/>
        </w:r>
        <w:r>
          <w:rPr>
            <w:noProof/>
            <w:webHidden/>
          </w:rPr>
          <w:fldChar w:fldCharType="begin"/>
        </w:r>
        <w:r>
          <w:rPr>
            <w:noProof/>
            <w:webHidden/>
          </w:rPr>
          <w:instrText xml:space="preserve"> PAGEREF _Toc514160537 \h </w:instrText>
        </w:r>
        <w:r>
          <w:rPr>
            <w:noProof/>
            <w:webHidden/>
          </w:rPr>
        </w:r>
        <w:r>
          <w:rPr>
            <w:noProof/>
            <w:webHidden/>
          </w:rPr>
          <w:fldChar w:fldCharType="separate"/>
        </w:r>
        <w:r>
          <w:rPr>
            <w:noProof/>
            <w:webHidden/>
          </w:rPr>
          <w:t>19</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8" w:history="1">
        <w:r w:rsidRPr="00376CA4">
          <w:rPr>
            <w:rStyle w:val="Hyperlink"/>
          </w:rPr>
          <w:t>4.1</w:t>
        </w:r>
        <w:r>
          <w:rPr>
            <w:rFonts w:asciiTheme="minorHAnsi" w:eastAsiaTheme="minorEastAsia" w:hAnsiTheme="minorHAnsi" w:cstheme="minorBidi"/>
            <w:noProof/>
            <w:sz w:val="22"/>
            <w:szCs w:val="22"/>
            <w:lang w:val="de-AT" w:eastAsia="de-AT"/>
          </w:rPr>
          <w:tab/>
        </w:r>
        <w:r w:rsidRPr="00376CA4">
          <w:rPr>
            <w:rStyle w:val="Hyperlink"/>
          </w:rPr>
          <w:t>Relevanz in Bezug auf die Ausschreibung</w:t>
        </w:r>
        <w:r>
          <w:rPr>
            <w:noProof/>
            <w:webHidden/>
          </w:rPr>
          <w:tab/>
        </w:r>
        <w:r>
          <w:rPr>
            <w:noProof/>
            <w:webHidden/>
          </w:rPr>
          <w:fldChar w:fldCharType="begin"/>
        </w:r>
        <w:r>
          <w:rPr>
            <w:noProof/>
            <w:webHidden/>
          </w:rPr>
          <w:instrText xml:space="preserve"> PAGEREF _Toc514160538 \h </w:instrText>
        </w:r>
        <w:r>
          <w:rPr>
            <w:noProof/>
            <w:webHidden/>
          </w:rPr>
        </w:r>
        <w:r>
          <w:rPr>
            <w:noProof/>
            <w:webHidden/>
          </w:rPr>
          <w:fldChar w:fldCharType="separate"/>
        </w:r>
        <w:r>
          <w:rPr>
            <w:noProof/>
            <w:webHidden/>
          </w:rPr>
          <w:t>19</w:t>
        </w:r>
        <w:r>
          <w:rPr>
            <w:noProof/>
            <w:webHidden/>
          </w:rPr>
          <w:fldChar w:fldCharType="end"/>
        </w:r>
      </w:hyperlink>
    </w:p>
    <w:p w:rsidR="00841649" w:rsidRDefault="00841649">
      <w:pPr>
        <w:pStyle w:val="Verzeichnis2"/>
        <w:rPr>
          <w:rFonts w:asciiTheme="minorHAnsi" w:eastAsiaTheme="minorEastAsia" w:hAnsiTheme="minorHAnsi" w:cstheme="minorBidi"/>
          <w:noProof/>
          <w:sz w:val="22"/>
          <w:szCs w:val="22"/>
          <w:lang w:val="de-AT" w:eastAsia="de-AT"/>
        </w:rPr>
      </w:pPr>
      <w:hyperlink w:anchor="_Toc514160539" w:history="1">
        <w:r w:rsidRPr="00376CA4">
          <w:rPr>
            <w:rStyle w:val="Hyperlink"/>
          </w:rPr>
          <w:t>4.2</w:t>
        </w:r>
        <w:r>
          <w:rPr>
            <w:rFonts w:asciiTheme="minorHAnsi" w:eastAsiaTheme="minorEastAsia" w:hAnsiTheme="minorHAnsi" w:cstheme="minorBidi"/>
            <w:noProof/>
            <w:sz w:val="22"/>
            <w:szCs w:val="22"/>
            <w:lang w:val="de-AT" w:eastAsia="de-AT"/>
          </w:rPr>
          <w:tab/>
        </w:r>
        <w:r w:rsidRPr="00376CA4">
          <w:rPr>
            <w:rStyle w:val="Hyperlink"/>
          </w:rPr>
          <w:t>Anreizwirkung der Förderung</w:t>
        </w:r>
        <w:r>
          <w:rPr>
            <w:noProof/>
            <w:webHidden/>
          </w:rPr>
          <w:tab/>
        </w:r>
        <w:r>
          <w:rPr>
            <w:noProof/>
            <w:webHidden/>
          </w:rPr>
          <w:fldChar w:fldCharType="begin"/>
        </w:r>
        <w:r>
          <w:rPr>
            <w:noProof/>
            <w:webHidden/>
          </w:rPr>
          <w:instrText xml:space="preserve"> PAGEREF _Toc514160539 \h </w:instrText>
        </w:r>
        <w:r>
          <w:rPr>
            <w:noProof/>
            <w:webHidden/>
          </w:rPr>
        </w:r>
        <w:r>
          <w:rPr>
            <w:noProof/>
            <w:webHidden/>
          </w:rPr>
          <w:fldChar w:fldCharType="separate"/>
        </w:r>
        <w:r>
          <w:rPr>
            <w:noProof/>
            <w:webHidden/>
          </w:rPr>
          <w:t>19</w:t>
        </w:r>
        <w:r>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8" w:name="_Toc514160509"/>
      <w:r w:rsidRPr="00912C67">
        <w:lastRenderedPageBreak/>
        <w:t>Kurzfassung</w:t>
      </w:r>
      <w:bookmarkEnd w:id="8"/>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w:t>
      </w:r>
      <w:r w:rsidR="006B0E09">
        <w:rPr>
          <w:rFonts w:ascii="Arial" w:hAnsi="Arial" w:cs="Arial"/>
          <w:color w:val="194486"/>
          <w:sz w:val="22"/>
          <w:szCs w:val="22"/>
        </w:rPr>
        <w:t>der 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9" w:name="_Toc514160510"/>
      <w:r w:rsidR="00C569E8" w:rsidRPr="00912C67">
        <w:lastRenderedPageBreak/>
        <w:t>Abstract</w:t>
      </w:r>
      <w:bookmarkEnd w:id="9"/>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0" w:name="_Toc171846246"/>
      <w:r w:rsidR="00B0192E" w:rsidRPr="00912C67" w:rsidDel="00B0192E">
        <w:lastRenderedPageBreak/>
        <w:t xml:space="preserve">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Start w:id="62" w:name="_Toc51416051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CC6C26">
        <w:t xml:space="preserve">Qualität des </w:t>
      </w:r>
      <w:r w:rsidR="00682C04" w:rsidRPr="00912C67">
        <w:t>Vorhabens</w:t>
      </w:r>
      <w:bookmarkEnd w:id="62"/>
    </w:p>
    <w:p w:rsidR="00135DC2" w:rsidRPr="00A025B1" w:rsidRDefault="00B740D8" w:rsidP="00B740D8">
      <w:pPr>
        <w:pStyle w:val="berschrift2"/>
      </w:pPr>
      <w:bookmarkStart w:id="63" w:name="_Toc416349694"/>
      <w:bookmarkStart w:id="64" w:name="_Toc416781011"/>
      <w:bookmarkStart w:id="65" w:name="_Toc417049360"/>
      <w:bookmarkStart w:id="66" w:name="_Toc414620633"/>
      <w:bookmarkStart w:id="67" w:name="_Toc414620828"/>
      <w:bookmarkStart w:id="68" w:name="_Toc416349695"/>
      <w:bookmarkStart w:id="69" w:name="_Toc416781012"/>
      <w:bookmarkStart w:id="70" w:name="_Toc417049361"/>
      <w:bookmarkStart w:id="71" w:name="_Toc414620634"/>
      <w:bookmarkStart w:id="72" w:name="_Toc414620829"/>
      <w:bookmarkStart w:id="73" w:name="_Toc416349696"/>
      <w:bookmarkStart w:id="74" w:name="_Toc416781013"/>
      <w:bookmarkStart w:id="75" w:name="_Toc417049362"/>
      <w:bookmarkStart w:id="76" w:name="_Toc414620635"/>
      <w:bookmarkStart w:id="77" w:name="_Toc414620830"/>
      <w:bookmarkStart w:id="78" w:name="_Toc416349697"/>
      <w:bookmarkStart w:id="79" w:name="_Toc416781014"/>
      <w:bookmarkStart w:id="80" w:name="_Toc417049363"/>
      <w:bookmarkStart w:id="81" w:name="_Toc414620636"/>
      <w:bookmarkStart w:id="82" w:name="_Toc414620831"/>
      <w:bookmarkStart w:id="83" w:name="_Toc416349698"/>
      <w:bookmarkStart w:id="84" w:name="_Toc416781015"/>
      <w:bookmarkStart w:id="85" w:name="_Toc417049364"/>
      <w:bookmarkStart w:id="86" w:name="_Toc414620639"/>
      <w:bookmarkStart w:id="87" w:name="_Toc414620834"/>
      <w:bookmarkStart w:id="88" w:name="_Toc416349701"/>
      <w:bookmarkStart w:id="89" w:name="_Toc416781018"/>
      <w:bookmarkStart w:id="90" w:name="_Toc417049367"/>
      <w:bookmarkStart w:id="91" w:name="_Toc291166266"/>
      <w:bookmarkStart w:id="92" w:name="_Toc291589161"/>
      <w:bookmarkStart w:id="93" w:name="_Toc414620642"/>
      <w:bookmarkStart w:id="94" w:name="_Toc414620837"/>
      <w:bookmarkStart w:id="95" w:name="_Toc416349704"/>
      <w:bookmarkStart w:id="96" w:name="_Toc416781021"/>
      <w:bookmarkStart w:id="97" w:name="_Toc417049370"/>
      <w:bookmarkStart w:id="98" w:name="_Toc414620643"/>
      <w:bookmarkStart w:id="99" w:name="_Toc414620838"/>
      <w:bookmarkStart w:id="100" w:name="_Toc416349705"/>
      <w:bookmarkStart w:id="101" w:name="_Toc416781022"/>
      <w:bookmarkStart w:id="102" w:name="_Toc417049371"/>
      <w:bookmarkStart w:id="103" w:name="_Toc414620644"/>
      <w:bookmarkStart w:id="104" w:name="_Toc414620839"/>
      <w:bookmarkStart w:id="105" w:name="_Toc416349706"/>
      <w:bookmarkStart w:id="106" w:name="_Toc416781023"/>
      <w:bookmarkStart w:id="107" w:name="_Toc417049372"/>
      <w:bookmarkStart w:id="108" w:name="_Toc414620645"/>
      <w:bookmarkStart w:id="109" w:name="_Toc414620840"/>
      <w:bookmarkStart w:id="110" w:name="_Toc416349707"/>
      <w:bookmarkStart w:id="111" w:name="_Toc416781024"/>
      <w:bookmarkStart w:id="112" w:name="_Toc417049373"/>
      <w:bookmarkStart w:id="113" w:name="_Toc414620646"/>
      <w:bookmarkStart w:id="114" w:name="_Toc414620841"/>
      <w:bookmarkStart w:id="115" w:name="_Toc416349708"/>
      <w:bookmarkStart w:id="116" w:name="_Toc416781025"/>
      <w:bookmarkStart w:id="117" w:name="_Toc417049374"/>
      <w:bookmarkStart w:id="118" w:name="_Toc414620649"/>
      <w:bookmarkStart w:id="119" w:name="_Toc414620844"/>
      <w:bookmarkStart w:id="120" w:name="_Toc416349711"/>
      <w:bookmarkStart w:id="121" w:name="_Toc416781028"/>
      <w:bookmarkStart w:id="122" w:name="_Toc417049377"/>
      <w:bookmarkStart w:id="123" w:name="_Toc414620652"/>
      <w:bookmarkStart w:id="124" w:name="_Toc414620847"/>
      <w:bookmarkStart w:id="125" w:name="_Toc416349714"/>
      <w:bookmarkStart w:id="126" w:name="_Toc416781031"/>
      <w:bookmarkStart w:id="127" w:name="_Toc417049380"/>
      <w:bookmarkStart w:id="128" w:name="_Toc414620662"/>
      <w:bookmarkStart w:id="129" w:name="_Toc414620857"/>
      <w:bookmarkStart w:id="130" w:name="_Toc416349724"/>
      <w:bookmarkStart w:id="131" w:name="_Toc416781041"/>
      <w:bookmarkStart w:id="132" w:name="_Toc417049390"/>
      <w:bookmarkStart w:id="133" w:name="_Toc414620663"/>
      <w:bookmarkStart w:id="134" w:name="_Toc414620858"/>
      <w:bookmarkStart w:id="135" w:name="_Toc416349725"/>
      <w:bookmarkStart w:id="136" w:name="_Toc416781042"/>
      <w:bookmarkStart w:id="137" w:name="_Toc417049391"/>
      <w:bookmarkStart w:id="138" w:name="_Toc414620664"/>
      <w:bookmarkStart w:id="139" w:name="_Toc414620859"/>
      <w:bookmarkStart w:id="140" w:name="_Toc416349726"/>
      <w:bookmarkStart w:id="141" w:name="_Toc416781043"/>
      <w:bookmarkStart w:id="142" w:name="_Toc417049392"/>
      <w:bookmarkStart w:id="143" w:name="_Toc414620670"/>
      <w:bookmarkStart w:id="144" w:name="_Toc414620865"/>
      <w:bookmarkStart w:id="145" w:name="_Toc416349732"/>
      <w:bookmarkStart w:id="146" w:name="_Toc416781049"/>
      <w:bookmarkStart w:id="147" w:name="_Toc417049398"/>
      <w:bookmarkStart w:id="148" w:name="_Toc414620671"/>
      <w:bookmarkStart w:id="149" w:name="_Toc414620866"/>
      <w:bookmarkStart w:id="150" w:name="_Toc416349733"/>
      <w:bookmarkStart w:id="151" w:name="_Toc416781050"/>
      <w:bookmarkStart w:id="152" w:name="_Toc417049399"/>
      <w:bookmarkStart w:id="153" w:name="_Toc414620672"/>
      <w:bookmarkStart w:id="154" w:name="_Toc414620867"/>
      <w:bookmarkStart w:id="155" w:name="_Toc416349734"/>
      <w:bookmarkStart w:id="156" w:name="_Toc416781051"/>
      <w:bookmarkStart w:id="157" w:name="_Toc417049400"/>
      <w:bookmarkStart w:id="158" w:name="_Toc414620673"/>
      <w:bookmarkStart w:id="159" w:name="_Toc414620868"/>
      <w:bookmarkStart w:id="160" w:name="_Toc416349735"/>
      <w:bookmarkStart w:id="161" w:name="_Toc416781052"/>
      <w:bookmarkStart w:id="162" w:name="_Toc417049401"/>
      <w:bookmarkStart w:id="163" w:name="_Toc414620674"/>
      <w:bookmarkStart w:id="164" w:name="_Toc414620869"/>
      <w:bookmarkStart w:id="165" w:name="_Toc416349736"/>
      <w:bookmarkStart w:id="166" w:name="_Toc416781053"/>
      <w:bookmarkStart w:id="167" w:name="_Toc417049402"/>
      <w:bookmarkStart w:id="168" w:name="_Toc414620675"/>
      <w:bookmarkStart w:id="169" w:name="_Toc414620870"/>
      <w:bookmarkStart w:id="170" w:name="_Toc416349737"/>
      <w:bookmarkStart w:id="171" w:name="_Toc416781054"/>
      <w:bookmarkStart w:id="172" w:name="_Toc417049403"/>
      <w:bookmarkStart w:id="173" w:name="_Toc414620676"/>
      <w:bookmarkStart w:id="174" w:name="_Toc414620871"/>
      <w:bookmarkStart w:id="175" w:name="_Toc416349738"/>
      <w:bookmarkStart w:id="176" w:name="_Toc416781055"/>
      <w:bookmarkStart w:id="177" w:name="_Toc417049404"/>
      <w:bookmarkStart w:id="178" w:name="_Toc414620677"/>
      <w:bookmarkStart w:id="179" w:name="_Toc414620872"/>
      <w:bookmarkStart w:id="180" w:name="_Toc416349739"/>
      <w:bookmarkStart w:id="181" w:name="_Toc416781056"/>
      <w:bookmarkStart w:id="182" w:name="_Toc417049405"/>
      <w:bookmarkStart w:id="183" w:name="_Toc414620678"/>
      <w:bookmarkStart w:id="184" w:name="_Toc414620873"/>
      <w:bookmarkStart w:id="185" w:name="_Toc416349740"/>
      <w:bookmarkStart w:id="186" w:name="_Toc416781057"/>
      <w:bookmarkStart w:id="187" w:name="_Toc417049406"/>
      <w:bookmarkStart w:id="188" w:name="_Toc414620680"/>
      <w:bookmarkStart w:id="189" w:name="_Toc414620875"/>
      <w:bookmarkStart w:id="190" w:name="_Toc416349742"/>
      <w:bookmarkStart w:id="191" w:name="_Toc416781059"/>
      <w:bookmarkStart w:id="192" w:name="_Toc417049408"/>
      <w:bookmarkStart w:id="193" w:name="_Toc414620681"/>
      <w:bookmarkStart w:id="194" w:name="_Toc414620876"/>
      <w:bookmarkStart w:id="195" w:name="_Toc416349743"/>
      <w:bookmarkStart w:id="196" w:name="_Toc416781060"/>
      <w:bookmarkStart w:id="197" w:name="_Toc417049409"/>
      <w:bookmarkStart w:id="198" w:name="_Toc291166269"/>
      <w:bookmarkStart w:id="199" w:name="_Toc291589164"/>
      <w:bookmarkStart w:id="200" w:name="_Toc291166270"/>
      <w:bookmarkStart w:id="201" w:name="_Toc291589165"/>
      <w:bookmarkStart w:id="202" w:name="_Toc291166271"/>
      <w:bookmarkStart w:id="203" w:name="_Toc291589166"/>
      <w:bookmarkStart w:id="204" w:name="_Toc291166272"/>
      <w:bookmarkStart w:id="205" w:name="_Toc291589167"/>
      <w:bookmarkStart w:id="206" w:name="_Toc414620682"/>
      <w:bookmarkStart w:id="207" w:name="_Toc414620877"/>
      <w:bookmarkStart w:id="208" w:name="_Toc416349744"/>
      <w:bookmarkStart w:id="209" w:name="_Toc416781061"/>
      <w:bookmarkStart w:id="210" w:name="_Toc417049410"/>
      <w:bookmarkStart w:id="211" w:name="_Toc414620683"/>
      <w:bookmarkStart w:id="212" w:name="_Toc414620878"/>
      <w:bookmarkStart w:id="213" w:name="_Toc416349745"/>
      <w:bookmarkStart w:id="214" w:name="_Toc416781062"/>
      <w:bookmarkStart w:id="215" w:name="_Toc417049411"/>
      <w:bookmarkStart w:id="216" w:name="_Toc414620684"/>
      <w:bookmarkStart w:id="217" w:name="_Toc414620879"/>
      <w:bookmarkStart w:id="218" w:name="_Toc416349746"/>
      <w:bookmarkStart w:id="219" w:name="_Toc416781063"/>
      <w:bookmarkStart w:id="220" w:name="_Toc417049412"/>
      <w:bookmarkStart w:id="221" w:name="_Toc414620688"/>
      <w:bookmarkStart w:id="222" w:name="_Toc414620883"/>
      <w:bookmarkStart w:id="223" w:name="_Toc416349750"/>
      <w:bookmarkStart w:id="224" w:name="_Toc416781067"/>
      <w:bookmarkStart w:id="225" w:name="_Toc417049416"/>
      <w:bookmarkStart w:id="226" w:name="_Toc414620689"/>
      <w:bookmarkStart w:id="227" w:name="_Toc414620884"/>
      <w:bookmarkStart w:id="228" w:name="_Toc416349751"/>
      <w:bookmarkStart w:id="229" w:name="_Toc416781068"/>
      <w:bookmarkStart w:id="230" w:name="_Toc417049417"/>
      <w:bookmarkStart w:id="231" w:name="_Toc414620690"/>
      <w:bookmarkStart w:id="232" w:name="_Toc414620885"/>
      <w:bookmarkStart w:id="233" w:name="_Toc416349752"/>
      <w:bookmarkStart w:id="234" w:name="_Toc416781069"/>
      <w:bookmarkStart w:id="235" w:name="_Toc417049418"/>
      <w:bookmarkStart w:id="236" w:name="_Toc414620691"/>
      <w:bookmarkStart w:id="237" w:name="_Toc414620886"/>
      <w:bookmarkStart w:id="238" w:name="_Toc416349753"/>
      <w:bookmarkStart w:id="239" w:name="_Toc416781070"/>
      <w:bookmarkStart w:id="240" w:name="_Toc417049419"/>
      <w:bookmarkStart w:id="241" w:name="_Toc414620692"/>
      <w:bookmarkStart w:id="242" w:name="_Toc414620887"/>
      <w:bookmarkStart w:id="243" w:name="_Toc416349754"/>
      <w:bookmarkStart w:id="244" w:name="_Toc416781071"/>
      <w:bookmarkStart w:id="245" w:name="_Toc417049420"/>
      <w:bookmarkStart w:id="246" w:name="_Toc514160512"/>
      <w:bookmarkEnd w:id="1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B740D8">
        <w:rPr>
          <w:i w:val="0"/>
        </w:rPr>
        <w:t>Stand der Technik / Stand des Wissens</w:t>
      </w:r>
      <w:bookmarkEnd w:id="246"/>
    </w:p>
    <w:p w:rsidR="004F39A7" w:rsidRPr="00CD22D0" w:rsidRDefault="004F39A7" w:rsidP="004F39A7">
      <w:pPr>
        <w:rPr>
          <w:rFonts w:ascii="Arial" w:hAnsi="Arial" w:cs="Arial"/>
          <w:color w:val="194486"/>
          <w:sz w:val="22"/>
          <w:szCs w:val="22"/>
        </w:rPr>
      </w:pPr>
      <w:bookmarkStart w:id="247" w:name="_Toc291166278"/>
      <w:bookmarkStart w:id="248" w:name="_Toc291589173"/>
      <w:bookmarkStart w:id="249" w:name="_Toc233534419"/>
      <w:bookmarkStart w:id="250" w:name="_Ref367450725"/>
      <w:bookmarkEnd w:id="247"/>
      <w:bookmarkEnd w:id="248"/>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50"/>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6B0E09" w:rsidRDefault="006B0E09" w:rsidP="006B0E09">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6B0E09" w:rsidRPr="00162F70" w:rsidRDefault="006B0E09" w:rsidP="006B0E09">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AB7D62" w:rsidRPr="00162F70" w:rsidRDefault="00AB7D62" w:rsidP="00AB7D62">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7746C3">
      <w:pPr>
        <w:pStyle w:val="berschrift2"/>
      </w:pPr>
      <w:bookmarkStart w:id="251" w:name="_Toc514160513"/>
      <w:r>
        <w:rPr>
          <w:i w:val="0"/>
        </w:rPr>
        <w:t xml:space="preserve">Ergebnisse aus </w:t>
      </w:r>
      <w:r w:rsidR="0082031A">
        <w:rPr>
          <w:i w:val="0"/>
        </w:rPr>
        <w:t xml:space="preserve">anderen </w:t>
      </w:r>
      <w:r>
        <w:rPr>
          <w:i w:val="0"/>
        </w:rPr>
        <w:t>Projekten</w:t>
      </w:r>
      <w:bookmarkEnd w:id="251"/>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sidR="0082031A">
        <w:rPr>
          <w:rFonts w:ascii="Arial" w:hAnsi="Arial" w:cs="Arial"/>
          <w:color w:val="194486"/>
          <w:sz w:val="22"/>
          <w:szCs w:val="22"/>
        </w:rPr>
        <w:t>Relevant sind Vorprojekte, laufende und abgeschlossene (</w:t>
      </w:r>
      <w:r w:rsidR="002A4DF4">
        <w:rPr>
          <w:rFonts w:ascii="Arial" w:hAnsi="Arial" w:cs="Arial"/>
          <w:color w:val="194486"/>
          <w:sz w:val="22"/>
          <w:szCs w:val="22"/>
        </w:rPr>
        <w:t xml:space="preserve">der </w:t>
      </w:r>
      <w:r w:rsidR="0082031A">
        <w:rPr>
          <w:rFonts w:ascii="Arial" w:hAnsi="Arial" w:cs="Arial"/>
          <w:color w:val="194486"/>
          <w:sz w:val="22"/>
          <w:szCs w:val="22"/>
        </w:rPr>
        <w:t>letzte</w:t>
      </w:r>
      <w:r w:rsidR="002A4DF4">
        <w:rPr>
          <w:rFonts w:ascii="Arial" w:hAnsi="Arial" w:cs="Arial"/>
          <w:color w:val="194486"/>
          <w:sz w:val="22"/>
          <w:szCs w:val="22"/>
        </w:rPr>
        <w:t>n</w:t>
      </w:r>
      <w:r w:rsidR="0082031A">
        <w:rPr>
          <w:rFonts w:ascii="Arial" w:hAnsi="Arial" w:cs="Arial"/>
          <w:color w:val="194486"/>
          <w:sz w:val="22"/>
          <w:szCs w:val="22"/>
        </w:rPr>
        <w:t xml:space="preserve">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6B0E09">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6B0E09">
              <w:rPr>
                <w:rFonts w:ascii="Arial" w:hAnsi="Arial" w:cs="Arial"/>
                <w:b/>
                <w:sz w:val="18"/>
                <w:szCs w:val="18"/>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(z.</w:t>
            </w:r>
            <w:r w:rsidR="006B0E0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006B0E09">
              <w:rPr>
                <w:rFonts w:ascii="Arial" w:hAnsi="Arial" w:cs="Arial"/>
                <w:b/>
                <w:sz w:val="18"/>
                <w:szCs w:val="18"/>
              </w:rPr>
              <w:t>…)</w:t>
            </w:r>
          </w:p>
        </w:tc>
      </w:tr>
      <w:tr w:rsidR="006149D4" w:rsidRPr="00A31082"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2" w:name="_Toc514160514"/>
      <w:r w:rsidRPr="00162F70">
        <w:rPr>
          <w:i w:val="0"/>
        </w:rPr>
        <w:lastRenderedPageBreak/>
        <w:t>Innovationsgehalt</w:t>
      </w:r>
      <w:bookmarkEnd w:id="25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3" w:name="_Toc514160515"/>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3"/>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kooperatives Forschungs- und </w:t>
      </w:r>
      <w:r w:rsidR="006B0E09">
        <w:rPr>
          <w:rFonts w:ascii="Arial" w:hAnsi="Arial" w:cs="Arial"/>
          <w:color w:val="194486"/>
          <w:sz w:val="22"/>
          <w:szCs w:val="22"/>
        </w:rPr>
        <w:t>Entwicklungsprojekt begründet.</w:t>
      </w:r>
    </w:p>
    <w:p w:rsidR="00652BEE" w:rsidRPr="00912C67" w:rsidRDefault="00AD3BD0" w:rsidP="00652BEE">
      <w:pPr>
        <w:pStyle w:val="berschrift3"/>
        <w:tabs>
          <w:tab w:val="clear" w:pos="1980"/>
          <w:tab w:val="num" w:pos="720"/>
        </w:tabs>
        <w:ind w:left="720"/>
        <w:rPr>
          <w:sz w:val="24"/>
          <w:szCs w:val="24"/>
        </w:rPr>
      </w:pPr>
      <w:bookmarkStart w:id="254" w:name="_Toc514160516"/>
      <w:r>
        <w:rPr>
          <w:sz w:val="24"/>
          <w:szCs w:val="24"/>
        </w:rPr>
        <w:t>Ziele</w:t>
      </w:r>
      <w:bookmarkEnd w:id="254"/>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5" w:name="_Toc514160517"/>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5"/>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A315ED" w:rsidRPr="00AD4F12" w:rsidRDefault="00A315ED" w:rsidP="00A315ED">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A315ED" w:rsidRPr="00AD4F12" w:rsidRDefault="00A315ED" w:rsidP="00A315ED">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r w:rsidRPr="00442834">
        <w:rPr>
          <w:rFonts w:ascii="Arial" w:hAnsi="Arial" w:cs="Arial"/>
          <w:color w:val="194486"/>
          <w:sz w:val="20"/>
          <w:szCs w:val="20"/>
        </w:rPr>
        <w:t xml:space="preserve"> </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A315ED">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sidR="00524D02">
        <w:rPr>
          <w:rFonts w:ascii="Arial" w:hAnsi="Arial" w:cs="Arial"/>
          <w:color w:val="194486"/>
          <w:sz w:val="20"/>
          <w:szCs w:val="20"/>
        </w:rPr>
        <w:t>.</w:t>
      </w:r>
      <w:r w:rsidRPr="00442834">
        <w:rPr>
          <w:rFonts w:ascii="Arial" w:hAnsi="Arial" w:cs="Arial"/>
          <w:color w:val="194486"/>
          <w:sz w:val="20"/>
          <w:szCs w:val="20"/>
        </w:rPr>
        <w:t>)</w:t>
      </w:r>
      <w:r>
        <w:rPr>
          <w:rFonts w:ascii="Arial" w:hAnsi="Arial" w:cs="Arial"/>
          <w:color w:val="194486"/>
          <w:sz w:val="20"/>
          <w:szCs w:val="20"/>
        </w:rPr>
        <w:t xml:space="preserve"> bzw. begründen Sie, warum der Innovationsgehalt nur qualitativ beschrieben kann.</w:t>
      </w:r>
    </w:p>
    <w:p w:rsidR="00B2104C" w:rsidRPr="00162F70"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and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r w:rsidR="00A315ED" w:rsidRPr="00162F70">
        <w:rPr>
          <w:rFonts w:ascii="Arial" w:hAnsi="Arial" w:cs="Arial"/>
          <w:color w:val="194486"/>
          <w:sz w:val="20"/>
          <w:szCs w:val="20"/>
        </w:rPr>
        <w:t>Projektmanagements</w:t>
      </w:r>
      <w:r w:rsidR="003B5BC3" w:rsidRPr="00162F70">
        <w:rPr>
          <w:rFonts w:ascii="Arial" w:hAnsi="Arial" w:cs="Arial"/>
          <w:color w:val="194486"/>
          <w:sz w:val="20"/>
          <w:szCs w:val="20"/>
        </w:rPr>
        <w:t>.</w:t>
      </w:r>
    </w:p>
    <w:p w:rsidR="0057259A" w:rsidRPr="00912C67" w:rsidRDefault="0057259A" w:rsidP="0057259A">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8E3AA7" w:rsidRPr="00162F70" w:rsidRDefault="00200237" w:rsidP="00162F70">
      <w:pPr>
        <w:pStyle w:val="berschrift2"/>
        <w:rPr>
          <w:i w:val="0"/>
        </w:rPr>
      </w:pPr>
      <w:bookmarkStart w:id="296" w:name="_Toc514160518"/>
      <w:r>
        <w:rPr>
          <w:i w:val="0"/>
        </w:rPr>
        <w:t>Berücksichtigung geschlechterspezifischer Themenstellungen</w:t>
      </w:r>
      <w:bookmarkEnd w:id="296"/>
      <w:r>
        <w:rPr>
          <w:i w:val="0"/>
        </w:rPr>
        <w:t xml:space="preserve"> </w:t>
      </w:r>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9"/>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7" w:name="_Toc514160519"/>
      <w:r w:rsidRPr="00912C67">
        <w:rPr>
          <w:i w:val="0"/>
        </w:rPr>
        <w:lastRenderedPageBreak/>
        <w:t>Qualität der Planung</w:t>
      </w:r>
      <w:bookmarkEnd w:id="297"/>
    </w:p>
    <w:p w:rsidR="004352BC" w:rsidRPr="00912C67" w:rsidRDefault="002C0384" w:rsidP="0093611A">
      <w:pPr>
        <w:pStyle w:val="berschrift3"/>
        <w:tabs>
          <w:tab w:val="clear" w:pos="1980"/>
          <w:tab w:val="num" w:pos="720"/>
        </w:tabs>
        <w:ind w:left="720"/>
      </w:pPr>
      <w:bookmarkStart w:id="298" w:name="_Toc233534424"/>
      <w:bookmarkStart w:id="299" w:name="_Toc514160520"/>
      <w:r w:rsidRPr="00912C67">
        <w:t>Übersicht und Beschreibung der Arbeitspakete</w:t>
      </w:r>
      <w:bookmarkEnd w:id="298"/>
      <w:bookmarkEnd w:id="299"/>
    </w:p>
    <w:p w:rsidR="00F42774" w:rsidRPr="00F74E43" w:rsidRDefault="00F42774" w:rsidP="00F42774">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r w:rsidR="00A315ED">
        <w:rPr>
          <w:rFonts w:ascii="Arial" w:hAnsi="Arial" w:cs="Arial"/>
          <w:color w:val="194486"/>
          <w:sz w:val="22"/>
          <w:szCs w:val="22"/>
        </w:rPr>
        <w:t>.</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345F80">
        <w:rPr>
          <w:rFonts w:ascii="Arial" w:hAnsi="Arial" w:cs="Arial"/>
        </w:rPr>
        <w:t>2</w:t>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267D6B"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345F80">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blPrEx>
          <w:tblCellMar>
            <w:top w:w="0" w:type="dxa"/>
            <w:bottom w:w="0" w:type="dxa"/>
          </w:tblCellMar>
        </w:tblPrEx>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blPrEx>
          <w:tblCellMar>
            <w:top w:w="0" w:type="dxa"/>
            <w:bottom w:w="0" w:type="dxa"/>
          </w:tblCellMar>
        </w:tblPrEx>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300" w:name="_Toc514160521"/>
      <w:r>
        <w:lastRenderedPageBreak/>
        <w:t xml:space="preserve">Detaillierte </w:t>
      </w:r>
      <w:r w:rsidRPr="00912C67">
        <w:t>Beschreibung der Arbeitspakete</w:t>
      </w:r>
      <w:bookmarkEnd w:id="300"/>
    </w:p>
    <w:p w:rsidR="00AD0432" w:rsidRPr="00912C67" w:rsidRDefault="00AD0432" w:rsidP="00AD0432">
      <w:pPr>
        <w:spacing w:after="120" w:line="288" w:lineRule="auto"/>
        <w:rPr>
          <w:rFonts w:ascii="Arial" w:hAnsi="Arial" w:cs="Arial"/>
          <w:color w:val="194486"/>
          <w:sz w:val="22"/>
          <w:szCs w:val="22"/>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6719C6">
        <w:rPr>
          <w:rFonts w:ascii="Arial" w:hAnsi="Arial" w:cs="Arial"/>
          <w:b/>
          <w:color w:val="E3032E"/>
          <w:sz w:val="22"/>
          <w:szCs w:val="22"/>
        </w:rPr>
        <w:t>Methoden</w:t>
      </w:r>
      <w:r w:rsidRPr="006719C6">
        <w:rPr>
          <w:rFonts w:ascii="Arial" w:hAnsi="Arial" w:cs="Arial"/>
          <w:color w:val="E3032E"/>
          <w:sz w:val="22"/>
          <w:szCs w:val="22"/>
        </w:rPr>
        <w:t xml:space="preserve"> </w:t>
      </w:r>
      <w:r w:rsidRPr="00912C67">
        <w:rPr>
          <w:rFonts w:ascii="Arial" w:hAnsi="Arial" w:cs="Arial"/>
          <w:color w:val="194486"/>
          <w:sz w:val="22"/>
          <w:szCs w:val="22"/>
        </w:rPr>
        <w:t xml:space="preserve">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Tabelle</w:t>
      </w:r>
      <w:r w:rsidR="00345F80">
        <w:rPr>
          <w:rFonts w:ascii="Arial" w:hAnsi="Arial" w:cs="Arial"/>
        </w:rPr>
        <w:t xml:space="preserve"> 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blPrEx>
          <w:tblCellMar>
            <w:top w:w="0" w:type="dxa"/>
            <w:bottom w:w="0" w:type="dxa"/>
          </w:tblCellMar>
        </w:tblPrEx>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blPrEx>
          <w:tblCellMar>
            <w:top w:w="0" w:type="dxa"/>
            <w:bottom w:w="0" w:type="dxa"/>
          </w:tblCellMar>
        </w:tblPrEx>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blPrEx>
          <w:tblCellMar>
            <w:top w:w="0" w:type="dxa"/>
            <w:bottom w:w="0" w:type="dxa"/>
          </w:tblCellMar>
        </w:tblPrEx>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blPrEx>
          <w:tblCellMar>
            <w:top w:w="0" w:type="dxa"/>
            <w:bottom w:w="0" w:type="dxa"/>
          </w:tblCellMar>
        </w:tblPrEx>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blPrEx>
          <w:tblCellMar>
            <w:top w:w="0" w:type="dxa"/>
            <w:bottom w:w="0" w:type="dxa"/>
          </w:tblCellMar>
        </w:tblPrEx>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blPrEx>
          <w:tblCellMar>
            <w:top w:w="0" w:type="dxa"/>
            <w:bottom w:w="0" w:type="dxa"/>
          </w:tblCellMar>
        </w:tblPrEx>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blPrEx>
          <w:tblCellMar>
            <w:top w:w="0" w:type="dxa"/>
            <w:bottom w:w="0" w:type="dxa"/>
          </w:tblCellMar>
        </w:tblPrEx>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blPrEx>
          <w:tblCellMar>
            <w:top w:w="0" w:type="dxa"/>
            <w:bottom w:w="0" w:type="dxa"/>
          </w:tblCellMar>
        </w:tblPrEx>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blPrEx>
          <w:tblCellMar>
            <w:top w:w="0" w:type="dxa"/>
            <w:bottom w:w="0" w:type="dxa"/>
          </w:tblCellMar>
        </w:tblPrEx>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blPrEx>
          <w:tblCellMar>
            <w:top w:w="0" w:type="dxa"/>
            <w:bottom w:w="0" w:type="dxa"/>
          </w:tblCellMar>
        </w:tblPrEx>
        <w:trPr>
          <w:trHeight w:val="345"/>
        </w:trPr>
        <w:tc>
          <w:tcPr>
            <w:tcW w:w="9468" w:type="dxa"/>
            <w:shd w:val="clear" w:color="auto" w:fill="C0C0C0"/>
          </w:tcPr>
          <w:p w:rsidR="001851E1" w:rsidRPr="00162F70" w:rsidRDefault="001851E1" w:rsidP="000E58AC">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F&amp;E-Arbeiten</w:t>
            </w:r>
            <w:r w:rsidR="00594F88">
              <w:rPr>
                <w:rFonts w:ascii="Arial" w:hAnsi="Arial" w:cs="Arial"/>
                <w:b/>
                <w:sz w:val="20"/>
                <w:szCs w:val="20"/>
              </w:rPr>
              <w:t xml:space="preserve">)  </w:t>
            </w:r>
          </w:p>
        </w:tc>
      </w:tr>
      <w:tr w:rsidR="00C11DFF" w:rsidRPr="00162F70" w:rsidTr="00C11DFF">
        <w:tblPrEx>
          <w:tblCellMar>
            <w:top w:w="0" w:type="dxa"/>
            <w:bottom w:w="0" w:type="dxa"/>
          </w:tblCellMar>
        </w:tblPrEx>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9" w:name="_Toc199839485"/>
      <w:bookmarkStart w:id="390" w:name="_Toc233534426"/>
      <w:bookmarkStart w:id="391" w:name="_Toc290562915"/>
      <w:bookmarkEnd w:id="391"/>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2" w:name="_Toc514160522"/>
      <w:r w:rsidRPr="00912C67">
        <w:lastRenderedPageBreak/>
        <w:t>Arbeits- und Zeitplan grafisch (Gantt-Diagramm)</w:t>
      </w:r>
      <w:bookmarkEnd w:id="392"/>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w:t>
      </w:r>
      <w:r w:rsidR="00A315ED">
        <w:rPr>
          <w:rFonts w:ascii="Arial" w:hAnsi="Arial" w:cs="Arial"/>
          <w:color w:val="194486"/>
          <w:sz w:val="22"/>
          <w:szCs w:val="22"/>
        </w:rPr>
        <w:t>ie hier einen graf</w:t>
      </w:r>
      <w:r w:rsidR="00D91B73" w:rsidRPr="00912C67">
        <w:rPr>
          <w:rFonts w:ascii="Arial" w:hAnsi="Arial" w:cs="Arial"/>
          <w:color w:val="194486"/>
          <w:sz w:val="22"/>
          <w:szCs w:val="22"/>
        </w:rPr>
        <w:t>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4F39A7" w:rsidRPr="00803F28" w:rsidRDefault="008A50DA" w:rsidP="006149D4">
      <w:pPr>
        <w:pStyle w:val="berschrift3"/>
        <w:tabs>
          <w:tab w:val="clear" w:pos="1980"/>
          <w:tab w:val="num" w:pos="720"/>
        </w:tabs>
        <w:ind w:left="720"/>
        <w:rPr>
          <w:color w:val="194486"/>
          <w:sz w:val="22"/>
          <w:szCs w:val="22"/>
        </w:rPr>
      </w:pPr>
      <w:bookmarkStart w:id="393" w:name="_Toc514160523"/>
      <w:r>
        <w:t xml:space="preserve">Erläuterungen </w:t>
      </w:r>
      <w:r w:rsidR="00803F28">
        <w:t xml:space="preserve">zu den beantragten Kosten </w:t>
      </w:r>
      <w:r w:rsidR="004F39A7" w:rsidRPr="00803F28">
        <w:rPr>
          <w:color w:val="194486"/>
          <w:sz w:val="22"/>
          <w:szCs w:val="22"/>
        </w:rPr>
        <w:t>(max. 1 Seite)</w:t>
      </w:r>
      <w:bookmarkEnd w:id="393"/>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w:t>
      </w:r>
      <w:r w:rsidRPr="00162F70">
        <w:rPr>
          <w:rFonts w:ascii="Arial" w:hAnsi="Arial" w:cs="Arial"/>
          <w:color w:val="194486"/>
          <w:sz w:val="22"/>
          <w:szCs w:val="22"/>
        </w:rPr>
        <w:t xml:space="preserve">angeführten </w:t>
      </w:r>
      <w:r w:rsidR="00803F28">
        <w:rPr>
          <w:rFonts w:ascii="Arial" w:hAnsi="Arial" w:cs="Arial"/>
          <w:color w:val="194486"/>
          <w:sz w:val="22"/>
          <w:szCs w:val="22"/>
        </w:rPr>
        <w:t>Kostenp</w:t>
      </w:r>
      <w:r w:rsidRPr="00162F70">
        <w:rPr>
          <w:rFonts w:ascii="Arial" w:hAnsi="Arial" w:cs="Arial"/>
          <w:color w:val="194486"/>
          <w:sz w:val="22"/>
          <w:szCs w:val="22"/>
        </w:rPr>
        <w:t>ositionen</w:t>
      </w:r>
      <w:r w:rsidR="000D4997">
        <w:rPr>
          <w:rFonts w:ascii="Arial" w:hAnsi="Arial" w:cs="Arial"/>
          <w:color w:val="194486"/>
          <w:sz w:val="22"/>
          <w:szCs w:val="22"/>
        </w:rPr>
        <w:t xml:space="preserve"> für das Projekt</w:t>
      </w:r>
      <w:r w:rsidR="00A315ED">
        <w:rPr>
          <w:rFonts w:ascii="Arial" w:hAnsi="Arial" w:cs="Arial"/>
          <w:color w:val="194486"/>
          <w:sz w:val="22"/>
          <w:szCs w:val="22"/>
        </w:rPr>
        <w:t xml:space="preserve">: Personalkosten, </w:t>
      </w:r>
      <w:r w:rsidRPr="00162F70">
        <w:rPr>
          <w:rFonts w:ascii="Arial" w:hAnsi="Arial" w:cs="Arial"/>
          <w:color w:val="194486"/>
          <w:sz w:val="22"/>
          <w:szCs w:val="22"/>
        </w:rPr>
        <w:t>Anlagennutzung, Sachkosten,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spacing w:after="120" w:line="312" w:lineRule="auto"/>
        <w:rPr>
          <w:rFonts w:ascii="Arial" w:hAnsi="Arial" w:cs="Arial"/>
          <w:color w:val="194486"/>
          <w:sz w:val="22"/>
          <w:szCs w:val="22"/>
        </w:rPr>
      </w:pPr>
    </w:p>
    <w:p w:rsidR="00A315ED" w:rsidRPr="00912C67" w:rsidRDefault="00A315ED" w:rsidP="008A50DA">
      <w:pPr>
        <w:spacing w:after="120" w:line="312" w:lineRule="auto"/>
        <w:rPr>
          <w:rFonts w:ascii="Arial" w:hAnsi="Arial" w:cs="Arial"/>
          <w:color w:val="194486"/>
          <w:sz w:val="22"/>
          <w:szCs w:val="22"/>
        </w:rPr>
      </w:pPr>
    </w:p>
    <w:p w:rsidR="00DC0AF4" w:rsidRPr="00912C67" w:rsidRDefault="00DC0AF4" w:rsidP="006149D4">
      <w:pPr>
        <w:pStyle w:val="berschrift3"/>
        <w:tabs>
          <w:tab w:val="clear" w:pos="1980"/>
          <w:tab w:val="num" w:pos="720"/>
        </w:tabs>
        <w:ind w:left="720"/>
      </w:pPr>
      <w:bookmarkStart w:id="394" w:name="_Toc514160524"/>
      <w:r w:rsidRPr="00B558AF">
        <w:t>Drittkosten (falls 20</w:t>
      </w:r>
      <w:r w:rsidR="00A315ED">
        <w:t xml:space="preserve"> </w:t>
      </w:r>
      <w:r w:rsidRPr="00B558AF">
        <w:t>% der Gesamtko</w:t>
      </w:r>
      <w:r>
        <w:t>sten je Partner überschritten we</w:t>
      </w:r>
      <w:r w:rsidRPr="00B558AF">
        <w:t>rden)</w:t>
      </w:r>
      <w:bookmarkEnd w:id="394"/>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5" w:name="_Toc514160525"/>
      <w:r w:rsidR="00225D9D" w:rsidRPr="00912C67">
        <w:lastRenderedPageBreak/>
        <w:t xml:space="preserve">Eignung </w:t>
      </w:r>
      <w:r w:rsidR="009369C2">
        <w:t xml:space="preserve">der </w:t>
      </w:r>
      <w:r w:rsidR="00225D9D" w:rsidRPr="00912C67">
        <w:t>Förderungswerber</w:t>
      </w:r>
      <w:r w:rsidR="009369C2">
        <w:t xml:space="preserve"> </w:t>
      </w:r>
      <w:r w:rsidR="00225D9D" w:rsidRPr="00912C67">
        <w:t>/</w:t>
      </w:r>
      <w:r w:rsidR="009369C2">
        <w:t xml:space="preserve"> </w:t>
      </w:r>
      <w:r w:rsidR="00225D9D" w:rsidRPr="00912C67">
        <w:t>Projektbeteiligte</w:t>
      </w:r>
      <w:r w:rsidR="009369C2">
        <w:t>n</w:t>
      </w:r>
      <w:bookmarkEnd w:id="395"/>
    </w:p>
    <w:p w:rsidR="00D8044B" w:rsidRDefault="00D8044B" w:rsidP="00162F70">
      <w:pPr>
        <w:pStyle w:val="berschrift2"/>
        <w:rPr>
          <w:i w:val="0"/>
        </w:rPr>
      </w:pPr>
      <w:bookmarkStart w:id="396" w:name="_Toc514160526"/>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514160527"/>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b) Angabe zur fachlichen Kompetenz der Organisation und der am Projekt beteiligten Mitarbeiter</w:t>
      </w:r>
      <w:r w:rsidR="00A315ED">
        <w:rPr>
          <w:rFonts w:ascii="Arial" w:hAnsi="Arial" w:cs="Arial"/>
          <w:sz w:val="22"/>
          <w:szCs w:val="22"/>
        </w:rPr>
        <w:t>/i</w:t>
      </w:r>
      <w:r w:rsidRPr="00A025B1">
        <w:rPr>
          <w:rFonts w:ascii="Arial" w:hAnsi="Arial" w:cs="Arial"/>
          <w:sz w:val="22"/>
          <w:szCs w:val="22"/>
        </w:rPr>
        <w:t>n</w:t>
      </w:r>
      <w:r w:rsidRPr="00A025B1">
        <w:rPr>
          <w:rFonts w:ascii="Arial" w:hAnsi="Arial" w:cs="Arial"/>
          <w:sz w:val="22"/>
          <w:szCs w:val="22"/>
        </w:rPr>
        <w:t>nen</w:t>
      </w:r>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A315ED">
        <w:rPr>
          <w:rFonts w:ascii="Arial" w:hAnsi="Arial" w:cs="Arial"/>
          <w:color w:val="194486"/>
          <w:sz w:val="22"/>
          <w:szCs w:val="22"/>
        </w:rPr>
        <w:t>–</w:t>
      </w:r>
      <w:r w:rsidR="00C11DB1">
        <w:rPr>
          <w:rFonts w:ascii="Arial" w:hAnsi="Arial" w:cs="Arial"/>
          <w:color w:val="194486"/>
          <w:sz w:val="22"/>
          <w:szCs w:val="22"/>
        </w:rPr>
        <w:t xml:space="preserve"> </w:t>
      </w:r>
      <w:r w:rsidRPr="00A025B1">
        <w:rPr>
          <w:rFonts w:ascii="Arial" w:hAnsi="Arial" w:cs="Arial"/>
          <w:color w:val="194486"/>
          <w:sz w:val="22"/>
          <w:szCs w:val="22"/>
        </w:rPr>
        <w:t>projektrelevanten</w:t>
      </w:r>
      <w:r w:rsidR="00A315ED">
        <w:rPr>
          <w:rFonts w:ascii="Arial" w:hAnsi="Arial" w:cs="Arial"/>
          <w:color w:val="194486"/>
          <w:sz w:val="22"/>
          <w:szCs w:val="22"/>
        </w:rPr>
        <w:t xml:space="preserve"> </w:t>
      </w:r>
      <w:r w:rsidRPr="00A025B1">
        <w:rPr>
          <w:rFonts w:ascii="Arial" w:hAnsi="Arial" w:cs="Arial"/>
          <w:color w:val="194486"/>
          <w:sz w:val="22"/>
          <w:szCs w:val="22"/>
        </w:rPr>
        <w:t>Publikationen</w:t>
      </w:r>
      <w:r w:rsidR="00983033" w:rsidRPr="00983033">
        <w:rPr>
          <w:rFonts w:ascii="Arial" w:hAnsi="Arial" w:cs="Arial"/>
          <w:color w:val="194486"/>
          <w:sz w:val="22"/>
          <w:szCs w:val="22"/>
        </w:rPr>
        <w:t xml:space="preserve"> </w:t>
      </w:r>
      <w:r w:rsidR="00983033" w:rsidRPr="00A025B1">
        <w:rPr>
          <w:rFonts w:ascii="Arial" w:hAnsi="Arial" w:cs="Arial"/>
          <w:color w:val="194486"/>
          <w:sz w:val="22"/>
          <w:szCs w:val="22"/>
        </w:rPr>
        <w:t xml:space="preserve">der </w:t>
      </w:r>
      <w:r w:rsidR="00983033">
        <w:rPr>
          <w:rFonts w:ascii="Arial" w:hAnsi="Arial" w:cs="Arial"/>
          <w:color w:val="194486"/>
          <w:sz w:val="22"/>
          <w:szCs w:val="22"/>
        </w:rPr>
        <w:t xml:space="preserve">leitenden </w:t>
      </w:r>
      <w:r w:rsidR="00983033" w:rsidRPr="00A025B1">
        <w:rPr>
          <w:rFonts w:ascii="Arial" w:hAnsi="Arial" w:cs="Arial"/>
          <w:color w:val="194486"/>
          <w:sz w:val="22"/>
          <w:szCs w:val="22"/>
        </w:rPr>
        <w:t>wissenschaftlich</w:t>
      </w:r>
      <w:r w:rsidR="00983033">
        <w:rPr>
          <w:rFonts w:ascii="Arial" w:hAnsi="Arial" w:cs="Arial"/>
          <w:color w:val="194486"/>
          <w:sz w:val="22"/>
          <w:szCs w:val="22"/>
        </w:rPr>
        <w:t xml:space="preserve">-technischen </w:t>
      </w:r>
      <w:r w:rsidR="00983033" w:rsidRPr="00A025B1">
        <w:rPr>
          <w:rFonts w:ascii="Arial" w:hAnsi="Arial" w:cs="Arial"/>
          <w:color w:val="194486"/>
          <w:sz w:val="22"/>
          <w:szCs w:val="22"/>
        </w:rPr>
        <w:t>Projektmitarbeiter</w:t>
      </w:r>
      <w:r w:rsidR="00A315ED">
        <w:rPr>
          <w:rFonts w:ascii="Arial" w:hAnsi="Arial" w:cs="Arial"/>
          <w:color w:val="194486"/>
          <w:sz w:val="22"/>
          <w:szCs w:val="22"/>
        </w:rPr>
        <w:t>/i</w:t>
      </w:r>
      <w:r w:rsidR="00983033" w:rsidRPr="00A025B1">
        <w:rPr>
          <w:rFonts w:ascii="Arial" w:hAnsi="Arial" w:cs="Arial"/>
          <w:color w:val="194486"/>
          <w:sz w:val="22"/>
          <w:szCs w:val="22"/>
        </w:rPr>
        <w:t>nnen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514160528"/>
      <w:r w:rsidRPr="00912C67">
        <w:t>Projektpartner (</w:t>
      </w:r>
      <w:proofErr w:type="spellStart"/>
      <w:r w:rsidRPr="00912C67">
        <w:t>Pn</w:t>
      </w:r>
      <w:proofErr w:type="spellEnd"/>
      <w:r w:rsidRPr="00912C67">
        <w:t>)</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b) Angabe zur fachlichen Kompetenz der Organisation und der am Projekt beteiligten Mitarbeiter</w:t>
      </w:r>
      <w:r w:rsidR="00A315ED">
        <w:rPr>
          <w:rFonts w:ascii="Arial" w:hAnsi="Arial" w:cs="Arial"/>
          <w:sz w:val="22"/>
          <w:szCs w:val="22"/>
        </w:rPr>
        <w:t>/i</w:t>
      </w:r>
      <w:r w:rsidRPr="00A025B1">
        <w:rPr>
          <w:rFonts w:ascii="Arial" w:hAnsi="Arial" w:cs="Arial"/>
          <w:sz w:val="22"/>
          <w:szCs w:val="22"/>
        </w:rPr>
        <w:t>n</w:t>
      </w:r>
      <w:r w:rsidRPr="00A025B1">
        <w:rPr>
          <w:rFonts w:ascii="Arial" w:hAnsi="Arial" w:cs="Arial"/>
          <w:sz w:val="22"/>
          <w:szCs w:val="22"/>
        </w:rPr>
        <w:t>nen</w:t>
      </w:r>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Lebensläufe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A315ED">
        <w:rPr>
          <w:rFonts w:ascii="Arial" w:hAnsi="Arial" w:cs="Arial"/>
          <w:color w:val="194486"/>
          <w:sz w:val="22"/>
          <w:szCs w:val="22"/>
        </w:rPr>
        <w:t>–</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w:t>
      </w:r>
      <w:r w:rsidR="00A315ED">
        <w:rPr>
          <w:rFonts w:ascii="Arial" w:hAnsi="Arial" w:cs="Arial"/>
          <w:color w:val="194486"/>
          <w:sz w:val="22"/>
          <w:szCs w:val="22"/>
        </w:rPr>
        <w:t xml:space="preserve"> </w:t>
      </w:r>
      <w:r w:rsidR="00C11DB1" w:rsidRPr="00A025B1">
        <w:rPr>
          <w:rFonts w:ascii="Arial" w:hAnsi="Arial" w:cs="Arial"/>
          <w:color w:val="194486"/>
          <w:sz w:val="22"/>
          <w:szCs w:val="22"/>
        </w:rPr>
        <w:t>Publikationen</w:t>
      </w:r>
      <w:r w:rsidR="00983033" w:rsidRPr="00983033">
        <w:rPr>
          <w:rFonts w:ascii="Arial" w:hAnsi="Arial" w:cs="Arial"/>
          <w:color w:val="194486"/>
          <w:sz w:val="22"/>
          <w:szCs w:val="22"/>
        </w:rPr>
        <w:t xml:space="preserve"> </w:t>
      </w:r>
      <w:r w:rsidR="00983033" w:rsidRPr="00A025B1">
        <w:rPr>
          <w:rFonts w:ascii="Arial" w:hAnsi="Arial" w:cs="Arial"/>
          <w:color w:val="194486"/>
          <w:sz w:val="22"/>
          <w:szCs w:val="22"/>
        </w:rPr>
        <w:t xml:space="preserve">der </w:t>
      </w:r>
      <w:r w:rsidR="00983033">
        <w:rPr>
          <w:rFonts w:ascii="Arial" w:hAnsi="Arial" w:cs="Arial"/>
          <w:color w:val="194486"/>
          <w:sz w:val="22"/>
          <w:szCs w:val="22"/>
        </w:rPr>
        <w:t xml:space="preserve">leitenden </w:t>
      </w:r>
      <w:r w:rsidR="00983033" w:rsidRPr="00A025B1">
        <w:rPr>
          <w:rFonts w:ascii="Arial" w:hAnsi="Arial" w:cs="Arial"/>
          <w:color w:val="194486"/>
          <w:sz w:val="22"/>
          <w:szCs w:val="22"/>
        </w:rPr>
        <w:t>wissenschaftlich</w:t>
      </w:r>
      <w:r w:rsidR="00983033">
        <w:rPr>
          <w:rFonts w:ascii="Arial" w:hAnsi="Arial" w:cs="Arial"/>
          <w:color w:val="194486"/>
          <w:sz w:val="22"/>
          <w:szCs w:val="22"/>
        </w:rPr>
        <w:t xml:space="preserve">-technischen </w:t>
      </w:r>
      <w:r w:rsidR="00983033" w:rsidRPr="00A025B1">
        <w:rPr>
          <w:rFonts w:ascii="Arial" w:hAnsi="Arial" w:cs="Arial"/>
          <w:color w:val="194486"/>
          <w:sz w:val="22"/>
          <w:szCs w:val="22"/>
        </w:rPr>
        <w:t>Projektmitarbeiter</w:t>
      </w:r>
      <w:r w:rsidR="00A315ED">
        <w:rPr>
          <w:rFonts w:ascii="Arial" w:hAnsi="Arial" w:cs="Arial"/>
          <w:color w:val="194486"/>
          <w:sz w:val="22"/>
          <w:szCs w:val="22"/>
        </w:rPr>
        <w:t>/i</w:t>
      </w:r>
      <w:r w:rsidR="00983033" w:rsidRPr="00A025B1">
        <w:rPr>
          <w:rFonts w:ascii="Arial" w:hAnsi="Arial" w:cs="Arial"/>
          <w:color w:val="194486"/>
          <w:sz w:val="22"/>
          <w:szCs w:val="22"/>
        </w:rPr>
        <w:t>nnen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6B354A">
      <w:pPr>
        <w:pStyle w:val="berschrift2"/>
        <w:rPr>
          <w:i w:val="0"/>
        </w:rPr>
      </w:pPr>
      <w:bookmarkStart w:id="525" w:name="_Toc514160529"/>
      <w:r w:rsidRPr="00162F70">
        <w:rPr>
          <w:i w:val="0"/>
        </w:rPr>
        <w:lastRenderedPageBreak/>
        <w:t>Eignung des 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514160530"/>
      <w:r>
        <w:t>Vollständigkeit und Abstimmung hinsichtlich erforderlicher Kompetenzen</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w:t>
      </w:r>
      <w:r w:rsidR="00916F12">
        <w:rPr>
          <w:rFonts w:ascii="Arial" w:hAnsi="Arial" w:cs="Arial"/>
          <w:color w:val="194486"/>
          <w:sz w:val="22"/>
          <w:szCs w:val="22"/>
        </w:rPr>
        <w:t>,</w:t>
      </w:r>
      <w:r w:rsidR="002B49CB" w:rsidRPr="002B49CB">
        <w:rPr>
          <w:rFonts w:ascii="Arial" w:hAnsi="Arial" w:cs="Arial"/>
          <w:color w:val="194486"/>
          <w:sz w:val="22"/>
          <w:szCs w:val="22"/>
        </w:rPr>
        <w:t xml:space="preserve">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6719C6" w:rsidRDefault="00D722AC" w:rsidP="00162F70">
      <w:pPr>
        <w:spacing w:line="312" w:lineRule="auto"/>
        <w:rPr>
          <w:rFonts w:ascii="Arial" w:hAnsi="Arial" w:cs="Arial"/>
          <w:color w:val="E3032E"/>
          <w:sz w:val="22"/>
          <w:szCs w:val="22"/>
        </w:rPr>
      </w:pPr>
      <w:r w:rsidRPr="006719C6">
        <w:rPr>
          <w:rFonts w:ascii="Arial" w:hAnsi="Arial" w:cs="Arial"/>
          <w:color w:val="E3032E"/>
          <w:sz w:val="22"/>
          <w:szCs w:val="22"/>
        </w:rPr>
        <w:t>Falls ausländische Partner im Konsortium vertrete</w:t>
      </w:r>
      <w:r w:rsidR="001E3194" w:rsidRPr="006719C6">
        <w:rPr>
          <w:rFonts w:ascii="Arial" w:hAnsi="Arial" w:cs="Arial"/>
          <w:color w:val="E3032E"/>
          <w:sz w:val="22"/>
          <w:szCs w:val="22"/>
        </w:rPr>
        <w:t>n</w:t>
      </w:r>
      <w:r w:rsidRPr="006719C6">
        <w:rPr>
          <w:rFonts w:ascii="Arial" w:hAnsi="Arial" w:cs="Arial"/>
          <w:color w:val="E3032E"/>
          <w:sz w:val="22"/>
          <w:szCs w:val="22"/>
        </w:rPr>
        <w:t xml:space="preserve">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514160531"/>
      <w:r w:rsidRPr="00162F70">
        <w:t>Erforderliche Kompetenzen Dritter</w:t>
      </w:r>
      <w:bookmarkEnd w:id="527"/>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A315ED">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w:t>
            </w:r>
            <w:r w:rsidRPr="00912C67">
              <w:rPr>
                <w:rFonts w:ascii="Arial" w:hAnsi="Arial" w:cs="Arial"/>
                <w:b/>
                <w:sz w:val="22"/>
                <w:szCs w:val="22"/>
              </w:rPr>
              <w:t>n</w:t>
            </w:r>
            <w:r w:rsidRPr="00912C67">
              <w:rPr>
                <w:rFonts w:ascii="Arial" w:hAnsi="Arial" w:cs="Arial"/>
                <w:b/>
                <w:sz w:val="22"/>
                <w:szCs w:val="22"/>
              </w:rPr>
              <w:t>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514160532"/>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514160533"/>
      <w:r w:rsidR="00043899">
        <w:lastRenderedPageBreak/>
        <w:t>Nutzen und Verwertung</w:t>
      </w:r>
      <w:bookmarkEnd w:id="543"/>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514160534"/>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w:t>
      </w:r>
      <w:r w:rsidR="00A315ED">
        <w:rPr>
          <w:rFonts w:ascii="Arial" w:hAnsi="Arial" w:cs="Arial"/>
          <w:color w:val="194486"/>
          <w:sz w:val="22"/>
          <w:szCs w:val="22"/>
        </w:rPr>
        <w:t>e</w:t>
      </w:r>
      <w:r w:rsidR="002116FA">
        <w:rPr>
          <w:rFonts w:ascii="Arial" w:hAnsi="Arial" w:cs="Arial"/>
          <w:color w:val="194486"/>
          <w:sz w:val="22"/>
          <w:szCs w:val="22"/>
        </w:rPr>
        <w:t>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A315ED" w:rsidRPr="00162F70" w:rsidRDefault="00A315ED" w:rsidP="00A315ED">
      <w:pPr>
        <w:numPr>
          <w:ilvl w:val="1"/>
          <w:numId w:val="4"/>
        </w:numPr>
        <w:rPr>
          <w:rFonts w:ascii="Arial" w:hAnsi="Arial" w:cs="Arial"/>
          <w:color w:val="194486"/>
          <w:sz w:val="20"/>
          <w:szCs w:val="20"/>
        </w:rPr>
      </w:pPr>
      <w:r>
        <w:rPr>
          <w:rFonts w:ascii="Arial" w:hAnsi="Arial" w:cs="Arial"/>
          <w:color w:val="194486"/>
          <w:sz w:val="20"/>
          <w:szCs w:val="20"/>
        </w:rPr>
        <w:t>weltweit</w:t>
      </w:r>
    </w:p>
    <w:p w:rsidR="00A315ED" w:rsidRPr="00162F70" w:rsidRDefault="00A315ED" w:rsidP="00A315ED">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r w:rsidR="00A315ED">
        <w:rPr>
          <w:rFonts w:ascii="Arial" w:hAnsi="Arial" w:cs="Arial"/>
          <w:color w:val="194486"/>
          <w:sz w:val="20"/>
          <w:szCs w:val="20"/>
        </w:rPr>
        <w:t xml:space="preserve">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514160535"/>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A315ED">
        <w:rPr>
          <w:rFonts w:ascii="Arial" w:hAnsi="Arial" w:cs="Arial"/>
          <w:color w:val="194486"/>
          <w:sz w:val="22"/>
          <w:szCs w:val="22"/>
        </w:rPr>
        <w:t>i</w:t>
      </w:r>
      <w:r w:rsidR="006E50FE">
        <w:rPr>
          <w:rFonts w:ascii="Arial" w:hAnsi="Arial" w:cs="Arial"/>
          <w:color w:val="194486"/>
          <w:sz w:val="22"/>
          <w:szCs w:val="22"/>
        </w:rPr>
        <w:t>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A315ED">
        <w:rPr>
          <w:rFonts w:ascii="Arial" w:hAnsi="Arial" w:cs="Arial"/>
          <w:color w:val="194486"/>
          <w:sz w:val="20"/>
          <w:szCs w:val="20"/>
        </w:rPr>
        <w:t>achhaltige Aufstockung der F&amp;E-</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w:t>
      </w:r>
      <w:r w:rsidR="00A315ED">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5" w:name="_Toc514160536"/>
      <w:r w:rsidRPr="00912C67">
        <w:rPr>
          <w:i w:val="0"/>
        </w:rPr>
        <w:t>Verwertungsstra</w:t>
      </w:r>
      <w:r w:rsidR="003122A4">
        <w:rPr>
          <w:i w:val="0"/>
        </w:rPr>
        <w:t>te</w:t>
      </w:r>
      <w:r w:rsidRPr="00912C67">
        <w:rPr>
          <w:i w:val="0"/>
        </w:rPr>
        <w:t>gie</w:t>
      </w:r>
      <w:bookmarkEnd w:id="615"/>
      <w:r w:rsidRPr="00912C67">
        <w:rPr>
          <w:i w:val="0"/>
        </w:rPr>
        <w:t xml:space="preserve"> </w:t>
      </w:r>
    </w:p>
    <w:p w:rsidR="005F4011" w:rsidRPr="006719C6" w:rsidRDefault="008D3EB7" w:rsidP="008D3EB7">
      <w:pPr>
        <w:spacing w:after="120" w:line="312" w:lineRule="auto"/>
        <w:rPr>
          <w:rFonts w:ascii="Arial" w:hAnsi="Arial" w:cs="Arial"/>
          <w:color w:val="E3032E"/>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w:t>
      </w:r>
      <w:r w:rsidRPr="00912C67">
        <w:rPr>
          <w:rFonts w:ascii="Arial" w:hAnsi="Arial" w:cs="Arial"/>
          <w:color w:val="194486"/>
          <w:sz w:val="22"/>
          <w:szCs w:val="22"/>
        </w:rPr>
        <w:t>r</w:t>
      </w:r>
      <w:r w:rsidRPr="00912C67">
        <w:rPr>
          <w:rFonts w:ascii="Arial" w:hAnsi="Arial" w:cs="Arial"/>
          <w:color w:val="194486"/>
          <w:sz w:val="22"/>
          <w:szCs w:val="22"/>
        </w:rPr>
        <w:t xml:space="preserve">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6719C6">
        <w:rPr>
          <w:rFonts w:ascii="Arial" w:hAnsi="Arial" w:cs="Arial"/>
          <w:color w:val="E3032E"/>
          <w:sz w:val="22"/>
          <w:szCs w:val="22"/>
        </w:rPr>
        <w:t>Sofern Personen von der Ergebnisverwertung des Vorhabens spürbar betroffen sind</w:t>
      </w:r>
      <w:r w:rsidR="00A315ED" w:rsidRPr="006719C6">
        <w:rPr>
          <w:rFonts w:ascii="Arial" w:hAnsi="Arial" w:cs="Arial"/>
          <w:color w:val="E3032E"/>
          <w:sz w:val="22"/>
          <w:szCs w:val="22"/>
        </w:rPr>
        <w:t>,</w:t>
      </w:r>
      <w:r w:rsidR="00B968F9" w:rsidRPr="006719C6">
        <w:rPr>
          <w:rFonts w:ascii="Arial" w:hAnsi="Arial" w:cs="Arial"/>
          <w:color w:val="E3032E"/>
          <w:sz w:val="22"/>
          <w:szCs w:val="22"/>
        </w:rPr>
        <w:t xml:space="preserve"> geben Sie bitte auch an, wie </w:t>
      </w:r>
      <w:r w:rsidR="00370A4C" w:rsidRPr="006719C6">
        <w:rPr>
          <w:rFonts w:ascii="Arial" w:hAnsi="Arial" w:cs="Arial"/>
          <w:color w:val="E3032E"/>
          <w:sz w:val="22"/>
          <w:szCs w:val="22"/>
        </w:rPr>
        <w:t>geschlechterspezifische Themenstellungen zur Ausschöpfung des ökonomischen Potentials</w:t>
      </w:r>
      <w:r w:rsidR="00B968F9" w:rsidRPr="006719C6">
        <w:rPr>
          <w:rFonts w:ascii="Arial" w:hAnsi="Arial" w:cs="Arial"/>
          <w:color w:val="E3032E"/>
          <w:sz w:val="22"/>
          <w:szCs w:val="22"/>
        </w:rPr>
        <w:t xml:space="preserve"> berücksicht</w:t>
      </w:r>
      <w:r w:rsidR="00CF58C4" w:rsidRPr="006719C6">
        <w:rPr>
          <w:rFonts w:ascii="Arial" w:hAnsi="Arial" w:cs="Arial"/>
          <w:color w:val="E3032E"/>
          <w:sz w:val="22"/>
          <w:szCs w:val="22"/>
        </w:rPr>
        <w:t>igt</w:t>
      </w:r>
      <w:r w:rsidR="00B968F9" w:rsidRPr="006719C6">
        <w:rPr>
          <w:rFonts w:ascii="Arial" w:hAnsi="Arial" w:cs="Arial"/>
          <w:color w:val="E3032E"/>
          <w:sz w:val="22"/>
          <w:szCs w:val="22"/>
        </w:rPr>
        <w:t xml:space="preserve"> werden</w:t>
      </w:r>
      <w:r w:rsidR="008D41DD" w:rsidRPr="006719C6">
        <w:rPr>
          <w:rFonts w:ascii="Arial" w:hAnsi="Arial" w:cs="Arial"/>
          <w:color w:val="E3032E"/>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w:t>
      </w:r>
      <w:r w:rsidR="00A315ED">
        <w:rPr>
          <w:rFonts w:ascii="Arial" w:hAnsi="Arial" w:cs="Arial"/>
          <w:color w:val="194486"/>
          <w:sz w:val="20"/>
          <w:szCs w:val="20"/>
        </w:rPr>
        <w:t>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6" w:name="_Toc414621866"/>
      <w:bookmarkStart w:id="617" w:name="_Toc514160537"/>
      <w:r w:rsidRPr="00912C67">
        <w:t>Relevanz des Vorhabens</w:t>
      </w:r>
      <w:bookmarkEnd w:id="617"/>
      <w:r w:rsidRPr="00912C67">
        <w:t xml:space="preserve"> </w:t>
      </w:r>
      <w:bookmarkEnd w:id="616"/>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8" w:name="_Toc514160538"/>
      <w:r>
        <w:rPr>
          <w:i w:val="0"/>
        </w:rPr>
        <w:t>Relevanz in Bezug auf die Ausschreibung</w:t>
      </w:r>
      <w:bookmarkEnd w:id="618"/>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D63DB2" w:rsidP="00162F70">
      <w:pPr>
        <w:spacing w:line="312" w:lineRule="auto"/>
        <w:rPr>
          <w:rFonts w:ascii="Arial" w:hAnsi="Arial" w:cs="Arial"/>
          <w:color w:val="194486"/>
          <w:sz w:val="22"/>
          <w:szCs w:val="22"/>
        </w:rPr>
      </w:pPr>
      <w:r>
        <w:rPr>
          <w:rFonts w:ascii="Arial" w:hAnsi="Arial" w:cs="Arial"/>
          <w:color w:val="194486"/>
          <w:sz w:val="22"/>
          <w:szCs w:val="22"/>
        </w:rPr>
        <w:t xml:space="preserve">Bitte </w:t>
      </w:r>
      <w:r w:rsidRPr="00D63DB2">
        <w:rPr>
          <w:rFonts w:ascii="Arial" w:hAnsi="Arial" w:cs="Arial"/>
          <w:b/>
          <w:color w:val="194486"/>
          <w:sz w:val="22"/>
          <w:szCs w:val="22"/>
        </w:rPr>
        <w:t>begründen</w:t>
      </w:r>
      <w:r>
        <w:rPr>
          <w:rFonts w:ascii="Arial" w:hAnsi="Arial" w:cs="Arial"/>
          <w:color w:val="194486"/>
          <w:sz w:val="22"/>
          <w:szCs w:val="22"/>
        </w:rPr>
        <w:t xml:space="preserve"> Sie, warum das Projekt für die Ausschreibung relevant ist.</w:t>
      </w:r>
    </w:p>
    <w:p w:rsidR="00D63DB2" w:rsidRDefault="00D63DB2" w:rsidP="00162F70">
      <w:pPr>
        <w:spacing w:line="312" w:lineRule="auto"/>
        <w:rPr>
          <w:rFonts w:ascii="Arial" w:hAnsi="Arial" w:cs="Arial"/>
          <w:color w:val="194486"/>
          <w:sz w:val="22"/>
          <w:szCs w:val="22"/>
        </w:rPr>
      </w:pPr>
    </w:p>
    <w:p w:rsidR="00350128" w:rsidRDefault="0082031A" w:rsidP="00350128">
      <w:pPr>
        <w:pStyle w:val="berschrift2"/>
        <w:rPr>
          <w:i w:val="0"/>
        </w:rPr>
      </w:pPr>
      <w:bookmarkStart w:id="619" w:name="_Toc514160539"/>
      <w:r>
        <w:rPr>
          <w:i w:val="0"/>
        </w:rPr>
        <w:t>Anreizw</w:t>
      </w:r>
      <w:r w:rsidR="00350128">
        <w:rPr>
          <w:i w:val="0"/>
        </w:rPr>
        <w:t>irkung der Förderung</w:t>
      </w:r>
      <w:bookmarkEnd w:id="619"/>
    </w:p>
    <w:p w:rsidR="0005708B" w:rsidRPr="0005708B" w:rsidRDefault="0005708B" w:rsidP="00B20793"/>
    <w:p w:rsidR="0082031A" w:rsidRDefault="0082031A" w:rsidP="0082031A">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2C1AC1" w:rsidRDefault="002C1AC1" w:rsidP="0082031A">
      <w:pPr>
        <w:spacing w:line="312" w:lineRule="auto"/>
        <w:jc w:val="both"/>
        <w:rPr>
          <w:rFonts w:ascii="Arial" w:hAnsi="Arial" w:cs="Arial"/>
          <w:color w:val="194486"/>
          <w:sz w:val="22"/>
          <w:szCs w:val="22"/>
        </w:rPr>
      </w:pPr>
    </w:p>
    <w:p w:rsidR="0082031A" w:rsidRPr="002C1AC1" w:rsidRDefault="0082031A" w:rsidP="002C1AC1">
      <w:pPr>
        <w:numPr>
          <w:ilvl w:val="0"/>
          <w:numId w:val="73"/>
        </w:numPr>
        <w:ind w:left="284" w:hanging="284"/>
        <w:rPr>
          <w:rFonts w:ascii="Arial" w:hAnsi="Arial" w:cs="Arial"/>
          <w:b/>
          <w:color w:val="194486"/>
          <w:sz w:val="22"/>
          <w:szCs w:val="22"/>
        </w:rPr>
      </w:pPr>
      <w:r w:rsidRPr="002C1AC1">
        <w:rPr>
          <w:rFonts w:ascii="Arial" w:hAnsi="Arial" w:cs="Arial"/>
          <w:b/>
          <w:color w:val="194486"/>
          <w:sz w:val="22"/>
          <w:szCs w:val="22"/>
        </w:rPr>
        <w:t>Projekt wird erst durch Förderung durchführbar</w:t>
      </w:r>
    </w:p>
    <w:p w:rsidR="0082031A" w:rsidRPr="002C1AC1" w:rsidRDefault="0082031A" w:rsidP="0082031A">
      <w:pPr>
        <w:rPr>
          <w:rFonts w:ascii="Arial" w:hAnsi="Arial" w:cs="Arial"/>
          <w:color w:val="194486"/>
          <w:sz w:val="22"/>
          <w:szCs w:val="22"/>
        </w:rPr>
      </w:pPr>
    </w:p>
    <w:p w:rsidR="0082031A" w:rsidRPr="002C1AC1" w:rsidRDefault="0082031A" w:rsidP="002C1AC1">
      <w:pPr>
        <w:numPr>
          <w:ilvl w:val="0"/>
          <w:numId w:val="73"/>
        </w:numPr>
        <w:ind w:left="284" w:hanging="284"/>
        <w:rPr>
          <w:rFonts w:ascii="Arial" w:hAnsi="Arial" w:cs="Arial"/>
          <w:b/>
          <w:color w:val="194486"/>
          <w:sz w:val="22"/>
          <w:szCs w:val="22"/>
        </w:rPr>
      </w:pPr>
      <w:r w:rsidRPr="002C1AC1">
        <w:rPr>
          <w:rFonts w:ascii="Arial" w:hAnsi="Arial" w:cs="Arial"/>
          <w:b/>
          <w:color w:val="194486"/>
          <w:sz w:val="22"/>
          <w:szCs w:val="22"/>
        </w:rPr>
        <w:t>Beschleunigung des Vorhabens</w:t>
      </w:r>
    </w:p>
    <w:p w:rsidR="0082031A" w:rsidRPr="002C1AC1" w:rsidRDefault="0082031A" w:rsidP="0082031A">
      <w:pPr>
        <w:spacing w:line="312" w:lineRule="auto"/>
        <w:jc w:val="both"/>
        <w:rPr>
          <w:rFonts w:ascii="Arial" w:hAnsi="Arial" w:cs="Arial"/>
          <w:color w:val="194486"/>
          <w:sz w:val="22"/>
          <w:szCs w:val="22"/>
        </w:rPr>
      </w:pPr>
      <w:r w:rsidRPr="002C1AC1">
        <w:rPr>
          <w:rFonts w:ascii="Arial" w:hAnsi="Arial" w:cs="Arial"/>
          <w:color w:val="194486"/>
          <w:sz w:val="22"/>
          <w:szCs w:val="22"/>
        </w:rPr>
        <w:t>Erläutern Sie</w:t>
      </w:r>
      <w:r w:rsidR="00CB6DD3">
        <w:rPr>
          <w:rFonts w:ascii="Arial" w:hAnsi="Arial" w:cs="Arial"/>
          <w:color w:val="194486"/>
          <w:sz w:val="22"/>
          <w:szCs w:val="22"/>
        </w:rPr>
        <w:t>,</w:t>
      </w:r>
      <w:r w:rsidRPr="002C1AC1">
        <w:rPr>
          <w:rFonts w:ascii="Arial" w:hAnsi="Arial" w:cs="Arial"/>
          <w:color w:val="194486"/>
          <w:sz w:val="22"/>
          <w:szCs w:val="22"/>
        </w:rPr>
        <w:t xml:space="preserve"> inwieweit und warum durch die Förderung das Vorhabens signifikant schneller durchgeführt </w:t>
      </w:r>
      <w:r w:rsidR="00D63DB2">
        <w:rPr>
          <w:rFonts w:ascii="Arial" w:hAnsi="Arial" w:cs="Arial"/>
          <w:color w:val="194486"/>
          <w:sz w:val="22"/>
          <w:szCs w:val="22"/>
        </w:rPr>
        <w:t>werden kann als ohne Förderung.</w:t>
      </w:r>
    </w:p>
    <w:p w:rsidR="0082031A" w:rsidRPr="002C1AC1" w:rsidRDefault="0082031A" w:rsidP="0082031A">
      <w:pPr>
        <w:rPr>
          <w:rFonts w:ascii="Arial" w:hAnsi="Arial" w:cs="Arial"/>
          <w:color w:val="194486"/>
          <w:sz w:val="22"/>
          <w:szCs w:val="22"/>
        </w:rPr>
      </w:pPr>
    </w:p>
    <w:p w:rsidR="0082031A" w:rsidRPr="002C1AC1" w:rsidRDefault="0082031A" w:rsidP="002C1AC1">
      <w:pPr>
        <w:numPr>
          <w:ilvl w:val="0"/>
          <w:numId w:val="73"/>
        </w:numPr>
        <w:ind w:left="284" w:hanging="284"/>
        <w:rPr>
          <w:rFonts w:ascii="Arial" w:hAnsi="Arial" w:cs="Arial"/>
          <w:b/>
          <w:color w:val="194486"/>
          <w:sz w:val="22"/>
          <w:szCs w:val="22"/>
        </w:rPr>
      </w:pPr>
      <w:r w:rsidRPr="002C1AC1">
        <w:rPr>
          <w:rFonts w:ascii="Arial" w:hAnsi="Arial" w:cs="Arial"/>
          <w:b/>
          <w:color w:val="194486"/>
          <w:sz w:val="22"/>
          <w:szCs w:val="22"/>
        </w:rPr>
        <w:t>Erhöhung des Projektumfangs</w:t>
      </w:r>
    </w:p>
    <w:p w:rsidR="0082031A" w:rsidRPr="002C1AC1" w:rsidRDefault="0082031A" w:rsidP="0082031A">
      <w:pPr>
        <w:spacing w:line="312" w:lineRule="auto"/>
        <w:jc w:val="both"/>
        <w:rPr>
          <w:rFonts w:ascii="Arial" w:hAnsi="Arial" w:cs="Arial"/>
          <w:color w:val="194486"/>
          <w:sz w:val="22"/>
          <w:szCs w:val="22"/>
        </w:rPr>
      </w:pPr>
      <w:r w:rsidRPr="002C1AC1">
        <w:rPr>
          <w:rFonts w:ascii="Arial" w:hAnsi="Arial" w:cs="Arial"/>
          <w:color w:val="194486"/>
          <w:sz w:val="22"/>
          <w:szCs w:val="22"/>
        </w:rPr>
        <w:t>Begründen Sie</w:t>
      </w:r>
      <w:r w:rsidR="00CB6DD3">
        <w:rPr>
          <w:rFonts w:ascii="Arial" w:hAnsi="Arial" w:cs="Arial"/>
          <w:color w:val="194486"/>
          <w:sz w:val="22"/>
          <w:szCs w:val="22"/>
        </w:rPr>
        <w:t>,</w:t>
      </w:r>
      <w:r w:rsidRPr="002C1AC1">
        <w:rPr>
          <w:rFonts w:ascii="Arial" w:hAnsi="Arial" w:cs="Arial"/>
          <w:color w:val="194486"/>
          <w:sz w:val="22"/>
          <w:szCs w:val="22"/>
        </w:rPr>
        <w:t xml:space="preserve"> warum durch die Förderung das Vorhaben signifikant größer dimensioniert werden kann als ohne Förderun</w:t>
      </w:r>
      <w:r w:rsidR="00D63DB2">
        <w:rPr>
          <w:rFonts w:ascii="Arial" w:hAnsi="Arial" w:cs="Arial"/>
          <w:color w:val="194486"/>
          <w:sz w:val="22"/>
          <w:szCs w:val="22"/>
        </w:rPr>
        <w:t>g (Zunahme der Gesamtausgaben).</w:t>
      </w:r>
    </w:p>
    <w:p w:rsidR="0082031A" w:rsidRPr="002C1AC1" w:rsidRDefault="0082031A" w:rsidP="0082031A">
      <w:pPr>
        <w:spacing w:line="312" w:lineRule="auto"/>
        <w:jc w:val="both"/>
        <w:rPr>
          <w:rFonts w:ascii="Arial" w:hAnsi="Arial" w:cs="Arial"/>
          <w:color w:val="194486"/>
          <w:sz w:val="22"/>
          <w:szCs w:val="22"/>
        </w:rPr>
      </w:pPr>
    </w:p>
    <w:p w:rsidR="0082031A" w:rsidRDefault="0082031A" w:rsidP="002C1AC1">
      <w:pPr>
        <w:numPr>
          <w:ilvl w:val="0"/>
          <w:numId w:val="73"/>
        </w:numPr>
        <w:ind w:left="284" w:hanging="284"/>
        <w:rPr>
          <w:rFonts w:ascii="Arial" w:hAnsi="Arial" w:cs="Arial"/>
          <w:b/>
          <w:color w:val="194486"/>
          <w:sz w:val="22"/>
          <w:szCs w:val="22"/>
        </w:rPr>
      </w:pPr>
      <w:r w:rsidRPr="002C1AC1">
        <w:rPr>
          <w:rFonts w:ascii="Arial" w:hAnsi="Arial" w:cs="Arial"/>
          <w:b/>
          <w:color w:val="194486"/>
          <w:sz w:val="22"/>
          <w:szCs w:val="22"/>
        </w:rPr>
        <w:lastRenderedPageBreak/>
        <w:t>Erhöhung der Projektreichweite</w:t>
      </w:r>
    </w:p>
    <w:p w:rsidR="002C1AC1" w:rsidRPr="002C1AC1" w:rsidRDefault="002C1AC1" w:rsidP="002C1AC1">
      <w:pPr>
        <w:ind w:left="284"/>
        <w:rPr>
          <w:rFonts w:ascii="Arial" w:hAnsi="Arial" w:cs="Arial"/>
          <w:b/>
          <w:color w:val="194486"/>
          <w:sz w:val="22"/>
          <w:szCs w:val="22"/>
        </w:rPr>
      </w:pPr>
    </w:p>
    <w:p w:rsidR="0082031A" w:rsidRDefault="0082031A" w:rsidP="0082031A">
      <w:pPr>
        <w:spacing w:line="312" w:lineRule="auto"/>
        <w:jc w:val="both"/>
        <w:rPr>
          <w:rFonts w:ascii="Arial" w:hAnsi="Arial" w:cs="Arial"/>
          <w:color w:val="194486"/>
          <w:sz w:val="22"/>
          <w:szCs w:val="22"/>
        </w:rPr>
      </w:pPr>
      <w:r>
        <w:rPr>
          <w:rFonts w:ascii="Arial" w:hAnsi="Arial" w:cs="Arial"/>
          <w:color w:val="194486"/>
          <w:sz w:val="22"/>
          <w:szCs w:val="22"/>
        </w:rPr>
        <w:t>Begründen Sie inwieweit durch die Förderung der Gegenstand des Vorha</w:t>
      </w:r>
      <w:r w:rsidR="00D63DB2">
        <w:rPr>
          <w:rFonts w:ascii="Arial" w:hAnsi="Arial" w:cs="Arial"/>
          <w:color w:val="194486"/>
          <w:sz w:val="22"/>
          <w:szCs w:val="22"/>
        </w:rPr>
        <w:t xml:space="preserve">bens signifikant erweitert wird, z. </w:t>
      </w:r>
      <w:r>
        <w:rPr>
          <w:rFonts w:ascii="Arial" w:hAnsi="Arial" w:cs="Arial"/>
          <w:color w:val="194486"/>
          <w:sz w:val="22"/>
          <w:szCs w:val="22"/>
        </w:rPr>
        <w:t>B</w:t>
      </w:r>
      <w:r w:rsidR="00D63DB2">
        <w:rPr>
          <w:rFonts w:ascii="Arial" w:hAnsi="Arial" w:cs="Arial"/>
          <w:color w:val="194486"/>
          <w:sz w:val="22"/>
          <w:szCs w:val="22"/>
        </w:rPr>
        <w:t>.</w:t>
      </w:r>
      <w:r>
        <w:rPr>
          <w:rFonts w:ascii="Arial" w:hAnsi="Arial" w:cs="Arial"/>
          <w:color w:val="194486"/>
          <w:sz w:val="22"/>
          <w:szCs w:val="22"/>
        </w:rPr>
        <w:t xml:space="preserve"> wird das Vorhaben ambitionierter? Ambitionierter kann beispielsweise heißen, dass das Vorhaben</w:t>
      </w:r>
    </w:p>
    <w:p w:rsidR="0082031A" w:rsidRDefault="0082031A" w:rsidP="0082031A">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82031A" w:rsidRDefault="00D63DB2" w:rsidP="0082031A">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längerfristig</w:t>
      </w:r>
      <w:r w:rsidR="0082031A">
        <w:rPr>
          <w:rFonts w:ascii="Arial" w:hAnsi="Arial" w:cs="Arial"/>
          <w:color w:val="194486"/>
          <w:sz w:val="22"/>
          <w:szCs w:val="22"/>
        </w:rPr>
        <w:t xml:space="preserve"> (marktferner) und forschungsintensiver ausgerichtet ist [im Gegensatz zu marktnahe und entwicklungsintensiv]</w:t>
      </w:r>
    </w:p>
    <w:p w:rsidR="0082031A" w:rsidRDefault="0082031A" w:rsidP="0082031A">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D63DB2">
        <w:rPr>
          <w:rFonts w:ascii="Arial" w:hAnsi="Arial" w:cs="Arial"/>
          <w:color w:val="194486"/>
          <w:sz w:val="22"/>
          <w:szCs w:val="22"/>
        </w:rPr>
        <w:t>ischen Risiko durchgeführt wird</w:t>
      </w:r>
    </w:p>
    <w:p w:rsidR="0082031A" w:rsidRDefault="0082031A" w:rsidP="0082031A">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82031A" w:rsidRDefault="0082031A" w:rsidP="0082031A">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82031A" w:rsidRDefault="0082031A" w:rsidP="0082031A">
      <w:pPr>
        <w:spacing w:line="312" w:lineRule="auto"/>
        <w:jc w:val="both"/>
        <w:rPr>
          <w:rFonts w:ascii="Arial" w:hAnsi="Arial" w:cs="Arial"/>
          <w:color w:val="194486"/>
          <w:sz w:val="22"/>
          <w:szCs w:val="22"/>
        </w:rPr>
      </w:pPr>
    </w:p>
    <w:p w:rsidR="0082031A" w:rsidRDefault="0082031A" w:rsidP="0082031A">
      <w:pPr>
        <w:spacing w:line="312" w:lineRule="auto"/>
        <w:jc w:val="both"/>
        <w:rPr>
          <w:rFonts w:ascii="Arial" w:hAnsi="Arial" w:cs="Arial"/>
          <w:color w:val="194486"/>
          <w:sz w:val="22"/>
          <w:szCs w:val="22"/>
        </w:rPr>
      </w:pPr>
    </w:p>
    <w:p w:rsidR="0082031A" w:rsidRDefault="0082031A" w:rsidP="0082031A">
      <w:r>
        <w:rPr>
          <w:rFonts w:ascii="Arial" w:hAnsi="Arial" w:cs="Arial"/>
          <w:color w:val="194486"/>
          <w:sz w:val="22"/>
          <w:szCs w:val="22"/>
        </w:rPr>
        <w:t>Die Anreizwirkung der Förderung ist entlang der angeführten Kriterien nur in den für das Vorhaben zutreffenden Punkten zu erläutern.</w:t>
      </w:r>
    </w:p>
    <w:sectPr w:rsidR="0082031A"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97" w:rsidRDefault="00044897">
      <w:r>
        <w:separator/>
      </w:r>
    </w:p>
  </w:endnote>
  <w:endnote w:type="continuationSeparator" w:id="0">
    <w:p w:rsidR="00044897" w:rsidRDefault="0004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274597"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51106A" w:rsidRPr="00FC1304" w:rsidRDefault="0051106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841649">
      <w:rPr>
        <w:rStyle w:val="Seitenzahl"/>
        <w:rFonts w:ascii="Arial" w:hAnsi="Arial" w:cs="Arial"/>
        <w:noProof/>
        <w:sz w:val="18"/>
        <w:szCs w:val="18"/>
      </w:rPr>
      <w:t>5</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841649">
      <w:rPr>
        <w:rStyle w:val="Seitenzahl"/>
        <w:rFonts w:ascii="Arial" w:hAnsi="Arial" w:cs="Arial"/>
        <w:noProof/>
        <w:sz w:val="18"/>
        <w:szCs w:val="18"/>
      </w:rPr>
      <w:t>20</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97" w:rsidRDefault="00044897">
      <w:r>
        <w:separator/>
      </w:r>
    </w:p>
  </w:footnote>
  <w:footnote w:type="continuationSeparator" w:id="0">
    <w:p w:rsidR="00044897" w:rsidRDefault="0004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274597"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41423F1B" wp14:editId="257BD670">
          <wp:simplePos x="0" y="0"/>
          <wp:positionH relativeFrom="column">
            <wp:posOffset>4319270</wp:posOffset>
          </wp:positionH>
          <wp:positionV relativeFrom="paragraph">
            <wp:posOffset>31115</wp:posOffset>
          </wp:positionV>
          <wp:extent cx="1410664" cy="74295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664"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6A" w:rsidRPr="006719C6" w:rsidRDefault="0051106A" w:rsidP="00470C33">
    <w:pPr>
      <w:spacing w:line="480" w:lineRule="exact"/>
      <w:rPr>
        <w:rFonts w:ascii="Arial" w:hAnsi="Arial" w:cs="Arial"/>
        <w:b/>
        <w:color w:val="E3032E"/>
        <w:sz w:val="48"/>
        <w:szCs w:val="40"/>
      </w:rPr>
    </w:pPr>
    <w:r w:rsidRPr="006719C6">
      <w:rPr>
        <w:rFonts w:ascii="Arial" w:hAnsi="Arial" w:cs="Arial"/>
        <w:b/>
        <w:color w:val="E3032E"/>
        <w:sz w:val="48"/>
        <w:szCs w:val="40"/>
      </w:rPr>
      <w:t>Kooperative</w:t>
    </w:r>
    <w:r w:rsidR="00017BD6">
      <w:rPr>
        <w:rFonts w:ascii="Arial" w:hAnsi="Arial" w:cs="Arial"/>
        <w:b/>
        <w:color w:val="E3032E"/>
        <w:sz w:val="48"/>
        <w:szCs w:val="40"/>
      </w:rPr>
      <w:t>s</w:t>
    </w:r>
    <w:r w:rsidRPr="006719C6">
      <w:rPr>
        <w:rFonts w:ascii="Arial" w:hAnsi="Arial" w:cs="Arial"/>
        <w:b/>
        <w:color w:val="E3032E"/>
        <w:sz w:val="48"/>
        <w:szCs w:val="40"/>
      </w:rPr>
      <w:t xml:space="preserve"> F&amp;E-Projekt</w:t>
    </w:r>
  </w:p>
  <w:p w:rsidR="0051106A" w:rsidRPr="002B7423" w:rsidRDefault="0051106A" w:rsidP="00C546E7">
    <w:pPr>
      <w:spacing w:after="60"/>
      <w:rPr>
        <w:rFonts w:ascii="Arial" w:hAnsi="Arial" w:cs="Arial"/>
        <w:b/>
        <w:sz w:val="12"/>
        <w:szCs w:val="12"/>
        <w:highlight w:val="yellow"/>
      </w:rPr>
    </w:pPr>
  </w:p>
  <w:p w:rsidR="0051106A" w:rsidRDefault="0051106A"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274597" w:rsidP="00243439">
    <w:pPr>
      <w:pStyle w:val="Kopfzeile"/>
      <w:jc w:val="right"/>
      <w:rPr>
        <w:szCs w:val="20"/>
      </w:rPr>
    </w:pPr>
    <w:r>
      <w:rPr>
        <w:noProof/>
        <w:lang w:val="de-AT" w:eastAsia="de-AT"/>
      </w:rPr>
      <w:drawing>
        <wp:inline distT="0" distB="0" distL="0" distR="0">
          <wp:extent cx="1410664"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664"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274597" w:rsidP="000D1BEC">
    <w:pPr>
      <w:pStyle w:val="Kopfzeile"/>
      <w:jc w:val="right"/>
      <w:rPr>
        <w:szCs w:val="20"/>
      </w:rPr>
    </w:pPr>
    <w:r>
      <w:rPr>
        <w:noProof/>
        <w:lang w:val="de-AT" w:eastAsia="de-AT"/>
      </w:rPr>
      <w:drawing>
        <wp:inline distT="0" distB="0" distL="0" distR="0">
          <wp:extent cx="1410664" cy="742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664"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4562B"/>
    <w:multiLevelType w:val="multilevel"/>
    <w:tmpl w:val="0C48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5">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9">
    <w:nsid w:val="0C845ED7"/>
    <w:multiLevelType w:val="hybridMultilevel"/>
    <w:tmpl w:val="AFDC20F2"/>
    <w:lvl w:ilvl="0" w:tplc="F508D3AA">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3">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5">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9">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3">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7">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40">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A944881"/>
    <w:multiLevelType w:val="hybridMultilevel"/>
    <w:tmpl w:val="71D2F80A"/>
    <w:lvl w:ilvl="0" w:tplc="DC82221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6"/>
  </w:num>
  <w:num w:numId="5">
    <w:abstractNumId w:val="36"/>
  </w:num>
  <w:num w:numId="6">
    <w:abstractNumId w:val="44"/>
  </w:num>
  <w:num w:numId="7">
    <w:abstractNumId w:val="0"/>
  </w:num>
  <w:num w:numId="8">
    <w:abstractNumId w:val="4"/>
  </w:num>
  <w:num w:numId="9">
    <w:abstractNumId w:val="19"/>
  </w:num>
  <w:num w:numId="10">
    <w:abstractNumId w:val="20"/>
  </w:num>
  <w:num w:numId="11">
    <w:abstractNumId w:val="38"/>
  </w:num>
  <w:num w:numId="12">
    <w:abstractNumId w:val="32"/>
  </w:num>
  <w:num w:numId="13">
    <w:abstractNumId w:val="34"/>
  </w:num>
  <w:num w:numId="14">
    <w:abstractNumId w:val="0"/>
    <w:lvlOverride w:ilvl="0"/>
    <w:lvlOverride w:ilvl="1"/>
    <w:lvlOverride w:ilvl="2"/>
    <w:lvlOverride w:ilvl="3"/>
    <w:lvlOverride w:ilvl="4"/>
    <w:lvlOverride w:ilvl="5"/>
    <w:lvlOverride w:ilvl="6"/>
    <w:lvlOverride w:ilvl="7"/>
    <w:lvlOverride w:ilvl="8"/>
  </w:num>
  <w:num w:numId="15">
    <w:abstractNumId w:val="38"/>
    <w:lvlOverride w:ilvl="0"/>
    <w:lvlOverride w:ilvl="1"/>
    <w:lvlOverride w:ilvl="2"/>
    <w:lvlOverride w:ilvl="3"/>
    <w:lvlOverride w:ilvl="4"/>
    <w:lvlOverride w:ilvl="5"/>
    <w:lvlOverride w:ilvl="6"/>
    <w:lvlOverride w:ilvl="7"/>
    <w:lvlOverride w:ilvl="8"/>
  </w:num>
  <w:num w:numId="16">
    <w:abstractNumId w:val="30"/>
  </w:num>
  <w:num w:numId="17">
    <w:abstractNumId w:val="15"/>
  </w:num>
  <w:num w:numId="18">
    <w:abstractNumId w:val="23"/>
  </w:num>
  <w:num w:numId="19">
    <w:abstractNumId w:val="36"/>
  </w:num>
  <w:num w:numId="20">
    <w:abstractNumId w:val="36"/>
  </w:num>
  <w:num w:numId="21">
    <w:abstractNumId w:val="42"/>
  </w:num>
  <w:num w:numId="22">
    <w:abstractNumId w:val="17"/>
  </w:num>
  <w:num w:numId="23">
    <w:abstractNumId w:val="35"/>
  </w:num>
  <w:num w:numId="24">
    <w:abstractNumId w:val="45"/>
  </w:num>
  <w:num w:numId="25">
    <w:abstractNumId w:val="7"/>
  </w:num>
  <w:num w:numId="26">
    <w:abstractNumId w:val="16"/>
  </w:num>
  <w:num w:numId="27">
    <w:abstractNumId w:val="36"/>
  </w:num>
  <w:num w:numId="28">
    <w:abstractNumId w:val="36"/>
  </w:num>
  <w:num w:numId="29">
    <w:abstractNumId w:val="21"/>
  </w:num>
  <w:num w:numId="30">
    <w:abstractNumId w:val="36"/>
  </w:num>
  <w:num w:numId="31">
    <w:abstractNumId w:val="36"/>
  </w:num>
  <w:num w:numId="32">
    <w:abstractNumId w:val="27"/>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1"/>
  </w:num>
  <w:num w:numId="42">
    <w:abstractNumId w:val="36"/>
  </w:num>
  <w:num w:numId="43">
    <w:abstractNumId w:val="33"/>
  </w:num>
  <w:num w:numId="44">
    <w:abstractNumId w:val="25"/>
  </w:num>
  <w:num w:numId="45">
    <w:abstractNumId w:val="13"/>
  </w:num>
  <w:num w:numId="46">
    <w:abstractNumId w:val="8"/>
  </w:num>
  <w:num w:numId="47">
    <w:abstractNumId w:val="36"/>
  </w:num>
  <w:num w:numId="48">
    <w:abstractNumId w:val="36"/>
  </w:num>
  <w:num w:numId="49">
    <w:abstractNumId w:val="36"/>
  </w:num>
  <w:num w:numId="50">
    <w:abstractNumId w:val="36"/>
  </w:num>
  <w:num w:numId="51">
    <w:abstractNumId w:val="36"/>
  </w:num>
  <w:num w:numId="52">
    <w:abstractNumId w:val="10"/>
  </w:num>
  <w:num w:numId="53">
    <w:abstractNumId w:val="11"/>
  </w:num>
  <w:num w:numId="54">
    <w:abstractNumId w:val="36"/>
  </w:num>
  <w:num w:numId="55">
    <w:abstractNumId w:val="36"/>
  </w:num>
  <w:num w:numId="56">
    <w:abstractNumId w:val="36"/>
  </w:num>
  <w:num w:numId="57">
    <w:abstractNumId w:val="36"/>
  </w:num>
  <w:num w:numId="58">
    <w:abstractNumId w:val="39"/>
  </w:num>
  <w:num w:numId="59">
    <w:abstractNumId w:val="31"/>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lvlOverride w:ilvl="2"/>
    <w:lvlOverride w:ilvl="3"/>
    <w:lvlOverride w:ilvl="4"/>
    <w:lvlOverride w:ilvl="5"/>
    <w:lvlOverride w:ilvl="6"/>
    <w:lvlOverride w:ilvl="7"/>
    <w:lvlOverride w:ilvl="8"/>
  </w:num>
  <w:num w:numId="62">
    <w:abstractNumId w:val="37"/>
  </w:num>
  <w:num w:numId="63">
    <w:abstractNumId w:val="24"/>
  </w:num>
  <w:num w:numId="64">
    <w:abstractNumId w:val="28"/>
    <w:lvlOverride w:ilvl="0"/>
    <w:lvlOverride w:ilvl="1"/>
    <w:lvlOverride w:ilvl="2"/>
    <w:lvlOverride w:ilvl="3"/>
    <w:lvlOverride w:ilvl="4"/>
    <w:lvlOverride w:ilvl="5"/>
    <w:lvlOverride w:ilvl="6"/>
    <w:lvlOverride w:ilvl="7"/>
    <w:lvlOverride w:ilvl="8"/>
  </w:num>
  <w:num w:numId="65">
    <w:abstractNumId w:val="43"/>
  </w:num>
  <w:num w:numId="66">
    <w:abstractNumId w:val="26"/>
  </w:num>
  <w:num w:numId="67">
    <w:abstractNumId w:val="29"/>
  </w:num>
  <w:num w:numId="68">
    <w:abstractNumId w:val="40"/>
  </w:num>
  <w:num w:numId="69">
    <w:abstractNumId w:val="41"/>
  </w:num>
  <w:num w:numId="70">
    <w:abstractNumId w:val="18"/>
  </w:num>
  <w:num w:numId="71">
    <w:abstractNumId w:val="5"/>
  </w:num>
  <w:num w:numId="72">
    <w:abstractNumId w:val="36"/>
  </w:num>
  <w:num w:numId="73">
    <w:abstractNumId w:val="7"/>
    <w:lvlOverride w:ilvl="0"/>
    <w:lvlOverride w:ilvl="1"/>
    <w:lvlOverride w:ilvl="2"/>
    <w:lvlOverride w:ilvl="3"/>
    <w:lvlOverride w:ilvl="4"/>
    <w:lvlOverride w:ilvl="5"/>
    <w:lvlOverride w:ilvl="6"/>
    <w:lvlOverride w:ilvl="7"/>
    <w:lvlOverride w:ilvl="8"/>
  </w:num>
  <w:num w:numId="74">
    <w:abstractNumId w:val="2"/>
  </w:num>
  <w:num w:numId="75">
    <w:abstractNumId w:val="46"/>
  </w:num>
  <w:num w:numId="7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4103"/>
    <w:rsid w:val="000079C6"/>
    <w:rsid w:val="00013470"/>
    <w:rsid w:val="00014062"/>
    <w:rsid w:val="00014822"/>
    <w:rsid w:val="000157DD"/>
    <w:rsid w:val="000160C3"/>
    <w:rsid w:val="00017BD6"/>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4897"/>
    <w:rsid w:val="000466D9"/>
    <w:rsid w:val="00046E70"/>
    <w:rsid w:val="000478FA"/>
    <w:rsid w:val="0005127F"/>
    <w:rsid w:val="000532EA"/>
    <w:rsid w:val="00053612"/>
    <w:rsid w:val="000557E6"/>
    <w:rsid w:val="00055C01"/>
    <w:rsid w:val="00055E6D"/>
    <w:rsid w:val="0005708B"/>
    <w:rsid w:val="00060047"/>
    <w:rsid w:val="000656DA"/>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5823"/>
    <w:rsid w:val="000D64DA"/>
    <w:rsid w:val="000E2736"/>
    <w:rsid w:val="000E3DBC"/>
    <w:rsid w:val="000E51CA"/>
    <w:rsid w:val="000E58AC"/>
    <w:rsid w:val="000F199D"/>
    <w:rsid w:val="000F2C98"/>
    <w:rsid w:val="000F4FAE"/>
    <w:rsid w:val="000F66B7"/>
    <w:rsid w:val="000F79FB"/>
    <w:rsid w:val="00100277"/>
    <w:rsid w:val="001008CB"/>
    <w:rsid w:val="001009EA"/>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62B2"/>
    <w:rsid w:val="001666EA"/>
    <w:rsid w:val="0017020C"/>
    <w:rsid w:val="00171483"/>
    <w:rsid w:val="001723E1"/>
    <w:rsid w:val="00174D27"/>
    <w:rsid w:val="0017768A"/>
    <w:rsid w:val="0018311C"/>
    <w:rsid w:val="001847E9"/>
    <w:rsid w:val="001851E1"/>
    <w:rsid w:val="0018664E"/>
    <w:rsid w:val="0018703F"/>
    <w:rsid w:val="00187909"/>
    <w:rsid w:val="00187E12"/>
    <w:rsid w:val="001908C9"/>
    <w:rsid w:val="00192955"/>
    <w:rsid w:val="00193BC8"/>
    <w:rsid w:val="00194607"/>
    <w:rsid w:val="0019477D"/>
    <w:rsid w:val="00195505"/>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893"/>
    <w:rsid w:val="00267D6B"/>
    <w:rsid w:val="0027209E"/>
    <w:rsid w:val="002735D1"/>
    <w:rsid w:val="00274597"/>
    <w:rsid w:val="002750E6"/>
    <w:rsid w:val="00275104"/>
    <w:rsid w:val="00276C7D"/>
    <w:rsid w:val="002771B2"/>
    <w:rsid w:val="002774FA"/>
    <w:rsid w:val="00281CC7"/>
    <w:rsid w:val="002825B8"/>
    <w:rsid w:val="0028567D"/>
    <w:rsid w:val="00285C51"/>
    <w:rsid w:val="00287ABE"/>
    <w:rsid w:val="00290B2F"/>
    <w:rsid w:val="0029473F"/>
    <w:rsid w:val="002A2443"/>
    <w:rsid w:val="002A2FF6"/>
    <w:rsid w:val="002A3497"/>
    <w:rsid w:val="002A3CF7"/>
    <w:rsid w:val="002A4DF4"/>
    <w:rsid w:val="002A7947"/>
    <w:rsid w:val="002B0906"/>
    <w:rsid w:val="002B43A5"/>
    <w:rsid w:val="002B49CB"/>
    <w:rsid w:val="002B5BF5"/>
    <w:rsid w:val="002B625F"/>
    <w:rsid w:val="002B6F04"/>
    <w:rsid w:val="002B7423"/>
    <w:rsid w:val="002C0384"/>
    <w:rsid w:val="002C0A9C"/>
    <w:rsid w:val="002C195C"/>
    <w:rsid w:val="002C1AC1"/>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0439"/>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32FA"/>
    <w:rsid w:val="00385F27"/>
    <w:rsid w:val="003863EA"/>
    <w:rsid w:val="00386C1F"/>
    <w:rsid w:val="0038757D"/>
    <w:rsid w:val="003875AC"/>
    <w:rsid w:val="00387D3E"/>
    <w:rsid w:val="00390345"/>
    <w:rsid w:val="00390F34"/>
    <w:rsid w:val="00392CA5"/>
    <w:rsid w:val="00394E5E"/>
    <w:rsid w:val="0039588A"/>
    <w:rsid w:val="00395FE2"/>
    <w:rsid w:val="00397B1C"/>
    <w:rsid w:val="00397F95"/>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3656F"/>
    <w:rsid w:val="00442834"/>
    <w:rsid w:val="004433A5"/>
    <w:rsid w:val="004436D7"/>
    <w:rsid w:val="00447C09"/>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2022"/>
    <w:rsid w:val="00503CE8"/>
    <w:rsid w:val="005108D1"/>
    <w:rsid w:val="0051106A"/>
    <w:rsid w:val="00512C2B"/>
    <w:rsid w:val="005134EB"/>
    <w:rsid w:val="00517A0F"/>
    <w:rsid w:val="005209F4"/>
    <w:rsid w:val="0052273B"/>
    <w:rsid w:val="00522763"/>
    <w:rsid w:val="00522DBB"/>
    <w:rsid w:val="00524D02"/>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572D6"/>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47B9"/>
    <w:rsid w:val="006057B0"/>
    <w:rsid w:val="00606703"/>
    <w:rsid w:val="00606972"/>
    <w:rsid w:val="00607771"/>
    <w:rsid w:val="006111A2"/>
    <w:rsid w:val="0061193A"/>
    <w:rsid w:val="006149D4"/>
    <w:rsid w:val="00617D2D"/>
    <w:rsid w:val="00620A3D"/>
    <w:rsid w:val="00622763"/>
    <w:rsid w:val="00624470"/>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719C6"/>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840"/>
    <w:rsid w:val="006A69B9"/>
    <w:rsid w:val="006A7711"/>
    <w:rsid w:val="006B0E09"/>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763"/>
    <w:rsid w:val="00703B59"/>
    <w:rsid w:val="00706D09"/>
    <w:rsid w:val="007074AB"/>
    <w:rsid w:val="00710237"/>
    <w:rsid w:val="00717624"/>
    <w:rsid w:val="0072128E"/>
    <w:rsid w:val="00725264"/>
    <w:rsid w:val="007257A5"/>
    <w:rsid w:val="00725DAE"/>
    <w:rsid w:val="00730BD0"/>
    <w:rsid w:val="00731101"/>
    <w:rsid w:val="00731718"/>
    <w:rsid w:val="00734953"/>
    <w:rsid w:val="007351EB"/>
    <w:rsid w:val="00735C0D"/>
    <w:rsid w:val="00736CDC"/>
    <w:rsid w:val="00741B51"/>
    <w:rsid w:val="00747943"/>
    <w:rsid w:val="007515F8"/>
    <w:rsid w:val="007543FC"/>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1E0F"/>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31A"/>
    <w:rsid w:val="00820A65"/>
    <w:rsid w:val="008241B1"/>
    <w:rsid w:val="008241F3"/>
    <w:rsid w:val="008273E9"/>
    <w:rsid w:val="00831A81"/>
    <w:rsid w:val="00835D53"/>
    <w:rsid w:val="0083643B"/>
    <w:rsid w:val="0083664C"/>
    <w:rsid w:val="00840CFD"/>
    <w:rsid w:val="00840E52"/>
    <w:rsid w:val="00841649"/>
    <w:rsid w:val="008419EE"/>
    <w:rsid w:val="00841FD9"/>
    <w:rsid w:val="00845BA8"/>
    <w:rsid w:val="008476A9"/>
    <w:rsid w:val="008525AB"/>
    <w:rsid w:val="008571C8"/>
    <w:rsid w:val="00861284"/>
    <w:rsid w:val="008613BE"/>
    <w:rsid w:val="00861D8B"/>
    <w:rsid w:val="00862A81"/>
    <w:rsid w:val="00863807"/>
    <w:rsid w:val="0087230E"/>
    <w:rsid w:val="008727B8"/>
    <w:rsid w:val="0087282B"/>
    <w:rsid w:val="00873270"/>
    <w:rsid w:val="00874830"/>
    <w:rsid w:val="00875479"/>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AC0"/>
    <w:rsid w:val="008E4E64"/>
    <w:rsid w:val="008E6E09"/>
    <w:rsid w:val="008F3135"/>
    <w:rsid w:val="008F56F9"/>
    <w:rsid w:val="008F5F85"/>
    <w:rsid w:val="0090299A"/>
    <w:rsid w:val="00904282"/>
    <w:rsid w:val="0090650F"/>
    <w:rsid w:val="009103DD"/>
    <w:rsid w:val="009105AC"/>
    <w:rsid w:val="00912C67"/>
    <w:rsid w:val="009135A5"/>
    <w:rsid w:val="0091458C"/>
    <w:rsid w:val="009151EB"/>
    <w:rsid w:val="00915FCA"/>
    <w:rsid w:val="00916F12"/>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47870"/>
    <w:rsid w:val="00950B87"/>
    <w:rsid w:val="0095275A"/>
    <w:rsid w:val="00955E42"/>
    <w:rsid w:val="00957E5C"/>
    <w:rsid w:val="0096287A"/>
    <w:rsid w:val="00964B94"/>
    <w:rsid w:val="0096617E"/>
    <w:rsid w:val="009715C4"/>
    <w:rsid w:val="009743C2"/>
    <w:rsid w:val="0097661F"/>
    <w:rsid w:val="00976745"/>
    <w:rsid w:val="00977B85"/>
    <w:rsid w:val="00983033"/>
    <w:rsid w:val="00983278"/>
    <w:rsid w:val="009862FB"/>
    <w:rsid w:val="00987D09"/>
    <w:rsid w:val="009924DF"/>
    <w:rsid w:val="00994B53"/>
    <w:rsid w:val="00996620"/>
    <w:rsid w:val="009971E7"/>
    <w:rsid w:val="009A0732"/>
    <w:rsid w:val="009A0F6E"/>
    <w:rsid w:val="009A3EC4"/>
    <w:rsid w:val="009A4FBF"/>
    <w:rsid w:val="009C156A"/>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02D8"/>
    <w:rsid w:val="00A11160"/>
    <w:rsid w:val="00A16465"/>
    <w:rsid w:val="00A20222"/>
    <w:rsid w:val="00A206F8"/>
    <w:rsid w:val="00A229CB"/>
    <w:rsid w:val="00A23D29"/>
    <w:rsid w:val="00A25E55"/>
    <w:rsid w:val="00A315ED"/>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5046"/>
    <w:rsid w:val="00A552DE"/>
    <w:rsid w:val="00A572F2"/>
    <w:rsid w:val="00A612C0"/>
    <w:rsid w:val="00A66FC4"/>
    <w:rsid w:val="00A705E5"/>
    <w:rsid w:val="00A7419B"/>
    <w:rsid w:val="00A76DE2"/>
    <w:rsid w:val="00A81692"/>
    <w:rsid w:val="00A82F0E"/>
    <w:rsid w:val="00A83E7D"/>
    <w:rsid w:val="00A8400D"/>
    <w:rsid w:val="00A860CB"/>
    <w:rsid w:val="00A86344"/>
    <w:rsid w:val="00A87CC9"/>
    <w:rsid w:val="00A90D83"/>
    <w:rsid w:val="00A91495"/>
    <w:rsid w:val="00A92445"/>
    <w:rsid w:val="00A93D86"/>
    <w:rsid w:val="00A944A2"/>
    <w:rsid w:val="00A9658B"/>
    <w:rsid w:val="00A96B47"/>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B7D62"/>
    <w:rsid w:val="00AC5A65"/>
    <w:rsid w:val="00AC5CC1"/>
    <w:rsid w:val="00AC5F09"/>
    <w:rsid w:val="00AC6B26"/>
    <w:rsid w:val="00AD007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64F8"/>
    <w:rsid w:val="00B1779A"/>
    <w:rsid w:val="00B17DBB"/>
    <w:rsid w:val="00B20793"/>
    <w:rsid w:val="00B2104C"/>
    <w:rsid w:val="00B21C64"/>
    <w:rsid w:val="00B25EA0"/>
    <w:rsid w:val="00B268D3"/>
    <w:rsid w:val="00B303A7"/>
    <w:rsid w:val="00B35C79"/>
    <w:rsid w:val="00B427E6"/>
    <w:rsid w:val="00B42B1D"/>
    <w:rsid w:val="00B46599"/>
    <w:rsid w:val="00B47888"/>
    <w:rsid w:val="00B51BE2"/>
    <w:rsid w:val="00B53289"/>
    <w:rsid w:val="00B543C8"/>
    <w:rsid w:val="00B558AF"/>
    <w:rsid w:val="00B57AA9"/>
    <w:rsid w:val="00B61362"/>
    <w:rsid w:val="00B65B2A"/>
    <w:rsid w:val="00B65B62"/>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B06FD"/>
    <w:rsid w:val="00BB2309"/>
    <w:rsid w:val="00BB5310"/>
    <w:rsid w:val="00BB696E"/>
    <w:rsid w:val="00BB6B9E"/>
    <w:rsid w:val="00BB6C88"/>
    <w:rsid w:val="00BB6FEF"/>
    <w:rsid w:val="00BC1568"/>
    <w:rsid w:val="00BC2240"/>
    <w:rsid w:val="00BC255A"/>
    <w:rsid w:val="00BC3B42"/>
    <w:rsid w:val="00BD0001"/>
    <w:rsid w:val="00BD120E"/>
    <w:rsid w:val="00BD18C1"/>
    <w:rsid w:val="00BD2144"/>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68E2"/>
    <w:rsid w:val="00C2716F"/>
    <w:rsid w:val="00C31201"/>
    <w:rsid w:val="00C37AEE"/>
    <w:rsid w:val="00C37E22"/>
    <w:rsid w:val="00C40C9E"/>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6DD3"/>
    <w:rsid w:val="00CB78D0"/>
    <w:rsid w:val="00CC1375"/>
    <w:rsid w:val="00CC220D"/>
    <w:rsid w:val="00CC2760"/>
    <w:rsid w:val="00CC4CB9"/>
    <w:rsid w:val="00CC6C26"/>
    <w:rsid w:val="00CD22D0"/>
    <w:rsid w:val="00CD3168"/>
    <w:rsid w:val="00CD6970"/>
    <w:rsid w:val="00CE0074"/>
    <w:rsid w:val="00CE366A"/>
    <w:rsid w:val="00CE4202"/>
    <w:rsid w:val="00CE5CDC"/>
    <w:rsid w:val="00CE6623"/>
    <w:rsid w:val="00CE66CA"/>
    <w:rsid w:val="00CE6E4E"/>
    <w:rsid w:val="00CE732E"/>
    <w:rsid w:val="00CE7F38"/>
    <w:rsid w:val="00CE7F50"/>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5E0"/>
    <w:rsid w:val="00D50A9A"/>
    <w:rsid w:val="00D559EB"/>
    <w:rsid w:val="00D56D7A"/>
    <w:rsid w:val="00D602C7"/>
    <w:rsid w:val="00D607BD"/>
    <w:rsid w:val="00D61C0B"/>
    <w:rsid w:val="00D63BBA"/>
    <w:rsid w:val="00D63DB2"/>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B0946"/>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B96"/>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3688"/>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character" w:customStyle="1" w:styleId="apple-converted-space">
    <w:name w:val="apple-converted-space"/>
    <w:rsid w:val="00CE0074"/>
  </w:style>
  <w:style w:type="character" w:styleId="Fett">
    <w:name w:val="Strong"/>
    <w:uiPriority w:val="22"/>
    <w:qFormat/>
    <w:rsid w:val="00CE0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character" w:customStyle="1" w:styleId="apple-converted-space">
    <w:name w:val="apple-converted-space"/>
    <w:rsid w:val="00CE0074"/>
  </w:style>
  <w:style w:type="character" w:styleId="Fett">
    <w:name w:val="Strong"/>
    <w:uiPriority w:val="22"/>
    <w:qFormat/>
    <w:rsid w:val="00CE0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25">
      <w:bodyDiv w:val="1"/>
      <w:marLeft w:val="0"/>
      <w:marRight w:val="0"/>
      <w:marTop w:val="0"/>
      <w:marBottom w:val="0"/>
      <w:divBdr>
        <w:top w:val="none" w:sz="0" w:space="0" w:color="auto"/>
        <w:left w:val="none" w:sz="0" w:space="0" w:color="auto"/>
        <w:bottom w:val="none" w:sz="0" w:space="0" w:color="auto"/>
        <w:right w:val="none" w:sz="0" w:space="0" w:color="auto"/>
      </w:divBdr>
    </w:div>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0224415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8as1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A5DB-AFF5-4F01-AA3F-46A30027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68DB6BCF.dotm</Template>
  <TotalTime>0</TotalTime>
  <Pages>20</Pages>
  <Words>2754</Words>
  <Characters>22572</Characters>
  <Application>Microsoft Office Word</Application>
  <DocSecurity>0</DocSecurity>
  <Lines>188</Lines>
  <Paragraphs>50</Paragraphs>
  <ScaleCrop>false</ScaleCrop>
  <HeadingPairs>
    <vt:vector size="2" baseType="variant">
      <vt:variant>
        <vt:lpstr>Titel</vt:lpstr>
      </vt:variant>
      <vt:variant>
        <vt:i4>1</vt:i4>
      </vt:variant>
    </vt:vector>
  </HeadingPairs>
  <TitlesOfParts>
    <vt:vector size="1" baseType="lpstr">
      <vt:lpstr>FFG Projektbeschreibung</vt:lpstr>
    </vt:vector>
  </TitlesOfParts>
  <Company>FFG</Company>
  <LinksUpToDate>false</LinksUpToDate>
  <CharactersWithSpaces>25276</CharactersWithSpaces>
  <SharedDoc>false</SharedDoc>
  <HLinks>
    <vt:vector size="252" baseType="variant">
      <vt:variant>
        <vt:i4>2031666</vt:i4>
      </vt:variant>
      <vt:variant>
        <vt:i4>234</vt:i4>
      </vt:variant>
      <vt:variant>
        <vt:i4>0</vt:i4>
      </vt:variant>
      <vt:variant>
        <vt:i4>5</vt:i4>
      </vt:variant>
      <vt:variant>
        <vt:lpwstr/>
      </vt:variant>
      <vt:variant>
        <vt:lpwstr>_Toc430158326</vt:lpwstr>
      </vt:variant>
      <vt:variant>
        <vt:i4>2031666</vt:i4>
      </vt:variant>
      <vt:variant>
        <vt:i4>228</vt:i4>
      </vt:variant>
      <vt:variant>
        <vt:i4>0</vt:i4>
      </vt:variant>
      <vt:variant>
        <vt:i4>5</vt:i4>
      </vt:variant>
      <vt:variant>
        <vt:lpwstr/>
      </vt:variant>
      <vt:variant>
        <vt:lpwstr>_Toc430158325</vt:lpwstr>
      </vt:variant>
      <vt:variant>
        <vt:i4>2031666</vt:i4>
      </vt:variant>
      <vt:variant>
        <vt:i4>222</vt:i4>
      </vt:variant>
      <vt:variant>
        <vt:i4>0</vt:i4>
      </vt:variant>
      <vt:variant>
        <vt:i4>5</vt:i4>
      </vt:variant>
      <vt:variant>
        <vt:lpwstr/>
      </vt:variant>
      <vt:variant>
        <vt:lpwstr>_Toc430158324</vt:lpwstr>
      </vt:variant>
      <vt:variant>
        <vt:i4>2031666</vt:i4>
      </vt:variant>
      <vt:variant>
        <vt:i4>216</vt:i4>
      </vt:variant>
      <vt:variant>
        <vt:i4>0</vt:i4>
      </vt:variant>
      <vt:variant>
        <vt:i4>5</vt:i4>
      </vt:variant>
      <vt:variant>
        <vt:lpwstr/>
      </vt:variant>
      <vt:variant>
        <vt:lpwstr>_Toc430158323</vt:lpwstr>
      </vt:variant>
      <vt:variant>
        <vt:i4>2031666</vt:i4>
      </vt:variant>
      <vt:variant>
        <vt:i4>210</vt:i4>
      </vt:variant>
      <vt:variant>
        <vt:i4>0</vt:i4>
      </vt:variant>
      <vt:variant>
        <vt:i4>5</vt:i4>
      </vt:variant>
      <vt:variant>
        <vt:lpwstr/>
      </vt:variant>
      <vt:variant>
        <vt:lpwstr>_Toc430158322</vt:lpwstr>
      </vt:variant>
      <vt:variant>
        <vt:i4>2031666</vt:i4>
      </vt:variant>
      <vt:variant>
        <vt:i4>204</vt:i4>
      </vt:variant>
      <vt:variant>
        <vt:i4>0</vt:i4>
      </vt:variant>
      <vt:variant>
        <vt:i4>5</vt:i4>
      </vt:variant>
      <vt:variant>
        <vt:lpwstr/>
      </vt:variant>
      <vt:variant>
        <vt:lpwstr>_Toc430158321</vt:lpwstr>
      </vt:variant>
      <vt:variant>
        <vt:i4>2031666</vt:i4>
      </vt:variant>
      <vt:variant>
        <vt:i4>198</vt:i4>
      </vt:variant>
      <vt:variant>
        <vt:i4>0</vt:i4>
      </vt:variant>
      <vt:variant>
        <vt:i4>5</vt:i4>
      </vt:variant>
      <vt:variant>
        <vt:lpwstr/>
      </vt:variant>
      <vt:variant>
        <vt:lpwstr>_Toc430158320</vt:lpwstr>
      </vt:variant>
      <vt:variant>
        <vt:i4>1835058</vt:i4>
      </vt:variant>
      <vt:variant>
        <vt:i4>192</vt:i4>
      </vt:variant>
      <vt:variant>
        <vt:i4>0</vt:i4>
      </vt:variant>
      <vt:variant>
        <vt:i4>5</vt:i4>
      </vt:variant>
      <vt:variant>
        <vt:lpwstr/>
      </vt:variant>
      <vt:variant>
        <vt:lpwstr>_Toc430158319</vt:lpwstr>
      </vt:variant>
      <vt:variant>
        <vt:i4>1835058</vt:i4>
      </vt:variant>
      <vt:variant>
        <vt:i4>186</vt:i4>
      </vt:variant>
      <vt:variant>
        <vt:i4>0</vt:i4>
      </vt:variant>
      <vt:variant>
        <vt:i4>5</vt:i4>
      </vt:variant>
      <vt:variant>
        <vt:lpwstr/>
      </vt:variant>
      <vt:variant>
        <vt:lpwstr>_Toc430158318</vt:lpwstr>
      </vt:variant>
      <vt:variant>
        <vt:i4>1835058</vt:i4>
      </vt:variant>
      <vt:variant>
        <vt:i4>180</vt:i4>
      </vt:variant>
      <vt:variant>
        <vt:i4>0</vt:i4>
      </vt:variant>
      <vt:variant>
        <vt:i4>5</vt:i4>
      </vt:variant>
      <vt:variant>
        <vt:lpwstr/>
      </vt:variant>
      <vt:variant>
        <vt:lpwstr>_Toc430158317</vt:lpwstr>
      </vt:variant>
      <vt:variant>
        <vt:i4>1835058</vt:i4>
      </vt:variant>
      <vt:variant>
        <vt:i4>174</vt:i4>
      </vt:variant>
      <vt:variant>
        <vt:i4>0</vt:i4>
      </vt:variant>
      <vt:variant>
        <vt:i4>5</vt:i4>
      </vt:variant>
      <vt:variant>
        <vt:lpwstr/>
      </vt:variant>
      <vt:variant>
        <vt:lpwstr>_Toc430158316</vt:lpwstr>
      </vt:variant>
      <vt:variant>
        <vt:i4>1835058</vt:i4>
      </vt:variant>
      <vt:variant>
        <vt:i4>168</vt:i4>
      </vt:variant>
      <vt:variant>
        <vt:i4>0</vt:i4>
      </vt:variant>
      <vt:variant>
        <vt:i4>5</vt:i4>
      </vt:variant>
      <vt:variant>
        <vt:lpwstr/>
      </vt:variant>
      <vt:variant>
        <vt:lpwstr>_Toc430158315</vt:lpwstr>
      </vt:variant>
      <vt:variant>
        <vt:i4>1835058</vt:i4>
      </vt:variant>
      <vt:variant>
        <vt:i4>162</vt:i4>
      </vt:variant>
      <vt:variant>
        <vt:i4>0</vt:i4>
      </vt:variant>
      <vt:variant>
        <vt:i4>5</vt:i4>
      </vt:variant>
      <vt:variant>
        <vt:lpwstr/>
      </vt:variant>
      <vt:variant>
        <vt:lpwstr>_Toc430158314</vt:lpwstr>
      </vt:variant>
      <vt:variant>
        <vt:i4>1835058</vt:i4>
      </vt:variant>
      <vt:variant>
        <vt:i4>156</vt:i4>
      </vt:variant>
      <vt:variant>
        <vt:i4>0</vt:i4>
      </vt:variant>
      <vt:variant>
        <vt:i4>5</vt:i4>
      </vt:variant>
      <vt:variant>
        <vt:lpwstr/>
      </vt:variant>
      <vt:variant>
        <vt:lpwstr>_Toc430158313</vt:lpwstr>
      </vt:variant>
      <vt:variant>
        <vt:i4>1835058</vt:i4>
      </vt:variant>
      <vt:variant>
        <vt:i4>150</vt:i4>
      </vt:variant>
      <vt:variant>
        <vt:i4>0</vt:i4>
      </vt:variant>
      <vt:variant>
        <vt:i4>5</vt:i4>
      </vt:variant>
      <vt:variant>
        <vt:lpwstr/>
      </vt:variant>
      <vt:variant>
        <vt:lpwstr>_Toc430158312</vt:lpwstr>
      </vt:variant>
      <vt:variant>
        <vt:i4>1835058</vt:i4>
      </vt:variant>
      <vt:variant>
        <vt:i4>144</vt:i4>
      </vt:variant>
      <vt:variant>
        <vt:i4>0</vt:i4>
      </vt:variant>
      <vt:variant>
        <vt:i4>5</vt:i4>
      </vt:variant>
      <vt:variant>
        <vt:lpwstr/>
      </vt:variant>
      <vt:variant>
        <vt:lpwstr>_Toc430158311</vt:lpwstr>
      </vt:variant>
      <vt:variant>
        <vt:i4>1835058</vt:i4>
      </vt:variant>
      <vt:variant>
        <vt:i4>138</vt:i4>
      </vt:variant>
      <vt:variant>
        <vt:i4>0</vt:i4>
      </vt:variant>
      <vt:variant>
        <vt:i4>5</vt:i4>
      </vt:variant>
      <vt:variant>
        <vt:lpwstr/>
      </vt:variant>
      <vt:variant>
        <vt:lpwstr>_Toc430158310</vt:lpwstr>
      </vt:variant>
      <vt:variant>
        <vt:i4>1900594</vt:i4>
      </vt:variant>
      <vt:variant>
        <vt:i4>132</vt:i4>
      </vt:variant>
      <vt:variant>
        <vt:i4>0</vt:i4>
      </vt:variant>
      <vt:variant>
        <vt:i4>5</vt:i4>
      </vt:variant>
      <vt:variant>
        <vt:lpwstr/>
      </vt:variant>
      <vt:variant>
        <vt:lpwstr>_Toc430158309</vt:lpwstr>
      </vt:variant>
      <vt:variant>
        <vt:i4>1900594</vt:i4>
      </vt:variant>
      <vt:variant>
        <vt:i4>126</vt:i4>
      </vt:variant>
      <vt:variant>
        <vt:i4>0</vt:i4>
      </vt:variant>
      <vt:variant>
        <vt:i4>5</vt:i4>
      </vt:variant>
      <vt:variant>
        <vt:lpwstr/>
      </vt:variant>
      <vt:variant>
        <vt:lpwstr>_Toc430158308</vt:lpwstr>
      </vt:variant>
      <vt:variant>
        <vt:i4>1900594</vt:i4>
      </vt:variant>
      <vt:variant>
        <vt:i4>120</vt:i4>
      </vt:variant>
      <vt:variant>
        <vt:i4>0</vt:i4>
      </vt:variant>
      <vt:variant>
        <vt:i4>5</vt:i4>
      </vt:variant>
      <vt:variant>
        <vt:lpwstr/>
      </vt:variant>
      <vt:variant>
        <vt:lpwstr>_Toc430158307</vt:lpwstr>
      </vt:variant>
      <vt:variant>
        <vt:i4>1900594</vt:i4>
      </vt:variant>
      <vt:variant>
        <vt:i4>114</vt:i4>
      </vt:variant>
      <vt:variant>
        <vt:i4>0</vt:i4>
      </vt:variant>
      <vt:variant>
        <vt:i4>5</vt:i4>
      </vt:variant>
      <vt:variant>
        <vt:lpwstr/>
      </vt:variant>
      <vt:variant>
        <vt:lpwstr>_Toc430158306</vt:lpwstr>
      </vt:variant>
      <vt:variant>
        <vt:i4>1900594</vt:i4>
      </vt:variant>
      <vt:variant>
        <vt:i4>108</vt:i4>
      </vt:variant>
      <vt:variant>
        <vt:i4>0</vt:i4>
      </vt:variant>
      <vt:variant>
        <vt:i4>5</vt:i4>
      </vt:variant>
      <vt:variant>
        <vt:lpwstr/>
      </vt:variant>
      <vt:variant>
        <vt:lpwstr>_Toc430158305</vt:lpwstr>
      </vt:variant>
      <vt:variant>
        <vt:i4>1900594</vt:i4>
      </vt:variant>
      <vt:variant>
        <vt:i4>102</vt:i4>
      </vt:variant>
      <vt:variant>
        <vt:i4>0</vt:i4>
      </vt:variant>
      <vt:variant>
        <vt:i4>5</vt:i4>
      </vt:variant>
      <vt:variant>
        <vt:lpwstr/>
      </vt:variant>
      <vt:variant>
        <vt:lpwstr>_Toc430158304</vt:lpwstr>
      </vt:variant>
      <vt:variant>
        <vt:i4>1900594</vt:i4>
      </vt:variant>
      <vt:variant>
        <vt:i4>96</vt:i4>
      </vt:variant>
      <vt:variant>
        <vt:i4>0</vt:i4>
      </vt:variant>
      <vt:variant>
        <vt:i4>5</vt:i4>
      </vt:variant>
      <vt:variant>
        <vt:lpwstr/>
      </vt:variant>
      <vt:variant>
        <vt:lpwstr>_Toc430158303</vt:lpwstr>
      </vt:variant>
      <vt:variant>
        <vt:i4>1900594</vt:i4>
      </vt:variant>
      <vt:variant>
        <vt:i4>90</vt:i4>
      </vt:variant>
      <vt:variant>
        <vt:i4>0</vt:i4>
      </vt:variant>
      <vt:variant>
        <vt:i4>5</vt:i4>
      </vt:variant>
      <vt:variant>
        <vt:lpwstr/>
      </vt:variant>
      <vt:variant>
        <vt:lpwstr>_Toc430158302</vt:lpwstr>
      </vt:variant>
      <vt:variant>
        <vt:i4>1900594</vt:i4>
      </vt:variant>
      <vt:variant>
        <vt:i4>84</vt:i4>
      </vt:variant>
      <vt:variant>
        <vt:i4>0</vt:i4>
      </vt:variant>
      <vt:variant>
        <vt:i4>5</vt:i4>
      </vt:variant>
      <vt:variant>
        <vt:lpwstr/>
      </vt:variant>
      <vt:variant>
        <vt:lpwstr>_Toc430158301</vt:lpwstr>
      </vt:variant>
      <vt:variant>
        <vt:i4>1900594</vt:i4>
      </vt:variant>
      <vt:variant>
        <vt:i4>78</vt:i4>
      </vt:variant>
      <vt:variant>
        <vt:i4>0</vt:i4>
      </vt:variant>
      <vt:variant>
        <vt:i4>5</vt:i4>
      </vt:variant>
      <vt:variant>
        <vt:lpwstr/>
      </vt:variant>
      <vt:variant>
        <vt:lpwstr>_Toc430158300</vt:lpwstr>
      </vt:variant>
      <vt:variant>
        <vt:i4>1310771</vt:i4>
      </vt:variant>
      <vt:variant>
        <vt:i4>72</vt:i4>
      </vt:variant>
      <vt:variant>
        <vt:i4>0</vt:i4>
      </vt:variant>
      <vt:variant>
        <vt:i4>5</vt:i4>
      </vt:variant>
      <vt:variant>
        <vt:lpwstr/>
      </vt:variant>
      <vt:variant>
        <vt:lpwstr>_Toc430158299</vt:lpwstr>
      </vt:variant>
      <vt:variant>
        <vt:i4>1310771</vt:i4>
      </vt:variant>
      <vt:variant>
        <vt:i4>66</vt:i4>
      </vt:variant>
      <vt:variant>
        <vt:i4>0</vt:i4>
      </vt:variant>
      <vt:variant>
        <vt:i4>5</vt:i4>
      </vt:variant>
      <vt:variant>
        <vt:lpwstr/>
      </vt:variant>
      <vt:variant>
        <vt:lpwstr>_Toc430158298</vt:lpwstr>
      </vt:variant>
      <vt:variant>
        <vt:i4>1310771</vt:i4>
      </vt:variant>
      <vt:variant>
        <vt:i4>60</vt:i4>
      </vt:variant>
      <vt:variant>
        <vt:i4>0</vt:i4>
      </vt:variant>
      <vt:variant>
        <vt:i4>5</vt:i4>
      </vt:variant>
      <vt:variant>
        <vt:lpwstr/>
      </vt:variant>
      <vt:variant>
        <vt:lpwstr>_Toc430158297</vt:lpwstr>
      </vt:variant>
      <vt:variant>
        <vt:i4>1310771</vt:i4>
      </vt:variant>
      <vt:variant>
        <vt:i4>54</vt:i4>
      </vt:variant>
      <vt:variant>
        <vt:i4>0</vt:i4>
      </vt:variant>
      <vt:variant>
        <vt:i4>5</vt:i4>
      </vt:variant>
      <vt:variant>
        <vt:lpwstr/>
      </vt:variant>
      <vt:variant>
        <vt:lpwstr>_Toc430158296</vt:lpwstr>
      </vt:variant>
      <vt:variant>
        <vt:i4>1310771</vt:i4>
      </vt:variant>
      <vt:variant>
        <vt:i4>48</vt:i4>
      </vt:variant>
      <vt:variant>
        <vt:i4>0</vt:i4>
      </vt:variant>
      <vt:variant>
        <vt:i4>5</vt:i4>
      </vt:variant>
      <vt:variant>
        <vt:lpwstr/>
      </vt:variant>
      <vt:variant>
        <vt:lpwstr>_Toc430158295</vt:lpwstr>
      </vt:variant>
      <vt:variant>
        <vt:i4>1310771</vt:i4>
      </vt:variant>
      <vt:variant>
        <vt:i4>42</vt:i4>
      </vt:variant>
      <vt:variant>
        <vt:i4>0</vt:i4>
      </vt:variant>
      <vt:variant>
        <vt:i4>5</vt:i4>
      </vt:variant>
      <vt:variant>
        <vt:lpwstr/>
      </vt:variant>
      <vt:variant>
        <vt:lpwstr>_Toc430158294</vt:lpwstr>
      </vt:variant>
      <vt:variant>
        <vt:i4>1310771</vt:i4>
      </vt:variant>
      <vt:variant>
        <vt:i4>36</vt:i4>
      </vt:variant>
      <vt:variant>
        <vt:i4>0</vt:i4>
      </vt:variant>
      <vt:variant>
        <vt:i4>5</vt:i4>
      </vt:variant>
      <vt:variant>
        <vt:lpwstr/>
      </vt:variant>
      <vt:variant>
        <vt:lpwstr>_Toc430158293</vt:lpwstr>
      </vt:variant>
      <vt:variant>
        <vt:i4>1310771</vt:i4>
      </vt:variant>
      <vt:variant>
        <vt:i4>30</vt:i4>
      </vt:variant>
      <vt:variant>
        <vt:i4>0</vt:i4>
      </vt:variant>
      <vt:variant>
        <vt:i4>5</vt:i4>
      </vt:variant>
      <vt:variant>
        <vt:lpwstr/>
      </vt:variant>
      <vt:variant>
        <vt:lpwstr>_Toc430158292</vt:lpwstr>
      </vt:variant>
      <vt:variant>
        <vt:i4>1310771</vt:i4>
      </vt:variant>
      <vt:variant>
        <vt:i4>24</vt:i4>
      </vt:variant>
      <vt:variant>
        <vt:i4>0</vt:i4>
      </vt:variant>
      <vt:variant>
        <vt:i4>5</vt:i4>
      </vt:variant>
      <vt:variant>
        <vt:lpwstr/>
      </vt:variant>
      <vt:variant>
        <vt:lpwstr>_Toc430158291</vt:lpwstr>
      </vt:variant>
      <vt:variant>
        <vt:i4>2687009</vt:i4>
      </vt:variant>
      <vt:variant>
        <vt:i4>19</vt:i4>
      </vt:variant>
      <vt:variant>
        <vt:i4>0</vt:i4>
      </vt:variant>
      <vt:variant>
        <vt:i4>5</vt:i4>
      </vt:variant>
      <vt:variant>
        <vt:lpwstr>https://ecall.ffg.at/Cockpit/Help.aspx</vt:lpwstr>
      </vt:variant>
      <vt:variant>
        <vt:lpwstr/>
      </vt:variant>
      <vt:variant>
        <vt:i4>786504</vt:i4>
      </vt:variant>
      <vt:variant>
        <vt:i4>16</vt:i4>
      </vt:variant>
      <vt:variant>
        <vt:i4>0</vt:i4>
      </vt:variant>
      <vt:variant>
        <vt:i4>5</vt:i4>
      </vt:variant>
      <vt:variant>
        <vt:lpwstr>https://ecall.ffg.at/</vt:lpwstr>
      </vt:variant>
      <vt:variant>
        <vt:lpwstr/>
      </vt:variant>
      <vt:variant>
        <vt:i4>6225923</vt:i4>
      </vt:variant>
      <vt:variant>
        <vt:i4>13</vt:i4>
      </vt:variant>
      <vt:variant>
        <vt:i4>0</vt:i4>
      </vt:variant>
      <vt:variant>
        <vt:i4>5</vt:i4>
      </vt:variant>
      <vt:variant>
        <vt:lpwstr>https://www.ffg.at/Kostenplan-Foerderung</vt:lpwstr>
      </vt:variant>
      <vt:variant>
        <vt:lpwstr/>
      </vt:variant>
      <vt:variant>
        <vt:i4>1835028</vt:i4>
      </vt:variant>
      <vt:variant>
        <vt:i4>10</vt:i4>
      </vt:variant>
      <vt:variant>
        <vt:i4>0</vt:i4>
      </vt:variant>
      <vt:variant>
        <vt:i4>5</vt:i4>
      </vt:variant>
      <vt:variant>
        <vt:lpwstr>http://www.ffg.at/xxx</vt:lpwstr>
      </vt:variant>
      <vt:variant>
        <vt:lpwstr/>
      </vt:variant>
      <vt:variant>
        <vt:i4>1441874</vt:i4>
      </vt:variant>
      <vt:variant>
        <vt:i4>3</vt:i4>
      </vt:variant>
      <vt:variant>
        <vt:i4>0</vt:i4>
      </vt:variant>
      <vt:variant>
        <vt:i4>5</vt:i4>
      </vt:variant>
      <vt:variant>
        <vt:lpwstr>https://wiki.ffg.at/QM/FormalpruefungPrinzipien</vt:lpwstr>
      </vt:variant>
      <vt:variant>
        <vt:lpwstr>Formalpr_195_188fung_nach_Ausschreibungsverfahren</vt:lpwstr>
      </vt:variant>
      <vt:variant>
        <vt:i4>5111829</vt:i4>
      </vt:variant>
      <vt:variant>
        <vt:i4>0</vt:i4>
      </vt:variant>
      <vt:variant>
        <vt:i4>0</vt:i4>
      </vt:variant>
      <vt:variant>
        <vt:i4>5</vt:i4>
      </vt:variant>
      <vt:variant>
        <vt:lpwstr>https://wiki.ffg.at/QM/AusschreibungVorbereitenPrinzipien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 Projektbeschreibung</dc:title>
  <dc:creator>FFG</dc:creator>
  <cp:lastModifiedBy>Andreas Fertin</cp:lastModifiedBy>
  <cp:revision>13</cp:revision>
  <cp:lastPrinted>2015-05-04T12:10:00Z</cp:lastPrinted>
  <dcterms:created xsi:type="dcterms:W3CDTF">2018-05-15T11:50:00Z</dcterms:created>
  <dcterms:modified xsi:type="dcterms:W3CDTF">2018-05-15T13:13:00Z</dcterms:modified>
</cp:coreProperties>
</file>