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2479C" w14:textId="77777777" w:rsidR="00F9175D" w:rsidRDefault="00E96F20" w:rsidP="00E96F20">
      <w:pPr>
        <w:pStyle w:val="CoverHeadline"/>
      </w:pPr>
      <w:r>
        <w:t xml:space="preserve">Projektbeschreibung für </w:t>
      </w:r>
      <w:bookmarkStart w:id="0" w:name="_GoBack"/>
      <w:bookmarkEnd w:id="0"/>
      <w:r>
        <w:t>Förde</w:t>
      </w:r>
      <w:r w:rsidR="009F7222">
        <w:t xml:space="preserve">rungsansuchen des Programms </w:t>
      </w:r>
    </w:p>
    <w:p w14:paraId="6E48BC68" w14:textId="3ACEF177" w:rsidR="00E96F20" w:rsidRDefault="009F7222" w:rsidP="00E96F20">
      <w:pPr>
        <w:pStyle w:val="CoverHeadline"/>
      </w:pPr>
      <w:r>
        <w:t>Produktion der zukunft</w:t>
      </w:r>
    </w:p>
    <w:p w14:paraId="7770E4FA" w14:textId="4F69CB70" w:rsidR="00517DCF" w:rsidRPr="00517DCF" w:rsidRDefault="009F7222" w:rsidP="00BF5A6C">
      <w:pPr>
        <w:pStyle w:val="CoverHeadline"/>
        <w:spacing w:before="160" w:after="160"/>
        <w:rPr>
          <w:sz w:val="36"/>
        </w:rPr>
      </w:pPr>
      <w:r>
        <w:rPr>
          <w:sz w:val="36"/>
        </w:rPr>
        <w:t>4</w:t>
      </w:r>
      <w:r w:rsidR="00040E37">
        <w:rPr>
          <w:sz w:val="36"/>
        </w:rPr>
        <w:t>2</w:t>
      </w:r>
      <w:r>
        <w:rPr>
          <w:sz w:val="36"/>
        </w:rPr>
        <w:t>. Ausschreibung</w:t>
      </w:r>
    </w:p>
    <w:p w14:paraId="410D4D1F" w14:textId="0694B7BC" w:rsidR="00517DCF" w:rsidRDefault="00517DCF" w:rsidP="00517DCF">
      <w:pPr>
        <w:spacing w:before="100"/>
      </w:pPr>
      <w:r w:rsidRPr="009607CE">
        <w:t>Version:</w:t>
      </w:r>
      <w:r w:rsidR="00323096">
        <w:t xml:space="preserve"> </w:t>
      </w:r>
      <w:r w:rsidR="00415ECF">
        <w:t>16</w:t>
      </w:r>
      <w:r w:rsidRPr="009607CE">
        <w:t>.</w:t>
      </w:r>
      <w:r w:rsidR="001C6DA5">
        <w:t>12</w:t>
      </w:r>
      <w:r w:rsidRPr="009607CE">
        <w:t>.</w:t>
      </w:r>
      <w:r w:rsidR="000A603D" w:rsidRPr="009607CE">
        <w:t>20</w:t>
      </w:r>
      <w:r w:rsidR="000A603D">
        <w:t>21</w:t>
      </w:r>
    </w:p>
    <w:p w14:paraId="3654734E" w14:textId="676747A4" w:rsidR="000F2727" w:rsidRDefault="000F2727" w:rsidP="000F2727">
      <w:pPr>
        <w:pStyle w:val="Beschriftung"/>
        <w:keepNext/>
      </w:pPr>
      <w:bookmarkStart w:id="1" w:name="_Toc51158180"/>
      <w:bookmarkStart w:id="2" w:name="_Toc66776013"/>
      <w:r>
        <w:t xml:space="preserve">Tabelle </w:t>
      </w:r>
      <w:r w:rsidR="0037199B">
        <w:fldChar w:fldCharType="begin"/>
      </w:r>
      <w:r w:rsidR="0037199B">
        <w:instrText xml:space="preserve"> SEQ Tabelle \* ARABIC </w:instrText>
      </w:r>
      <w:r w:rsidR="0037199B">
        <w:fldChar w:fldCharType="separate"/>
      </w:r>
      <w:r w:rsidR="00E45336">
        <w:rPr>
          <w:noProof/>
        </w:rPr>
        <w:t>1</w:t>
      </w:r>
      <w:r w:rsidR="0037199B">
        <w:rPr>
          <w:noProof/>
        </w:rPr>
        <w:fldChar w:fldCharType="end"/>
      </w:r>
      <w:r>
        <w:rPr>
          <w:lang w:val="de-DE"/>
        </w:rPr>
        <w:t>: Eckdaten des Projekts</w:t>
      </w:r>
      <w:bookmarkEnd w:id="1"/>
      <w:bookmarkEnd w:id="2"/>
    </w:p>
    <w:tbl>
      <w:tblPr>
        <w:tblStyle w:val="Listentabelle3Akzent1"/>
        <w:tblW w:w="0" w:type="auto"/>
        <w:tblLook w:val="04A0" w:firstRow="1" w:lastRow="0" w:firstColumn="1" w:lastColumn="0" w:noHBand="0" w:noVBand="1"/>
      </w:tblPr>
      <w:tblGrid>
        <w:gridCol w:w="2994"/>
        <w:gridCol w:w="4926"/>
      </w:tblGrid>
      <w:tr w:rsidR="000F2727" w14:paraId="4601D721" w14:textId="77777777" w:rsidTr="008B52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3"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937" w:type="dxa"/>
            <w:shd w:val="clear" w:color="auto" w:fill="auto"/>
          </w:tcPr>
          <w:p w14:paraId="669D9249" w14:textId="55821A43" w:rsidR="000F2727" w:rsidRPr="00763E4F" w:rsidRDefault="009F7222" w:rsidP="009F7222">
            <w:pPr>
              <w:cnfStyle w:val="100000000000" w:firstRow="1" w:lastRow="0" w:firstColumn="0" w:lastColumn="0" w:oddVBand="0" w:evenVBand="0" w:oddHBand="0" w:evenHBand="0" w:firstRowFirstColumn="0" w:firstRowLastColumn="0" w:lastRowFirstColumn="0" w:lastRowLastColumn="0"/>
              <w:rPr>
                <w:b w:val="0"/>
              </w:rPr>
            </w:pPr>
            <w:r w:rsidRPr="009F7222">
              <w:rPr>
                <w:rFonts w:cstheme="minorHAnsi"/>
                <w:b w:val="0"/>
                <w:i/>
                <w:color w:val="306895" w:themeColor="accent2" w:themeShade="BF"/>
              </w:rPr>
              <w:t>FTI-Initiative Produktion der Zukunft</w:t>
            </w:r>
          </w:p>
        </w:tc>
      </w:tr>
      <w:tr w:rsidR="000F2727" w14:paraId="73F9D8E6" w14:textId="77777777" w:rsidTr="008B52EA">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937"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B52EA">
        <w:trPr>
          <w:trHeight w:val="538"/>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937"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4937" w:type="dxa"/>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0ED98F" w14:textId="5C0D1772" w:rsidR="00332197" w:rsidRPr="0042011D" w:rsidRDefault="00332197" w:rsidP="00332197">
            <w:pPr>
              <w:pStyle w:val="Tabellentext"/>
            </w:pPr>
            <w:r>
              <w:t>Projektpartner:</w:t>
            </w:r>
          </w:p>
        </w:tc>
        <w:tc>
          <w:tcPr>
            <w:tcW w:w="4937" w:type="dxa"/>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8B52EA">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34BDFA2" w14:textId="77777777" w:rsidR="00332197" w:rsidRPr="000B19C4" w:rsidRDefault="00332197" w:rsidP="00332197">
            <w:pPr>
              <w:pStyle w:val="Tabellentext"/>
            </w:pPr>
            <w:r w:rsidRPr="000B19C4">
              <w:t>Prioritärer Ausschreibungsschwerpunkt:</w:t>
            </w:r>
          </w:p>
        </w:tc>
        <w:tc>
          <w:tcPr>
            <w:tcW w:w="4937" w:type="dxa"/>
          </w:tcPr>
          <w:p w14:paraId="56CF2B4A" w14:textId="35F07B5E" w:rsidR="0048756D" w:rsidRPr="000B19C4" w:rsidRDefault="0037199B" w:rsidP="000B19C4">
            <w:pPr>
              <w:pStyle w:val="Tabellentext"/>
              <w:ind w:left="708" w:hanging="708"/>
              <w:cnfStyle w:val="000000100000" w:firstRow="0" w:lastRow="0" w:firstColumn="0" w:lastColumn="0" w:oddVBand="0" w:evenVBand="0" w:oddHBand="1" w:evenHBand="0" w:firstRowFirstColumn="0" w:firstRowLastColumn="0" w:lastRowFirstColumn="0" w:lastRowLastColumn="0"/>
              <w:rPr>
                <w:rFonts w:cstheme="minorHAnsi"/>
                <w:lang w:val="de-DE"/>
              </w:rPr>
            </w:pPr>
            <w:sdt>
              <w:sdtPr>
                <w:rPr>
                  <w:rFonts w:cstheme="minorHAnsi"/>
                </w:rPr>
                <w:alias w:val="Erforschung und Entwicklung von Use Cases für Anlagenübergreifende Vernetzungsaktivitäten"/>
                <w:tag w:val="Erforschung und Entwicklung von Use Cases für Anlagenübergreifende Vernetzungsaktivitäten"/>
                <w:id w:val="189262621"/>
                <w14:checkbox>
                  <w14:checked w14:val="0"/>
                  <w14:checkedState w14:val="2612" w14:font="MS Gothic"/>
                  <w14:uncheckedState w14:val="2610" w14:font="MS Gothic"/>
                </w14:checkbox>
              </w:sdtPr>
              <w:sdtEndPr/>
              <w:sdtContent>
                <w:r w:rsidR="00346F6D">
                  <w:rPr>
                    <w:rFonts w:ascii="MS Gothic" w:eastAsia="MS Gothic" w:hAnsi="MS Gothic" w:cstheme="minorHAnsi" w:hint="eastAsia"/>
                  </w:rPr>
                  <w:t>☐</w:t>
                </w:r>
              </w:sdtContent>
            </w:sdt>
            <w:r w:rsidR="0048756D" w:rsidRPr="000B19C4">
              <w:rPr>
                <w:rFonts w:cstheme="minorHAnsi"/>
              </w:rPr>
              <w:tab/>
            </w:r>
            <w:commentRangeStart w:id="3"/>
            <w:commentRangeStart w:id="4"/>
            <w:r w:rsidR="000B19C4" w:rsidRPr="000B19C4">
              <w:rPr>
                <w:szCs w:val="22"/>
              </w:rPr>
              <w:t>Erforschung und Entwicklung von Use Cases für Anlagenübergreifende Vernetzungsaktivitäten</w:t>
            </w:r>
            <w:commentRangeEnd w:id="3"/>
            <w:r w:rsidR="000B19C4" w:rsidRPr="000B19C4">
              <w:rPr>
                <w:rStyle w:val="Kommentarzeichen"/>
                <w:sz w:val="22"/>
                <w:szCs w:val="22"/>
              </w:rPr>
              <w:commentReference w:id="3"/>
            </w:r>
            <w:commentRangeEnd w:id="4"/>
            <w:r w:rsidR="000B19C4" w:rsidRPr="000B19C4">
              <w:rPr>
                <w:rStyle w:val="Kommentarzeichen"/>
                <w:sz w:val="22"/>
                <w:szCs w:val="22"/>
              </w:rPr>
              <w:commentReference w:id="4"/>
            </w:r>
          </w:p>
        </w:tc>
      </w:tr>
      <w:tr w:rsidR="00332197" w14:paraId="459A89E1"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4937" w:type="dxa"/>
          </w:tcPr>
          <w:p w14:paraId="0D02E199" w14:textId="77777777" w:rsidR="00332197" w:rsidRPr="00EB73CE" w:rsidRDefault="0037199B"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4DFB51CC" w:rsidR="00332197" w:rsidRPr="00332197" w:rsidRDefault="0037199B"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4937" w:type="dxa"/>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4937" w:type="dxa"/>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4937" w:type="dxa"/>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bCs/>
          <w:noProof/>
          <w:sz w:val="28"/>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06D977DE" w14:textId="3E0C9D4A" w:rsidR="00C74EA6"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0552975" w:history="1">
            <w:r w:rsidR="00C74EA6" w:rsidRPr="00693AD1">
              <w:rPr>
                <w:rStyle w:val="Hyperlink"/>
                <w:noProof/>
              </w:rPr>
              <w:t>1</w:t>
            </w:r>
            <w:r w:rsidR="00C74EA6">
              <w:rPr>
                <w:rFonts w:eastAsiaTheme="minorEastAsia" w:cstheme="minorBidi"/>
                <w:b w:val="0"/>
                <w:bCs w:val="0"/>
                <w:noProof/>
                <w:color w:val="auto"/>
                <w:spacing w:val="0"/>
                <w:sz w:val="22"/>
                <w:szCs w:val="22"/>
                <w:lang w:eastAsia="de-AT"/>
              </w:rPr>
              <w:tab/>
            </w:r>
            <w:r w:rsidR="00C74EA6" w:rsidRPr="00693AD1">
              <w:rPr>
                <w:rStyle w:val="Hyperlink"/>
                <w:noProof/>
              </w:rPr>
              <w:t>Allgemeines</w:t>
            </w:r>
            <w:r w:rsidR="00C74EA6">
              <w:rPr>
                <w:noProof/>
                <w:webHidden/>
              </w:rPr>
              <w:tab/>
            </w:r>
            <w:r w:rsidR="00C74EA6">
              <w:rPr>
                <w:noProof/>
                <w:webHidden/>
              </w:rPr>
              <w:fldChar w:fldCharType="begin"/>
            </w:r>
            <w:r w:rsidR="00C74EA6">
              <w:rPr>
                <w:noProof/>
                <w:webHidden/>
              </w:rPr>
              <w:instrText xml:space="preserve"> PAGEREF _Toc90552975 \h </w:instrText>
            </w:r>
            <w:r w:rsidR="00C74EA6">
              <w:rPr>
                <w:noProof/>
                <w:webHidden/>
              </w:rPr>
            </w:r>
            <w:r w:rsidR="00C74EA6">
              <w:rPr>
                <w:noProof/>
                <w:webHidden/>
              </w:rPr>
              <w:fldChar w:fldCharType="separate"/>
            </w:r>
            <w:r w:rsidR="00C74EA6">
              <w:rPr>
                <w:noProof/>
                <w:webHidden/>
              </w:rPr>
              <w:t>4</w:t>
            </w:r>
            <w:r w:rsidR="00C74EA6">
              <w:rPr>
                <w:noProof/>
                <w:webHidden/>
              </w:rPr>
              <w:fldChar w:fldCharType="end"/>
            </w:r>
          </w:hyperlink>
        </w:p>
        <w:p w14:paraId="5FD8343F" w14:textId="6ED0EFBC" w:rsidR="00C74EA6" w:rsidRDefault="0037199B">
          <w:pPr>
            <w:pStyle w:val="Verzeichnis2"/>
            <w:rPr>
              <w:rFonts w:eastAsiaTheme="minorEastAsia" w:cstheme="minorBidi"/>
              <w:b w:val="0"/>
              <w:noProof/>
              <w:color w:val="auto"/>
              <w:spacing w:val="0"/>
              <w:szCs w:val="22"/>
              <w:lang w:eastAsia="de-AT"/>
            </w:rPr>
          </w:pPr>
          <w:hyperlink w:anchor="_Toc90552976" w:history="1">
            <w:r w:rsidR="00C74EA6" w:rsidRPr="00693AD1">
              <w:rPr>
                <w:rStyle w:val="Hyperlink"/>
                <w:noProof/>
                <w:lang w:val="de-DE"/>
              </w:rPr>
              <w:t>1.1</w:t>
            </w:r>
            <w:r w:rsidR="00C74EA6">
              <w:rPr>
                <w:rFonts w:eastAsiaTheme="minorEastAsia" w:cstheme="minorBidi"/>
                <w:b w:val="0"/>
                <w:noProof/>
                <w:color w:val="auto"/>
                <w:spacing w:val="0"/>
                <w:szCs w:val="22"/>
                <w:lang w:eastAsia="de-AT"/>
              </w:rPr>
              <w:tab/>
            </w:r>
            <w:r w:rsidR="00C74EA6" w:rsidRPr="00693AD1">
              <w:rPr>
                <w:rStyle w:val="Hyperlink"/>
                <w:noProof/>
                <w:lang w:val="de-DE"/>
              </w:rPr>
              <w:t>Checkliste für die Antragseinreichung</w:t>
            </w:r>
            <w:r w:rsidR="00C74EA6">
              <w:rPr>
                <w:noProof/>
                <w:webHidden/>
              </w:rPr>
              <w:tab/>
            </w:r>
            <w:r w:rsidR="00C74EA6">
              <w:rPr>
                <w:noProof/>
                <w:webHidden/>
              </w:rPr>
              <w:fldChar w:fldCharType="begin"/>
            </w:r>
            <w:r w:rsidR="00C74EA6">
              <w:rPr>
                <w:noProof/>
                <w:webHidden/>
              </w:rPr>
              <w:instrText xml:space="preserve"> PAGEREF _Toc90552976 \h </w:instrText>
            </w:r>
            <w:r w:rsidR="00C74EA6">
              <w:rPr>
                <w:noProof/>
                <w:webHidden/>
              </w:rPr>
            </w:r>
            <w:r w:rsidR="00C74EA6">
              <w:rPr>
                <w:noProof/>
                <w:webHidden/>
              </w:rPr>
              <w:fldChar w:fldCharType="separate"/>
            </w:r>
            <w:r w:rsidR="00C74EA6">
              <w:rPr>
                <w:noProof/>
                <w:webHidden/>
              </w:rPr>
              <w:t>4</w:t>
            </w:r>
            <w:r w:rsidR="00C74EA6">
              <w:rPr>
                <w:noProof/>
                <w:webHidden/>
              </w:rPr>
              <w:fldChar w:fldCharType="end"/>
            </w:r>
          </w:hyperlink>
        </w:p>
        <w:p w14:paraId="0459425C" w14:textId="0C7DC91E" w:rsidR="00C74EA6" w:rsidRDefault="0037199B">
          <w:pPr>
            <w:pStyle w:val="Verzeichnis3"/>
            <w:rPr>
              <w:rFonts w:eastAsiaTheme="minorEastAsia" w:cstheme="minorBidi"/>
              <w:iCs w:val="0"/>
              <w:noProof/>
              <w:color w:val="auto"/>
              <w:spacing w:val="0"/>
              <w:szCs w:val="22"/>
              <w:lang w:eastAsia="de-AT"/>
            </w:rPr>
          </w:pPr>
          <w:hyperlink w:anchor="_Toc90552977" w:history="1">
            <w:r w:rsidR="00C74EA6" w:rsidRPr="00693AD1">
              <w:rPr>
                <w:rStyle w:val="Hyperlink"/>
                <w:noProof/>
                <w:lang w:val="de-DE"/>
              </w:rPr>
              <w:t>1.1.1</w:t>
            </w:r>
            <w:r w:rsidR="00C74EA6">
              <w:rPr>
                <w:rFonts w:eastAsiaTheme="minorEastAsia" w:cstheme="minorBidi"/>
                <w:iCs w:val="0"/>
                <w:noProof/>
                <w:color w:val="auto"/>
                <w:spacing w:val="0"/>
                <w:szCs w:val="22"/>
                <w:lang w:eastAsia="de-AT"/>
              </w:rPr>
              <w:tab/>
            </w:r>
            <w:r w:rsidR="00C74EA6" w:rsidRPr="00693AD1">
              <w:rPr>
                <w:rStyle w:val="Hyperlink"/>
                <w:noProof/>
                <w:lang w:val="de-DE"/>
              </w:rPr>
              <w:t>Checkliste Formalprüfung</w:t>
            </w:r>
            <w:r w:rsidR="00C74EA6">
              <w:rPr>
                <w:noProof/>
                <w:webHidden/>
              </w:rPr>
              <w:tab/>
            </w:r>
            <w:r w:rsidR="00C74EA6">
              <w:rPr>
                <w:noProof/>
                <w:webHidden/>
              </w:rPr>
              <w:fldChar w:fldCharType="begin"/>
            </w:r>
            <w:r w:rsidR="00C74EA6">
              <w:rPr>
                <w:noProof/>
                <w:webHidden/>
              </w:rPr>
              <w:instrText xml:space="preserve"> PAGEREF _Toc90552977 \h </w:instrText>
            </w:r>
            <w:r w:rsidR="00C74EA6">
              <w:rPr>
                <w:noProof/>
                <w:webHidden/>
              </w:rPr>
            </w:r>
            <w:r w:rsidR="00C74EA6">
              <w:rPr>
                <w:noProof/>
                <w:webHidden/>
              </w:rPr>
              <w:fldChar w:fldCharType="separate"/>
            </w:r>
            <w:r w:rsidR="00C74EA6">
              <w:rPr>
                <w:noProof/>
                <w:webHidden/>
              </w:rPr>
              <w:t>4</w:t>
            </w:r>
            <w:r w:rsidR="00C74EA6">
              <w:rPr>
                <w:noProof/>
                <w:webHidden/>
              </w:rPr>
              <w:fldChar w:fldCharType="end"/>
            </w:r>
          </w:hyperlink>
        </w:p>
        <w:p w14:paraId="6F53855B" w14:textId="060B810F" w:rsidR="00C74EA6" w:rsidRDefault="0037199B">
          <w:pPr>
            <w:pStyle w:val="Verzeichnis3"/>
            <w:rPr>
              <w:rFonts w:eastAsiaTheme="minorEastAsia" w:cstheme="minorBidi"/>
              <w:iCs w:val="0"/>
              <w:noProof/>
              <w:color w:val="auto"/>
              <w:spacing w:val="0"/>
              <w:szCs w:val="22"/>
              <w:lang w:eastAsia="de-AT"/>
            </w:rPr>
          </w:pPr>
          <w:hyperlink w:anchor="_Toc90552978" w:history="1">
            <w:r w:rsidR="00C74EA6" w:rsidRPr="00693AD1">
              <w:rPr>
                <w:rStyle w:val="Hyperlink"/>
                <w:noProof/>
                <w:lang w:val="de-DE"/>
              </w:rPr>
              <w:t>1.1.2</w:t>
            </w:r>
            <w:r w:rsidR="00C74EA6">
              <w:rPr>
                <w:rFonts w:eastAsiaTheme="minorEastAsia" w:cstheme="minorBidi"/>
                <w:iCs w:val="0"/>
                <w:noProof/>
                <w:color w:val="auto"/>
                <w:spacing w:val="0"/>
                <w:szCs w:val="22"/>
                <w:lang w:eastAsia="de-AT"/>
              </w:rPr>
              <w:tab/>
            </w:r>
            <w:r w:rsidR="00C74EA6" w:rsidRPr="00693AD1">
              <w:rPr>
                <w:rStyle w:val="Hyperlink"/>
                <w:noProof/>
                <w:lang w:val="de-DE"/>
              </w:rPr>
              <w:t>Generelle Hinweise zum Förderungsansuchen</w:t>
            </w:r>
            <w:r w:rsidR="00C74EA6">
              <w:rPr>
                <w:noProof/>
                <w:webHidden/>
              </w:rPr>
              <w:tab/>
            </w:r>
            <w:r w:rsidR="00C74EA6">
              <w:rPr>
                <w:noProof/>
                <w:webHidden/>
              </w:rPr>
              <w:fldChar w:fldCharType="begin"/>
            </w:r>
            <w:r w:rsidR="00C74EA6">
              <w:rPr>
                <w:noProof/>
                <w:webHidden/>
              </w:rPr>
              <w:instrText xml:space="preserve"> PAGEREF _Toc90552978 \h </w:instrText>
            </w:r>
            <w:r w:rsidR="00C74EA6">
              <w:rPr>
                <w:noProof/>
                <w:webHidden/>
              </w:rPr>
            </w:r>
            <w:r w:rsidR="00C74EA6">
              <w:rPr>
                <w:noProof/>
                <w:webHidden/>
              </w:rPr>
              <w:fldChar w:fldCharType="separate"/>
            </w:r>
            <w:r w:rsidR="00C74EA6">
              <w:rPr>
                <w:noProof/>
                <w:webHidden/>
              </w:rPr>
              <w:t>5</w:t>
            </w:r>
            <w:r w:rsidR="00C74EA6">
              <w:rPr>
                <w:noProof/>
                <w:webHidden/>
              </w:rPr>
              <w:fldChar w:fldCharType="end"/>
            </w:r>
          </w:hyperlink>
        </w:p>
        <w:p w14:paraId="722FEE44" w14:textId="37A264D9" w:rsidR="00C74EA6" w:rsidRDefault="0037199B">
          <w:pPr>
            <w:pStyle w:val="Verzeichnis2"/>
            <w:rPr>
              <w:rFonts w:eastAsiaTheme="minorEastAsia" w:cstheme="minorBidi"/>
              <w:b w:val="0"/>
              <w:noProof/>
              <w:color w:val="auto"/>
              <w:spacing w:val="0"/>
              <w:szCs w:val="22"/>
              <w:lang w:eastAsia="de-AT"/>
            </w:rPr>
          </w:pPr>
          <w:hyperlink w:anchor="_Toc90552979" w:history="1">
            <w:r w:rsidR="00C74EA6" w:rsidRPr="00693AD1">
              <w:rPr>
                <w:rStyle w:val="Hyperlink"/>
                <w:noProof/>
                <w:lang w:val="de-DE"/>
              </w:rPr>
              <w:t>1.2</w:t>
            </w:r>
            <w:r w:rsidR="00C74EA6">
              <w:rPr>
                <w:rFonts w:eastAsiaTheme="minorEastAsia" w:cstheme="minorBidi"/>
                <w:b w:val="0"/>
                <w:noProof/>
                <w:color w:val="auto"/>
                <w:spacing w:val="0"/>
                <w:szCs w:val="22"/>
                <w:lang w:eastAsia="de-AT"/>
              </w:rPr>
              <w:tab/>
            </w:r>
            <w:r w:rsidR="00C74EA6" w:rsidRPr="00693AD1">
              <w:rPr>
                <w:rStyle w:val="Hyperlink"/>
                <w:noProof/>
                <w:lang w:val="de-DE"/>
              </w:rPr>
              <w:t>Einreichmodalitäten</w:t>
            </w:r>
            <w:r w:rsidR="00C74EA6">
              <w:rPr>
                <w:noProof/>
                <w:webHidden/>
              </w:rPr>
              <w:tab/>
            </w:r>
            <w:r w:rsidR="00C74EA6">
              <w:rPr>
                <w:noProof/>
                <w:webHidden/>
              </w:rPr>
              <w:fldChar w:fldCharType="begin"/>
            </w:r>
            <w:r w:rsidR="00C74EA6">
              <w:rPr>
                <w:noProof/>
                <w:webHidden/>
              </w:rPr>
              <w:instrText xml:space="preserve"> PAGEREF _Toc90552979 \h </w:instrText>
            </w:r>
            <w:r w:rsidR="00C74EA6">
              <w:rPr>
                <w:noProof/>
                <w:webHidden/>
              </w:rPr>
            </w:r>
            <w:r w:rsidR="00C74EA6">
              <w:rPr>
                <w:noProof/>
                <w:webHidden/>
              </w:rPr>
              <w:fldChar w:fldCharType="separate"/>
            </w:r>
            <w:r w:rsidR="00C74EA6">
              <w:rPr>
                <w:noProof/>
                <w:webHidden/>
              </w:rPr>
              <w:t>6</w:t>
            </w:r>
            <w:r w:rsidR="00C74EA6">
              <w:rPr>
                <w:noProof/>
                <w:webHidden/>
              </w:rPr>
              <w:fldChar w:fldCharType="end"/>
            </w:r>
          </w:hyperlink>
        </w:p>
        <w:p w14:paraId="33D48A6F" w14:textId="19E5511F" w:rsidR="00C74EA6" w:rsidRDefault="0037199B">
          <w:pPr>
            <w:pStyle w:val="Verzeichnis1"/>
            <w:rPr>
              <w:rFonts w:eastAsiaTheme="minorEastAsia" w:cstheme="minorBidi"/>
              <w:b w:val="0"/>
              <w:bCs w:val="0"/>
              <w:noProof/>
              <w:color w:val="auto"/>
              <w:spacing w:val="0"/>
              <w:sz w:val="22"/>
              <w:szCs w:val="22"/>
              <w:lang w:eastAsia="de-AT"/>
            </w:rPr>
          </w:pPr>
          <w:hyperlink w:anchor="_Toc90552980" w:history="1">
            <w:r w:rsidR="00C74EA6" w:rsidRPr="00693AD1">
              <w:rPr>
                <w:rStyle w:val="Hyperlink"/>
                <w:noProof/>
                <w:lang w:val="de-DE"/>
              </w:rPr>
              <w:t>Kurzfassung</w:t>
            </w:r>
            <w:r w:rsidR="00C74EA6">
              <w:rPr>
                <w:noProof/>
                <w:webHidden/>
              </w:rPr>
              <w:tab/>
            </w:r>
            <w:r w:rsidR="00C74EA6">
              <w:rPr>
                <w:noProof/>
                <w:webHidden/>
              </w:rPr>
              <w:fldChar w:fldCharType="begin"/>
            </w:r>
            <w:r w:rsidR="00C74EA6">
              <w:rPr>
                <w:noProof/>
                <w:webHidden/>
              </w:rPr>
              <w:instrText xml:space="preserve"> PAGEREF _Toc90552980 \h </w:instrText>
            </w:r>
            <w:r w:rsidR="00C74EA6">
              <w:rPr>
                <w:noProof/>
                <w:webHidden/>
              </w:rPr>
            </w:r>
            <w:r w:rsidR="00C74EA6">
              <w:rPr>
                <w:noProof/>
                <w:webHidden/>
              </w:rPr>
              <w:fldChar w:fldCharType="separate"/>
            </w:r>
            <w:r w:rsidR="00C74EA6">
              <w:rPr>
                <w:noProof/>
                <w:webHidden/>
              </w:rPr>
              <w:t>7</w:t>
            </w:r>
            <w:r w:rsidR="00C74EA6">
              <w:rPr>
                <w:noProof/>
                <w:webHidden/>
              </w:rPr>
              <w:fldChar w:fldCharType="end"/>
            </w:r>
          </w:hyperlink>
        </w:p>
        <w:p w14:paraId="7BCF952B" w14:textId="4F09C502" w:rsidR="00C74EA6" w:rsidRDefault="0037199B">
          <w:pPr>
            <w:pStyle w:val="Verzeichnis1"/>
            <w:rPr>
              <w:rFonts w:eastAsiaTheme="minorEastAsia" w:cstheme="minorBidi"/>
              <w:b w:val="0"/>
              <w:bCs w:val="0"/>
              <w:noProof/>
              <w:color w:val="auto"/>
              <w:spacing w:val="0"/>
              <w:sz w:val="22"/>
              <w:szCs w:val="22"/>
              <w:lang w:eastAsia="de-AT"/>
            </w:rPr>
          </w:pPr>
          <w:hyperlink w:anchor="_Toc90552981" w:history="1">
            <w:r w:rsidR="00C74EA6" w:rsidRPr="00693AD1">
              <w:rPr>
                <w:rStyle w:val="Hyperlink"/>
                <w:noProof/>
                <w:lang w:val="de-DE"/>
              </w:rPr>
              <w:t>Abstract</w:t>
            </w:r>
            <w:r w:rsidR="00C74EA6">
              <w:rPr>
                <w:noProof/>
                <w:webHidden/>
              </w:rPr>
              <w:tab/>
            </w:r>
            <w:r w:rsidR="00C74EA6">
              <w:rPr>
                <w:noProof/>
                <w:webHidden/>
              </w:rPr>
              <w:fldChar w:fldCharType="begin"/>
            </w:r>
            <w:r w:rsidR="00C74EA6">
              <w:rPr>
                <w:noProof/>
                <w:webHidden/>
              </w:rPr>
              <w:instrText xml:space="preserve"> PAGEREF _Toc90552981 \h </w:instrText>
            </w:r>
            <w:r w:rsidR="00C74EA6">
              <w:rPr>
                <w:noProof/>
                <w:webHidden/>
              </w:rPr>
            </w:r>
            <w:r w:rsidR="00C74EA6">
              <w:rPr>
                <w:noProof/>
                <w:webHidden/>
              </w:rPr>
              <w:fldChar w:fldCharType="separate"/>
            </w:r>
            <w:r w:rsidR="00C74EA6">
              <w:rPr>
                <w:noProof/>
                <w:webHidden/>
              </w:rPr>
              <w:t>8</w:t>
            </w:r>
            <w:r w:rsidR="00C74EA6">
              <w:rPr>
                <w:noProof/>
                <w:webHidden/>
              </w:rPr>
              <w:fldChar w:fldCharType="end"/>
            </w:r>
          </w:hyperlink>
        </w:p>
        <w:p w14:paraId="659A9272" w14:textId="316746FF" w:rsidR="00C74EA6" w:rsidRDefault="0037199B">
          <w:pPr>
            <w:pStyle w:val="Verzeichnis1"/>
            <w:rPr>
              <w:rFonts w:eastAsiaTheme="minorEastAsia" w:cstheme="minorBidi"/>
              <w:b w:val="0"/>
              <w:bCs w:val="0"/>
              <w:noProof/>
              <w:color w:val="auto"/>
              <w:spacing w:val="0"/>
              <w:sz w:val="22"/>
              <w:szCs w:val="22"/>
              <w:lang w:eastAsia="de-AT"/>
            </w:rPr>
          </w:pPr>
          <w:hyperlink w:anchor="_Toc90552982" w:history="1">
            <w:r w:rsidR="00C74EA6" w:rsidRPr="00693AD1">
              <w:rPr>
                <w:rStyle w:val="Hyperlink"/>
                <w:noProof/>
                <w:lang w:val="de-DE"/>
              </w:rPr>
              <w:t>2</w:t>
            </w:r>
            <w:r w:rsidR="00C74EA6">
              <w:rPr>
                <w:rFonts w:eastAsiaTheme="minorEastAsia" w:cstheme="minorBidi"/>
                <w:b w:val="0"/>
                <w:bCs w:val="0"/>
                <w:noProof/>
                <w:color w:val="auto"/>
                <w:spacing w:val="0"/>
                <w:sz w:val="22"/>
                <w:szCs w:val="22"/>
                <w:lang w:eastAsia="de-AT"/>
              </w:rPr>
              <w:tab/>
            </w:r>
            <w:r w:rsidR="00C74EA6" w:rsidRPr="00693AD1">
              <w:rPr>
                <w:rStyle w:val="Hyperlink"/>
                <w:noProof/>
                <w:lang w:val="de-DE"/>
              </w:rPr>
              <w:t>Qualität des Vorhabens</w:t>
            </w:r>
            <w:r w:rsidR="00C74EA6">
              <w:rPr>
                <w:noProof/>
                <w:webHidden/>
              </w:rPr>
              <w:tab/>
            </w:r>
            <w:r w:rsidR="00C74EA6">
              <w:rPr>
                <w:noProof/>
                <w:webHidden/>
              </w:rPr>
              <w:fldChar w:fldCharType="begin"/>
            </w:r>
            <w:r w:rsidR="00C74EA6">
              <w:rPr>
                <w:noProof/>
                <w:webHidden/>
              </w:rPr>
              <w:instrText xml:space="preserve"> PAGEREF _Toc90552982 \h </w:instrText>
            </w:r>
            <w:r w:rsidR="00C74EA6">
              <w:rPr>
                <w:noProof/>
                <w:webHidden/>
              </w:rPr>
            </w:r>
            <w:r w:rsidR="00C74EA6">
              <w:rPr>
                <w:noProof/>
                <w:webHidden/>
              </w:rPr>
              <w:fldChar w:fldCharType="separate"/>
            </w:r>
            <w:r w:rsidR="00C74EA6">
              <w:rPr>
                <w:noProof/>
                <w:webHidden/>
              </w:rPr>
              <w:t>9</w:t>
            </w:r>
            <w:r w:rsidR="00C74EA6">
              <w:rPr>
                <w:noProof/>
                <w:webHidden/>
              </w:rPr>
              <w:fldChar w:fldCharType="end"/>
            </w:r>
          </w:hyperlink>
        </w:p>
        <w:p w14:paraId="75F11B1E" w14:textId="52076004" w:rsidR="00C74EA6" w:rsidRDefault="0037199B">
          <w:pPr>
            <w:pStyle w:val="Verzeichnis2"/>
            <w:rPr>
              <w:rFonts w:eastAsiaTheme="minorEastAsia" w:cstheme="minorBidi"/>
              <w:b w:val="0"/>
              <w:noProof/>
              <w:color w:val="auto"/>
              <w:spacing w:val="0"/>
              <w:szCs w:val="22"/>
              <w:lang w:eastAsia="de-AT"/>
            </w:rPr>
          </w:pPr>
          <w:hyperlink w:anchor="_Toc90552983" w:history="1">
            <w:r w:rsidR="00C74EA6" w:rsidRPr="00693AD1">
              <w:rPr>
                <w:rStyle w:val="Hyperlink"/>
                <w:noProof/>
                <w:lang w:val="de-DE"/>
              </w:rPr>
              <w:t>2.1</w:t>
            </w:r>
            <w:r w:rsidR="00C74EA6">
              <w:rPr>
                <w:rFonts w:eastAsiaTheme="minorEastAsia" w:cstheme="minorBidi"/>
                <w:b w:val="0"/>
                <w:noProof/>
                <w:color w:val="auto"/>
                <w:spacing w:val="0"/>
                <w:szCs w:val="22"/>
                <w:lang w:eastAsia="de-AT"/>
              </w:rPr>
              <w:tab/>
            </w:r>
            <w:r w:rsidR="00C74EA6" w:rsidRPr="00693AD1">
              <w:rPr>
                <w:rStyle w:val="Hyperlink"/>
                <w:noProof/>
                <w:lang w:val="de-DE"/>
              </w:rPr>
              <w:t>Stand der Technik / Stand des Wissens</w:t>
            </w:r>
            <w:r w:rsidR="00C74EA6">
              <w:rPr>
                <w:noProof/>
                <w:webHidden/>
              </w:rPr>
              <w:tab/>
            </w:r>
            <w:r w:rsidR="00C74EA6">
              <w:rPr>
                <w:noProof/>
                <w:webHidden/>
              </w:rPr>
              <w:fldChar w:fldCharType="begin"/>
            </w:r>
            <w:r w:rsidR="00C74EA6">
              <w:rPr>
                <w:noProof/>
                <w:webHidden/>
              </w:rPr>
              <w:instrText xml:space="preserve"> PAGEREF _Toc90552983 \h </w:instrText>
            </w:r>
            <w:r w:rsidR="00C74EA6">
              <w:rPr>
                <w:noProof/>
                <w:webHidden/>
              </w:rPr>
            </w:r>
            <w:r w:rsidR="00C74EA6">
              <w:rPr>
                <w:noProof/>
                <w:webHidden/>
              </w:rPr>
              <w:fldChar w:fldCharType="separate"/>
            </w:r>
            <w:r w:rsidR="00C74EA6">
              <w:rPr>
                <w:noProof/>
                <w:webHidden/>
              </w:rPr>
              <w:t>9</w:t>
            </w:r>
            <w:r w:rsidR="00C74EA6">
              <w:rPr>
                <w:noProof/>
                <w:webHidden/>
              </w:rPr>
              <w:fldChar w:fldCharType="end"/>
            </w:r>
          </w:hyperlink>
        </w:p>
        <w:p w14:paraId="3DAA49D5" w14:textId="395B03F3" w:rsidR="00C74EA6" w:rsidRDefault="0037199B">
          <w:pPr>
            <w:pStyle w:val="Verzeichnis3"/>
            <w:rPr>
              <w:rFonts w:eastAsiaTheme="minorEastAsia" w:cstheme="minorBidi"/>
              <w:iCs w:val="0"/>
              <w:noProof/>
              <w:color w:val="auto"/>
              <w:spacing w:val="0"/>
              <w:szCs w:val="22"/>
              <w:lang w:eastAsia="de-AT"/>
            </w:rPr>
          </w:pPr>
          <w:hyperlink w:anchor="_Toc90552984" w:history="1">
            <w:r w:rsidR="00C74EA6" w:rsidRPr="00693AD1">
              <w:rPr>
                <w:rStyle w:val="Hyperlink"/>
                <w:noProof/>
              </w:rPr>
              <w:t>2.1.1</w:t>
            </w:r>
            <w:r w:rsidR="00C74EA6">
              <w:rPr>
                <w:rFonts w:eastAsiaTheme="minorEastAsia" w:cstheme="minorBidi"/>
                <w:iCs w:val="0"/>
                <w:noProof/>
                <w:color w:val="auto"/>
                <w:spacing w:val="0"/>
                <w:szCs w:val="22"/>
                <w:lang w:eastAsia="de-AT"/>
              </w:rPr>
              <w:tab/>
            </w:r>
            <w:r w:rsidR="00C74EA6" w:rsidRPr="00693AD1">
              <w:rPr>
                <w:rStyle w:val="Hyperlink"/>
                <w:noProof/>
              </w:rPr>
              <w:t>Ergebnisse aus anderen Projekten</w:t>
            </w:r>
            <w:r w:rsidR="00C74EA6">
              <w:rPr>
                <w:noProof/>
                <w:webHidden/>
              </w:rPr>
              <w:tab/>
            </w:r>
            <w:r w:rsidR="00C74EA6">
              <w:rPr>
                <w:noProof/>
                <w:webHidden/>
              </w:rPr>
              <w:fldChar w:fldCharType="begin"/>
            </w:r>
            <w:r w:rsidR="00C74EA6">
              <w:rPr>
                <w:noProof/>
                <w:webHidden/>
              </w:rPr>
              <w:instrText xml:space="preserve"> PAGEREF _Toc90552984 \h </w:instrText>
            </w:r>
            <w:r w:rsidR="00C74EA6">
              <w:rPr>
                <w:noProof/>
                <w:webHidden/>
              </w:rPr>
            </w:r>
            <w:r w:rsidR="00C74EA6">
              <w:rPr>
                <w:noProof/>
                <w:webHidden/>
              </w:rPr>
              <w:fldChar w:fldCharType="separate"/>
            </w:r>
            <w:r w:rsidR="00C74EA6">
              <w:rPr>
                <w:noProof/>
                <w:webHidden/>
              </w:rPr>
              <w:t>9</w:t>
            </w:r>
            <w:r w:rsidR="00C74EA6">
              <w:rPr>
                <w:noProof/>
                <w:webHidden/>
              </w:rPr>
              <w:fldChar w:fldCharType="end"/>
            </w:r>
          </w:hyperlink>
        </w:p>
        <w:p w14:paraId="48DF34A3" w14:textId="4F80E39C" w:rsidR="00C74EA6" w:rsidRDefault="0037199B">
          <w:pPr>
            <w:pStyle w:val="Verzeichnis2"/>
            <w:rPr>
              <w:rFonts w:eastAsiaTheme="minorEastAsia" w:cstheme="minorBidi"/>
              <w:b w:val="0"/>
              <w:noProof/>
              <w:color w:val="auto"/>
              <w:spacing w:val="0"/>
              <w:szCs w:val="22"/>
              <w:lang w:eastAsia="de-AT"/>
            </w:rPr>
          </w:pPr>
          <w:hyperlink w:anchor="_Toc90552985" w:history="1">
            <w:r w:rsidR="00C74EA6" w:rsidRPr="00693AD1">
              <w:rPr>
                <w:rStyle w:val="Hyperlink"/>
                <w:noProof/>
                <w:lang w:val="de-DE"/>
              </w:rPr>
              <w:t>2.2</w:t>
            </w:r>
            <w:r w:rsidR="00C74EA6">
              <w:rPr>
                <w:rFonts w:eastAsiaTheme="minorEastAsia" w:cstheme="minorBidi"/>
                <w:b w:val="0"/>
                <w:noProof/>
                <w:color w:val="auto"/>
                <w:spacing w:val="0"/>
                <w:szCs w:val="22"/>
                <w:lang w:eastAsia="de-AT"/>
              </w:rPr>
              <w:tab/>
            </w:r>
            <w:r w:rsidR="00C74EA6" w:rsidRPr="00693AD1">
              <w:rPr>
                <w:rStyle w:val="Hyperlink"/>
                <w:noProof/>
                <w:lang w:val="de-DE"/>
              </w:rPr>
              <w:t>Innovationsgehalt</w:t>
            </w:r>
            <w:r w:rsidR="00C74EA6">
              <w:rPr>
                <w:noProof/>
                <w:webHidden/>
              </w:rPr>
              <w:tab/>
            </w:r>
            <w:r w:rsidR="00C74EA6">
              <w:rPr>
                <w:noProof/>
                <w:webHidden/>
              </w:rPr>
              <w:fldChar w:fldCharType="begin"/>
            </w:r>
            <w:r w:rsidR="00C74EA6">
              <w:rPr>
                <w:noProof/>
                <w:webHidden/>
              </w:rPr>
              <w:instrText xml:space="preserve"> PAGEREF _Toc90552985 \h </w:instrText>
            </w:r>
            <w:r w:rsidR="00C74EA6">
              <w:rPr>
                <w:noProof/>
                <w:webHidden/>
              </w:rPr>
            </w:r>
            <w:r w:rsidR="00C74EA6">
              <w:rPr>
                <w:noProof/>
                <w:webHidden/>
              </w:rPr>
              <w:fldChar w:fldCharType="separate"/>
            </w:r>
            <w:r w:rsidR="00C74EA6">
              <w:rPr>
                <w:noProof/>
                <w:webHidden/>
              </w:rPr>
              <w:t>12</w:t>
            </w:r>
            <w:r w:rsidR="00C74EA6">
              <w:rPr>
                <w:noProof/>
                <w:webHidden/>
              </w:rPr>
              <w:fldChar w:fldCharType="end"/>
            </w:r>
          </w:hyperlink>
        </w:p>
        <w:p w14:paraId="35F33D43" w14:textId="28E59629" w:rsidR="00C74EA6" w:rsidRDefault="0037199B">
          <w:pPr>
            <w:pStyle w:val="Verzeichnis3"/>
            <w:rPr>
              <w:rFonts w:eastAsiaTheme="minorEastAsia" w:cstheme="minorBidi"/>
              <w:iCs w:val="0"/>
              <w:noProof/>
              <w:color w:val="auto"/>
              <w:spacing w:val="0"/>
              <w:szCs w:val="22"/>
              <w:lang w:eastAsia="de-AT"/>
            </w:rPr>
          </w:pPr>
          <w:hyperlink w:anchor="_Toc90552986" w:history="1">
            <w:r w:rsidR="00C74EA6" w:rsidRPr="00693AD1">
              <w:rPr>
                <w:rStyle w:val="Hyperlink"/>
                <w:noProof/>
                <w:lang w:val="de-DE"/>
              </w:rPr>
              <w:t>2.2.1</w:t>
            </w:r>
            <w:r w:rsidR="00C74EA6">
              <w:rPr>
                <w:rFonts w:eastAsiaTheme="minorEastAsia" w:cstheme="minorBidi"/>
                <w:iCs w:val="0"/>
                <w:noProof/>
                <w:color w:val="auto"/>
                <w:spacing w:val="0"/>
                <w:szCs w:val="22"/>
                <w:lang w:eastAsia="de-AT"/>
              </w:rPr>
              <w:tab/>
            </w:r>
            <w:r w:rsidR="00C74EA6" w:rsidRPr="00693AD1">
              <w:rPr>
                <w:rStyle w:val="Hyperlink"/>
                <w:noProof/>
                <w:lang w:val="de-DE"/>
              </w:rPr>
              <w:t>Problemstellung und Bedarf für das Vorhaben</w:t>
            </w:r>
            <w:r w:rsidR="00C74EA6">
              <w:rPr>
                <w:noProof/>
                <w:webHidden/>
              </w:rPr>
              <w:tab/>
            </w:r>
            <w:r w:rsidR="00C74EA6">
              <w:rPr>
                <w:noProof/>
                <w:webHidden/>
              </w:rPr>
              <w:fldChar w:fldCharType="begin"/>
            </w:r>
            <w:r w:rsidR="00C74EA6">
              <w:rPr>
                <w:noProof/>
                <w:webHidden/>
              </w:rPr>
              <w:instrText xml:space="preserve"> PAGEREF _Toc90552986 \h </w:instrText>
            </w:r>
            <w:r w:rsidR="00C74EA6">
              <w:rPr>
                <w:noProof/>
                <w:webHidden/>
              </w:rPr>
            </w:r>
            <w:r w:rsidR="00C74EA6">
              <w:rPr>
                <w:noProof/>
                <w:webHidden/>
              </w:rPr>
              <w:fldChar w:fldCharType="separate"/>
            </w:r>
            <w:r w:rsidR="00C74EA6">
              <w:rPr>
                <w:noProof/>
                <w:webHidden/>
              </w:rPr>
              <w:t>12</w:t>
            </w:r>
            <w:r w:rsidR="00C74EA6">
              <w:rPr>
                <w:noProof/>
                <w:webHidden/>
              </w:rPr>
              <w:fldChar w:fldCharType="end"/>
            </w:r>
          </w:hyperlink>
        </w:p>
        <w:p w14:paraId="4F820A55" w14:textId="05046AB6" w:rsidR="00C74EA6" w:rsidRDefault="0037199B">
          <w:pPr>
            <w:pStyle w:val="Verzeichnis3"/>
            <w:rPr>
              <w:rFonts w:eastAsiaTheme="minorEastAsia" w:cstheme="minorBidi"/>
              <w:iCs w:val="0"/>
              <w:noProof/>
              <w:color w:val="auto"/>
              <w:spacing w:val="0"/>
              <w:szCs w:val="22"/>
              <w:lang w:eastAsia="de-AT"/>
            </w:rPr>
          </w:pPr>
          <w:hyperlink w:anchor="_Toc90552987" w:history="1">
            <w:r w:rsidR="00C74EA6" w:rsidRPr="00693AD1">
              <w:rPr>
                <w:rStyle w:val="Hyperlink"/>
                <w:noProof/>
                <w:lang w:val="de-DE"/>
              </w:rPr>
              <w:t>2.2.2</w:t>
            </w:r>
            <w:r w:rsidR="00C74EA6">
              <w:rPr>
                <w:rFonts w:eastAsiaTheme="minorEastAsia" w:cstheme="minorBidi"/>
                <w:iCs w:val="0"/>
                <w:noProof/>
                <w:color w:val="auto"/>
                <w:spacing w:val="0"/>
                <w:szCs w:val="22"/>
                <w:lang w:eastAsia="de-AT"/>
              </w:rPr>
              <w:tab/>
            </w:r>
            <w:r w:rsidR="00C74EA6" w:rsidRPr="00693AD1">
              <w:rPr>
                <w:rStyle w:val="Hyperlink"/>
                <w:noProof/>
                <w:lang w:val="de-DE"/>
              </w:rPr>
              <w:t>Ziele</w:t>
            </w:r>
            <w:r w:rsidR="00C74EA6">
              <w:rPr>
                <w:noProof/>
                <w:webHidden/>
              </w:rPr>
              <w:tab/>
            </w:r>
            <w:r w:rsidR="00C74EA6">
              <w:rPr>
                <w:noProof/>
                <w:webHidden/>
              </w:rPr>
              <w:fldChar w:fldCharType="begin"/>
            </w:r>
            <w:r w:rsidR="00C74EA6">
              <w:rPr>
                <w:noProof/>
                <w:webHidden/>
              </w:rPr>
              <w:instrText xml:space="preserve"> PAGEREF _Toc90552987 \h </w:instrText>
            </w:r>
            <w:r w:rsidR="00C74EA6">
              <w:rPr>
                <w:noProof/>
                <w:webHidden/>
              </w:rPr>
            </w:r>
            <w:r w:rsidR="00C74EA6">
              <w:rPr>
                <w:noProof/>
                <w:webHidden/>
              </w:rPr>
              <w:fldChar w:fldCharType="separate"/>
            </w:r>
            <w:r w:rsidR="00C74EA6">
              <w:rPr>
                <w:noProof/>
                <w:webHidden/>
              </w:rPr>
              <w:t>12</w:t>
            </w:r>
            <w:r w:rsidR="00C74EA6">
              <w:rPr>
                <w:noProof/>
                <w:webHidden/>
              </w:rPr>
              <w:fldChar w:fldCharType="end"/>
            </w:r>
          </w:hyperlink>
        </w:p>
        <w:p w14:paraId="4AD3344C" w14:textId="437681F1" w:rsidR="00C74EA6" w:rsidRDefault="0037199B">
          <w:pPr>
            <w:pStyle w:val="Verzeichnis3"/>
            <w:rPr>
              <w:rFonts w:eastAsiaTheme="minorEastAsia" w:cstheme="minorBidi"/>
              <w:iCs w:val="0"/>
              <w:noProof/>
              <w:color w:val="auto"/>
              <w:spacing w:val="0"/>
              <w:szCs w:val="22"/>
              <w:lang w:eastAsia="de-AT"/>
            </w:rPr>
          </w:pPr>
          <w:hyperlink w:anchor="_Toc90552988" w:history="1">
            <w:r w:rsidR="00C74EA6" w:rsidRPr="00693AD1">
              <w:rPr>
                <w:rStyle w:val="Hyperlink"/>
                <w:noProof/>
                <w:lang w:val="de-DE"/>
              </w:rPr>
              <w:t>2.2.3</w:t>
            </w:r>
            <w:r w:rsidR="00C74EA6">
              <w:rPr>
                <w:rFonts w:eastAsiaTheme="minorEastAsia" w:cstheme="minorBidi"/>
                <w:iCs w:val="0"/>
                <w:noProof/>
                <w:color w:val="auto"/>
                <w:spacing w:val="0"/>
                <w:szCs w:val="22"/>
                <w:lang w:eastAsia="de-AT"/>
              </w:rPr>
              <w:tab/>
            </w:r>
            <w:r w:rsidR="00C74EA6" w:rsidRPr="00693AD1">
              <w:rPr>
                <w:rStyle w:val="Hyperlink"/>
                <w:noProof/>
                <w:lang w:val="de-DE"/>
              </w:rPr>
              <w:t>Innovationsgehalt und das damit verbundene Risiko des Vorhabens</w:t>
            </w:r>
            <w:r w:rsidR="00C74EA6">
              <w:rPr>
                <w:noProof/>
                <w:webHidden/>
              </w:rPr>
              <w:tab/>
            </w:r>
            <w:r w:rsidR="00C74EA6">
              <w:rPr>
                <w:noProof/>
                <w:webHidden/>
              </w:rPr>
              <w:fldChar w:fldCharType="begin"/>
            </w:r>
            <w:r w:rsidR="00C74EA6">
              <w:rPr>
                <w:noProof/>
                <w:webHidden/>
              </w:rPr>
              <w:instrText xml:space="preserve"> PAGEREF _Toc90552988 \h </w:instrText>
            </w:r>
            <w:r w:rsidR="00C74EA6">
              <w:rPr>
                <w:noProof/>
                <w:webHidden/>
              </w:rPr>
            </w:r>
            <w:r w:rsidR="00C74EA6">
              <w:rPr>
                <w:noProof/>
                <w:webHidden/>
              </w:rPr>
              <w:fldChar w:fldCharType="separate"/>
            </w:r>
            <w:r w:rsidR="00C74EA6">
              <w:rPr>
                <w:noProof/>
                <w:webHidden/>
              </w:rPr>
              <w:t>12</w:t>
            </w:r>
            <w:r w:rsidR="00C74EA6">
              <w:rPr>
                <w:noProof/>
                <w:webHidden/>
              </w:rPr>
              <w:fldChar w:fldCharType="end"/>
            </w:r>
          </w:hyperlink>
        </w:p>
        <w:p w14:paraId="238A2426" w14:textId="7F10AA8C" w:rsidR="00C74EA6" w:rsidRDefault="0037199B">
          <w:pPr>
            <w:pStyle w:val="Verzeichnis2"/>
            <w:rPr>
              <w:rFonts w:eastAsiaTheme="minorEastAsia" w:cstheme="minorBidi"/>
              <w:b w:val="0"/>
              <w:noProof/>
              <w:color w:val="auto"/>
              <w:spacing w:val="0"/>
              <w:szCs w:val="22"/>
              <w:lang w:eastAsia="de-AT"/>
            </w:rPr>
          </w:pPr>
          <w:hyperlink w:anchor="_Toc90552989" w:history="1">
            <w:r w:rsidR="00C74EA6" w:rsidRPr="00693AD1">
              <w:rPr>
                <w:rStyle w:val="Hyperlink"/>
                <w:noProof/>
                <w:lang w:val="de-DE"/>
              </w:rPr>
              <w:t>2.3</w:t>
            </w:r>
            <w:r w:rsidR="00C74EA6">
              <w:rPr>
                <w:rFonts w:eastAsiaTheme="minorEastAsia" w:cstheme="minorBidi"/>
                <w:b w:val="0"/>
                <w:noProof/>
                <w:color w:val="auto"/>
                <w:spacing w:val="0"/>
                <w:szCs w:val="22"/>
                <w:lang w:eastAsia="de-AT"/>
              </w:rPr>
              <w:tab/>
            </w:r>
            <w:r w:rsidR="00C74EA6" w:rsidRPr="00693AD1">
              <w:rPr>
                <w:rStyle w:val="Hyperlink"/>
                <w:noProof/>
                <w:lang w:val="de-DE"/>
              </w:rPr>
              <w:t>Berücksichtigung geschlechterspezifischer Themenstellungen</w:t>
            </w:r>
            <w:r w:rsidR="00C74EA6">
              <w:rPr>
                <w:noProof/>
                <w:webHidden/>
              </w:rPr>
              <w:tab/>
            </w:r>
            <w:r w:rsidR="00C74EA6">
              <w:rPr>
                <w:noProof/>
                <w:webHidden/>
              </w:rPr>
              <w:fldChar w:fldCharType="begin"/>
            </w:r>
            <w:r w:rsidR="00C74EA6">
              <w:rPr>
                <w:noProof/>
                <w:webHidden/>
              </w:rPr>
              <w:instrText xml:space="preserve"> PAGEREF _Toc90552989 \h </w:instrText>
            </w:r>
            <w:r w:rsidR="00C74EA6">
              <w:rPr>
                <w:noProof/>
                <w:webHidden/>
              </w:rPr>
            </w:r>
            <w:r w:rsidR="00C74EA6">
              <w:rPr>
                <w:noProof/>
                <w:webHidden/>
              </w:rPr>
              <w:fldChar w:fldCharType="separate"/>
            </w:r>
            <w:r w:rsidR="00C74EA6">
              <w:rPr>
                <w:noProof/>
                <w:webHidden/>
              </w:rPr>
              <w:t>14</w:t>
            </w:r>
            <w:r w:rsidR="00C74EA6">
              <w:rPr>
                <w:noProof/>
                <w:webHidden/>
              </w:rPr>
              <w:fldChar w:fldCharType="end"/>
            </w:r>
          </w:hyperlink>
        </w:p>
        <w:p w14:paraId="059985CC" w14:textId="612927A8" w:rsidR="00C74EA6" w:rsidRDefault="0037199B">
          <w:pPr>
            <w:pStyle w:val="Verzeichnis2"/>
            <w:rPr>
              <w:rFonts w:eastAsiaTheme="minorEastAsia" w:cstheme="minorBidi"/>
              <w:b w:val="0"/>
              <w:noProof/>
              <w:color w:val="auto"/>
              <w:spacing w:val="0"/>
              <w:szCs w:val="22"/>
              <w:lang w:eastAsia="de-AT"/>
            </w:rPr>
          </w:pPr>
          <w:hyperlink w:anchor="_Toc90552990" w:history="1">
            <w:r w:rsidR="00C74EA6" w:rsidRPr="00693AD1">
              <w:rPr>
                <w:rStyle w:val="Hyperlink"/>
                <w:noProof/>
                <w:lang w:val="de-DE"/>
              </w:rPr>
              <w:t>2.4</w:t>
            </w:r>
            <w:r w:rsidR="00C74EA6">
              <w:rPr>
                <w:rFonts w:eastAsiaTheme="minorEastAsia" w:cstheme="minorBidi"/>
                <w:b w:val="0"/>
                <w:noProof/>
                <w:color w:val="auto"/>
                <w:spacing w:val="0"/>
                <w:szCs w:val="22"/>
                <w:lang w:eastAsia="de-AT"/>
              </w:rPr>
              <w:tab/>
            </w:r>
            <w:r w:rsidR="00C74EA6" w:rsidRPr="00693AD1">
              <w:rPr>
                <w:rStyle w:val="Hyperlink"/>
                <w:noProof/>
                <w:lang w:val="de-DE"/>
              </w:rPr>
              <w:t>Berücksichtigung von Nachhaltigkeit</w:t>
            </w:r>
            <w:r w:rsidR="00C74EA6">
              <w:rPr>
                <w:noProof/>
                <w:webHidden/>
              </w:rPr>
              <w:tab/>
            </w:r>
            <w:r w:rsidR="00C74EA6">
              <w:rPr>
                <w:noProof/>
                <w:webHidden/>
              </w:rPr>
              <w:fldChar w:fldCharType="begin"/>
            </w:r>
            <w:r w:rsidR="00C74EA6">
              <w:rPr>
                <w:noProof/>
                <w:webHidden/>
              </w:rPr>
              <w:instrText xml:space="preserve"> PAGEREF _Toc90552990 \h </w:instrText>
            </w:r>
            <w:r w:rsidR="00C74EA6">
              <w:rPr>
                <w:noProof/>
                <w:webHidden/>
              </w:rPr>
            </w:r>
            <w:r w:rsidR="00C74EA6">
              <w:rPr>
                <w:noProof/>
                <w:webHidden/>
              </w:rPr>
              <w:fldChar w:fldCharType="separate"/>
            </w:r>
            <w:r w:rsidR="00C74EA6">
              <w:rPr>
                <w:noProof/>
                <w:webHidden/>
              </w:rPr>
              <w:t>14</w:t>
            </w:r>
            <w:r w:rsidR="00C74EA6">
              <w:rPr>
                <w:noProof/>
                <w:webHidden/>
              </w:rPr>
              <w:fldChar w:fldCharType="end"/>
            </w:r>
          </w:hyperlink>
        </w:p>
        <w:p w14:paraId="6DAE9B3A" w14:textId="5DF16867" w:rsidR="00C74EA6" w:rsidRDefault="0037199B">
          <w:pPr>
            <w:pStyle w:val="Verzeichnis2"/>
            <w:rPr>
              <w:rFonts w:eastAsiaTheme="minorEastAsia" w:cstheme="minorBidi"/>
              <w:b w:val="0"/>
              <w:noProof/>
              <w:color w:val="auto"/>
              <w:spacing w:val="0"/>
              <w:szCs w:val="22"/>
              <w:lang w:eastAsia="de-AT"/>
            </w:rPr>
          </w:pPr>
          <w:hyperlink w:anchor="_Toc90552991" w:history="1">
            <w:r w:rsidR="00C74EA6" w:rsidRPr="00693AD1">
              <w:rPr>
                <w:rStyle w:val="Hyperlink"/>
                <w:noProof/>
              </w:rPr>
              <w:t>2.5</w:t>
            </w:r>
            <w:r w:rsidR="00C74EA6">
              <w:rPr>
                <w:rFonts w:eastAsiaTheme="minorEastAsia" w:cstheme="minorBidi"/>
                <w:b w:val="0"/>
                <w:noProof/>
                <w:color w:val="auto"/>
                <w:spacing w:val="0"/>
                <w:szCs w:val="22"/>
                <w:lang w:eastAsia="de-AT"/>
              </w:rPr>
              <w:tab/>
            </w:r>
            <w:r w:rsidR="00C74EA6" w:rsidRPr="00693AD1">
              <w:rPr>
                <w:rStyle w:val="Hyperlink"/>
                <w:noProof/>
              </w:rPr>
              <w:t>Qualität der Planung</w:t>
            </w:r>
            <w:r w:rsidR="00C74EA6">
              <w:rPr>
                <w:noProof/>
                <w:webHidden/>
              </w:rPr>
              <w:tab/>
            </w:r>
            <w:r w:rsidR="00C74EA6">
              <w:rPr>
                <w:noProof/>
                <w:webHidden/>
              </w:rPr>
              <w:fldChar w:fldCharType="begin"/>
            </w:r>
            <w:r w:rsidR="00C74EA6">
              <w:rPr>
                <w:noProof/>
                <w:webHidden/>
              </w:rPr>
              <w:instrText xml:space="preserve"> PAGEREF _Toc90552991 \h </w:instrText>
            </w:r>
            <w:r w:rsidR="00C74EA6">
              <w:rPr>
                <w:noProof/>
                <w:webHidden/>
              </w:rPr>
            </w:r>
            <w:r w:rsidR="00C74EA6">
              <w:rPr>
                <w:noProof/>
                <w:webHidden/>
              </w:rPr>
              <w:fldChar w:fldCharType="separate"/>
            </w:r>
            <w:r w:rsidR="00C74EA6">
              <w:rPr>
                <w:noProof/>
                <w:webHidden/>
              </w:rPr>
              <w:t>15</w:t>
            </w:r>
            <w:r w:rsidR="00C74EA6">
              <w:rPr>
                <w:noProof/>
                <w:webHidden/>
              </w:rPr>
              <w:fldChar w:fldCharType="end"/>
            </w:r>
          </w:hyperlink>
        </w:p>
        <w:p w14:paraId="5E860225" w14:textId="4C2B554B" w:rsidR="00C74EA6" w:rsidRDefault="0037199B">
          <w:pPr>
            <w:pStyle w:val="Verzeichnis3"/>
            <w:rPr>
              <w:rFonts w:eastAsiaTheme="minorEastAsia" w:cstheme="minorBidi"/>
              <w:iCs w:val="0"/>
              <w:noProof/>
              <w:color w:val="auto"/>
              <w:spacing w:val="0"/>
              <w:szCs w:val="22"/>
              <w:lang w:eastAsia="de-AT"/>
            </w:rPr>
          </w:pPr>
          <w:hyperlink w:anchor="_Toc90552992" w:history="1">
            <w:r w:rsidR="00C74EA6" w:rsidRPr="00693AD1">
              <w:rPr>
                <w:rStyle w:val="Hyperlink"/>
                <w:noProof/>
              </w:rPr>
              <w:t>2.5.1</w:t>
            </w:r>
            <w:r w:rsidR="00C74EA6">
              <w:rPr>
                <w:rFonts w:eastAsiaTheme="minorEastAsia" w:cstheme="minorBidi"/>
                <w:iCs w:val="0"/>
                <w:noProof/>
                <w:color w:val="auto"/>
                <w:spacing w:val="0"/>
                <w:szCs w:val="22"/>
                <w:lang w:eastAsia="de-AT"/>
              </w:rPr>
              <w:tab/>
            </w:r>
            <w:r w:rsidR="00C74EA6" w:rsidRPr="00693AD1">
              <w:rPr>
                <w:rStyle w:val="Hyperlink"/>
                <w:noProof/>
              </w:rPr>
              <w:t>Übersicht und Beschreibung der Arbeitspakete</w:t>
            </w:r>
            <w:r w:rsidR="00C74EA6">
              <w:rPr>
                <w:noProof/>
                <w:webHidden/>
              </w:rPr>
              <w:tab/>
            </w:r>
            <w:r w:rsidR="00C74EA6">
              <w:rPr>
                <w:noProof/>
                <w:webHidden/>
              </w:rPr>
              <w:fldChar w:fldCharType="begin"/>
            </w:r>
            <w:r w:rsidR="00C74EA6">
              <w:rPr>
                <w:noProof/>
                <w:webHidden/>
              </w:rPr>
              <w:instrText xml:space="preserve"> PAGEREF _Toc90552992 \h </w:instrText>
            </w:r>
            <w:r w:rsidR="00C74EA6">
              <w:rPr>
                <w:noProof/>
                <w:webHidden/>
              </w:rPr>
            </w:r>
            <w:r w:rsidR="00C74EA6">
              <w:rPr>
                <w:noProof/>
                <w:webHidden/>
              </w:rPr>
              <w:fldChar w:fldCharType="separate"/>
            </w:r>
            <w:r w:rsidR="00C74EA6">
              <w:rPr>
                <w:noProof/>
                <w:webHidden/>
              </w:rPr>
              <w:t>15</w:t>
            </w:r>
            <w:r w:rsidR="00C74EA6">
              <w:rPr>
                <w:noProof/>
                <w:webHidden/>
              </w:rPr>
              <w:fldChar w:fldCharType="end"/>
            </w:r>
          </w:hyperlink>
        </w:p>
        <w:p w14:paraId="560D2BDE" w14:textId="26B548BA" w:rsidR="00C74EA6" w:rsidRDefault="0037199B">
          <w:pPr>
            <w:pStyle w:val="Verzeichnis3"/>
            <w:rPr>
              <w:rFonts w:eastAsiaTheme="minorEastAsia" w:cstheme="minorBidi"/>
              <w:iCs w:val="0"/>
              <w:noProof/>
              <w:color w:val="auto"/>
              <w:spacing w:val="0"/>
              <w:szCs w:val="22"/>
              <w:lang w:eastAsia="de-AT"/>
            </w:rPr>
          </w:pPr>
          <w:hyperlink w:anchor="_Toc90552993" w:history="1">
            <w:r w:rsidR="00C74EA6" w:rsidRPr="00693AD1">
              <w:rPr>
                <w:rStyle w:val="Hyperlink"/>
                <w:noProof/>
                <w:lang w:val="de-DE"/>
              </w:rPr>
              <w:t>2.5.2</w:t>
            </w:r>
            <w:r w:rsidR="00C74EA6">
              <w:rPr>
                <w:rFonts w:eastAsiaTheme="minorEastAsia" w:cstheme="minorBidi"/>
                <w:iCs w:val="0"/>
                <w:noProof/>
                <w:color w:val="auto"/>
                <w:spacing w:val="0"/>
                <w:szCs w:val="22"/>
                <w:lang w:eastAsia="de-AT"/>
              </w:rPr>
              <w:tab/>
            </w:r>
            <w:r w:rsidR="00C74EA6" w:rsidRPr="00693AD1">
              <w:rPr>
                <w:rStyle w:val="Hyperlink"/>
                <w:noProof/>
                <w:lang w:val="de-DE"/>
              </w:rPr>
              <w:t>Detaillierte Beschreibung der Arbeitspakete</w:t>
            </w:r>
            <w:r w:rsidR="00C74EA6">
              <w:rPr>
                <w:noProof/>
                <w:webHidden/>
              </w:rPr>
              <w:tab/>
            </w:r>
            <w:r w:rsidR="00C74EA6">
              <w:rPr>
                <w:noProof/>
                <w:webHidden/>
              </w:rPr>
              <w:fldChar w:fldCharType="begin"/>
            </w:r>
            <w:r w:rsidR="00C74EA6">
              <w:rPr>
                <w:noProof/>
                <w:webHidden/>
              </w:rPr>
              <w:instrText xml:space="preserve"> PAGEREF _Toc90552993 \h </w:instrText>
            </w:r>
            <w:r w:rsidR="00C74EA6">
              <w:rPr>
                <w:noProof/>
                <w:webHidden/>
              </w:rPr>
            </w:r>
            <w:r w:rsidR="00C74EA6">
              <w:rPr>
                <w:noProof/>
                <w:webHidden/>
              </w:rPr>
              <w:fldChar w:fldCharType="separate"/>
            </w:r>
            <w:r w:rsidR="00C74EA6">
              <w:rPr>
                <w:noProof/>
                <w:webHidden/>
              </w:rPr>
              <w:t>16</w:t>
            </w:r>
            <w:r w:rsidR="00C74EA6">
              <w:rPr>
                <w:noProof/>
                <w:webHidden/>
              </w:rPr>
              <w:fldChar w:fldCharType="end"/>
            </w:r>
          </w:hyperlink>
        </w:p>
        <w:p w14:paraId="5258C91A" w14:textId="71089E99" w:rsidR="00C74EA6" w:rsidRDefault="0037199B">
          <w:pPr>
            <w:pStyle w:val="Verzeichnis3"/>
            <w:rPr>
              <w:rFonts w:eastAsiaTheme="minorEastAsia" w:cstheme="minorBidi"/>
              <w:iCs w:val="0"/>
              <w:noProof/>
              <w:color w:val="auto"/>
              <w:spacing w:val="0"/>
              <w:szCs w:val="22"/>
              <w:lang w:eastAsia="de-AT"/>
            </w:rPr>
          </w:pPr>
          <w:hyperlink w:anchor="_Toc90552994" w:history="1">
            <w:r w:rsidR="00C74EA6" w:rsidRPr="00693AD1">
              <w:rPr>
                <w:rStyle w:val="Hyperlink"/>
                <w:noProof/>
              </w:rPr>
              <w:t>2.5.3</w:t>
            </w:r>
            <w:r w:rsidR="00C74EA6">
              <w:rPr>
                <w:rFonts w:eastAsiaTheme="minorEastAsia" w:cstheme="minorBidi"/>
                <w:iCs w:val="0"/>
                <w:noProof/>
                <w:color w:val="auto"/>
                <w:spacing w:val="0"/>
                <w:szCs w:val="22"/>
                <w:lang w:eastAsia="de-AT"/>
              </w:rPr>
              <w:tab/>
            </w:r>
            <w:r w:rsidR="00C74EA6" w:rsidRPr="00693AD1">
              <w:rPr>
                <w:rStyle w:val="Hyperlink"/>
                <w:noProof/>
              </w:rPr>
              <w:t>Arbeits- und Zeitplan grafisch (Gantt-Diagramm)</w:t>
            </w:r>
            <w:r w:rsidR="00C74EA6">
              <w:rPr>
                <w:noProof/>
                <w:webHidden/>
              </w:rPr>
              <w:tab/>
            </w:r>
            <w:r w:rsidR="00C74EA6">
              <w:rPr>
                <w:noProof/>
                <w:webHidden/>
              </w:rPr>
              <w:fldChar w:fldCharType="begin"/>
            </w:r>
            <w:r w:rsidR="00C74EA6">
              <w:rPr>
                <w:noProof/>
                <w:webHidden/>
              </w:rPr>
              <w:instrText xml:space="preserve"> PAGEREF _Toc90552994 \h </w:instrText>
            </w:r>
            <w:r w:rsidR="00C74EA6">
              <w:rPr>
                <w:noProof/>
                <w:webHidden/>
              </w:rPr>
            </w:r>
            <w:r w:rsidR="00C74EA6">
              <w:rPr>
                <w:noProof/>
                <w:webHidden/>
              </w:rPr>
              <w:fldChar w:fldCharType="separate"/>
            </w:r>
            <w:r w:rsidR="00C74EA6">
              <w:rPr>
                <w:noProof/>
                <w:webHidden/>
              </w:rPr>
              <w:t>17</w:t>
            </w:r>
            <w:r w:rsidR="00C74EA6">
              <w:rPr>
                <w:noProof/>
                <w:webHidden/>
              </w:rPr>
              <w:fldChar w:fldCharType="end"/>
            </w:r>
          </w:hyperlink>
        </w:p>
        <w:p w14:paraId="3327C20A" w14:textId="58021511" w:rsidR="00C74EA6" w:rsidRDefault="0037199B">
          <w:pPr>
            <w:pStyle w:val="Verzeichnis3"/>
            <w:rPr>
              <w:rFonts w:eastAsiaTheme="minorEastAsia" w:cstheme="minorBidi"/>
              <w:iCs w:val="0"/>
              <w:noProof/>
              <w:color w:val="auto"/>
              <w:spacing w:val="0"/>
              <w:szCs w:val="22"/>
              <w:lang w:eastAsia="de-AT"/>
            </w:rPr>
          </w:pPr>
          <w:hyperlink w:anchor="_Toc90552995" w:history="1">
            <w:r w:rsidR="00C74EA6" w:rsidRPr="00693AD1">
              <w:rPr>
                <w:rStyle w:val="Hyperlink"/>
                <w:noProof/>
              </w:rPr>
              <w:t>2.5.4</w:t>
            </w:r>
            <w:r w:rsidR="00C74EA6">
              <w:rPr>
                <w:rFonts w:eastAsiaTheme="minorEastAsia" w:cstheme="minorBidi"/>
                <w:iCs w:val="0"/>
                <w:noProof/>
                <w:color w:val="auto"/>
                <w:spacing w:val="0"/>
                <w:szCs w:val="22"/>
                <w:lang w:eastAsia="de-AT"/>
              </w:rPr>
              <w:tab/>
            </w:r>
            <w:r w:rsidR="00C74EA6" w:rsidRPr="00693AD1">
              <w:rPr>
                <w:rStyle w:val="Hyperlink"/>
                <w:noProof/>
              </w:rPr>
              <w:t>Erläuterungen zu den beantragten Kosten</w:t>
            </w:r>
            <w:r w:rsidR="00C74EA6">
              <w:rPr>
                <w:noProof/>
                <w:webHidden/>
              </w:rPr>
              <w:tab/>
            </w:r>
            <w:r w:rsidR="00C74EA6">
              <w:rPr>
                <w:noProof/>
                <w:webHidden/>
              </w:rPr>
              <w:fldChar w:fldCharType="begin"/>
            </w:r>
            <w:r w:rsidR="00C74EA6">
              <w:rPr>
                <w:noProof/>
                <w:webHidden/>
              </w:rPr>
              <w:instrText xml:space="preserve"> PAGEREF _Toc90552995 \h </w:instrText>
            </w:r>
            <w:r w:rsidR="00C74EA6">
              <w:rPr>
                <w:noProof/>
                <w:webHidden/>
              </w:rPr>
            </w:r>
            <w:r w:rsidR="00C74EA6">
              <w:rPr>
                <w:noProof/>
                <w:webHidden/>
              </w:rPr>
              <w:fldChar w:fldCharType="separate"/>
            </w:r>
            <w:r w:rsidR="00C74EA6">
              <w:rPr>
                <w:noProof/>
                <w:webHidden/>
              </w:rPr>
              <w:t>17</w:t>
            </w:r>
            <w:r w:rsidR="00C74EA6">
              <w:rPr>
                <w:noProof/>
                <w:webHidden/>
              </w:rPr>
              <w:fldChar w:fldCharType="end"/>
            </w:r>
          </w:hyperlink>
        </w:p>
        <w:p w14:paraId="174BBA13" w14:textId="7AD30F64" w:rsidR="00C74EA6" w:rsidRDefault="0037199B">
          <w:pPr>
            <w:pStyle w:val="Verzeichnis3"/>
            <w:rPr>
              <w:rFonts w:eastAsiaTheme="minorEastAsia" w:cstheme="minorBidi"/>
              <w:iCs w:val="0"/>
              <w:noProof/>
              <w:color w:val="auto"/>
              <w:spacing w:val="0"/>
              <w:szCs w:val="22"/>
              <w:lang w:eastAsia="de-AT"/>
            </w:rPr>
          </w:pPr>
          <w:hyperlink w:anchor="_Toc90552996" w:history="1">
            <w:r w:rsidR="00C74EA6" w:rsidRPr="00693AD1">
              <w:rPr>
                <w:rStyle w:val="Hyperlink"/>
                <w:noProof/>
              </w:rPr>
              <w:t>2.5.5</w:t>
            </w:r>
            <w:r w:rsidR="00C74EA6">
              <w:rPr>
                <w:rFonts w:eastAsiaTheme="minorEastAsia" w:cstheme="minorBidi"/>
                <w:iCs w:val="0"/>
                <w:noProof/>
                <w:color w:val="auto"/>
                <w:spacing w:val="0"/>
                <w:szCs w:val="22"/>
                <w:lang w:eastAsia="de-AT"/>
              </w:rPr>
              <w:tab/>
            </w:r>
            <w:r w:rsidR="00C74EA6" w:rsidRPr="00693AD1">
              <w:rPr>
                <w:rStyle w:val="Hyperlink"/>
                <w:noProof/>
              </w:rPr>
              <w:t>Drittkosten (falls 20% der Gesamtkosten je Partner überschritten werden)</w:t>
            </w:r>
            <w:r w:rsidR="00C74EA6">
              <w:rPr>
                <w:noProof/>
                <w:webHidden/>
              </w:rPr>
              <w:tab/>
            </w:r>
            <w:r w:rsidR="00C74EA6">
              <w:rPr>
                <w:noProof/>
                <w:webHidden/>
              </w:rPr>
              <w:fldChar w:fldCharType="begin"/>
            </w:r>
            <w:r w:rsidR="00C74EA6">
              <w:rPr>
                <w:noProof/>
                <w:webHidden/>
              </w:rPr>
              <w:instrText xml:space="preserve"> PAGEREF _Toc90552996 \h </w:instrText>
            </w:r>
            <w:r w:rsidR="00C74EA6">
              <w:rPr>
                <w:noProof/>
                <w:webHidden/>
              </w:rPr>
            </w:r>
            <w:r w:rsidR="00C74EA6">
              <w:rPr>
                <w:noProof/>
                <w:webHidden/>
              </w:rPr>
              <w:fldChar w:fldCharType="separate"/>
            </w:r>
            <w:r w:rsidR="00C74EA6">
              <w:rPr>
                <w:noProof/>
                <w:webHidden/>
              </w:rPr>
              <w:t>17</w:t>
            </w:r>
            <w:r w:rsidR="00C74EA6">
              <w:rPr>
                <w:noProof/>
                <w:webHidden/>
              </w:rPr>
              <w:fldChar w:fldCharType="end"/>
            </w:r>
          </w:hyperlink>
        </w:p>
        <w:p w14:paraId="4F2E2678" w14:textId="40536470" w:rsidR="00C74EA6" w:rsidRDefault="0037199B">
          <w:pPr>
            <w:pStyle w:val="Verzeichnis1"/>
            <w:rPr>
              <w:rFonts w:eastAsiaTheme="minorEastAsia" w:cstheme="minorBidi"/>
              <w:b w:val="0"/>
              <w:bCs w:val="0"/>
              <w:noProof/>
              <w:color w:val="auto"/>
              <w:spacing w:val="0"/>
              <w:sz w:val="22"/>
              <w:szCs w:val="22"/>
              <w:lang w:eastAsia="de-AT"/>
            </w:rPr>
          </w:pPr>
          <w:hyperlink w:anchor="_Toc90552997" w:history="1">
            <w:r w:rsidR="00C74EA6" w:rsidRPr="00693AD1">
              <w:rPr>
                <w:rStyle w:val="Hyperlink"/>
                <w:noProof/>
              </w:rPr>
              <w:t>3</w:t>
            </w:r>
            <w:r w:rsidR="00C74EA6">
              <w:rPr>
                <w:rFonts w:eastAsiaTheme="minorEastAsia" w:cstheme="minorBidi"/>
                <w:b w:val="0"/>
                <w:bCs w:val="0"/>
                <w:noProof/>
                <w:color w:val="auto"/>
                <w:spacing w:val="0"/>
                <w:sz w:val="22"/>
                <w:szCs w:val="22"/>
                <w:lang w:eastAsia="de-AT"/>
              </w:rPr>
              <w:tab/>
            </w:r>
            <w:r w:rsidR="00C74EA6" w:rsidRPr="00693AD1">
              <w:rPr>
                <w:rStyle w:val="Hyperlink"/>
                <w:noProof/>
              </w:rPr>
              <w:t>Eignung der Förderungswerber / Projektbeteiligten</w:t>
            </w:r>
            <w:r w:rsidR="00C74EA6">
              <w:rPr>
                <w:noProof/>
                <w:webHidden/>
              </w:rPr>
              <w:tab/>
            </w:r>
            <w:r w:rsidR="00C74EA6">
              <w:rPr>
                <w:noProof/>
                <w:webHidden/>
              </w:rPr>
              <w:fldChar w:fldCharType="begin"/>
            </w:r>
            <w:r w:rsidR="00C74EA6">
              <w:rPr>
                <w:noProof/>
                <w:webHidden/>
              </w:rPr>
              <w:instrText xml:space="preserve"> PAGEREF _Toc90552997 \h </w:instrText>
            </w:r>
            <w:r w:rsidR="00C74EA6">
              <w:rPr>
                <w:noProof/>
                <w:webHidden/>
              </w:rPr>
            </w:r>
            <w:r w:rsidR="00C74EA6">
              <w:rPr>
                <w:noProof/>
                <w:webHidden/>
              </w:rPr>
              <w:fldChar w:fldCharType="separate"/>
            </w:r>
            <w:r w:rsidR="00C74EA6">
              <w:rPr>
                <w:noProof/>
                <w:webHidden/>
              </w:rPr>
              <w:t>18</w:t>
            </w:r>
            <w:r w:rsidR="00C74EA6">
              <w:rPr>
                <w:noProof/>
                <w:webHidden/>
              </w:rPr>
              <w:fldChar w:fldCharType="end"/>
            </w:r>
          </w:hyperlink>
        </w:p>
        <w:p w14:paraId="3886B2F2" w14:textId="228DCBFB" w:rsidR="00C74EA6" w:rsidRDefault="0037199B">
          <w:pPr>
            <w:pStyle w:val="Verzeichnis2"/>
            <w:rPr>
              <w:rFonts w:eastAsiaTheme="minorEastAsia" w:cstheme="minorBidi"/>
              <w:b w:val="0"/>
              <w:noProof/>
              <w:color w:val="auto"/>
              <w:spacing w:val="0"/>
              <w:szCs w:val="22"/>
              <w:lang w:eastAsia="de-AT"/>
            </w:rPr>
          </w:pPr>
          <w:hyperlink w:anchor="_Toc90552998" w:history="1">
            <w:r w:rsidR="00C74EA6" w:rsidRPr="00693AD1">
              <w:rPr>
                <w:rStyle w:val="Hyperlink"/>
                <w:noProof/>
              </w:rPr>
              <w:t>3.1</w:t>
            </w:r>
            <w:r w:rsidR="00C74EA6">
              <w:rPr>
                <w:rFonts w:eastAsiaTheme="minorEastAsia" w:cstheme="minorBidi"/>
                <w:b w:val="0"/>
                <w:noProof/>
                <w:color w:val="auto"/>
                <w:spacing w:val="0"/>
                <w:szCs w:val="22"/>
                <w:lang w:eastAsia="de-AT"/>
              </w:rPr>
              <w:tab/>
            </w:r>
            <w:r w:rsidR="00C74EA6" w:rsidRPr="00693AD1">
              <w:rPr>
                <w:rStyle w:val="Hyperlink"/>
                <w:noProof/>
              </w:rPr>
              <w:t>Beschreibung der Kompetenzen der Projektpartner</w:t>
            </w:r>
            <w:r w:rsidR="00C74EA6">
              <w:rPr>
                <w:noProof/>
                <w:webHidden/>
              </w:rPr>
              <w:tab/>
            </w:r>
            <w:r w:rsidR="00C74EA6">
              <w:rPr>
                <w:noProof/>
                <w:webHidden/>
              </w:rPr>
              <w:fldChar w:fldCharType="begin"/>
            </w:r>
            <w:r w:rsidR="00C74EA6">
              <w:rPr>
                <w:noProof/>
                <w:webHidden/>
              </w:rPr>
              <w:instrText xml:space="preserve"> PAGEREF _Toc90552998 \h </w:instrText>
            </w:r>
            <w:r w:rsidR="00C74EA6">
              <w:rPr>
                <w:noProof/>
                <w:webHidden/>
              </w:rPr>
            </w:r>
            <w:r w:rsidR="00C74EA6">
              <w:rPr>
                <w:noProof/>
                <w:webHidden/>
              </w:rPr>
              <w:fldChar w:fldCharType="separate"/>
            </w:r>
            <w:r w:rsidR="00C74EA6">
              <w:rPr>
                <w:noProof/>
                <w:webHidden/>
              </w:rPr>
              <w:t>18</w:t>
            </w:r>
            <w:r w:rsidR="00C74EA6">
              <w:rPr>
                <w:noProof/>
                <w:webHidden/>
              </w:rPr>
              <w:fldChar w:fldCharType="end"/>
            </w:r>
          </w:hyperlink>
        </w:p>
        <w:p w14:paraId="228BB03A" w14:textId="5624EACA" w:rsidR="00C74EA6" w:rsidRDefault="0037199B">
          <w:pPr>
            <w:pStyle w:val="Verzeichnis3"/>
            <w:rPr>
              <w:rFonts w:eastAsiaTheme="minorEastAsia" w:cstheme="minorBidi"/>
              <w:iCs w:val="0"/>
              <w:noProof/>
              <w:color w:val="auto"/>
              <w:spacing w:val="0"/>
              <w:szCs w:val="22"/>
              <w:lang w:eastAsia="de-AT"/>
            </w:rPr>
          </w:pPr>
          <w:hyperlink w:anchor="_Toc90552999" w:history="1">
            <w:r w:rsidR="00C74EA6" w:rsidRPr="00693AD1">
              <w:rPr>
                <w:rStyle w:val="Hyperlink"/>
                <w:noProof/>
              </w:rPr>
              <w:t>3.1.1</w:t>
            </w:r>
            <w:r w:rsidR="00C74EA6">
              <w:rPr>
                <w:rFonts w:eastAsiaTheme="minorEastAsia" w:cstheme="minorBidi"/>
                <w:iCs w:val="0"/>
                <w:noProof/>
                <w:color w:val="auto"/>
                <w:spacing w:val="0"/>
                <w:szCs w:val="22"/>
                <w:lang w:eastAsia="de-AT"/>
              </w:rPr>
              <w:tab/>
            </w:r>
            <w:r w:rsidR="00C74EA6" w:rsidRPr="00693AD1">
              <w:rPr>
                <w:rStyle w:val="Hyperlink"/>
                <w:noProof/>
              </w:rPr>
              <w:t>Antragsteller (A)</w:t>
            </w:r>
            <w:r w:rsidR="00C74EA6">
              <w:rPr>
                <w:noProof/>
                <w:webHidden/>
              </w:rPr>
              <w:tab/>
            </w:r>
            <w:r w:rsidR="00C74EA6">
              <w:rPr>
                <w:noProof/>
                <w:webHidden/>
              </w:rPr>
              <w:fldChar w:fldCharType="begin"/>
            </w:r>
            <w:r w:rsidR="00C74EA6">
              <w:rPr>
                <w:noProof/>
                <w:webHidden/>
              </w:rPr>
              <w:instrText xml:space="preserve"> PAGEREF _Toc90552999 \h </w:instrText>
            </w:r>
            <w:r w:rsidR="00C74EA6">
              <w:rPr>
                <w:noProof/>
                <w:webHidden/>
              </w:rPr>
            </w:r>
            <w:r w:rsidR="00C74EA6">
              <w:rPr>
                <w:noProof/>
                <w:webHidden/>
              </w:rPr>
              <w:fldChar w:fldCharType="separate"/>
            </w:r>
            <w:r w:rsidR="00C74EA6">
              <w:rPr>
                <w:noProof/>
                <w:webHidden/>
              </w:rPr>
              <w:t>18</w:t>
            </w:r>
            <w:r w:rsidR="00C74EA6">
              <w:rPr>
                <w:noProof/>
                <w:webHidden/>
              </w:rPr>
              <w:fldChar w:fldCharType="end"/>
            </w:r>
          </w:hyperlink>
        </w:p>
        <w:p w14:paraId="63F47164" w14:textId="7EE2418D" w:rsidR="00C74EA6" w:rsidRDefault="0037199B">
          <w:pPr>
            <w:pStyle w:val="Verzeichnis3"/>
            <w:rPr>
              <w:rFonts w:eastAsiaTheme="minorEastAsia" w:cstheme="minorBidi"/>
              <w:iCs w:val="0"/>
              <w:noProof/>
              <w:color w:val="auto"/>
              <w:spacing w:val="0"/>
              <w:szCs w:val="22"/>
              <w:lang w:eastAsia="de-AT"/>
            </w:rPr>
          </w:pPr>
          <w:hyperlink w:anchor="_Toc90553000" w:history="1">
            <w:r w:rsidR="00C74EA6" w:rsidRPr="00693AD1">
              <w:rPr>
                <w:rStyle w:val="Hyperlink"/>
                <w:noProof/>
              </w:rPr>
              <w:t>3.1.2</w:t>
            </w:r>
            <w:r w:rsidR="00C74EA6">
              <w:rPr>
                <w:rFonts w:eastAsiaTheme="minorEastAsia" w:cstheme="minorBidi"/>
                <w:iCs w:val="0"/>
                <w:noProof/>
                <w:color w:val="auto"/>
                <w:spacing w:val="0"/>
                <w:szCs w:val="22"/>
                <w:lang w:eastAsia="de-AT"/>
              </w:rPr>
              <w:tab/>
            </w:r>
            <w:r w:rsidR="00C74EA6" w:rsidRPr="00693AD1">
              <w:rPr>
                <w:rStyle w:val="Hyperlink"/>
                <w:noProof/>
              </w:rPr>
              <w:t>Projektpartner (Pn)</w:t>
            </w:r>
            <w:r w:rsidR="00C74EA6">
              <w:rPr>
                <w:noProof/>
                <w:webHidden/>
              </w:rPr>
              <w:tab/>
            </w:r>
            <w:r w:rsidR="00C74EA6">
              <w:rPr>
                <w:noProof/>
                <w:webHidden/>
              </w:rPr>
              <w:fldChar w:fldCharType="begin"/>
            </w:r>
            <w:r w:rsidR="00C74EA6">
              <w:rPr>
                <w:noProof/>
                <w:webHidden/>
              </w:rPr>
              <w:instrText xml:space="preserve"> PAGEREF _Toc90553000 \h </w:instrText>
            </w:r>
            <w:r w:rsidR="00C74EA6">
              <w:rPr>
                <w:noProof/>
                <w:webHidden/>
              </w:rPr>
            </w:r>
            <w:r w:rsidR="00C74EA6">
              <w:rPr>
                <w:noProof/>
                <w:webHidden/>
              </w:rPr>
              <w:fldChar w:fldCharType="separate"/>
            </w:r>
            <w:r w:rsidR="00C74EA6">
              <w:rPr>
                <w:noProof/>
                <w:webHidden/>
              </w:rPr>
              <w:t>18</w:t>
            </w:r>
            <w:r w:rsidR="00C74EA6">
              <w:rPr>
                <w:noProof/>
                <w:webHidden/>
              </w:rPr>
              <w:fldChar w:fldCharType="end"/>
            </w:r>
          </w:hyperlink>
        </w:p>
        <w:p w14:paraId="33AEFEBE" w14:textId="4D611A42" w:rsidR="00C74EA6" w:rsidRDefault="0037199B">
          <w:pPr>
            <w:pStyle w:val="Verzeichnis2"/>
            <w:rPr>
              <w:rFonts w:eastAsiaTheme="minorEastAsia" w:cstheme="minorBidi"/>
              <w:b w:val="0"/>
              <w:noProof/>
              <w:color w:val="auto"/>
              <w:spacing w:val="0"/>
              <w:szCs w:val="22"/>
              <w:lang w:eastAsia="de-AT"/>
            </w:rPr>
          </w:pPr>
          <w:hyperlink w:anchor="_Toc90553001" w:history="1">
            <w:r w:rsidR="00C74EA6" w:rsidRPr="00693AD1">
              <w:rPr>
                <w:rStyle w:val="Hyperlink"/>
                <w:noProof/>
              </w:rPr>
              <w:t>3.2</w:t>
            </w:r>
            <w:r w:rsidR="00C74EA6">
              <w:rPr>
                <w:rFonts w:eastAsiaTheme="minorEastAsia" w:cstheme="minorBidi"/>
                <w:b w:val="0"/>
                <w:noProof/>
                <w:color w:val="auto"/>
                <w:spacing w:val="0"/>
                <w:szCs w:val="22"/>
                <w:lang w:eastAsia="de-AT"/>
              </w:rPr>
              <w:tab/>
            </w:r>
            <w:r w:rsidR="00C74EA6" w:rsidRPr="00693AD1">
              <w:rPr>
                <w:rStyle w:val="Hyperlink"/>
                <w:noProof/>
              </w:rPr>
              <w:t>Eignung des Konsortiums hinsichtlich Erreichung der Projektziele</w:t>
            </w:r>
            <w:r w:rsidR="00C74EA6">
              <w:rPr>
                <w:noProof/>
                <w:webHidden/>
              </w:rPr>
              <w:tab/>
            </w:r>
            <w:r w:rsidR="00C74EA6">
              <w:rPr>
                <w:noProof/>
                <w:webHidden/>
              </w:rPr>
              <w:fldChar w:fldCharType="begin"/>
            </w:r>
            <w:r w:rsidR="00C74EA6">
              <w:rPr>
                <w:noProof/>
                <w:webHidden/>
              </w:rPr>
              <w:instrText xml:space="preserve"> PAGEREF _Toc90553001 \h </w:instrText>
            </w:r>
            <w:r w:rsidR="00C74EA6">
              <w:rPr>
                <w:noProof/>
                <w:webHidden/>
              </w:rPr>
            </w:r>
            <w:r w:rsidR="00C74EA6">
              <w:rPr>
                <w:noProof/>
                <w:webHidden/>
              </w:rPr>
              <w:fldChar w:fldCharType="separate"/>
            </w:r>
            <w:r w:rsidR="00C74EA6">
              <w:rPr>
                <w:noProof/>
                <w:webHidden/>
              </w:rPr>
              <w:t>19</w:t>
            </w:r>
            <w:r w:rsidR="00C74EA6">
              <w:rPr>
                <w:noProof/>
                <w:webHidden/>
              </w:rPr>
              <w:fldChar w:fldCharType="end"/>
            </w:r>
          </w:hyperlink>
        </w:p>
        <w:p w14:paraId="5B6F8AB3" w14:textId="4C571713" w:rsidR="00C74EA6" w:rsidRDefault="0037199B">
          <w:pPr>
            <w:pStyle w:val="Verzeichnis3"/>
            <w:rPr>
              <w:rFonts w:eastAsiaTheme="minorEastAsia" w:cstheme="minorBidi"/>
              <w:iCs w:val="0"/>
              <w:noProof/>
              <w:color w:val="auto"/>
              <w:spacing w:val="0"/>
              <w:szCs w:val="22"/>
              <w:lang w:eastAsia="de-AT"/>
            </w:rPr>
          </w:pPr>
          <w:hyperlink w:anchor="_Toc90553002" w:history="1">
            <w:r w:rsidR="00C74EA6" w:rsidRPr="00693AD1">
              <w:rPr>
                <w:rStyle w:val="Hyperlink"/>
                <w:noProof/>
              </w:rPr>
              <w:t>3.2.1</w:t>
            </w:r>
            <w:r w:rsidR="00C74EA6">
              <w:rPr>
                <w:rFonts w:eastAsiaTheme="minorEastAsia" w:cstheme="minorBidi"/>
                <w:iCs w:val="0"/>
                <w:noProof/>
                <w:color w:val="auto"/>
                <w:spacing w:val="0"/>
                <w:szCs w:val="22"/>
                <w:lang w:eastAsia="de-AT"/>
              </w:rPr>
              <w:tab/>
            </w:r>
            <w:r w:rsidR="00C74EA6" w:rsidRPr="00693AD1">
              <w:rPr>
                <w:rStyle w:val="Hyperlink"/>
                <w:noProof/>
              </w:rPr>
              <w:t>Vollständigkeit und Abstimmung hinsichtlich erforderlicher Kompetenzen</w:t>
            </w:r>
            <w:r w:rsidR="00C74EA6">
              <w:rPr>
                <w:noProof/>
                <w:webHidden/>
              </w:rPr>
              <w:tab/>
            </w:r>
            <w:r w:rsidR="00C74EA6">
              <w:rPr>
                <w:noProof/>
                <w:webHidden/>
              </w:rPr>
              <w:fldChar w:fldCharType="begin"/>
            </w:r>
            <w:r w:rsidR="00C74EA6">
              <w:rPr>
                <w:noProof/>
                <w:webHidden/>
              </w:rPr>
              <w:instrText xml:space="preserve"> PAGEREF _Toc90553002 \h </w:instrText>
            </w:r>
            <w:r w:rsidR="00C74EA6">
              <w:rPr>
                <w:noProof/>
                <w:webHidden/>
              </w:rPr>
            </w:r>
            <w:r w:rsidR="00C74EA6">
              <w:rPr>
                <w:noProof/>
                <w:webHidden/>
              </w:rPr>
              <w:fldChar w:fldCharType="separate"/>
            </w:r>
            <w:r w:rsidR="00C74EA6">
              <w:rPr>
                <w:noProof/>
                <w:webHidden/>
              </w:rPr>
              <w:t>19</w:t>
            </w:r>
            <w:r w:rsidR="00C74EA6">
              <w:rPr>
                <w:noProof/>
                <w:webHidden/>
              </w:rPr>
              <w:fldChar w:fldCharType="end"/>
            </w:r>
          </w:hyperlink>
        </w:p>
        <w:p w14:paraId="6128E066" w14:textId="35DF008C" w:rsidR="00C74EA6" w:rsidRDefault="0037199B">
          <w:pPr>
            <w:pStyle w:val="Verzeichnis3"/>
            <w:rPr>
              <w:rFonts w:eastAsiaTheme="minorEastAsia" w:cstheme="minorBidi"/>
              <w:iCs w:val="0"/>
              <w:noProof/>
              <w:color w:val="auto"/>
              <w:spacing w:val="0"/>
              <w:szCs w:val="22"/>
              <w:lang w:eastAsia="de-AT"/>
            </w:rPr>
          </w:pPr>
          <w:hyperlink w:anchor="_Toc90553003" w:history="1">
            <w:r w:rsidR="00C74EA6" w:rsidRPr="00693AD1">
              <w:rPr>
                <w:rStyle w:val="Hyperlink"/>
                <w:noProof/>
                <w:lang w:val="de-DE"/>
              </w:rPr>
              <w:t>3.2.2</w:t>
            </w:r>
            <w:r w:rsidR="00C74EA6">
              <w:rPr>
                <w:rFonts w:eastAsiaTheme="minorEastAsia" w:cstheme="minorBidi"/>
                <w:iCs w:val="0"/>
                <w:noProof/>
                <w:color w:val="auto"/>
                <w:spacing w:val="0"/>
                <w:szCs w:val="22"/>
                <w:lang w:eastAsia="de-AT"/>
              </w:rPr>
              <w:tab/>
            </w:r>
            <w:r w:rsidR="00C74EA6" w:rsidRPr="00693AD1">
              <w:rPr>
                <w:rStyle w:val="Hyperlink"/>
                <w:noProof/>
                <w:lang w:val="de-DE"/>
              </w:rPr>
              <w:t>Erforderliche Kompetenzen Dritter</w:t>
            </w:r>
            <w:r w:rsidR="00C74EA6">
              <w:rPr>
                <w:noProof/>
                <w:webHidden/>
              </w:rPr>
              <w:tab/>
            </w:r>
            <w:r w:rsidR="00C74EA6">
              <w:rPr>
                <w:noProof/>
                <w:webHidden/>
              </w:rPr>
              <w:fldChar w:fldCharType="begin"/>
            </w:r>
            <w:r w:rsidR="00C74EA6">
              <w:rPr>
                <w:noProof/>
                <w:webHidden/>
              </w:rPr>
              <w:instrText xml:space="preserve"> PAGEREF _Toc90553003 \h </w:instrText>
            </w:r>
            <w:r w:rsidR="00C74EA6">
              <w:rPr>
                <w:noProof/>
                <w:webHidden/>
              </w:rPr>
            </w:r>
            <w:r w:rsidR="00C74EA6">
              <w:rPr>
                <w:noProof/>
                <w:webHidden/>
              </w:rPr>
              <w:fldChar w:fldCharType="separate"/>
            </w:r>
            <w:r w:rsidR="00C74EA6">
              <w:rPr>
                <w:noProof/>
                <w:webHidden/>
              </w:rPr>
              <w:t>20</w:t>
            </w:r>
            <w:r w:rsidR="00C74EA6">
              <w:rPr>
                <w:noProof/>
                <w:webHidden/>
              </w:rPr>
              <w:fldChar w:fldCharType="end"/>
            </w:r>
          </w:hyperlink>
        </w:p>
        <w:p w14:paraId="78358E0E" w14:textId="3E692E6F" w:rsidR="00C74EA6" w:rsidRDefault="0037199B">
          <w:pPr>
            <w:pStyle w:val="Verzeichnis2"/>
            <w:rPr>
              <w:rFonts w:eastAsiaTheme="minorEastAsia" w:cstheme="minorBidi"/>
              <w:b w:val="0"/>
              <w:noProof/>
              <w:color w:val="auto"/>
              <w:spacing w:val="0"/>
              <w:szCs w:val="22"/>
              <w:lang w:eastAsia="de-AT"/>
            </w:rPr>
          </w:pPr>
          <w:hyperlink w:anchor="_Toc90553004" w:history="1">
            <w:r w:rsidR="00C74EA6" w:rsidRPr="00693AD1">
              <w:rPr>
                <w:rStyle w:val="Hyperlink"/>
                <w:noProof/>
                <w:lang w:val="de-DE"/>
              </w:rPr>
              <w:t>3.3</w:t>
            </w:r>
            <w:r w:rsidR="00C74EA6">
              <w:rPr>
                <w:rFonts w:eastAsiaTheme="minorEastAsia" w:cstheme="minorBidi"/>
                <w:b w:val="0"/>
                <w:noProof/>
                <w:color w:val="auto"/>
                <w:spacing w:val="0"/>
                <w:szCs w:val="22"/>
                <w:lang w:eastAsia="de-AT"/>
              </w:rPr>
              <w:tab/>
            </w:r>
            <w:r w:rsidR="00C74EA6" w:rsidRPr="00693AD1">
              <w:rPr>
                <w:rStyle w:val="Hyperlink"/>
                <w:noProof/>
                <w:lang w:val="de-DE"/>
              </w:rPr>
              <w:t>Zusammensetzung des Projektteams im Sinne von geschlechterspezifischer Ausgewogenheit (Gender Mainstreaming)</w:t>
            </w:r>
            <w:r w:rsidR="00C74EA6">
              <w:rPr>
                <w:noProof/>
                <w:webHidden/>
              </w:rPr>
              <w:tab/>
            </w:r>
            <w:r w:rsidR="00C74EA6">
              <w:rPr>
                <w:noProof/>
                <w:webHidden/>
              </w:rPr>
              <w:fldChar w:fldCharType="begin"/>
            </w:r>
            <w:r w:rsidR="00C74EA6">
              <w:rPr>
                <w:noProof/>
                <w:webHidden/>
              </w:rPr>
              <w:instrText xml:space="preserve"> PAGEREF _Toc90553004 \h </w:instrText>
            </w:r>
            <w:r w:rsidR="00C74EA6">
              <w:rPr>
                <w:noProof/>
                <w:webHidden/>
              </w:rPr>
            </w:r>
            <w:r w:rsidR="00C74EA6">
              <w:rPr>
                <w:noProof/>
                <w:webHidden/>
              </w:rPr>
              <w:fldChar w:fldCharType="separate"/>
            </w:r>
            <w:r w:rsidR="00C74EA6">
              <w:rPr>
                <w:noProof/>
                <w:webHidden/>
              </w:rPr>
              <w:t>20</w:t>
            </w:r>
            <w:r w:rsidR="00C74EA6">
              <w:rPr>
                <w:noProof/>
                <w:webHidden/>
              </w:rPr>
              <w:fldChar w:fldCharType="end"/>
            </w:r>
          </w:hyperlink>
        </w:p>
        <w:p w14:paraId="3997A998" w14:textId="3529FC06" w:rsidR="00C74EA6" w:rsidRDefault="0037199B">
          <w:pPr>
            <w:pStyle w:val="Verzeichnis1"/>
            <w:rPr>
              <w:rFonts w:eastAsiaTheme="minorEastAsia" w:cstheme="minorBidi"/>
              <w:b w:val="0"/>
              <w:bCs w:val="0"/>
              <w:noProof/>
              <w:color w:val="auto"/>
              <w:spacing w:val="0"/>
              <w:sz w:val="22"/>
              <w:szCs w:val="22"/>
              <w:lang w:eastAsia="de-AT"/>
            </w:rPr>
          </w:pPr>
          <w:hyperlink w:anchor="_Toc90553005" w:history="1">
            <w:r w:rsidR="00C74EA6" w:rsidRPr="00693AD1">
              <w:rPr>
                <w:rStyle w:val="Hyperlink"/>
                <w:noProof/>
                <w:lang w:val="de-DE"/>
              </w:rPr>
              <w:t>4</w:t>
            </w:r>
            <w:r w:rsidR="00C74EA6">
              <w:rPr>
                <w:rFonts w:eastAsiaTheme="minorEastAsia" w:cstheme="minorBidi"/>
                <w:b w:val="0"/>
                <w:bCs w:val="0"/>
                <w:noProof/>
                <w:color w:val="auto"/>
                <w:spacing w:val="0"/>
                <w:sz w:val="22"/>
                <w:szCs w:val="22"/>
                <w:lang w:eastAsia="de-AT"/>
              </w:rPr>
              <w:tab/>
            </w:r>
            <w:r w:rsidR="00C74EA6" w:rsidRPr="00693AD1">
              <w:rPr>
                <w:rStyle w:val="Hyperlink"/>
                <w:noProof/>
                <w:lang w:val="de-DE"/>
              </w:rPr>
              <w:t>Nutzen und Verwertung</w:t>
            </w:r>
            <w:r w:rsidR="00C74EA6">
              <w:rPr>
                <w:noProof/>
                <w:webHidden/>
              </w:rPr>
              <w:tab/>
            </w:r>
            <w:r w:rsidR="00C74EA6">
              <w:rPr>
                <w:noProof/>
                <w:webHidden/>
              </w:rPr>
              <w:fldChar w:fldCharType="begin"/>
            </w:r>
            <w:r w:rsidR="00C74EA6">
              <w:rPr>
                <w:noProof/>
                <w:webHidden/>
              </w:rPr>
              <w:instrText xml:space="preserve"> PAGEREF _Toc90553005 \h </w:instrText>
            </w:r>
            <w:r w:rsidR="00C74EA6">
              <w:rPr>
                <w:noProof/>
                <w:webHidden/>
              </w:rPr>
            </w:r>
            <w:r w:rsidR="00C74EA6">
              <w:rPr>
                <w:noProof/>
                <w:webHidden/>
              </w:rPr>
              <w:fldChar w:fldCharType="separate"/>
            </w:r>
            <w:r w:rsidR="00C74EA6">
              <w:rPr>
                <w:noProof/>
                <w:webHidden/>
              </w:rPr>
              <w:t>21</w:t>
            </w:r>
            <w:r w:rsidR="00C74EA6">
              <w:rPr>
                <w:noProof/>
                <w:webHidden/>
              </w:rPr>
              <w:fldChar w:fldCharType="end"/>
            </w:r>
          </w:hyperlink>
        </w:p>
        <w:p w14:paraId="0A520576" w14:textId="34229E9B" w:rsidR="00C74EA6" w:rsidRDefault="0037199B">
          <w:pPr>
            <w:pStyle w:val="Verzeichnis2"/>
            <w:rPr>
              <w:rFonts w:eastAsiaTheme="minorEastAsia" w:cstheme="minorBidi"/>
              <w:b w:val="0"/>
              <w:noProof/>
              <w:color w:val="auto"/>
              <w:spacing w:val="0"/>
              <w:szCs w:val="22"/>
              <w:lang w:eastAsia="de-AT"/>
            </w:rPr>
          </w:pPr>
          <w:hyperlink w:anchor="_Toc90553006" w:history="1">
            <w:r w:rsidR="00C74EA6" w:rsidRPr="00693AD1">
              <w:rPr>
                <w:rStyle w:val="Hyperlink"/>
                <w:noProof/>
                <w:lang w:val="de-DE"/>
              </w:rPr>
              <w:t>4.1</w:t>
            </w:r>
            <w:r w:rsidR="00C74EA6">
              <w:rPr>
                <w:rFonts w:eastAsiaTheme="minorEastAsia" w:cstheme="minorBidi"/>
                <w:b w:val="0"/>
                <w:noProof/>
                <w:color w:val="auto"/>
                <w:spacing w:val="0"/>
                <w:szCs w:val="22"/>
                <w:lang w:eastAsia="de-AT"/>
              </w:rPr>
              <w:tab/>
            </w:r>
            <w:r w:rsidR="00C74EA6" w:rsidRPr="00693AD1">
              <w:rPr>
                <w:rStyle w:val="Hyperlink"/>
                <w:noProof/>
                <w:lang w:val="de-DE"/>
              </w:rPr>
              <w:t>Nutzen für die Anwender und Verwertungspotenzial</w:t>
            </w:r>
            <w:r w:rsidR="00C74EA6">
              <w:rPr>
                <w:noProof/>
                <w:webHidden/>
              </w:rPr>
              <w:tab/>
            </w:r>
            <w:r w:rsidR="00C74EA6">
              <w:rPr>
                <w:noProof/>
                <w:webHidden/>
              </w:rPr>
              <w:fldChar w:fldCharType="begin"/>
            </w:r>
            <w:r w:rsidR="00C74EA6">
              <w:rPr>
                <w:noProof/>
                <w:webHidden/>
              </w:rPr>
              <w:instrText xml:space="preserve"> PAGEREF _Toc90553006 \h </w:instrText>
            </w:r>
            <w:r w:rsidR="00C74EA6">
              <w:rPr>
                <w:noProof/>
                <w:webHidden/>
              </w:rPr>
            </w:r>
            <w:r w:rsidR="00C74EA6">
              <w:rPr>
                <w:noProof/>
                <w:webHidden/>
              </w:rPr>
              <w:fldChar w:fldCharType="separate"/>
            </w:r>
            <w:r w:rsidR="00C74EA6">
              <w:rPr>
                <w:noProof/>
                <w:webHidden/>
              </w:rPr>
              <w:t>21</w:t>
            </w:r>
            <w:r w:rsidR="00C74EA6">
              <w:rPr>
                <w:noProof/>
                <w:webHidden/>
              </w:rPr>
              <w:fldChar w:fldCharType="end"/>
            </w:r>
          </w:hyperlink>
        </w:p>
        <w:p w14:paraId="07A84029" w14:textId="2527BE2B" w:rsidR="00C74EA6" w:rsidRDefault="0037199B">
          <w:pPr>
            <w:pStyle w:val="Verzeichnis2"/>
            <w:rPr>
              <w:rFonts w:eastAsiaTheme="minorEastAsia" w:cstheme="minorBidi"/>
              <w:b w:val="0"/>
              <w:noProof/>
              <w:color w:val="auto"/>
              <w:spacing w:val="0"/>
              <w:szCs w:val="22"/>
              <w:lang w:eastAsia="de-AT"/>
            </w:rPr>
          </w:pPr>
          <w:hyperlink w:anchor="_Toc90553007" w:history="1">
            <w:r w:rsidR="00C74EA6" w:rsidRPr="00693AD1">
              <w:rPr>
                <w:rStyle w:val="Hyperlink"/>
                <w:noProof/>
                <w:lang w:val="de-DE"/>
              </w:rPr>
              <w:t>4.2</w:t>
            </w:r>
            <w:r w:rsidR="00C74EA6">
              <w:rPr>
                <w:rFonts w:eastAsiaTheme="minorEastAsia" w:cstheme="minorBidi"/>
                <w:b w:val="0"/>
                <w:noProof/>
                <w:color w:val="auto"/>
                <w:spacing w:val="0"/>
                <w:szCs w:val="22"/>
                <w:lang w:eastAsia="de-AT"/>
              </w:rPr>
              <w:tab/>
            </w:r>
            <w:r w:rsidR="00C74EA6" w:rsidRPr="00693AD1">
              <w:rPr>
                <w:rStyle w:val="Hyperlink"/>
                <w:noProof/>
                <w:lang w:val="de-DE"/>
              </w:rPr>
              <w:t>Wirkung und Bedeutung der Projektergebnisse für die am Vorhaben beteiligten Organisationen</w:t>
            </w:r>
            <w:r w:rsidR="00C74EA6">
              <w:rPr>
                <w:noProof/>
                <w:webHidden/>
              </w:rPr>
              <w:tab/>
            </w:r>
            <w:r w:rsidR="00C74EA6">
              <w:rPr>
                <w:noProof/>
                <w:webHidden/>
              </w:rPr>
              <w:fldChar w:fldCharType="begin"/>
            </w:r>
            <w:r w:rsidR="00C74EA6">
              <w:rPr>
                <w:noProof/>
                <w:webHidden/>
              </w:rPr>
              <w:instrText xml:space="preserve"> PAGEREF _Toc90553007 \h </w:instrText>
            </w:r>
            <w:r w:rsidR="00C74EA6">
              <w:rPr>
                <w:noProof/>
                <w:webHidden/>
              </w:rPr>
            </w:r>
            <w:r w:rsidR="00C74EA6">
              <w:rPr>
                <w:noProof/>
                <w:webHidden/>
              </w:rPr>
              <w:fldChar w:fldCharType="separate"/>
            </w:r>
            <w:r w:rsidR="00C74EA6">
              <w:rPr>
                <w:noProof/>
                <w:webHidden/>
              </w:rPr>
              <w:t>22</w:t>
            </w:r>
            <w:r w:rsidR="00C74EA6">
              <w:rPr>
                <w:noProof/>
                <w:webHidden/>
              </w:rPr>
              <w:fldChar w:fldCharType="end"/>
            </w:r>
          </w:hyperlink>
        </w:p>
        <w:p w14:paraId="5CB21286" w14:textId="6D10298E" w:rsidR="00C74EA6" w:rsidRDefault="0037199B">
          <w:pPr>
            <w:pStyle w:val="Verzeichnis2"/>
            <w:rPr>
              <w:rFonts w:eastAsiaTheme="minorEastAsia" w:cstheme="minorBidi"/>
              <w:b w:val="0"/>
              <w:noProof/>
              <w:color w:val="auto"/>
              <w:spacing w:val="0"/>
              <w:szCs w:val="22"/>
              <w:lang w:eastAsia="de-AT"/>
            </w:rPr>
          </w:pPr>
          <w:hyperlink w:anchor="_Toc90553008" w:history="1">
            <w:r w:rsidR="00C74EA6" w:rsidRPr="00693AD1">
              <w:rPr>
                <w:rStyle w:val="Hyperlink"/>
                <w:noProof/>
                <w:lang w:val="de-DE"/>
              </w:rPr>
              <w:t>4.3</w:t>
            </w:r>
            <w:r w:rsidR="00C74EA6">
              <w:rPr>
                <w:rFonts w:eastAsiaTheme="minorEastAsia" w:cstheme="minorBidi"/>
                <w:b w:val="0"/>
                <w:noProof/>
                <w:color w:val="auto"/>
                <w:spacing w:val="0"/>
                <w:szCs w:val="22"/>
                <w:lang w:eastAsia="de-AT"/>
              </w:rPr>
              <w:tab/>
            </w:r>
            <w:r w:rsidR="00C74EA6" w:rsidRPr="00693AD1">
              <w:rPr>
                <w:rStyle w:val="Hyperlink"/>
                <w:noProof/>
                <w:lang w:val="de-DE"/>
              </w:rPr>
              <w:t>Verwertungsstrategie</w:t>
            </w:r>
            <w:r w:rsidR="00C74EA6">
              <w:rPr>
                <w:noProof/>
                <w:webHidden/>
              </w:rPr>
              <w:tab/>
            </w:r>
            <w:r w:rsidR="00C74EA6">
              <w:rPr>
                <w:noProof/>
                <w:webHidden/>
              </w:rPr>
              <w:fldChar w:fldCharType="begin"/>
            </w:r>
            <w:r w:rsidR="00C74EA6">
              <w:rPr>
                <w:noProof/>
                <w:webHidden/>
              </w:rPr>
              <w:instrText xml:space="preserve"> PAGEREF _Toc90553008 \h </w:instrText>
            </w:r>
            <w:r w:rsidR="00C74EA6">
              <w:rPr>
                <w:noProof/>
                <w:webHidden/>
              </w:rPr>
            </w:r>
            <w:r w:rsidR="00C74EA6">
              <w:rPr>
                <w:noProof/>
                <w:webHidden/>
              </w:rPr>
              <w:fldChar w:fldCharType="separate"/>
            </w:r>
            <w:r w:rsidR="00C74EA6">
              <w:rPr>
                <w:noProof/>
                <w:webHidden/>
              </w:rPr>
              <w:t>22</w:t>
            </w:r>
            <w:r w:rsidR="00C74EA6">
              <w:rPr>
                <w:noProof/>
                <w:webHidden/>
              </w:rPr>
              <w:fldChar w:fldCharType="end"/>
            </w:r>
          </w:hyperlink>
        </w:p>
        <w:p w14:paraId="367D9046" w14:textId="6679F770" w:rsidR="00C74EA6" w:rsidRDefault="0037199B">
          <w:pPr>
            <w:pStyle w:val="Verzeichnis1"/>
            <w:rPr>
              <w:rFonts w:eastAsiaTheme="minorEastAsia" w:cstheme="minorBidi"/>
              <w:b w:val="0"/>
              <w:bCs w:val="0"/>
              <w:noProof/>
              <w:color w:val="auto"/>
              <w:spacing w:val="0"/>
              <w:sz w:val="22"/>
              <w:szCs w:val="22"/>
              <w:lang w:eastAsia="de-AT"/>
            </w:rPr>
          </w:pPr>
          <w:hyperlink w:anchor="_Toc90553009" w:history="1">
            <w:r w:rsidR="00C74EA6" w:rsidRPr="00693AD1">
              <w:rPr>
                <w:rStyle w:val="Hyperlink"/>
                <w:noProof/>
                <w:lang w:val="de-DE"/>
              </w:rPr>
              <w:t>5</w:t>
            </w:r>
            <w:r w:rsidR="00C74EA6">
              <w:rPr>
                <w:rFonts w:eastAsiaTheme="minorEastAsia" w:cstheme="minorBidi"/>
                <w:b w:val="0"/>
                <w:bCs w:val="0"/>
                <w:noProof/>
                <w:color w:val="auto"/>
                <w:spacing w:val="0"/>
                <w:sz w:val="22"/>
                <w:szCs w:val="22"/>
                <w:lang w:eastAsia="de-AT"/>
              </w:rPr>
              <w:tab/>
            </w:r>
            <w:r w:rsidR="00C74EA6" w:rsidRPr="00693AD1">
              <w:rPr>
                <w:rStyle w:val="Hyperlink"/>
                <w:noProof/>
                <w:lang w:val="de-DE"/>
              </w:rPr>
              <w:t>Relevanz des Vorhabens</w:t>
            </w:r>
            <w:r w:rsidR="00C74EA6">
              <w:rPr>
                <w:noProof/>
                <w:webHidden/>
              </w:rPr>
              <w:tab/>
            </w:r>
            <w:r w:rsidR="00C74EA6">
              <w:rPr>
                <w:noProof/>
                <w:webHidden/>
              </w:rPr>
              <w:fldChar w:fldCharType="begin"/>
            </w:r>
            <w:r w:rsidR="00C74EA6">
              <w:rPr>
                <w:noProof/>
                <w:webHidden/>
              </w:rPr>
              <w:instrText xml:space="preserve"> PAGEREF _Toc90553009 \h </w:instrText>
            </w:r>
            <w:r w:rsidR="00C74EA6">
              <w:rPr>
                <w:noProof/>
                <w:webHidden/>
              </w:rPr>
            </w:r>
            <w:r w:rsidR="00C74EA6">
              <w:rPr>
                <w:noProof/>
                <w:webHidden/>
              </w:rPr>
              <w:fldChar w:fldCharType="separate"/>
            </w:r>
            <w:r w:rsidR="00C74EA6">
              <w:rPr>
                <w:noProof/>
                <w:webHidden/>
              </w:rPr>
              <w:t>24</w:t>
            </w:r>
            <w:r w:rsidR="00C74EA6">
              <w:rPr>
                <w:noProof/>
                <w:webHidden/>
              </w:rPr>
              <w:fldChar w:fldCharType="end"/>
            </w:r>
          </w:hyperlink>
        </w:p>
        <w:p w14:paraId="0A148EFF" w14:textId="7DD3CB71" w:rsidR="00C74EA6" w:rsidRDefault="0037199B">
          <w:pPr>
            <w:pStyle w:val="Verzeichnis2"/>
            <w:rPr>
              <w:rFonts w:eastAsiaTheme="minorEastAsia" w:cstheme="minorBidi"/>
              <w:b w:val="0"/>
              <w:noProof/>
              <w:color w:val="auto"/>
              <w:spacing w:val="0"/>
              <w:szCs w:val="22"/>
              <w:lang w:eastAsia="de-AT"/>
            </w:rPr>
          </w:pPr>
          <w:hyperlink w:anchor="_Toc90553010" w:history="1">
            <w:r w:rsidR="00C74EA6" w:rsidRPr="00693AD1">
              <w:rPr>
                <w:rStyle w:val="Hyperlink"/>
                <w:noProof/>
                <w:lang w:val="de-DE"/>
              </w:rPr>
              <w:t>5.1</w:t>
            </w:r>
            <w:r w:rsidR="00C74EA6">
              <w:rPr>
                <w:rFonts w:eastAsiaTheme="minorEastAsia" w:cstheme="minorBidi"/>
                <w:b w:val="0"/>
                <w:noProof/>
                <w:color w:val="auto"/>
                <w:spacing w:val="0"/>
                <w:szCs w:val="22"/>
                <w:lang w:eastAsia="de-AT"/>
              </w:rPr>
              <w:tab/>
            </w:r>
            <w:r w:rsidR="00C74EA6" w:rsidRPr="00693AD1">
              <w:rPr>
                <w:rStyle w:val="Hyperlink"/>
                <w:noProof/>
                <w:lang w:val="de-DE"/>
              </w:rPr>
              <w:t>Relevanz in Bezug auf die Ausschreibung</w:t>
            </w:r>
            <w:r w:rsidR="00C74EA6">
              <w:rPr>
                <w:noProof/>
                <w:webHidden/>
              </w:rPr>
              <w:tab/>
            </w:r>
            <w:r w:rsidR="00C74EA6">
              <w:rPr>
                <w:noProof/>
                <w:webHidden/>
              </w:rPr>
              <w:fldChar w:fldCharType="begin"/>
            </w:r>
            <w:r w:rsidR="00C74EA6">
              <w:rPr>
                <w:noProof/>
                <w:webHidden/>
              </w:rPr>
              <w:instrText xml:space="preserve"> PAGEREF _Toc90553010 \h </w:instrText>
            </w:r>
            <w:r w:rsidR="00C74EA6">
              <w:rPr>
                <w:noProof/>
                <w:webHidden/>
              </w:rPr>
            </w:r>
            <w:r w:rsidR="00C74EA6">
              <w:rPr>
                <w:noProof/>
                <w:webHidden/>
              </w:rPr>
              <w:fldChar w:fldCharType="separate"/>
            </w:r>
            <w:r w:rsidR="00C74EA6">
              <w:rPr>
                <w:noProof/>
                <w:webHidden/>
              </w:rPr>
              <w:t>24</w:t>
            </w:r>
            <w:r w:rsidR="00C74EA6">
              <w:rPr>
                <w:noProof/>
                <w:webHidden/>
              </w:rPr>
              <w:fldChar w:fldCharType="end"/>
            </w:r>
          </w:hyperlink>
        </w:p>
        <w:p w14:paraId="51BE7DA4" w14:textId="2254BB55" w:rsidR="00C74EA6" w:rsidRDefault="0037199B">
          <w:pPr>
            <w:pStyle w:val="Verzeichnis2"/>
            <w:rPr>
              <w:rFonts w:eastAsiaTheme="minorEastAsia" w:cstheme="minorBidi"/>
              <w:b w:val="0"/>
              <w:noProof/>
              <w:color w:val="auto"/>
              <w:spacing w:val="0"/>
              <w:szCs w:val="22"/>
              <w:lang w:eastAsia="de-AT"/>
            </w:rPr>
          </w:pPr>
          <w:hyperlink w:anchor="_Toc90553011" w:history="1">
            <w:r w:rsidR="00C74EA6" w:rsidRPr="00693AD1">
              <w:rPr>
                <w:rStyle w:val="Hyperlink"/>
                <w:noProof/>
                <w:lang w:val="de-DE"/>
              </w:rPr>
              <w:t>5.2</w:t>
            </w:r>
            <w:r w:rsidR="00C74EA6">
              <w:rPr>
                <w:rFonts w:eastAsiaTheme="minorEastAsia" w:cstheme="minorBidi"/>
                <w:b w:val="0"/>
                <w:noProof/>
                <w:color w:val="auto"/>
                <w:spacing w:val="0"/>
                <w:szCs w:val="22"/>
                <w:lang w:eastAsia="de-AT"/>
              </w:rPr>
              <w:tab/>
            </w:r>
            <w:r w:rsidR="00C74EA6" w:rsidRPr="00693AD1">
              <w:rPr>
                <w:rStyle w:val="Hyperlink"/>
                <w:noProof/>
                <w:lang w:val="de-DE"/>
              </w:rPr>
              <w:t>Anreizwirkung der Förderung</w:t>
            </w:r>
            <w:r w:rsidR="00C74EA6">
              <w:rPr>
                <w:noProof/>
                <w:webHidden/>
              </w:rPr>
              <w:tab/>
            </w:r>
            <w:r w:rsidR="00C74EA6">
              <w:rPr>
                <w:noProof/>
                <w:webHidden/>
              </w:rPr>
              <w:fldChar w:fldCharType="begin"/>
            </w:r>
            <w:r w:rsidR="00C74EA6">
              <w:rPr>
                <w:noProof/>
                <w:webHidden/>
              </w:rPr>
              <w:instrText xml:space="preserve"> PAGEREF _Toc90553011 \h </w:instrText>
            </w:r>
            <w:r w:rsidR="00C74EA6">
              <w:rPr>
                <w:noProof/>
                <w:webHidden/>
              </w:rPr>
            </w:r>
            <w:r w:rsidR="00C74EA6">
              <w:rPr>
                <w:noProof/>
                <w:webHidden/>
              </w:rPr>
              <w:fldChar w:fldCharType="separate"/>
            </w:r>
            <w:r w:rsidR="00C74EA6">
              <w:rPr>
                <w:noProof/>
                <w:webHidden/>
              </w:rPr>
              <w:t>24</w:t>
            </w:r>
            <w:r w:rsidR="00C74EA6">
              <w:rPr>
                <w:noProof/>
                <w:webHidden/>
              </w:rPr>
              <w:fldChar w:fldCharType="end"/>
            </w:r>
          </w:hyperlink>
        </w:p>
        <w:p w14:paraId="13E6CE7A" w14:textId="0BE97BF5" w:rsidR="00C74EA6" w:rsidRDefault="0037199B">
          <w:pPr>
            <w:pStyle w:val="Verzeichnis1"/>
            <w:rPr>
              <w:rFonts w:eastAsiaTheme="minorEastAsia" w:cstheme="minorBidi"/>
              <w:b w:val="0"/>
              <w:bCs w:val="0"/>
              <w:noProof/>
              <w:color w:val="auto"/>
              <w:spacing w:val="0"/>
              <w:sz w:val="22"/>
              <w:szCs w:val="22"/>
              <w:lang w:eastAsia="de-AT"/>
            </w:rPr>
          </w:pPr>
          <w:hyperlink w:anchor="_Toc90553012" w:history="1">
            <w:r w:rsidR="00C74EA6" w:rsidRPr="00693AD1">
              <w:rPr>
                <w:rStyle w:val="Hyperlink"/>
                <w:noProof/>
                <w:lang w:val="de-DE"/>
              </w:rPr>
              <w:t>Ausschreibungsspezifische Zusatzinformationen</w:t>
            </w:r>
            <w:r w:rsidR="00C74EA6">
              <w:rPr>
                <w:noProof/>
                <w:webHidden/>
              </w:rPr>
              <w:tab/>
            </w:r>
            <w:r w:rsidR="00C74EA6">
              <w:rPr>
                <w:noProof/>
                <w:webHidden/>
              </w:rPr>
              <w:fldChar w:fldCharType="begin"/>
            </w:r>
            <w:r w:rsidR="00C74EA6">
              <w:rPr>
                <w:noProof/>
                <w:webHidden/>
              </w:rPr>
              <w:instrText xml:space="preserve"> PAGEREF _Toc90553012 \h </w:instrText>
            </w:r>
            <w:r w:rsidR="00C74EA6">
              <w:rPr>
                <w:noProof/>
                <w:webHidden/>
              </w:rPr>
            </w:r>
            <w:r w:rsidR="00C74EA6">
              <w:rPr>
                <w:noProof/>
                <w:webHidden/>
              </w:rPr>
              <w:fldChar w:fldCharType="separate"/>
            </w:r>
            <w:r w:rsidR="00C74EA6">
              <w:rPr>
                <w:noProof/>
                <w:webHidden/>
              </w:rPr>
              <w:t>26</w:t>
            </w:r>
            <w:r w:rsidR="00C74EA6">
              <w:rPr>
                <w:noProof/>
                <w:webHidden/>
              </w:rPr>
              <w:fldChar w:fldCharType="end"/>
            </w:r>
          </w:hyperlink>
        </w:p>
        <w:p w14:paraId="7D5F42F8" w14:textId="3B4D4F4C" w:rsidR="00DA0BC4" w:rsidRDefault="002352D1" w:rsidP="00C74EA6">
          <w:pPr>
            <w:pStyle w:val="Verzeichnis1"/>
          </w:pPr>
          <w:r>
            <w:fldChar w:fldCharType="end"/>
          </w:r>
        </w:p>
      </w:sdtContent>
    </w:sdt>
    <w:p w14:paraId="7827972E" w14:textId="35B8609D" w:rsidR="000F2727" w:rsidRDefault="008332AE" w:rsidP="000F2727">
      <w:r>
        <w:br w:type="page"/>
      </w:r>
      <w:bookmarkStart w:id="5" w:name="_Toc21522843"/>
    </w:p>
    <w:p w14:paraId="21DFC9F5" w14:textId="77777777" w:rsidR="000F2727" w:rsidRPr="009607CE" w:rsidRDefault="000F2727">
      <w:pPr>
        <w:pStyle w:val="berschrift1"/>
      </w:pPr>
      <w:bookmarkStart w:id="6" w:name="_Toc90552975"/>
      <w:r w:rsidRPr="004B27AB">
        <w:rPr>
          <w:rFonts w:eastAsiaTheme="minorHAnsi"/>
        </w:rPr>
        <w:lastRenderedPageBreak/>
        <w:t>Allgemeines</w:t>
      </w:r>
      <w:bookmarkEnd w:id="5"/>
      <w:bookmarkEnd w:id="6"/>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7" w:name="_Toc21522844"/>
      <w:bookmarkStart w:id="8" w:name="_Toc90552976"/>
      <w:r w:rsidRPr="009607CE">
        <w:rPr>
          <w:lang w:val="de-DE"/>
        </w:rPr>
        <w:t>Checkliste für die Antragseinreichung</w:t>
      </w:r>
      <w:bookmarkEnd w:id="7"/>
      <w:bookmarkEnd w:id="8"/>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9" w:name="_Toc430158292"/>
      <w:bookmarkStart w:id="10" w:name="_Toc21522845"/>
      <w:bookmarkStart w:id="11" w:name="_Toc90552977"/>
      <w:r w:rsidRPr="009607CE">
        <w:rPr>
          <w:lang w:val="de-DE"/>
        </w:rPr>
        <w:t>Checkliste Formalprüfung</w:t>
      </w:r>
      <w:bookmarkEnd w:id="9"/>
      <w:bookmarkEnd w:id="10"/>
      <w:bookmarkEnd w:id="11"/>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189D7039" w:rsidR="000F2727" w:rsidRDefault="000F2727" w:rsidP="000F2727">
      <w:pPr>
        <w:pStyle w:val="Beschriftung"/>
        <w:keepNext/>
      </w:pPr>
      <w:bookmarkStart w:id="12" w:name="_Toc66776014"/>
      <w:r>
        <w:t xml:space="preserve">Tabelle </w:t>
      </w:r>
      <w:r w:rsidR="0037199B">
        <w:fldChar w:fldCharType="begin"/>
      </w:r>
      <w:r w:rsidR="0037199B">
        <w:instrText xml:space="preserve"> SEQ Tabelle \* ARABIC </w:instrText>
      </w:r>
      <w:r w:rsidR="0037199B">
        <w:fldChar w:fldCharType="separate"/>
      </w:r>
      <w:r w:rsidR="00E45336">
        <w:rPr>
          <w:noProof/>
        </w:rPr>
        <w:t>2</w:t>
      </w:r>
      <w:r w:rsidR="0037199B">
        <w:rPr>
          <w:noProof/>
        </w:rPr>
        <w:fldChar w:fldCharType="end"/>
      </w:r>
      <w:r>
        <w:t>: Formalprüfung</w:t>
      </w:r>
      <w:r w:rsidR="00DA4632">
        <w:t>scheckliste „</w:t>
      </w:r>
      <w:r>
        <w:t>Vollständigkeit der Projektbeschreibung</w:t>
      </w:r>
      <w:r w:rsidR="00DA4632">
        <w:t>“</w:t>
      </w:r>
      <w:bookmarkEnd w:id="12"/>
    </w:p>
    <w:tbl>
      <w:tblPr>
        <w:tblStyle w:val="Listentabelle3Akzent1"/>
        <w:tblW w:w="5000" w:type="pct"/>
        <w:tblLook w:val="04A0" w:firstRow="1" w:lastRow="0" w:firstColumn="1" w:lastColumn="0" w:noHBand="0" w:noVBand="1"/>
      </w:tblPr>
      <w:tblGrid>
        <w:gridCol w:w="2141"/>
        <w:gridCol w:w="2811"/>
        <w:gridCol w:w="1123"/>
        <w:gridCol w:w="1845"/>
      </w:tblGrid>
      <w:tr w:rsidR="004670C7" w14:paraId="510AE7C8" w14:textId="77777777" w:rsidTr="00F9175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75"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F917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775" w:type="pct"/>
          </w:tcPr>
          <w:p w14:paraId="1E75AB22" w14:textId="4EE1AC6B" w:rsidR="000F2727" w:rsidRPr="00671D6B" w:rsidRDefault="000F2727" w:rsidP="00DC2C6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71D6B">
              <w:rPr>
                <w:bCs w:val="0"/>
                <w:i/>
                <w:lang w:val="de-DE"/>
              </w:rPr>
              <w:t>Projektbeschreibung (vgl.</w:t>
            </w:r>
            <w:r w:rsidR="00DC2C6C" w:rsidRPr="00671D6B">
              <w:rPr>
                <w:bCs w:val="0"/>
                <w:i/>
                <w:lang w:val="de-DE"/>
              </w:rPr>
              <w:t xml:space="preserve"> </w:t>
            </w:r>
            <w:hyperlink r:id="rId10" w:history="1">
              <w:r w:rsidR="006931B1" w:rsidRPr="00671D6B">
                <w:rPr>
                  <w:rStyle w:val="Hyperlink"/>
                  <w:bCs w:val="0"/>
                  <w:i/>
                  <w:lang w:val="de-DE"/>
                </w:rPr>
                <w:t>www.ffg.at/42-ausschreibung-produktion-der-zukunft</w:t>
              </w:r>
            </w:hyperlink>
            <w:r w:rsidR="00DC2C6C" w:rsidRPr="00671D6B">
              <w:rPr>
                <w:bCs w:val="0"/>
                <w:i/>
                <w:lang w:val="de-DE"/>
              </w:rPr>
              <w:t>)</w:t>
            </w:r>
            <w:r w:rsidRPr="00671D6B">
              <w:rPr>
                <w:bCs w:val="0"/>
                <w:i/>
                <w:lang w:val="de-DE"/>
              </w:rPr>
              <w:t xml:space="preserve"> </w:t>
            </w:r>
          </w:p>
        </w:tc>
        <w:tc>
          <w:tcPr>
            <w:tcW w:w="70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F9175D">
        <w:trPr>
          <w:cantSplit/>
        </w:trPr>
        <w:tc>
          <w:tcPr>
            <w:cnfStyle w:val="001000000000" w:firstRow="0" w:lastRow="0" w:firstColumn="1" w:lastColumn="0" w:oddVBand="0" w:evenVBand="0" w:oddHBand="0" w:evenHBand="0" w:firstRowFirstColumn="0" w:firstRowLastColumn="0" w:lastRowFirstColumn="0" w:lastRowLastColumn="0"/>
            <w:tcW w:w="1352"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775" w:type="pct"/>
          </w:tcPr>
          <w:p w14:paraId="0C40C76F" w14:textId="5D2E3FE5" w:rsidR="000F2727" w:rsidRPr="009607CE" w:rsidRDefault="000F2727" w:rsidP="00C74EA6">
            <w:pPr>
              <w:pStyle w:val="Tabellentext"/>
              <w:spacing w:after="120"/>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2C2FAD2A" w14:textId="0A62F299"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w:t>
            </w:r>
            <w:r w:rsidR="00CC74CF">
              <w:rPr>
                <w:lang w:val="de-DE"/>
              </w:rPr>
              <w:t xml:space="preserve">eutsch </w:t>
            </w:r>
            <w:r w:rsidRPr="009607CE">
              <w:rPr>
                <w:lang w:val="de-DE"/>
              </w:rPr>
              <w:t>oder Englisch</w:t>
            </w:r>
          </w:p>
        </w:tc>
        <w:tc>
          <w:tcPr>
            <w:tcW w:w="70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F9175D" w:rsidRPr="00B04B09" w14:paraId="5309C277" w14:textId="77777777" w:rsidTr="00F91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pct"/>
          </w:tcPr>
          <w:p w14:paraId="1FB257E3" w14:textId="77777777" w:rsidR="00F9175D" w:rsidRPr="00F272B1" w:rsidRDefault="00F9175D" w:rsidP="00F272B1">
            <w:pPr>
              <w:pStyle w:val="Tabellentext"/>
              <w:rPr>
                <w:rFonts w:cstheme="minorHAnsi"/>
                <w:b w:val="0"/>
                <w:szCs w:val="22"/>
              </w:rPr>
            </w:pPr>
            <w:r w:rsidRPr="00F272B1">
              <w:rPr>
                <w:rFonts w:cstheme="minorHAnsi"/>
                <w:b w:val="0"/>
                <w:szCs w:val="22"/>
              </w:rPr>
              <w:t>Maximal zulässige Förderung</w:t>
            </w:r>
          </w:p>
        </w:tc>
        <w:tc>
          <w:tcPr>
            <w:tcW w:w="1775" w:type="pct"/>
          </w:tcPr>
          <w:p w14:paraId="17E26BF9" w14:textId="77777777" w:rsidR="00F9175D" w:rsidRPr="00F272B1" w:rsidRDefault="00F9175D" w:rsidP="00F272B1">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F272B1">
              <w:rPr>
                <w:rFonts w:cstheme="minorHAnsi"/>
                <w:szCs w:val="22"/>
              </w:rPr>
              <w:t>Die beantragte Summe der maximal zulässigen Förderung für beide Instrumente Innovationslabor und kooperatives FTE Projekt ist überschritten</w:t>
            </w:r>
          </w:p>
        </w:tc>
        <w:tc>
          <w:tcPr>
            <w:tcW w:w="709" w:type="pct"/>
          </w:tcPr>
          <w:p w14:paraId="6454E507" w14:textId="77777777" w:rsidR="00F9175D" w:rsidRDefault="00F9175D" w:rsidP="00F272B1">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Nein</w:t>
            </w:r>
          </w:p>
        </w:tc>
        <w:tc>
          <w:tcPr>
            <w:tcW w:w="1165" w:type="pct"/>
          </w:tcPr>
          <w:p w14:paraId="27E338E0" w14:textId="77777777" w:rsidR="00F9175D" w:rsidRPr="00B04B09" w:rsidRDefault="00F9175D" w:rsidP="00F272B1">
            <w:pPr>
              <w:pStyle w:val="Tabellentext"/>
              <w:cnfStyle w:val="000000100000" w:firstRow="0" w:lastRow="0" w:firstColumn="0" w:lastColumn="0" w:oddVBand="0" w:evenVBand="0" w:oddHBand="1" w:evenHBand="0" w:firstRowFirstColumn="0" w:firstRowLastColumn="0" w:lastRowFirstColumn="0" w:lastRowLastColumn="0"/>
              <w:rPr>
                <w:rFonts w:eastAsia="Calibri" w:cstheme="minorHAnsi"/>
                <w:b/>
                <w:szCs w:val="22"/>
              </w:rPr>
            </w:pPr>
            <w:r w:rsidRPr="00B04B09">
              <w:rPr>
                <w:rFonts w:cstheme="minorHAnsi"/>
                <w:szCs w:val="22"/>
              </w:rPr>
              <w:t>Ablehnung im Zuge der Formalprüfung</w:t>
            </w:r>
          </w:p>
        </w:tc>
      </w:tr>
      <w:tr w:rsidR="004670C7" w14:paraId="4D135B37" w14:textId="77777777" w:rsidTr="00F9175D">
        <w:trPr>
          <w:cantSplit/>
        </w:trPr>
        <w:tc>
          <w:tcPr>
            <w:cnfStyle w:val="001000000000" w:firstRow="0" w:lastRow="0" w:firstColumn="1" w:lastColumn="0" w:oddVBand="0" w:evenVBand="0" w:oddHBand="0" w:evenHBand="0" w:firstRowFirstColumn="0" w:firstRowLastColumn="0" w:lastRowFirstColumn="0" w:lastRowLastColumn="0"/>
            <w:tcW w:w="1352" w:type="pct"/>
          </w:tcPr>
          <w:p w14:paraId="5AB3E0F2" w14:textId="5828A581" w:rsidR="000F2727" w:rsidRPr="000F2727" w:rsidRDefault="000F2727" w:rsidP="00F272B1">
            <w:pPr>
              <w:pStyle w:val="Tabellentext"/>
              <w:rPr>
                <w:b w:val="0"/>
                <w:lang w:val="de-DE"/>
              </w:rPr>
            </w:pPr>
            <w:r w:rsidRPr="000F2727">
              <w:rPr>
                <w:b w:val="0"/>
              </w:rPr>
              <w:lastRenderedPageBreak/>
              <w:t>Die verpflichtenden Anhänge gem. Ausschreibung liegen vor.</w:t>
            </w:r>
          </w:p>
        </w:tc>
        <w:tc>
          <w:tcPr>
            <w:tcW w:w="1775" w:type="pct"/>
          </w:tcPr>
          <w:p w14:paraId="41C97E5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Zum Beispiel: Interessensbekundungen, Absichtserklärungen </w:t>
            </w:r>
          </w:p>
          <w:p w14:paraId="6A0125C0"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i/>
                <w:lang w:val="de-DE"/>
              </w:rPr>
              <w:t>(Angaben lt. Leitfaden)</w:t>
            </w:r>
          </w:p>
        </w:tc>
        <w:tc>
          <w:tcPr>
            <w:tcW w:w="709" w:type="pct"/>
          </w:tcPr>
          <w:p w14:paraId="49121589"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Ja</w:t>
            </w:r>
          </w:p>
        </w:tc>
        <w:tc>
          <w:tcPr>
            <w:tcW w:w="1165" w:type="pct"/>
          </w:tcPr>
          <w:p w14:paraId="55D0F9F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lang w:val="de-DE"/>
              </w:rPr>
              <w:t>Korrektur per eCall nach Einreichung</w:t>
            </w:r>
          </w:p>
        </w:tc>
      </w:tr>
      <w:tr w:rsidR="004670C7" w14:paraId="2E5B219C" w14:textId="77777777" w:rsidTr="00F917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14:paraId="7A9F33EE" w14:textId="77D7A85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775" w:type="pct"/>
          </w:tcPr>
          <w:p w14:paraId="48982154" w14:textId="767AFDF6"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14:paraId="0F4374B3" w14:textId="6A74C225"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165" w:type="pct"/>
          </w:tcPr>
          <w:p w14:paraId="29E0C10F" w14:textId="0F01EF9F" w:rsidR="000F2727" w:rsidRPr="000714FE" w:rsidRDefault="00E47DCC"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Korrektur per eCall im Zuge der Mängelbehebung</w:t>
            </w:r>
          </w:p>
        </w:tc>
      </w:tr>
    </w:tbl>
    <w:p w14:paraId="21D2A528" w14:textId="7ADE8FCE" w:rsidR="000F2727" w:rsidRDefault="000F2727" w:rsidP="00EA3BA5">
      <w:pPr>
        <w:pStyle w:val="Beschriftung"/>
        <w:keepNext/>
        <w:spacing w:before="240"/>
      </w:pPr>
      <w:bookmarkStart w:id="13" w:name="_Toc66776015"/>
      <w:r>
        <w:t xml:space="preserve">Tabelle </w:t>
      </w:r>
      <w:r w:rsidR="0037199B">
        <w:fldChar w:fldCharType="begin"/>
      </w:r>
      <w:r w:rsidR="0037199B">
        <w:instrText xml:space="preserve"> SEQ Tabelle \* ARABIC </w:instrText>
      </w:r>
      <w:r w:rsidR="0037199B">
        <w:fldChar w:fldCharType="separate"/>
      </w:r>
      <w:r w:rsidR="00E45336">
        <w:rPr>
          <w:noProof/>
        </w:rPr>
        <w:t>3</w:t>
      </w:r>
      <w:r w:rsidR="0037199B">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3"/>
    </w:p>
    <w:tbl>
      <w:tblPr>
        <w:tblStyle w:val="Listentabelle3Akzent1"/>
        <w:tblW w:w="5000" w:type="pct"/>
        <w:tblLook w:val="04A0" w:firstRow="1" w:lastRow="0" w:firstColumn="1" w:lastColumn="0" w:noHBand="0" w:noVBand="1"/>
      </w:tblPr>
      <w:tblGrid>
        <w:gridCol w:w="2702"/>
        <w:gridCol w:w="2556"/>
        <w:gridCol w:w="1123"/>
        <w:gridCol w:w="1539"/>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36E9D916" w:rsidR="000F2727" w:rsidRPr="000F2727" w:rsidRDefault="00CC74CF" w:rsidP="000F2727">
            <w:pPr>
              <w:pStyle w:val="Tabellentext"/>
              <w:rPr>
                <w:b w:val="0"/>
                <w:lang w:val="de-DE"/>
              </w:rPr>
            </w:pPr>
            <w:r>
              <w:rPr>
                <w:b w:val="0"/>
              </w:rPr>
              <w:t>Der/die Förderungswerber</w:t>
            </w:r>
            <w:r w:rsidR="007D251A">
              <w:rPr>
                <w:b w:val="0"/>
              </w:rPr>
              <w:t>:</w:t>
            </w:r>
            <w:r>
              <w:rPr>
                <w:b w:val="0"/>
              </w:rPr>
              <w:t>i</w:t>
            </w:r>
            <w:r w:rsidR="000F2727" w:rsidRPr="000F2727">
              <w:rPr>
                <w:b w:val="0"/>
              </w:rPr>
              <w:t>n ist berechtigt, einen Antrag einzureichen.</w:t>
            </w:r>
          </w:p>
        </w:tc>
        <w:tc>
          <w:tcPr>
            <w:tcW w:w="876" w:type="pct"/>
          </w:tcPr>
          <w:p w14:paraId="51AE13C0" w14:textId="7D8CFB52"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w:t>
            </w:r>
            <w:r w:rsidR="00CC74CF" w:rsidRPr="00CC74CF">
              <w:rPr>
                <w:i/>
                <w:lang w:val="de-DE"/>
              </w:rPr>
              <w:t>Siehe Instrumentenleitfaden, K</w:t>
            </w:r>
            <w:r w:rsidR="00CC74CF">
              <w:rPr>
                <w:i/>
                <w:lang w:val="de-DE"/>
              </w:rPr>
              <w:t>apitel 2.4 „Wer ist förderbar?“</w:t>
            </w:r>
            <w:r w:rsidRPr="000F2727">
              <w:rPr>
                <w:i/>
                <w:lang w:val="de-DE"/>
              </w:rPr>
              <w:t>)</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72B44653" w:rsidR="001C6DA5" w:rsidRPr="001C6DA5"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i/>
                <w:lang w:val="de-DE"/>
              </w:rPr>
              <w:t>(</w:t>
            </w:r>
            <w:r w:rsidR="00CC74CF" w:rsidRPr="00CC74CF">
              <w:rPr>
                <w:i/>
                <w:lang w:val="de-DE"/>
              </w:rPr>
              <w:t>Siehe Instrumentenleitfaden, Kapitel 2.4 „Wer ist förderbar?“</w:t>
            </w:r>
            <w:r w:rsidR="001C6DA5">
              <w:rPr>
                <w:i/>
                <w:lang w:val="de-DE"/>
              </w:rPr>
              <w:t xml:space="preserve"> sowie Ausschreibungsleitfaden)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3895DC09" w:rsidR="000F2727" w:rsidRPr="000F2727" w:rsidRDefault="00CC74CF" w:rsidP="00CC74CF">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(Maximal 36 Monate</w:t>
            </w:r>
            <w:r w:rsidR="000F2727" w:rsidRPr="000F2727">
              <w:rPr>
                <w:i/>
                <w:lang w:val="de-DE"/>
              </w:rPr>
              <w:t>)</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0A50A009" w14:textId="1C932554" w:rsidR="000F2727" w:rsidRPr="000F2727" w:rsidRDefault="000F2727" w:rsidP="00CC74C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00CC74CF" w:rsidRPr="00CC74CF">
              <w:rPr>
                <w:i/>
                <w:lang w:val="de-DE"/>
              </w:rPr>
              <w:t>Siehe Instrumentenleitfaden, Kapitel 2.</w:t>
            </w:r>
            <w:r w:rsidR="00CC74CF">
              <w:rPr>
                <w:i/>
                <w:lang w:val="de-DE"/>
              </w:rPr>
              <w:t>2</w:t>
            </w:r>
            <w:r w:rsidR="00CC74CF" w:rsidRPr="00CC74CF">
              <w:rPr>
                <w:i/>
                <w:lang w:val="de-DE"/>
              </w:rPr>
              <w:t xml:space="preserve"> „Was sind die Anforderungen an ein Konsortium</w:t>
            </w:r>
            <w:r w:rsidR="00CC74CF">
              <w:rPr>
                <w:i/>
                <w:lang w:val="de-DE"/>
              </w:rPr>
              <w:t>?“</w:t>
            </w:r>
            <w:r w:rsidR="00F44F03">
              <w:rPr>
                <w:i/>
                <w:lang w:val="de-DE"/>
              </w:rPr>
              <w:t xml:space="preserve"> sowie Ausschreibungsleitfaden</w:t>
            </w:r>
            <w:r w:rsidR="00CC74CF">
              <w:rPr>
                <w:i/>
                <w:lang w:val="de-DE"/>
              </w:rPr>
              <w:t>)</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B19C4" w:rsidRDefault="000F2727" w:rsidP="000F2727">
            <w:pPr>
              <w:pStyle w:val="Tabellentext"/>
              <w:rPr>
                <w:b w:val="0"/>
                <w:lang w:val="de-DE"/>
              </w:rPr>
            </w:pPr>
            <w:r w:rsidRPr="000B19C4">
              <w:rPr>
                <w:b w:val="0"/>
                <w:lang w:val="de-DE"/>
              </w:rPr>
              <w:t>Höhe der Förderung</w:t>
            </w:r>
          </w:p>
        </w:tc>
        <w:tc>
          <w:tcPr>
            <w:tcW w:w="876" w:type="pct"/>
          </w:tcPr>
          <w:p w14:paraId="159C9F6E" w14:textId="1EA6969D" w:rsidR="000F2727" w:rsidRPr="000B19C4"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B19C4">
              <w:rPr>
                <w:i/>
                <w:lang w:val="de-DE"/>
              </w:rPr>
              <w:t>(</w:t>
            </w:r>
            <w:r w:rsidR="00CC74CF" w:rsidRPr="000B19C4">
              <w:rPr>
                <w:i/>
                <w:lang w:val="de-DE"/>
              </w:rPr>
              <w:t xml:space="preserve">Obergrenze der beantragten Gesamtförderung von max. </w:t>
            </w:r>
            <w:r w:rsidR="000B19C4" w:rsidRPr="000B19C4">
              <w:rPr>
                <w:i/>
                <w:lang w:val="de-DE"/>
              </w:rPr>
              <w:t>1,5</w:t>
            </w:r>
            <w:r w:rsidR="00CC74CF" w:rsidRPr="000B19C4">
              <w:rPr>
                <w:i/>
                <w:lang w:val="de-DE"/>
              </w:rPr>
              <w:t xml:space="preserve"> Mio. EUR ist eingehalten</w:t>
            </w:r>
            <w:r w:rsidRPr="000B19C4">
              <w:rPr>
                <w:i/>
                <w:lang w:val="de-DE"/>
              </w:rPr>
              <w:t>)</w:t>
            </w:r>
          </w:p>
        </w:tc>
        <w:tc>
          <w:tcPr>
            <w:tcW w:w="857" w:type="pct"/>
          </w:tcPr>
          <w:p w14:paraId="349D0B9D" w14:textId="77777777" w:rsidR="000F2727" w:rsidRPr="000B19C4"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B19C4">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4" w:name="_Toc430158294"/>
      <w:bookmarkStart w:id="15" w:name="_Toc21522846"/>
      <w:bookmarkStart w:id="16" w:name="_Toc90552978"/>
      <w:r w:rsidRPr="0021554E">
        <w:rPr>
          <w:lang w:val="de-DE"/>
        </w:rPr>
        <w:t>Generelle Hinweise zum Förderungsansuchen</w:t>
      </w:r>
      <w:bookmarkEnd w:id="14"/>
      <w:bookmarkEnd w:id="15"/>
      <w:bookmarkEnd w:id="16"/>
    </w:p>
    <w:p w14:paraId="48859758" w14:textId="41F96F10" w:rsidR="002E64C8" w:rsidRPr="002E64C8" w:rsidRDefault="002E64C8" w:rsidP="00EA3BA5">
      <w:pPr>
        <w:pStyle w:val="Listenabsatz"/>
        <w:numPr>
          <w:ilvl w:val="0"/>
          <w:numId w:val="26"/>
        </w:numPr>
        <w:ind w:left="357" w:hanging="357"/>
        <w:contextualSpacing w:val="0"/>
        <w:rPr>
          <w:b/>
          <w:lang w:val="de-DE"/>
        </w:rPr>
      </w:pPr>
      <w:r w:rsidRPr="002E64C8">
        <w:rPr>
          <w:lang w:val="de-DE"/>
        </w:rPr>
        <w:t>Halten Sie sich bitte an die vorgegebenen Fragen. Die in blauer Schrift angeführten Fragen, Hinweise und Anmerkungen im Antragsformular dürfen nicht überschrieben (gelöscht) werden!</w:t>
      </w:r>
    </w:p>
    <w:p w14:paraId="480BD526" w14:textId="1774D541" w:rsidR="002E64C8" w:rsidRPr="002E64C8" w:rsidRDefault="002E64C8" w:rsidP="00EA3BA5">
      <w:pPr>
        <w:pStyle w:val="Listenabsatz"/>
        <w:numPr>
          <w:ilvl w:val="0"/>
          <w:numId w:val="26"/>
        </w:numPr>
        <w:ind w:left="357" w:hanging="357"/>
        <w:contextualSpacing w:val="0"/>
        <w:rPr>
          <w:lang w:val="de-DE"/>
        </w:rPr>
      </w:pPr>
      <w:r w:rsidRPr="002E64C8">
        <w:rPr>
          <w:lang w:val="de-DE"/>
        </w:rPr>
        <w:t xml:space="preserve">Bitte beachten Sie, die Übereinstimmung zwischen den Angaben in den Antragsformularen und dem eCall. Wenn Unterschiede zwischen den Daten im </w:t>
      </w:r>
      <w:r w:rsidRPr="002E64C8">
        <w:rPr>
          <w:lang w:val="de-DE"/>
        </w:rPr>
        <w:lastRenderedPageBreak/>
        <w:t xml:space="preserve">eCall und den Daten in den Antragsformularen auftreten, so sind die Daten in den </w:t>
      </w:r>
      <w:r w:rsidRPr="002E64C8">
        <w:rPr>
          <w:b/>
          <w:lang w:val="de-DE"/>
        </w:rPr>
        <w:t>Antragsformularen als verbindlich</w:t>
      </w:r>
      <w:r w:rsidRPr="002E64C8">
        <w:rPr>
          <w:lang w:val="de-DE"/>
        </w:rPr>
        <w:t xml:space="preserve"> anzusehen.</w:t>
      </w:r>
    </w:p>
    <w:p w14:paraId="690C9340" w14:textId="77777777" w:rsidR="002E64C8" w:rsidRPr="002E64C8" w:rsidRDefault="002E64C8" w:rsidP="00EA3BA5">
      <w:pPr>
        <w:pStyle w:val="Listenabsatz"/>
        <w:numPr>
          <w:ilvl w:val="0"/>
          <w:numId w:val="26"/>
        </w:numPr>
        <w:ind w:left="357" w:hanging="357"/>
        <w:contextualSpacing w:val="0"/>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0592E904" w:rsidR="002E64C8" w:rsidRPr="002E64C8" w:rsidRDefault="002E64C8" w:rsidP="00EA3BA5">
      <w:pPr>
        <w:pStyle w:val="Listenabsatz"/>
        <w:numPr>
          <w:ilvl w:val="0"/>
          <w:numId w:val="26"/>
        </w:numPr>
        <w:ind w:left="357" w:hanging="357"/>
        <w:contextualSpacing w:val="0"/>
        <w:rPr>
          <w:lang w:val="de-DE"/>
        </w:rPr>
      </w:pPr>
      <w:r w:rsidRPr="002E64C8">
        <w:rPr>
          <w:lang w:val="de-DE"/>
        </w:rPr>
        <w:t xml:space="preserve">Die Angabe der maximalen Seitenzahl ist NICHT als Aufforderung zu verstehen, diesen Richtwert auch erreichen zu müssen. Verfassen Sie den Antrag so, dass für die prüfenden ExpertInnen der Gehalt und Nutzen Ihres geplanten Projekts erkennbar werden. </w:t>
      </w:r>
      <w:r w:rsidR="0032571A">
        <w:rPr>
          <w:lang w:val="de-DE"/>
        </w:rPr>
        <w:t xml:space="preserve">Eine </w:t>
      </w:r>
      <w:r w:rsidR="00CD6869">
        <w:rPr>
          <w:lang w:val="de-DE"/>
        </w:rPr>
        <w:t>deutliche</w:t>
      </w:r>
      <w:r w:rsidR="0032571A">
        <w:rPr>
          <w:lang w:val="de-DE"/>
        </w:rPr>
        <w:t xml:space="preserve"> Überschreitung der vorge</w:t>
      </w:r>
      <w:r w:rsidR="00AD23D8">
        <w:rPr>
          <w:lang w:val="de-DE"/>
        </w:rPr>
        <w:t xml:space="preserve">gebenen Seitenzahlen </w:t>
      </w:r>
      <w:r w:rsidR="000E4D00">
        <w:rPr>
          <w:lang w:val="de-DE"/>
        </w:rPr>
        <w:t>kann</w:t>
      </w:r>
      <w:r w:rsidR="00AD23D8">
        <w:rPr>
          <w:lang w:val="de-DE"/>
        </w:rPr>
        <w:t xml:space="preserve"> einen Punktea</w:t>
      </w:r>
      <w:r w:rsidR="0032571A">
        <w:rPr>
          <w:lang w:val="de-DE"/>
        </w:rPr>
        <w:t>bzu</w:t>
      </w:r>
      <w:r w:rsidR="00B33916">
        <w:rPr>
          <w:lang w:val="de-DE"/>
        </w:rPr>
        <w:t>g</w:t>
      </w:r>
      <w:r w:rsidR="0032571A">
        <w:rPr>
          <w:lang w:val="de-DE"/>
        </w:rPr>
        <w:t xml:space="preserve"> in der Kategorie ‚Qualität der Planung‘</w:t>
      </w:r>
      <w:r w:rsidR="001A2956">
        <w:rPr>
          <w:lang w:val="de-DE"/>
        </w:rPr>
        <w:t xml:space="preserve"> zu</w:t>
      </w:r>
      <w:r w:rsidR="0032571A">
        <w:rPr>
          <w:lang w:val="de-DE"/>
        </w:rPr>
        <w:t>folge</w:t>
      </w:r>
      <w:r w:rsidR="000E4D00">
        <w:rPr>
          <w:lang w:val="de-DE"/>
        </w:rPr>
        <w:t xml:space="preserve"> haben</w:t>
      </w:r>
      <w:r w:rsidR="0032571A">
        <w:rPr>
          <w:lang w:val="de-DE"/>
        </w:rPr>
        <w:t>.</w:t>
      </w:r>
    </w:p>
    <w:p w14:paraId="58E6B1C0" w14:textId="243D5ED8" w:rsidR="00E5494D" w:rsidRDefault="00E5494D" w:rsidP="00EA3BA5">
      <w:pPr>
        <w:pStyle w:val="Listenabsatz"/>
        <w:numPr>
          <w:ilvl w:val="0"/>
          <w:numId w:val="26"/>
        </w:numPr>
        <w:ind w:left="357" w:hanging="357"/>
        <w:contextualSpacing w:val="0"/>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EA3BA5">
      <w:pPr>
        <w:pStyle w:val="Listenabsatz"/>
        <w:numPr>
          <w:ilvl w:val="0"/>
          <w:numId w:val="26"/>
        </w:numPr>
        <w:ind w:left="357" w:hanging="357"/>
        <w:contextualSpacing w:val="0"/>
        <w:rPr>
          <w:lang w:val="de-DE"/>
        </w:rPr>
      </w:pPr>
      <w:r w:rsidRPr="002E64C8">
        <w:rPr>
          <w:lang w:val="de-DE"/>
        </w:rPr>
        <w:t>Sollten Sie Fragen haben, wenden Sie sich bitte an Ihre Ansprechperson in der FFG (Kontaktinformationen s. Ausschreibungsleitfaden).</w:t>
      </w:r>
    </w:p>
    <w:p w14:paraId="3539A675" w14:textId="77777777" w:rsidR="002E64C8" w:rsidRPr="00174CAE" w:rsidRDefault="002E64C8" w:rsidP="002E64C8">
      <w:pPr>
        <w:pStyle w:val="berschrift2"/>
        <w:rPr>
          <w:lang w:val="de-DE"/>
        </w:rPr>
      </w:pPr>
      <w:bookmarkStart w:id="17" w:name="_Toc430158295"/>
      <w:bookmarkStart w:id="18" w:name="_Toc21522847"/>
      <w:bookmarkStart w:id="19" w:name="_Toc90552979"/>
      <w:r w:rsidRPr="00174CAE">
        <w:rPr>
          <w:lang w:val="de-DE"/>
        </w:rPr>
        <w:t>Einreichmodalitäten</w:t>
      </w:r>
      <w:bookmarkEnd w:id="17"/>
      <w:bookmarkEnd w:id="18"/>
      <w:bookmarkEnd w:id="19"/>
    </w:p>
    <w:p w14:paraId="2C7B0664" w14:textId="445DE7DD"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11" w:history="1">
        <w:r w:rsidRPr="00C74EA6">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1B97C772" w:rsidR="002E64C8" w:rsidRDefault="002E64C8" w:rsidP="002E64C8">
      <w:r w:rsidRPr="002E64C8">
        <w:rPr>
          <w:b/>
          <w:lang w:val="de-DE"/>
        </w:rPr>
        <w:t xml:space="preserve">Ein detailliertes </w:t>
      </w:r>
      <w:hyperlink r:id="rId12" w:history="1">
        <w:r w:rsidRPr="00C74EA6">
          <w:rPr>
            <w:rStyle w:val="Hyperlink"/>
            <w:b/>
            <w:lang w:val="de-DE"/>
          </w:rPr>
          <w:t>Tutorial zum eCall</w:t>
        </w:r>
      </w:hyperlink>
      <w:r w:rsidR="00C74EA6">
        <w:rPr>
          <w:b/>
          <w:lang w:val="de-DE"/>
        </w:rPr>
        <w:t>.</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lastRenderedPageBreak/>
        <w:t>Ende der Einreichfrist:</w:t>
      </w:r>
    </w:p>
    <w:p w14:paraId="13E3A745" w14:textId="0FAB2EF4"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r>
      <w:r w:rsidRPr="001C6DA5">
        <w:rPr>
          <w:b/>
          <w:lang w:val="de-DE"/>
        </w:rPr>
        <w:t xml:space="preserve">am </w:t>
      </w:r>
      <w:r w:rsidR="001C6DA5" w:rsidRPr="001C6DA5">
        <w:rPr>
          <w:b/>
          <w:color w:val="E3032E" w:themeColor="accent1"/>
          <w:lang w:val="de-DE"/>
        </w:rPr>
        <w:t>27</w:t>
      </w:r>
      <w:r w:rsidRPr="001C6DA5">
        <w:rPr>
          <w:b/>
          <w:color w:val="E3032E" w:themeColor="accent1"/>
          <w:lang w:val="de-DE"/>
        </w:rPr>
        <w:t xml:space="preserve">. </w:t>
      </w:r>
      <w:r w:rsidR="001C6DA5" w:rsidRPr="001C6DA5">
        <w:rPr>
          <w:b/>
          <w:color w:val="E3032E" w:themeColor="accent1"/>
          <w:lang w:val="de-DE"/>
        </w:rPr>
        <w:t>April</w:t>
      </w:r>
      <w:r w:rsidRPr="001C6DA5">
        <w:rPr>
          <w:b/>
          <w:color w:val="E3032E" w:themeColor="accent1"/>
          <w:lang w:val="de-DE"/>
        </w:rPr>
        <w:t xml:space="preserve"> </w:t>
      </w:r>
      <w:r w:rsidR="0049596A" w:rsidRPr="001C6DA5">
        <w:rPr>
          <w:b/>
          <w:color w:val="E3032E" w:themeColor="accent1"/>
          <w:lang w:val="de-DE"/>
        </w:rPr>
        <w:t>202</w:t>
      </w:r>
      <w:r w:rsidR="00F9175D">
        <w:rPr>
          <w:b/>
          <w:color w:val="E3032E" w:themeColor="accent1"/>
          <w:lang w:val="de-DE"/>
        </w:rPr>
        <w:t>2</w:t>
      </w:r>
      <w:r w:rsidRPr="001C6DA5">
        <w:rPr>
          <w:b/>
          <w:color w:val="E3032E" w:themeColor="accent1"/>
          <w:lang w:val="de-DE"/>
        </w:rPr>
        <w:t xml:space="preserve"> </w:t>
      </w:r>
      <w:r w:rsidRPr="001C6DA5">
        <w:rPr>
          <w:b/>
          <w:lang w:val="de-DE"/>
        </w:rPr>
        <w:t>bis</w:t>
      </w:r>
      <w:r w:rsidRPr="006436E3">
        <w:rPr>
          <w:b/>
          <w:lang w:val="de-DE"/>
        </w:rPr>
        <w:t xml:space="preserve"> 12:00 Uhr via eCall eingelangt sein!</w:t>
      </w:r>
    </w:p>
    <w:p w14:paraId="17F94CE7" w14:textId="77777777" w:rsidR="003B7C8E" w:rsidRDefault="003B7C8E" w:rsidP="003B7C8E">
      <w:pPr>
        <w:pStyle w:val="berschrift1ohneNummerierung"/>
        <w:rPr>
          <w:lang w:val="de-DE"/>
        </w:rPr>
      </w:pPr>
      <w:bookmarkStart w:id="20" w:name="_Toc430158296"/>
      <w:bookmarkStart w:id="21" w:name="_Toc21522848"/>
      <w:bookmarkStart w:id="22" w:name="_Toc90552980"/>
      <w:r w:rsidRPr="0021554E">
        <w:rPr>
          <w:lang w:val="de-DE"/>
        </w:rPr>
        <w:t>Kurzfassung</w:t>
      </w:r>
      <w:bookmarkEnd w:id="20"/>
      <w:bookmarkEnd w:id="21"/>
      <w:bookmarkEnd w:id="22"/>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3" w:name="_Toc430158297"/>
      <w:bookmarkStart w:id="24" w:name="_Toc21522849"/>
      <w:bookmarkStart w:id="25" w:name="_Toc90552981"/>
      <w:r w:rsidRPr="0021554E">
        <w:rPr>
          <w:lang w:val="de-DE"/>
        </w:rPr>
        <w:lastRenderedPageBreak/>
        <w:t>Abstract</w:t>
      </w:r>
      <w:bookmarkEnd w:id="23"/>
      <w:bookmarkEnd w:id="24"/>
      <w:bookmarkEnd w:id="25"/>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6" w:name="_Toc414621752"/>
      <w:bookmarkStart w:id="27" w:name="_Toc415568379"/>
      <w:bookmarkStart w:id="28" w:name="_Toc415568488"/>
      <w:bookmarkStart w:id="29" w:name="_Toc415568597"/>
      <w:bookmarkStart w:id="30" w:name="_Toc416349685"/>
      <w:bookmarkStart w:id="31" w:name="_Toc416781002"/>
      <w:bookmarkStart w:id="32" w:name="_Toc417049351"/>
      <w:bookmarkStart w:id="33" w:name="_Toc414621753"/>
      <w:bookmarkStart w:id="34" w:name="_Toc415568380"/>
      <w:bookmarkStart w:id="35" w:name="_Toc415568489"/>
      <w:bookmarkStart w:id="36" w:name="_Toc415568598"/>
      <w:bookmarkStart w:id="37" w:name="_Toc416349686"/>
      <w:bookmarkStart w:id="38" w:name="_Toc416781003"/>
      <w:bookmarkStart w:id="39" w:name="_Toc417049352"/>
      <w:bookmarkStart w:id="40" w:name="_Toc291166263"/>
      <w:bookmarkStart w:id="41" w:name="_Toc291589158"/>
      <w:bookmarkStart w:id="42" w:name="_Toc414621754"/>
      <w:bookmarkStart w:id="43" w:name="_Toc415568381"/>
      <w:bookmarkStart w:id="44" w:name="_Toc415568490"/>
      <w:bookmarkStart w:id="45" w:name="_Toc415568599"/>
      <w:bookmarkStart w:id="46" w:name="_Toc416349687"/>
      <w:bookmarkStart w:id="47" w:name="_Toc416781004"/>
      <w:bookmarkStart w:id="48" w:name="_Toc417049353"/>
      <w:bookmarkStart w:id="49" w:name="_Toc414621755"/>
      <w:bookmarkStart w:id="50" w:name="_Toc415568382"/>
      <w:bookmarkStart w:id="51" w:name="_Toc415568491"/>
      <w:bookmarkStart w:id="52" w:name="_Toc415568600"/>
      <w:bookmarkStart w:id="53" w:name="_Toc416349688"/>
      <w:bookmarkStart w:id="54" w:name="_Toc416781005"/>
      <w:bookmarkStart w:id="55" w:name="_Toc417049354"/>
      <w:bookmarkStart w:id="56" w:name="_Toc414621756"/>
      <w:bookmarkStart w:id="57" w:name="_Toc415568383"/>
      <w:bookmarkStart w:id="58" w:name="_Toc415568492"/>
      <w:bookmarkStart w:id="59" w:name="_Toc415568601"/>
      <w:bookmarkStart w:id="60" w:name="_Toc416349689"/>
      <w:bookmarkStart w:id="61" w:name="_Toc416781006"/>
      <w:bookmarkStart w:id="62" w:name="_Toc417049355"/>
      <w:bookmarkStart w:id="63" w:name="_Toc414621757"/>
      <w:bookmarkStart w:id="64" w:name="_Toc415568384"/>
      <w:bookmarkStart w:id="65" w:name="_Toc415568493"/>
      <w:bookmarkStart w:id="66" w:name="_Toc415568602"/>
      <w:bookmarkStart w:id="67" w:name="_Toc416349690"/>
      <w:bookmarkStart w:id="68" w:name="_Toc416781007"/>
      <w:bookmarkStart w:id="69" w:name="_Toc417049356"/>
      <w:bookmarkStart w:id="70" w:name="_Toc414621759"/>
      <w:bookmarkStart w:id="71" w:name="_Toc415568386"/>
      <w:bookmarkStart w:id="72" w:name="_Toc415568495"/>
      <w:bookmarkStart w:id="73" w:name="_Toc415568604"/>
      <w:bookmarkStart w:id="74" w:name="_Toc416349692"/>
      <w:bookmarkStart w:id="75" w:name="_Toc416781009"/>
      <w:bookmarkStart w:id="76" w:name="_Toc417049358"/>
      <w:bookmarkStart w:id="77" w:name="_Toc17184624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1C0EB30" w14:textId="05DF7796" w:rsidR="003B7C8E" w:rsidRDefault="003B7C8E" w:rsidP="003142B1">
      <w:pPr>
        <w:pStyle w:val="berschrift1"/>
        <w:rPr>
          <w:lang w:val="de-DE"/>
        </w:rPr>
      </w:pPr>
      <w:bookmarkStart w:id="78" w:name="_Toc430158298"/>
      <w:bookmarkStart w:id="79" w:name="_Toc21522850"/>
      <w:bookmarkStart w:id="80" w:name="_Toc90552982"/>
      <w:r w:rsidRPr="0021554E">
        <w:rPr>
          <w:lang w:val="de-DE"/>
        </w:rPr>
        <w:lastRenderedPageBreak/>
        <w:t>Qualität des Vorhabens</w:t>
      </w:r>
      <w:bookmarkEnd w:id="78"/>
      <w:bookmarkEnd w:id="79"/>
      <w:bookmarkEnd w:id="80"/>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1" w:name="_Toc416349694"/>
      <w:bookmarkStart w:id="82" w:name="_Toc416781011"/>
      <w:bookmarkStart w:id="83" w:name="_Toc417049360"/>
      <w:bookmarkStart w:id="84" w:name="_Toc414620633"/>
      <w:bookmarkStart w:id="85" w:name="_Toc414620828"/>
      <w:bookmarkStart w:id="86" w:name="_Toc416349695"/>
      <w:bookmarkStart w:id="87" w:name="_Toc416781012"/>
      <w:bookmarkStart w:id="88" w:name="_Toc417049361"/>
      <w:bookmarkStart w:id="89" w:name="_Toc414620634"/>
      <w:bookmarkStart w:id="90" w:name="_Toc414620829"/>
      <w:bookmarkStart w:id="91" w:name="_Toc416349696"/>
      <w:bookmarkStart w:id="92" w:name="_Toc416781013"/>
      <w:bookmarkStart w:id="93" w:name="_Toc417049362"/>
      <w:bookmarkStart w:id="94" w:name="_Toc414620635"/>
      <w:bookmarkStart w:id="95" w:name="_Toc414620830"/>
      <w:bookmarkStart w:id="96" w:name="_Toc416349697"/>
      <w:bookmarkStart w:id="97" w:name="_Toc416781014"/>
      <w:bookmarkStart w:id="98" w:name="_Toc417049363"/>
      <w:bookmarkStart w:id="99" w:name="_Toc414620636"/>
      <w:bookmarkStart w:id="100" w:name="_Toc414620831"/>
      <w:bookmarkStart w:id="101" w:name="_Toc416349698"/>
      <w:bookmarkStart w:id="102" w:name="_Toc416781015"/>
      <w:bookmarkStart w:id="103" w:name="_Toc417049364"/>
      <w:bookmarkStart w:id="104" w:name="_Toc414620639"/>
      <w:bookmarkStart w:id="105" w:name="_Toc414620834"/>
      <w:bookmarkStart w:id="106" w:name="_Toc416349701"/>
      <w:bookmarkStart w:id="107" w:name="_Toc416781018"/>
      <w:bookmarkStart w:id="108" w:name="_Toc417049367"/>
      <w:bookmarkStart w:id="109" w:name="_Toc291166266"/>
      <w:bookmarkStart w:id="110" w:name="_Toc291589161"/>
      <w:bookmarkStart w:id="111" w:name="_Toc414620642"/>
      <w:bookmarkStart w:id="112" w:name="_Toc414620837"/>
      <w:bookmarkStart w:id="113" w:name="_Toc416349704"/>
      <w:bookmarkStart w:id="114" w:name="_Toc416781021"/>
      <w:bookmarkStart w:id="115" w:name="_Toc417049370"/>
      <w:bookmarkStart w:id="116" w:name="_Toc414620643"/>
      <w:bookmarkStart w:id="117" w:name="_Toc414620838"/>
      <w:bookmarkStart w:id="118" w:name="_Toc416349705"/>
      <w:bookmarkStart w:id="119" w:name="_Toc416781022"/>
      <w:bookmarkStart w:id="120" w:name="_Toc417049371"/>
      <w:bookmarkStart w:id="121" w:name="_Toc414620644"/>
      <w:bookmarkStart w:id="122" w:name="_Toc414620839"/>
      <w:bookmarkStart w:id="123" w:name="_Toc416349706"/>
      <w:bookmarkStart w:id="124" w:name="_Toc416781023"/>
      <w:bookmarkStart w:id="125" w:name="_Toc417049372"/>
      <w:bookmarkStart w:id="126" w:name="_Toc414620645"/>
      <w:bookmarkStart w:id="127" w:name="_Toc414620840"/>
      <w:bookmarkStart w:id="128" w:name="_Toc416349707"/>
      <w:bookmarkStart w:id="129" w:name="_Toc416781024"/>
      <w:bookmarkStart w:id="130" w:name="_Toc417049373"/>
      <w:bookmarkStart w:id="131" w:name="_Toc414620646"/>
      <w:bookmarkStart w:id="132" w:name="_Toc414620841"/>
      <w:bookmarkStart w:id="133" w:name="_Toc416349708"/>
      <w:bookmarkStart w:id="134" w:name="_Toc416781025"/>
      <w:bookmarkStart w:id="135" w:name="_Toc417049374"/>
      <w:bookmarkStart w:id="136" w:name="_Toc414620649"/>
      <w:bookmarkStart w:id="137" w:name="_Toc414620844"/>
      <w:bookmarkStart w:id="138" w:name="_Toc416349711"/>
      <w:bookmarkStart w:id="139" w:name="_Toc416781028"/>
      <w:bookmarkStart w:id="140" w:name="_Toc417049377"/>
      <w:bookmarkStart w:id="141" w:name="_Toc414620652"/>
      <w:bookmarkStart w:id="142" w:name="_Toc414620847"/>
      <w:bookmarkStart w:id="143" w:name="_Toc416349714"/>
      <w:bookmarkStart w:id="144" w:name="_Toc416781031"/>
      <w:bookmarkStart w:id="145" w:name="_Toc417049380"/>
      <w:bookmarkStart w:id="146" w:name="_Toc414620662"/>
      <w:bookmarkStart w:id="147" w:name="_Toc414620857"/>
      <w:bookmarkStart w:id="148" w:name="_Toc416349724"/>
      <w:bookmarkStart w:id="149" w:name="_Toc416781041"/>
      <w:bookmarkStart w:id="150" w:name="_Toc417049390"/>
      <w:bookmarkStart w:id="151" w:name="_Toc414620663"/>
      <w:bookmarkStart w:id="152" w:name="_Toc414620858"/>
      <w:bookmarkStart w:id="153" w:name="_Toc416349725"/>
      <w:bookmarkStart w:id="154" w:name="_Toc416781042"/>
      <w:bookmarkStart w:id="155" w:name="_Toc417049391"/>
      <w:bookmarkStart w:id="156" w:name="_Toc414620664"/>
      <w:bookmarkStart w:id="157" w:name="_Toc414620859"/>
      <w:bookmarkStart w:id="158" w:name="_Toc416349726"/>
      <w:bookmarkStart w:id="159" w:name="_Toc416781043"/>
      <w:bookmarkStart w:id="160" w:name="_Toc417049392"/>
      <w:bookmarkStart w:id="161" w:name="_Toc414620670"/>
      <w:bookmarkStart w:id="162" w:name="_Toc414620865"/>
      <w:bookmarkStart w:id="163" w:name="_Toc416349732"/>
      <w:bookmarkStart w:id="164" w:name="_Toc416781049"/>
      <w:bookmarkStart w:id="165" w:name="_Toc417049398"/>
      <w:bookmarkStart w:id="166" w:name="_Toc414620671"/>
      <w:bookmarkStart w:id="167" w:name="_Toc414620866"/>
      <w:bookmarkStart w:id="168" w:name="_Toc416349733"/>
      <w:bookmarkStart w:id="169" w:name="_Toc416781050"/>
      <w:bookmarkStart w:id="170" w:name="_Toc417049399"/>
      <w:bookmarkStart w:id="171" w:name="_Toc414620672"/>
      <w:bookmarkStart w:id="172" w:name="_Toc414620867"/>
      <w:bookmarkStart w:id="173" w:name="_Toc416349734"/>
      <w:bookmarkStart w:id="174" w:name="_Toc416781051"/>
      <w:bookmarkStart w:id="175" w:name="_Toc417049400"/>
      <w:bookmarkStart w:id="176" w:name="_Toc414620673"/>
      <w:bookmarkStart w:id="177" w:name="_Toc414620868"/>
      <w:bookmarkStart w:id="178" w:name="_Toc416349735"/>
      <w:bookmarkStart w:id="179" w:name="_Toc416781052"/>
      <w:bookmarkStart w:id="180" w:name="_Toc417049401"/>
      <w:bookmarkStart w:id="181" w:name="_Toc414620674"/>
      <w:bookmarkStart w:id="182" w:name="_Toc414620869"/>
      <w:bookmarkStart w:id="183" w:name="_Toc416349736"/>
      <w:bookmarkStart w:id="184" w:name="_Toc416781053"/>
      <w:bookmarkStart w:id="185" w:name="_Toc417049402"/>
      <w:bookmarkStart w:id="186" w:name="_Toc414620675"/>
      <w:bookmarkStart w:id="187" w:name="_Toc414620870"/>
      <w:bookmarkStart w:id="188" w:name="_Toc416349737"/>
      <w:bookmarkStart w:id="189" w:name="_Toc416781054"/>
      <w:bookmarkStart w:id="190" w:name="_Toc417049403"/>
      <w:bookmarkStart w:id="191" w:name="_Toc414620676"/>
      <w:bookmarkStart w:id="192" w:name="_Toc414620871"/>
      <w:bookmarkStart w:id="193" w:name="_Toc416349738"/>
      <w:bookmarkStart w:id="194" w:name="_Toc416781055"/>
      <w:bookmarkStart w:id="195" w:name="_Toc417049404"/>
      <w:bookmarkStart w:id="196" w:name="_Toc414620677"/>
      <w:bookmarkStart w:id="197" w:name="_Toc414620872"/>
      <w:bookmarkStart w:id="198" w:name="_Toc416349739"/>
      <w:bookmarkStart w:id="199" w:name="_Toc416781056"/>
      <w:bookmarkStart w:id="200" w:name="_Toc417049405"/>
      <w:bookmarkStart w:id="201" w:name="_Toc414620678"/>
      <w:bookmarkStart w:id="202" w:name="_Toc414620873"/>
      <w:bookmarkStart w:id="203" w:name="_Toc416349740"/>
      <w:bookmarkStart w:id="204" w:name="_Toc416781057"/>
      <w:bookmarkStart w:id="205" w:name="_Toc417049406"/>
      <w:bookmarkStart w:id="206" w:name="_Toc414620680"/>
      <w:bookmarkStart w:id="207" w:name="_Toc414620875"/>
      <w:bookmarkStart w:id="208" w:name="_Toc416349742"/>
      <w:bookmarkStart w:id="209" w:name="_Toc416781059"/>
      <w:bookmarkStart w:id="210" w:name="_Toc417049408"/>
      <w:bookmarkStart w:id="211" w:name="_Toc414620681"/>
      <w:bookmarkStart w:id="212" w:name="_Toc414620876"/>
      <w:bookmarkStart w:id="213" w:name="_Toc416349743"/>
      <w:bookmarkStart w:id="214" w:name="_Toc416781060"/>
      <w:bookmarkStart w:id="215" w:name="_Toc417049409"/>
      <w:bookmarkStart w:id="216" w:name="_Toc291166269"/>
      <w:bookmarkStart w:id="217" w:name="_Toc291589164"/>
      <w:bookmarkStart w:id="218" w:name="_Toc291166270"/>
      <w:bookmarkStart w:id="219" w:name="_Toc291589165"/>
      <w:bookmarkStart w:id="220" w:name="_Toc291166271"/>
      <w:bookmarkStart w:id="221" w:name="_Toc291589166"/>
      <w:bookmarkStart w:id="222" w:name="_Toc291166272"/>
      <w:bookmarkStart w:id="223" w:name="_Toc291589167"/>
      <w:bookmarkStart w:id="224" w:name="_Toc414620682"/>
      <w:bookmarkStart w:id="225" w:name="_Toc414620877"/>
      <w:bookmarkStart w:id="226" w:name="_Toc416349744"/>
      <w:bookmarkStart w:id="227" w:name="_Toc416781061"/>
      <w:bookmarkStart w:id="228" w:name="_Toc417049410"/>
      <w:bookmarkStart w:id="229" w:name="_Toc414620683"/>
      <w:bookmarkStart w:id="230" w:name="_Toc414620878"/>
      <w:bookmarkStart w:id="231" w:name="_Toc416349745"/>
      <w:bookmarkStart w:id="232" w:name="_Toc416781062"/>
      <w:bookmarkStart w:id="233" w:name="_Toc417049411"/>
      <w:bookmarkStart w:id="234" w:name="_Toc414620684"/>
      <w:bookmarkStart w:id="235" w:name="_Toc414620879"/>
      <w:bookmarkStart w:id="236" w:name="_Toc416349746"/>
      <w:bookmarkStart w:id="237" w:name="_Toc416781063"/>
      <w:bookmarkStart w:id="238" w:name="_Toc417049412"/>
      <w:bookmarkStart w:id="239" w:name="_Toc414620688"/>
      <w:bookmarkStart w:id="240" w:name="_Toc414620883"/>
      <w:bookmarkStart w:id="241" w:name="_Toc416349750"/>
      <w:bookmarkStart w:id="242" w:name="_Toc416781067"/>
      <w:bookmarkStart w:id="243" w:name="_Toc417049416"/>
      <w:bookmarkStart w:id="244" w:name="_Toc414620689"/>
      <w:bookmarkStart w:id="245" w:name="_Toc414620884"/>
      <w:bookmarkStart w:id="246" w:name="_Toc416349751"/>
      <w:bookmarkStart w:id="247" w:name="_Toc416781068"/>
      <w:bookmarkStart w:id="248" w:name="_Toc417049417"/>
      <w:bookmarkStart w:id="249" w:name="_Toc414620690"/>
      <w:bookmarkStart w:id="250" w:name="_Toc414620885"/>
      <w:bookmarkStart w:id="251" w:name="_Toc416349752"/>
      <w:bookmarkStart w:id="252" w:name="_Toc416781069"/>
      <w:bookmarkStart w:id="253" w:name="_Toc417049418"/>
      <w:bookmarkStart w:id="254" w:name="_Toc414620691"/>
      <w:bookmarkStart w:id="255" w:name="_Toc414620886"/>
      <w:bookmarkStart w:id="256" w:name="_Toc416349753"/>
      <w:bookmarkStart w:id="257" w:name="_Toc416781070"/>
      <w:bookmarkStart w:id="258" w:name="_Toc417049419"/>
      <w:bookmarkStart w:id="259" w:name="_Toc414620692"/>
      <w:bookmarkStart w:id="260" w:name="_Toc414620887"/>
      <w:bookmarkStart w:id="261" w:name="_Toc416349754"/>
      <w:bookmarkStart w:id="262" w:name="_Toc416781071"/>
      <w:bookmarkStart w:id="263" w:name="_Toc417049420"/>
      <w:bookmarkStart w:id="264" w:name="_Toc430158299"/>
      <w:bookmarkStart w:id="265" w:name="_Toc21522851"/>
      <w:bookmarkStart w:id="266" w:name="_Toc90552983"/>
      <w:bookmarkEnd w:id="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21554E">
        <w:rPr>
          <w:lang w:val="de-DE"/>
        </w:rPr>
        <w:t>Stand der Technik / Stand des Wissens</w:t>
      </w:r>
      <w:bookmarkEnd w:id="264"/>
      <w:bookmarkEnd w:id="265"/>
      <w:bookmarkEnd w:id="266"/>
    </w:p>
    <w:p w14:paraId="0112FA99" w14:textId="58A003CC" w:rsidR="003B7C8E" w:rsidRPr="003142B1" w:rsidRDefault="003B7C8E" w:rsidP="003B7C8E">
      <w:pPr>
        <w:rPr>
          <w:color w:val="306895" w:themeColor="accent2" w:themeShade="BF"/>
          <w:lang w:val="de-DE"/>
        </w:rPr>
      </w:pPr>
      <w:bookmarkStart w:id="267" w:name="_Toc291166278"/>
      <w:bookmarkStart w:id="268" w:name="_Toc291589173"/>
      <w:bookmarkStart w:id="269" w:name="_Ref367450725"/>
      <w:bookmarkEnd w:id="267"/>
      <w:bookmarkEnd w:id="268"/>
      <w:r w:rsidRPr="003142B1">
        <w:rPr>
          <w:color w:val="306895" w:themeColor="accent2" w:themeShade="BF"/>
          <w:lang w:val="de-DE"/>
        </w:rPr>
        <w:t>(max. 7 Seiten</w:t>
      </w:r>
      <w:r w:rsidR="00E442F6">
        <w:rPr>
          <w:color w:val="306895" w:themeColor="accent2" w:themeShade="BF"/>
          <w:lang w:val="de-DE"/>
        </w:rPr>
        <w:t xml:space="preserve">, </w:t>
      </w:r>
      <w:r w:rsidRPr="003142B1">
        <w:rPr>
          <w:color w:val="306895" w:themeColor="accent2" w:themeShade="BF"/>
          <w:lang w:val="de-DE"/>
        </w:rPr>
        <w:t>exkl. der Tabelle „Ergebnisse aus anderen Projekten“)</w:t>
      </w:r>
    </w:p>
    <w:bookmarkEnd w:id="269"/>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EA3BA5">
      <w:pPr>
        <w:pStyle w:val="Listenabsatz"/>
        <w:numPr>
          <w:ilvl w:val="0"/>
          <w:numId w:val="29"/>
        </w:numPr>
        <w:ind w:hanging="357"/>
        <w:contextualSpacing w:val="0"/>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EA3BA5">
      <w:pPr>
        <w:pStyle w:val="Listenabsatz"/>
        <w:numPr>
          <w:ilvl w:val="0"/>
          <w:numId w:val="29"/>
        </w:numPr>
        <w:ind w:hanging="357"/>
        <w:contextualSpacing w:val="0"/>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EA3BA5">
      <w:pPr>
        <w:pStyle w:val="Listenabsatz"/>
        <w:numPr>
          <w:ilvl w:val="0"/>
          <w:numId w:val="29"/>
        </w:numPr>
        <w:ind w:hanging="357"/>
        <w:contextualSpacing w:val="0"/>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00BB2FCE" w:rsidR="006456D8" w:rsidRPr="006456D8" w:rsidRDefault="00EF0EE8" w:rsidP="00EA3BA5">
      <w:pPr>
        <w:pStyle w:val="Listenabsatz"/>
        <w:numPr>
          <w:ilvl w:val="0"/>
          <w:numId w:val="29"/>
        </w:numPr>
        <w:ind w:hanging="357"/>
        <w:contextualSpacing w:val="0"/>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z</w:t>
      </w:r>
      <w:r w:rsidR="00423E59">
        <w:rPr>
          <w:color w:val="306895" w:themeColor="accent2" w:themeShade="BF"/>
          <w:lang w:val="de-DE"/>
        </w:rPr>
        <w:t>. </w:t>
      </w:r>
      <w:r w:rsidR="00DA120A">
        <w:rPr>
          <w:color w:val="306895" w:themeColor="accent2" w:themeShade="BF"/>
          <w:lang w:val="de-DE"/>
        </w:rPr>
        <w:t>B. Branchenkennzahlen, Kennzahlen von Wertschöpfungsnetzwerken, Technologievergleiche</w:t>
      </w:r>
      <w:r w:rsidR="00E9690C">
        <w:rPr>
          <w:color w:val="306895" w:themeColor="accent2" w:themeShade="BF"/>
          <w:lang w:val="de-DE"/>
        </w:rPr>
        <w:t>, LCAs,…</w:t>
      </w:r>
      <w:r w:rsidR="00DA120A">
        <w:rPr>
          <w:color w:val="306895" w:themeColor="accent2" w:themeShade="BF"/>
          <w:lang w:val="de-DE"/>
        </w:rPr>
        <w:t>)</w:t>
      </w:r>
    </w:p>
    <w:p w14:paraId="15AFA481" w14:textId="4FEE8118" w:rsidR="00E442F6" w:rsidRDefault="003B7C8E" w:rsidP="00D92E11">
      <w:pPr>
        <w:pStyle w:val="berschrift3"/>
      </w:pPr>
      <w:bookmarkStart w:id="270" w:name="_Toc430158300"/>
      <w:bookmarkStart w:id="271" w:name="_Toc90552984"/>
      <w:r w:rsidRPr="00CE45FD">
        <w:t>Ergebnisse aus anderen Projekten</w:t>
      </w:r>
      <w:bookmarkEnd w:id="270"/>
      <w:bookmarkEnd w:id="271"/>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5F86900"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08548A4E" w14:textId="103FEB74" w:rsidR="000A0DB1" w:rsidRPr="00EF3C57" w:rsidRDefault="000A0DB1" w:rsidP="000A0DB1">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lastRenderedPageBreak/>
        <w:t>Hinweis:</w:t>
      </w:r>
    </w:p>
    <w:p w14:paraId="2E4A7926" w14:textId="4824051C" w:rsidR="000A0DB1" w:rsidRPr="00EF3C57" w:rsidRDefault="000A0DB1" w:rsidP="000A0DB1">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Darstellung der Vorarbeiten in schriftlicher Form an. Die tabellarische Darstellung (Tabelle </w:t>
      </w:r>
      <w:r w:rsidR="000E4D00">
        <w:rPr>
          <w:color w:val="458CC3" w:themeColor="accent2"/>
          <w:lang w:val="de-DE"/>
        </w:rPr>
        <w:t>4</w:t>
      </w:r>
      <w:r w:rsidRPr="00EF3C57">
        <w:rPr>
          <w:color w:val="458CC3" w:themeColor="accent2"/>
          <w:lang w:val="de-DE"/>
        </w:rPr>
        <w:t>) dient zusätzlich der Übersicht.</w:t>
      </w:r>
    </w:p>
    <w:p w14:paraId="5B659C55" w14:textId="155B442C" w:rsidR="005A2A2D" w:rsidRDefault="005A2A2D" w:rsidP="00EA3BA5">
      <w:pPr>
        <w:spacing w:before="240"/>
        <w:rPr>
          <w:color w:val="306895" w:themeColor="accent2" w:themeShade="BF"/>
          <w:lang w:val="de-DE"/>
        </w:rPr>
        <w:sectPr w:rsidR="005A2A2D" w:rsidSect="00D03FF3">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r>
        <w:rPr>
          <w:color w:val="E3032E" w:themeColor="accent1"/>
          <w:lang w:val="de-DE"/>
        </w:rPr>
        <w:t>.</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5861CC06" w:rsidR="00D8195E" w:rsidRDefault="00D8195E" w:rsidP="00D8195E">
      <w:pPr>
        <w:pStyle w:val="Beschriftung"/>
        <w:keepNext/>
      </w:pPr>
      <w:bookmarkStart w:id="272" w:name="_Toc66776016"/>
      <w:r>
        <w:t xml:space="preserve">Tabelle </w:t>
      </w:r>
      <w:r w:rsidR="0037199B">
        <w:fldChar w:fldCharType="begin"/>
      </w:r>
      <w:r w:rsidR="0037199B">
        <w:instrText xml:space="preserve"> SEQ Tabelle \* ARABIC </w:instrText>
      </w:r>
      <w:r w:rsidR="0037199B">
        <w:fldChar w:fldCharType="separate"/>
      </w:r>
      <w:r w:rsidR="00E45336">
        <w:rPr>
          <w:noProof/>
        </w:rPr>
        <w:t>4</w:t>
      </w:r>
      <w:r w:rsidR="0037199B">
        <w:rPr>
          <w:noProof/>
        </w:rPr>
        <w:fldChar w:fldCharType="end"/>
      </w:r>
      <w:r>
        <w:t xml:space="preserve">: </w:t>
      </w:r>
      <w:r w:rsidR="00332197">
        <w:t xml:space="preserve">Ergebnisse und </w:t>
      </w:r>
      <w:r>
        <w:t>Deliverables</w:t>
      </w:r>
      <w:r w:rsidR="00332197">
        <w:t xml:space="preserve"> aus anderen Projekten</w:t>
      </w:r>
      <w:bookmarkEnd w:id="272"/>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35B5C08F"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w:t>
            </w:r>
            <w:r w:rsidR="000A0DB1">
              <w:rPr>
                <w:color w:val="FFFFFF" w:themeColor="background1"/>
                <w:lang w:val="de-DE"/>
              </w:rPr>
              <w:t> </w:t>
            </w:r>
            <w:r w:rsidRPr="001B487F">
              <w:rPr>
                <w:color w:val="FFFFFF" w:themeColor="background1"/>
                <w:lang w:val="de-DE"/>
              </w:rPr>
              <w:t>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3" w:name="_Toc430158301"/>
      <w:bookmarkStart w:id="274" w:name="_Toc21522852"/>
      <w:bookmarkStart w:id="275" w:name="_Toc90552985"/>
      <w:r w:rsidRPr="0021554E">
        <w:rPr>
          <w:lang w:val="de-DE"/>
        </w:rPr>
        <w:lastRenderedPageBreak/>
        <w:t>Innovationsgehalt</w:t>
      </w:r>
      <w:bookmarkEnd w:id="273"/>
      <w:bookmarkEnd w:id="274"/>
      <w:bookmarkEnd w:id="275"/>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6" w:name="_Toc430158302"/>
      <w:bookmarkStart w:id="277" w:name="_Toc21522853"/>
      <w:bookmarkStart w:id="278" w:name="_Toc90552986"/>
      <w:r w:rsidRPr="0021554E">
        <w:rPr>
          <w:lang w:val="de-DE"/>
        </w:rPr>
        <w:t>Problemstellung und Bedarf für das Vorhaben</w:t>
      </w:r>
      <w:bookmarkEnd w:id="276"/>
      <w:bookmarkEnd w:id="277"/>
      <w:bookmarkEnd w:id="278"/>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9" w:name="_Toc430158303"/>
      <w:bookmarkStart w:id="280" w:name="_Toc21522854"/>
      <w:bookmarkStart w:id="281" w:name="_Toc90552987"/>
      <w:r w:rsidRPr="0021554E">
        <w:rPr>
          <w:lang w:val="de-DE"/>
        </w:rPr>
        <w:t>Ziele</w:t>
      </w:r>
      <w:bookmarkEnd w:id="279"/>
      <w:bookmarkEnd w:id="280"/>
      <w:bookmarkEnd w:id="281"/>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2" w:name="_Toc430158304"/>
      <w:bookmarkStart w:id="283" w:name="_Toc21522855"/>
      <w:bookmarkStart w:id="284" w:name="_Toc90552988"/>
      <w:r w:rsidRPr="0021554E">
        <w:rPr>
          <w:lang w:val="de-DE"/>
        </w:rPr>
        <w:t>Innovationsgehalt und das damit verbundene Risiko des Vorhabens</w:t>
      </w:r>
      <w:bookmarkEnd w:id="282"/>
      <w:bookmarkEnd w:id="283"/>
      <w:bookmarkEnd w:id="284"/>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34013339" w:rsid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Bitte quantifizieren Sie die angestrebten Verbesserungen (z.</w:t>
      </w:r>
      <w:r w:rsidR="000A0DB1">
        <w:rPr>
          <w:color w:val="306895" w:themeColor="accent2" w:themeShade="BF"/>
          <w:lang w:val="de-DE"/>
        </w:rPr>
        <w:t> </w:t>
      </w:r>
      <w:r w:rsidRPr="004670C7">
        <w:rPr>
          <w:color w:val="306895" w:themeColor="accent2" w:themeShade="BF"/>
          <w:lang w:val="de-DE"/>
        </w:rPr>
        <w:t xml:space="preserve">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12847396" w:rsidR="00B1291E" w:rsidRDefault="004670C7" w:rsidP="00EA3BA5">
      <w:pPr>
        <w:pStyle w:val="Listenabsatz"/>
        <w:numPr>
          <w:ilvl w:val="0"/>
          <w:numId w:val="30"/>
        </w:numPr>
        <w:ind w:hanging="357"/>
        <w:contextualSpacing w:val="0"/>
        <w:rPr>
          <w:color w:val="306895" w:themeColor="accent2" w:themeShade="BF"/>
          <w:lang w:val="de-DE"/>
        </w:rPr>
      </w:pPr>
      <w:r w:rsidRPr="002B3E1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5FB8F14F" w14:textId="6D001965" w:rsidR="00B1291E" w:rsidRPr="00EA3BA5" w:rsidRDefault="000A0DB1" w:rsidP="006931B1">
      <w:pPr>
        <w:pStyle w:val="AufzhlungEbene1"/>
        <w:numPr>
          <w:ilvl w:val="0"/>
          <w:numId w:val="30"/>
        </w:numPr>
        <w:tabs>
          <w:tab w:val="clear" w:pos="709"/>
        </w:tabs>
        <w:spacing w:after="0"/>
        <w:ind w:hanging="357"/>
        <w:contextualSpacing w:val="0"/>
        <w:rPr>
          <w:color w:val="306895" w:themeColor="accent2" w:themeShade="BF"/>
          <w:lang w:val="de-DE"/>
        </w:rPr>
        <w:sectPr w:rsidR="00B1291E" w:rsidRPr="00EA3BA5" w:rsidSect="004670C7">
          <w:pgSz w:w="11900" w:h="16840"/>
          <w:pgMar w:top="2438" w:right="1985" w:bottom="1701" w:left="1985" w:header="1021" w:footer="567" w:gutter="0"/>
          <w:cols w:space="708"/>
          <w:docGrid w:linePitch="360"/>
        </w:sectPr>
      </w:pPr>
      <w:r w:rsidRPr="00EA3BA5">
        <w:rPr>
          <w:color w:val="458CC3" w:themeColor="accent2"/>
          <w:lang w:val="de-DE"/>
        </w:rPr>
        <w:lastRenderedPageBreak/>
        <w:t>Führen Sie Ihre Begründung für die Einstufung des Vorhabens in eine der beiden Forschungskategorien „Industrielle Forschung“ oder „Experimentelle Entwicklung“ an. Nutzen Sie dazu weiters die Technology Readiness Leves (TRL).</w:t>
      </w:r>
    </w:p>
    <w:p w14:paraId="0E046C6A" w14:textId="022B8B6E" w:rsidR="00E43DF2" w:rsidRPr="00E43DF2" w:rsidRDefault="00E43DF2" w:rsidP="00E43DF2">
      <w:pPr>
        <w:pStyle w:val="berschrift2"/>
        <w:numPr>
          <w:ilvl w:val="1"/>
          <w:numId w:val="38"/>
        </w:numPr>
        <w:ind w:left="0"/>
        <w:rPr>
          <w:lang w:val="de-DE"/>
        </w:rPr>
      </w:pPr>
      <w:bookmarkStart w:id="285" w:name="_Toc90552989"/>
      <w:r w:rsidRPr="00E43DF2">
        <w:rPr>
          <w:lang w:val="de-DE"/>
        </w:rPr>
        <w:lastRenderedPageBreak/>
        <w:t>Berücksichtigung geschlechterspezifischer Themenstellungen</w:t>
      </w:r>
      <w:bookmarkEnd w:id="285"/>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6" w:name="_Toc90552990"/>
      <w:r w:rsidRPr="0021554E">
        <w:rPr>
          <w:lang w:val="de-DE"/>
        </w:rPr>
        <w:t xml:space="preserve">Berücksichtigung </w:t>
      </w:r>
      <w:r>
        <w:rPr>
          <w:lang w:val="de-DE"/>
        </w:rPr>
        <w:t>von Nachhaltigkeit</w:t>
      </w:r>
      <w:bookmarkEnd w:id="286"/>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2D7521BB"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Nachhaltigkeit dem Ausschreibungsleitfaden.</w:t>
      </w:r>
      <w:r w:rsidR="006C3F7A">
        <w:rPr>
          <w:color w:val="306895" w:themeColor="accent2" w:themeShade="BF"/>
          <w:lang w:val="de-DE"/>
        </w:rPr>
        <w:t xml:space="preserve"> Besonderes Augenmerk wird auf das Themenfeld „Green Production“ gelegt.</w:t>
      </w:r>
    </w:p>
    <w:p w14:paraId="0F368117" w14:textId="77777777" w:rsidR="00E43DF2" w:rsidRPr="00935861" w:rsidRDefault="00E43DF2" w:rsidP="00EA3BA5">
      <w:pPr>
        <w:pStyle w:val="Listenabsatz"/>
        <w:numPr>
          <w:ilvl w:val="0"/>
          <w:numId w:val="30"/>
        </w:numPr>
        <w:ind w:hanging="357"/>
        <w:contextualSpacing w:val="0"/>
        <w:rPr>
          <w:color w:val="306895" w:themeColor="accent2" w:themeShade="BF"/>
          <w:lang w:val="de-DE"/>
        </w:rPr>
      </w:pPr>
      <w:r w:rsidRPr="00935861">
        <w:rPr>
          <w:color w:val="306895" w:themeColor="accent2" w:themeShade="BF"/>
          <w:lang w:val="de-DE"/>
        </w:rPr>
        <w:t>Mit Bezug auf die genannten Nachhaltigkeitsziele:</w:t>
      </w:r>
    </w:p>
    <w:p w14:paraId="39031AE2" w14:textId="77777777" w:rsidR="00E43DF2" w:rsidRDefault="00E43DF2" w:rsidP="00EA3BA5">
      <w:pPr>
        <w:pStyle w:val="Listenabsatz"/>
        <w:numPr>
          <w:ilvl w:val="1"/>
          <w:numId w:val="30"/>
        </w:numPr>
        <w:ind w:hanging="357"/>
        <w:contextualSpacing w:val="0"/>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42EDBBE5" w:rsidR="00E43DF2" w:rsidRPr="005B69C5" w:rsidRDefault="00E43DF2" w:rsidP="00EA3BA5">
      <w:pPr>
        <w:pStyle w:val="Listenabsatz"/>
        <w:numPr>
          <w:ilvl w:val="1"/>
          <w:numId w:val="30"/>
        </w:numPr>
        <w:ind w:hanging="357"/>
        <w:contextualSpacing w:val="0"/>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w:t>
      </w:r>
      <w:r w:rsidR="001C601F">
        <w:rPr>
          <w:color w:val="306895" w:themeColor="accent2" w:themeShade="BF"/>
          <w:lang w:val="de-DE"/>
        </w:rPr>
        <w:t> </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0DFCD275" w:rsidR="00E43DF2" w:rsidRDefault="00E43DF2" w:rsidP="00EA3BA5">
      <w:pPr>
        <w:pStyle w:val="Listenabsatz"/>
        <w:numPr>
          <w:ilvl w:val="1"/>
          <w:numId w:val="30"/>
        </w:numPr>
        <w:ind w:hanging="357"/>
        <w:contextualSpacing w:val="0"/>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w:t>
      </w:r>
      <w:r w:rsidR="001C601F">
        <w:rPr>
          <w:color w:val="306895" w:themeColor="accent2" w:themeShade="BF"/>
          <w:lang w:val="de-DE"/>
        </w:rPr>
        <w:t> </w:t>
      </w:r>
      <w:r>
        <w:rPr>
          <w:color w:val="306895" w:themeColor="accent2" w:themeShade="BF"/>
          <w:lang w:val="de-DE"/>
        </w:rPr>
        <w:t>B.</w:t>
      </w:r>
      <w:r w:rsidRPr="007813E3">
        <w:rPr>
          <w:color w:val="306895" w:themeColor="accent2" w:themeShade="BF"/>
          <w:lang w:val="de-DE"/>
        </w:rPr>
        <w:t xml:space="preserve"> Effekte in Wertschöpfungsnetzwerken,…)</w:t>
      </w:r>
    </w:p>
    <w:p w14:paraId="37228994" w14:textId="136F2F4C" w:rsidR="000F1145" w:rsidRDefault="000F1145" w:rsidP="00EA3BA5">
      <w:pPr>
        <w:pStyle w:val="Listenabsatz"/>
        <w:numPr>
          <w:ilvl w:val="0"/>
          <w:numId w:val="30"/>
        </w:numPr>
        <w:ind w:hanging="357"/>
        <w:contextualSpacing w:val="0"/>
        <w:rPr>
          <w:color w:val="306895" w:themeColor="accent2" w:themeShade="BF"/>
          <w:lang w:val="de-DE"/>
        </w:rPr>
      </w:pPr>
      <w:r>
        <w:rPr>
          <w:color w:val="306895" w:themeColor="accent2" w:themeShade="BF"/>
          <w:lang w:val="de-DE"/>
        </w:rPr>
        <w:t>Bitte nehmen Sie Bezug auf Ihren allfälligen Beitrag zum Thema „Green Production“. Geben Sie an wie Projektinhalte und Zielsetzung die Thematik adressieren.</w:t>
      </w:r>
    </w:p>
    <w:p w14:paraId="598ABDF9" w14:textId="06E0D88C" w:rsidR="006B42D0" w:rsidRPr="00D92E11" w:rsidRDefault="00E43DF2" w:rsidP="00EA3BA5">
      <w:pPr>
        <w:ind w:left="360"/>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r w:rsidR="004670C7" w:rsidRPr="00D92E11">
        <w:rPr>
          <w:color w:val="306895" w:themeColor="accent2" w:themeShade="BF"/>
          <w:lang w:val="de-DE"/>
        </w:rPr>
        <w:t>.</w:t>
      </w:r>
    </w:p>
    <w:p w14:paraId="229FB21A" w14:textId="77777777" w:rsidR="00DA4632" w:rsidRDefault="00DA4632" w:rsidP="00DA4632">
      <w:pPr>
        <w:pStyle w:val="berschrift2"/>
      </w:pPr>
      <w:bookmarkStart w:id="287" w:name="_Toc514848178"/>
      <w:bookmarkStart w:id="288" w:name="_Toc521317857"/>
      <w:bookmarkStart w:id="289" w:name="_Toc50117952"/>
      <w:bookmarkStart w:id="290" w:name="_Toc90552991"/>
      <w:r w:rsidRPr="00912C67">
        <w:lastRenderedPageBreak/>
        <w:t>Qualität der Planung</w:t>
      </w:r>
      <w:bookmarkEnd w:id="287"/>
      <w:bookmarkEnd w:id="288"/>
      <w:bookmarkEnd w:id="289"/>
      <w:bookmarkEnd w:id="290"/>
    </w:p>
    <w:p w14:paraId="638059EC" w14:textId="77777777" w:rsidR="00DA4632" w:rsidRDefault="00DA4632" w:rsidP="00AB1372">
      <w:pPr>
        <w:pStyle w:val="berschrift3"/>
        <w:spacing w:after="100"/>
      </w:pPr>
      <w:bookmarkStart w:id="291" w:name="_Toc233534424"/>
      <w:bookmarkStart w:id="292" w:name="_Toc514848179"/>
      <w:bookmarkStart w:id="293" w:name="_Toc521317858"/>
      <w:bookmarkStart w:id="294" w:name="_Toc50117953"/>
      <w:bookmarkStart w:id="295" w:name="_Toc90552992"/>
      <w:r w:rsidRPr="00912C67">
        <w:t>Übersicht und Beschreibung der Arbeitspakete</w:t>
      </w:r>
      <w:bookmarkEnd w:id="291"/>
      <w:bookmarkEnd w:id="292"/>
      <w:bookmarkEnd w:id="293"/>
      <w:bookmarkEnd w:id="294"/>
      <w:bookmarkEnd w:id="295"/>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4D710EF" w:rsidR="00DA4632" w:rsidRDefault="00DA4632" w:rsidP="00DA4632">
      <w:pPr>
        <w:pStyle w:val="Beschriftung"/>
        <w:keepNext/>
      </w:pPr>
      <w:bookmarkStart w:id="296" w:name="_Toc66776017"/>
      <w:r>
        <w:t xml:space="preserve">Tabelle </w:t>
      </w:r>
      <w:r w:rsidR="0037199B">
        <w:fldChar w:fldCharType="begin"/>
      </w:r>
      <w:r w:rsidR="0037199B">
        <w:instrText xml:space="preserve"> SEQ Tabelle \* AR</w:instrText>
      </w:r>
      <w:r w:rsidR="0037199B">
        <w:instrText xml:space="preserve">ABIC </w:instrText>
      </w:r>
      <w:r w:rsidR="0037199B">
        <w:fldChar w:fldCharType="separate"/>
      </w:r>
      <w:r w:rsidR="00E45336">
        <w:rPr>
          <w:noProof/>
        </w:rPr>
        <w:t>5</w:t>
      </w:r>
      <w:r w:rsidR="0037199B">
        <w:rPr>
          <w:noProof/>
        </w:rPr>
        <w:fldChar w:fldCharType="end"/>
      </w:r>
      <w:r>
        <w:t xml:space="preserve">: </w:t>
      </w:r>
      <w:r w:rsidR="00332197">
        <w:t xml:space="preserve">Übersicht über </w:t>
      </w:r>
      <w:r>
        <w:t>Arbeitspaket</w:t>
      </w:r>
      <w:r w:rsidR="00332197">
        <w:t>e</w:t>
      </w:r>
      <w:bookmarkEnd w:id="29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14F47F7C" w:rsidR="00DA4632" w:rsidRDefault="00DA4632" w:rsidP="00DA4632">
      <w:pPr>
        <w:pStyle w:val="Beschriftung"/>
        <w:keepNext/>
      </w:pPr>
      <w:bookmarkStart w:id="297" w:name="_Toc66776018"/>
      <w:r>
        <w:t xml:space="preserve">Tabelle </w:t>
      </w:r>
      <w:r w:rsidR="0037199B">
        <w:fldChar w:fldCharType="begin"/>
      </w:r>
      <w:r w:rsidR="0037199B">
        <w:instrText xml:space="preserve"> SEQ Tabelle \* ARABIC </w:instrText>
      </w:r>
      <w:r w:rsidR="0037199B">
        <w:fldChar w:fldCharType="separate"/>
      </w:r>
      <w:r w:rsidR="00E45336">
        <w:rPr>
          <w:noProof/>
        </w:rPr>
        <w:t>6</w:t>
      </w:r>
      <w:r w:rsidR="0037199B">
        <w:rPr>
          <w:noProof/>
        </w:rPr>
        <w:fldChar w:fldCharType="end"/>
      </w:r>
      <w:r>
        <w:t xml:space="preserve">: </w:t>
      </w:r>
      <w:r w:rsidR="00332197">
        <w:t xml:space="preserve">Übersicht über </w:t>
      </w:r>
      <w:r>
        <w:t>Meilensteine</w:t>
      </w:r>
      <w:bookmarkEnd w:id="29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8" w:name="_Toc514848180"/>
      <w:bookmarkStart w:id="299" w:name="_Toc521317859"/>
      <w:bookmarkStart w:id="300" w:name="_Toc50117954"/>
      <w:bookmarkStart w:id="301" w:name="_Toc90552993"/>
      <w:r w:rsidRPr="0076368F">
        <w:rPr>
          <w:lang w:val="de-DE"/>
        </w:rPr>
        <w:lastRenderedPageBreak/>
        <w:t>Detaillierte Beschreibung der Arbeitspakete</w:t>
      </w:r>
      <w:bookmarkEnd w:id="298"/>
      <w:bookmarkEnd w:id="299"/>
      <w:bookmarkEnd w:id="300"/>
      <w:bookmarkEnd w:id="301"/>
    </w:p>
    <w:p w14:paraId="743915D5" w14:textId="6756D6DA" w:rsidR="00441013" w:rsidRPr="00D92E11" w:rsidRDefault="00441013" w:rsidP="00441013">
      <w:pPr>
        <w:rPr>
          <w:color w:val="306895" w:themeColor="accent2" w:themeShade="BF"/>
          <w:lang w:val="de-DE"/>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r w:rsidR="001C601F" w:rsidRPr="00935861">
        <w:rPr>
          <w:color w:val="306895" w:themeColor="accent2" w:themeShade="BF"/>
          <w:lang w:val="de-DE"/>
        </w:rPr>
        <w:t xml:space="preserve"> Geben Sie des weiteren auch Informationen zu TRLs in denen die Arbeitspakete definiert sind.</w:t>
      </w:r>
    </w:p>
    <w:p w14:paraId="4D07774D" w14:textId="3E1FE69F"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5C24DA">
        <w:rPr>
          <w:color w:val="306895" w:themeColor="accent2" w:themeShade="BF"/>
          <w:lang w:val="de-DE"/>
        </w:rPr>
        <w:t xml:space="preserve"> </w:t>
      </w:r>
      <w:r w:rsidR="00AA01EB" w:rsidRPr="00D92E11">
        <w:rPr>
          <w:color w:val="306895" w:themeColor="accent2" w:themeShade="BF"/>
          <w:lang w:val="de-DE"/>
        </w:rPr>
        <w:t>Die laufende</w:t>
      </w:r>
      <w:r w:rsidR="00AA01EB">
        <w:rPr>
          <w:color w:val="306895" w:themeColor="accent2" w:themeShade="BF"/>
          <w:lang w:val="de-DE"/>
        </w:rPr>
        <w:t xml:space="preserve"> AP Nummerierung ist in der jeweiligen Tabelle anzupassen.</w:t>
      </w:r>
    </w:p>
    <w:p w14:paraId="3278A69B" w14:textId="5B9C9E13" w:rsidR="00441013" w:rsidRDefault="00441013" w:rsidP="005C24DA">
      <w:pPr>
        <w:pStyle w:val="Beschriftung"/>
        <w:keepNext/>
        <w:rPr>
          <w:b/>
          <w:bCs/>
          <w:lang w:val="de-DE"/>
        </w:rPr>
      </w:pPr>
      <w:r w:rsidRPr="0076368F">
        <w:rPr>
          <w:b/>
          <w:bCs/>
          <w:lang w:val="de-DE"/>
        </w:rPr>
        <w:t>Arbeitspaketbeschreibung</w:t>
      </w:r>
    </w:p>
    <w:p w14:paraId="6CEC3711" w14:textId="38AE5360" w:rsidR="00441013" w:rsidRDefault="00441013" w:rsidP="005C24DA">
      <w:pPr>
        <w:pStyle w:val="Beschriftung"/>
        <w:keepNext/>
      </w:pPr>
      <w:r>
        <w:t xml:space="preserve">Tabelle </w:t>
      </w:r>
      <w:r w:rsidR="0037199B">
        <w:fldChar w:fldCharType="begin"/>
      </w:r>
      <w:r w:rsidR="0037199B">
        <w:instrText xml:space="preserve"> SEQ Tabelle \* ARABIC </w:instrText>
      </w:r>
      <w:r w:rsidR="0037199B">
        <w:fldChar w:fldCharType="separate"/>
      </w:r>
      <w:r w:rsidR="00E45336">
        <w:rPr>
          <w:noProof/>
        </w:rPr>
        <w:t>7</w:t>
      </w:r>
      <w:r w:rsidR="0037199B">
        <w:rPr>
          <w:noProof/>
        </w:rPr>
        <w:fldChar w:fldCharType="end"/>
      </w:r>
      <w:r>
        <w:t>:</w:t>
      </w:r>
      <w:r w:rsidR="00E755B3">
        <w:t xml:space="preserve"> </w:t>
      </w:r>
      <w:r w:rsidRPr="007A0CF7">
        <w:t>Arbeitspaketbeschreibung - AP Nummer und Titel</w:t>
      </w:r>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47585AC4" w:rsidR="00E755B3" w:rsidRDefault="00E755B3" w:rsidP="00EA3BA5">
      <w:pPr>
        <w:pStyle w:val="Beschriftung"/>
        <w:keepNext/>
        <w:spacing w:before="240"/>
      </w:pPr>
      <w:r>
        <w:t xml:space="preserve">Tabelle </w:t>
      </w:r>
      <w:r w:rsidR="0037199B">
        <w:fldChar w:fldCharType="begin"/>
      </w:r>
      <w:r w:rsidR="0037199B">
        <w:instrText xml:space="preserve"> SEQ Tabelle \* ARABIC </w:instrText>
      </w:r>
      <w:r w:rsidR="0037199B">
        <w:fldChar w:fldCharType="separate"/>
      </w:r>
      <w:r w:rsidR="00E45336">
        <w:rPr>
          <w:noProof/>
        </w:rPr>
        <w:t>8</w:t>
      </w:r>
      <w:r w:rsidR="0037199B">
        <w:rPr>
          <w:noProof/>
        </w:rPr>
        <w:fldChar w:fldCharType="end"/>
      </w:r>
      <w:r>
        <w:t xml:space="preserve">: </w:t>
      </w:r>
      <w:r w:rsidRPr="00083E65">
        <w:t xml:space="preserve">Arbeitspaketbeschreibung </w:t>
      </w:r>
      <w:r>
        <w:t>- Beteiligte Organisation (A</w:t>
      </w:r>
      <w:r w:rsidR="00332197">
        <w:t>/Pn</w:t>
      </w:r>
      <w:r>
        <w:t>) und Anzahl der Personenmonate pro Organisation</w:t>
      </w:r>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E179511"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5321E9F3" w:rsidR="00E755B3" w:rsidRDefault="00E755B3" w:rsidP="00EA3BA5">
      <w:pPr>
        <w:pStyle w:val="Beschriftung"/>
        <w:keepNext/>
        <w:spacing w:before="240"/>
      </w:pPr>
      <w:r>
        <w:t xml:space="preserve">Tabelle </w:t>
      </w:r>
      <w:r w:rsidR="0037199B">
        <w:fldChar w:fldCharType="begin"/>
      </w:r>
      <w:r w:rsidR="0037199B">
        <w:instrText xml:space="preserve"> SEQ Tabelle \* ARABIC </w:instrText>
      </w:r>
      <w:r w:rsidR="0037199B">
        <w:fldChar w:fldCharType="separate"/>
      </w:r>
      <w:r w:rsidR="00E45336">
        <w:rPr>
          <w:noProof/>
        </w:rPr>
        <w:t>9</w:t>
      </w:r>
      <w:r w:rsidR="0037199B">
        <w:rPr>
          <w:noProof/>
        </w:rPr>
        <w:fldChar w:fldCharType="end"/>
      </w:r>
      <w:r>
        <w:t xml:space="preserve">: </w:t>
      </w:r>
      <w:r w:rsidRPr="00FE7DA6">
        <w:t>Arbeitspaketbeschreibung</w:t>
      </w:r>
      <w:r>
        <w:t xml:space="preserve"> - Ziele</w:t>
      </w:r>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00EE16CE"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6F400FD6" w:rsidR="00E755B3" w:rsidRDefault="00E755B3" w:rsidP="00EA3BA5">
      <w:pPr>
        <w:pStyle w:val="Beschriftung"/>
        <w:keepNext/>
        <w:spacing w:before="240"/>
      </w:pPr>
      <w:r>
        <w:t xml:space="preserve">Tabelle </w:t>
      </w:r>
      <w:r w:rsidR="0037199B">
        <w:fldChar w:fldCharType="begin"/>
      </w:r>
      <w:r w:rsidR="0037199B">
        <w:instrText xml:space="preserve"> SEQ Tabelle \* ARABIC </w:instrText>
      </w:r>
      <w:r w:rsidR="0037199B">
        <w:fldChar w:fldCharType="separate"/>
      </w:r>
      <w:r w:rsidR="00E45336">
        <w:rPr>
          <w:noProof/>
        </w:rPr>
        <w:t>10</w:t>
      </w:r>
      <w:r w:rsidR="0037199B">
        <w:rPr>
          <w:noProof/>
        </w:rPr>
        <w:fldChar w:fldCharType="end"/>
      </w:r>
      <w:r>
        <w:t xml:space="preserve">: </w:t>
      </w:r>
      <w:r w:rsidRPr="006A23F0">
        <w:t xml:space="preserve">Arbeitspaketbeschreibung </w:t>
      </w:r>
      <w:r>
        <w:t>- Beschreibung der Inhalte</w:t>
      </w:r>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03043388"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41D0F343" w:rsidR="00E755B3" w:rsidRDefault="00E755B3" w:rsidP="00EA3BA5">
      <w:pPr>
        <w:pStyle w:val="Beschriftung"/>
        <w:keepNext/>
        <w:spacing w:before="240"/>
      </w:pPr>
      <w:r>
        <w:t xml:space="preserve">Tabelle </w:t>
      </w:r>
      <w:r w:rsidR="0037199B">
        <w:fldChar w:fldCharType="begin"/>
      </w:r>
      <w:r w:rsidR="0037199B">
        <w:instrText xml:space="preserve"> SEQ Tabelle \* ARABIC </w:instrText>
      </w:r>
      <w:r w:rsidR="0037199B">
        <w:fldChar w:fldCharType="separate"/>
      </w:r>
      <w:r w:rsidR="00E45336">
        <w:rPr>
          <w:noProof/>
        </w:rPr>
        <w:t>11</w:t>
      </w:r>
      <w:r w:rsidR="0037199B">
        <w:rPr>
          <w:noProof/>
        </w:rPr>
        <w:fldChar w:fldCharType="end"/>
      </w:r>
      <w:r>
        <w:t xml:space="preserve">: </w:t>
      </w:r>
      <w:r w:rsidRPr="00777D28">
        <w:t xml:space="preserve">Arbeitspaketbeschreibung </w:t>
      </w:r>
      <w:r>
        <w:t>- Methode</w:t>
      </w:r>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0E70EBAB"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0241595D" w:rsidR="00E755B3" w:rsidRDefault="00E755B3" w:rsidP="00E755B3">
      <w:pPr>
        <w:pStyle w:val="Beschriftung"/>
        <w:keepNext/>
      </w:pPr>
      <w:r>
        <w:lastRenderedPageBreak/>
        <w:t xml:space="preserve">Tabelle </w:t>
      </w:r>
      <w:r w:rsidR="0037199B">
        <w:fldChar w:fldCharType="begin"/>
      </w:r>
      <w:r w:rsidR="0037199B">
        <w:instrText xml:space="preserve"> SEQ Tabelle \* ARABIC </w:instrText>
      </w:r>
      <w:r w:rsidR="0037199B">
        <w:fldChar w:fldCharType="separate"/>
      </w:r>
      <w:r w:rsidR="00E45336">
        <w:rPr>
          <w:noProof/>
        </w:rPr>
        <w:t>12</w:t>
      </w:r>
      <w:r w:rsidR="0037199B">
        <w:rPr>
          <w:noProof/>
        </w:rPr>
        <w:fldChar w:fldCharType="end"/>
      </w:r>
      <w:r>
        <w:t xml:space="preserve">: </w:t>
      </w:r>
      <w:r w:rsidRPr="0060253E">
        <w:t>Arbeitspaketbeschreibung</w:t>
      </w:r>
      <w:r w:rsidR="00F4729C">
        <w:t xml:space="preserve"> -</w:t>
      </w:r>
      <w:r>
        <w:t xml:space="preserve"> Meilensteine, geplante Ergebnisse und Deliverables</w:t>
      </w:r>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771DA698"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0" w:name="_Toc430158309"/>
      <w:bookmarkStart w:id="391" w:name="_Toc21522859"/>
      <w:bookmarkStart w:id="392" w:name="_Toc90552994"/>
      <w:r w:rsidRPr="00175DEE">
        <w:rPr>
          <w:rFonts w:asciiTheme="minorHAnsi" w:hAnsiTheme="minorHAnsi"/>
          <w:color w:val="000000" w:themeColor="text2"/>
          <w:szCs w:val="22"/>
        </w:rPr>
        <w:t>Arbeits- und Zeitplan grafisch (Gantt-Diagramm)</w:t>
      </w:r>
      <w:bookmarkEnd w:id="390"/>
      <w:bookmarkEnd w:id="391"/>
      <w:bookmarkEnd w:id="392"/>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3" w:name="_Toc21522860"/>
      <w:bookmarkStart w:id="394" w:name="_Toc90552995"/>
      <w:bookmarkStart w:id="395" w:name="_Toc430158310"/>
      <w:r w:rsidRPr="00175DEE">
        <w:rPr>
          <w:rFonts w:asciiTheme="minorHAnsi" w:hAnsiTheme="minorHAnsi"/>
          <w:color w:val="000000" w:themeColor="text2"/>
          <w:szCs w:val="22"/>
        </w:rPr>
        <w:t>Erläuterungen zu den beantragten Kosten</w:t>
      </w:r>
      <w:bookmarkEnd w:id="393"/>
      <w:bookmarkEnd w:id="394"/>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395"/>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w:t>
      </w:r>
      <w:r w:rsidRPr="008C415B">
        <w:rPr>
          <w:color w:val="306895" w:themeColor="accent2" w:themeShade="BF"/>
          <w:szCs w:val="22"/>
        </w:rPr>
        <w:t>Reisekosten (insbesondere Zweck der Reisen).</w:t>
      </w:r>
      <w:r w:rsidRPr="00175DEE">
        <w:rPr>
          <w:color w:val="306895" w:themeColor="accent2" w:themeShade="BF"/>
          <w:szCs w:val="22"/>
        </w:rPr>
        <w:t xml:space="preserve"> </w:t>
      </w:r>
    </w:p>
    <w:p w14:paraId="6B6157F5" w14:textId="77777777" w:rsidR="001056D5" w:rsidRPr="00B93A9E" w:rsidRDefault="001056D5" w:rsidP="001056D5">
      <w:pPr>
        <w:pBdr>
          <w:top w:val="single" w:sz="4" w:space="1" w:color="auto"/>
          <w:left w:val="single" w:sz="4" w:space="4" w:color="auto"/>
          <w:bottom w:val="single" w:sz="4" w:space="1" w:color="auto"/>
          <w:right w:val="single" w:sz="4" w:space="4" w:color="auto"/>
        </w:pBdr>
        <w:spacing w:line="240" w:lineRule="auto"/>
        <w:jc w:val="both"/>
        <w:rPr>
          <w:b/>
          <w:color w:val="458CC3" w:themeColor="accent2"/>
        </w:rPr>
      </w:pPr>
      <w:r w:rsidRPr="00B93A9E">
        <w:rPr>
          <w:b/>
          <w:color w:val="458CC3" w:themeColor="accent2"/>
        </w:rPr>
        <w:t>Wichtiger Hinweis:</w:t>
      </w:r>
    </w:p>
    <w:p w14:paraId="10783297" w14:textId="77777777" w:rsidR="001056D5" w:rsidRPr="00B93A9E" w:rsidRDefault="001056D5" w:rsidP="001056D5">
      <w:pPr>
        <w:pBdr>
          <w:top w:val="single" w:sz="4" w:space="1" w:color="auto"/>
          <w:left w:val="single" w:sz="4" w:space="4" w:color="auto"/>
          <w:bottom w:val="single" w:sz="4" w:space="1" w:color="auto"/>
          <w:right w:val="single" w:sz="4" w:space="4" w:color="auto"/>
        </w:pBdr>
        <w:spacing w:line="240" w:lineRule="auto"/>
        <w:jc w:val="both"/>
        <w:rPr>
          <w:color w:val="458CC3" w:themeColor="accent2"/>
        </w:rPr>
      </w:pPr>
      <w:r w:rsidRPr="00B93A9E">
        <w:rPr>
          <w:color w:val="458CC3" w:themeColor="accent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430158311"/>
      <w:bookmarkStart w:id="397" w:name="_Toc21522861"/>
      <w:bookmarkStart w:id="398" w:name="_Toc90552996"/>
      <w:r w:rsidRPr="00175DEE">
        <w:rPr>
          <w:rFonts w:asciiTheme="minorHAnsi" w:hAnsiTheme="minorHAnsi"/>
          <w:color w:val="000000" w:themeColor="text2"/>
          <w:szCs w:val="22"/>
        </w:rPr>
        <w:t>Drittkosten (falls 20% der Gesamtkosten je Partner überschritten werden)</w:t>
      </w:r>
      <w:bookmarkEnd w:id="396"/>
      <w:bookmarkEnd w:id="397"/>
      <w:bookmarkEnd w:id="398"/>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399" w:name="_Toc430158312"/>
      <w:bookmarkStart w:id="400" w:name="_Toc21522863"/>
      <w:bookmarkStart w:id="401" w:name="_Toc90552997"/>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399"/>
      <w:bookmarkEnd w:id="400"/>
      <w:bookmarkEnd w:id="401"/>
    </w:p>
    <w:p w14:paraId="2CC23E19" w14:textId="77777777" w:rsidR="00175DEE" w:rsidRDefault="00175DEE" w:rsidP="0075310D">
      <w:pPr>
        <w:pStyle w:val="a"/>
      </w:pPr>
      <w:r>
        <w:t>_</w:t>
      </w:r>
    </w:p>
    <w:p w14:paraId="34A89A10" w14:textId="77777777" w:rsidR="00175DEE" w:rsidRDefault="00175DEE" w:rsidP="0075310D">
      <w:pPr>
        <w:pStyle w:val="berschrift2"/>
      </w:pPr>
      <w:bookmarkStart w:id="402" w:name="_Toc430158313"/>
      <w:bookmarkStart w:id="403" w:name="_Toc21522864"/>
      <w:bookmarkStart w:id="404" w:name="_Toc90552998"/>
      <w:r w:rsidRPr="00162F70">
        <w:t>Beschreibung der Kompetenzen der Projektpartner</w:t>
      </w:r>
      <w:bookmarkEnd w:id="402"/>
      <w:bookmarkEnd w:id="403"/>
      <w:bookmarkEnd w:id="404"/>
    </w:p>
    <w:p w14:paraId="6A47EEE8" w14:textId="4345F531" w:rsidR="00175DEE" w:rsidRDefault="00175DEE" w:rsidP="00175DEE">
      <w:pPr>
        <w:rPr>
          <w:color w:val="306895" w:themeColor="accent2" w:themeShade="BF"/>
        </w:rPr>
      </w:pPr>
      <w:r w:rsidRPr="0075310D">
        <w:rPr>
          <w:color w:val="306895" w:themeColor="accent2" w:themeShade="BF"/>
        </w:rPr>
        <w:t>(max. 1 Seite pro Partner)</w:t>
      </w:r>
    </w:p>
    <w:p w14:paraId="7D24C6BF" w14:textId="77777777" w:rsidR="001056D5" w:rsidRPr="00C93644" w:rsidRDefault="001056D5" w:rsidP="001056D5">
      <w:pPr>
        <w:rPr>
          <w:b/>
          <w:color w:val="458CC3" w:themeColor="accent2"/>
        </w:rPr>
      </w:pPr>
      <w:r w:rsidRPr="00C93644">
        <w:rPr>
          <w:b/>
          <w:color w:val="458CC3" w:themeColor="accent2"/>
        </w:rPr>
        <w:t>Folgender Hinweis:</w:t>
      </w:r>
    </w:p>
    <w:p w14:paraId="06E98713" w14:textId="77777777" w:rsidR="001056D5" w:rsidRPr="00C93644" w:rsidRDefault="001056D5" w:rsidP="001056D5">
      <w:pPr>
        <w:rPr>
          <w:color w:val="458CC3" w:themeColor="accent2"/>
        </w:rPr>
      </w:pPr>
      <w:r w:rsidRPr="00C93644">
        <w:rPr>
          <w:color w:val="458CC3" w:themeColor="accent2"/>
        </w:rPr>
        <w:t xml:space="preserve">Geben Sie in diesem Kapitel </w:t>
      </w:r>
    </w:p>
    <w:p w14:paraId="47EF96C7" w14:textId="6053E41E" w:rsidR="001056D5" w:rsidRPr="00C93644" w:rsidRDefault="001056D5" w:rsidP="001056D5">
      <w:pPr>
        <w:rPr>
          <w:color w:val="458CC3" w:themeColor="accent2"/>
        </w:rPr>
      </w:pPr>
      <w:r w:rsidRPr="00C93644">
        <w:rPr>
          <w:color w:val="458CC3" w:themeColor="accent2"/>
        </w:rPr>
        <w:t>•</w:t>
      </w:r>
      <w:r w:rsidRPr="00C93644">
        <w:rPr>
          <w:color w:val="458CC3" w:themeColor="accent2"/>
        </w:rPr>
        <w:tab/>
        <w:t>eine Kurzform der fachlichen Kompetenz der leitenden wissenschaftlich</w:t>
      </w:r>
      <w:r>
        <w:rPr>
          <w:color w:val="458CC3" w:themeColor="accent2"/>
        </w:rPr>
        <w:t>-technischen Projektmitarbeiter</w:t>
      </w:r>
      <w:r w:rsidR="007D251A">
        <w:rPr>
          <w:color w:val="458CC3" w:themeColor="accent2"/>
        </w:rPr>
        <w:t>:</w:t>
      </w:r>
      <w:r>
        <w:rPr>
          <w:color w:val="458CC3" w:themeColor="accent2"/>
        </w:rPr>
        <w:t>i</w:t>
      </w:r>
      <w:r w:rsidR="006C3F7A">
        <w:rPr>
          <w:color w:val="458CC3" w:themeColor="accent2"/>
        </w:rPr>
        <w:t>nnen an für die</w:t>
      </w:r>
      <w:r w:rsidRPr="00C93644">
        <w:rPr>
          <w:color w:val="458CC3" w:themeColor="accent2"/>
        </w:rPr>
        <w:t xml:space="preserve"> Antragsteller</w:t>
      </w:r>
      <w:r w:rsidR="006C3F7A">
        <w:rPr>
          <w:color w:val="458CC3" w:themeColor="accent2"/>
        </w:rPr>
        <w:t>organisation</w:t>
      </w:r>
      <w:r w:rsidRPr="00C93644">
        <w:rPr>
          <w:color w:val="458CC3" w:themeColor="accent2"/>
        </w:rPr>
        <w:t xml:space="preserve"> und pro Partner</w:t>
      </w:r>
      <w:r w:rsidR="006C3F7A">
        <w:rPr>
          <w:color w:val="458CC3" w:themeColor="accent2"/>
        </w:rPr>
        <w:t>organisation</w:t>
      </w:r>
      <w:r w:rsidRPr="00C93644">
        <w:rPr>
          <w:color w:val="458CC3" w:themeColor="accent2"/>
        </w:rPr>
        <w:t xml:space="preserve"> und nennen Sie jeweils die wichtigsten 5 projektrelevanten Publikationen. </w:t>
      </w:r>
    </w:p>
    <w:p w14:paraId="6DDC29F2" w14:textId="6CF7EBE3" w:rsidR="001056D5" w:rsidRPr="006C3F7A" w:rsidRDefault="001056D5" w:rsidP="00175DEE">
      <w:pPr>
        <w:rPr>
          <w:color w:val="458CC3" w:themeColor="accent2"/>
        </w:rPr>
      </w:pPr>
      <w:r w:rsidRPr="00C93644">
        <w:rPr>
          <w:color w:val="458CC3" w:themeColor="accent2"/>
        </w:rPr>
        <w:t xml:space="preserve">Ergänzen Sie detaillierte Lebensläufe </w:t>
      </w:r>
      <w:r w:rsidR="008F0736">
        <w:rPr>
          <w:color w:val="458CC3" w:themeColor="accent2"/>
        </w:rPr>
        <w:t>indem</w:t>
      </w:r>
      <w:r>
        <w:rPr>
          <w:color w:val="458CC3" w:themeColor="accent2"/>
        </w:rPr>
        <w:t xml:space="preserve"> </w:t>
      </w:r>
      <w:r w:rsidRPr="00C93644">
        <w:rPr>
          <w:color w:val="458CC3" w:themeColor="accent2"/>
        </w:rPr>
        <w:t>Sie diese als EIN gesondertes Dokument mit allen Lebensläufen im eCall hoch</w:t>
      </w:r>
      <w:r>
        <w:rPr>
          <w:color w:val="458CC3" w:themeColor="accent2"/>
        </w:rPr>
        <w:t>laden</w:t>
      </w:r>
      <w:r w:rsidRPr="00C93644">
        <w:rPr>
          <w:color w:val="458CC3" w:themeColor="accent2"/>
        </w:rPr>
        <w:t>.</w:t>
      </w:r>
      <w:r w:rsidR="006A5488">
        <w:rPr>
          <w:color w:val="458CC3" w:themeColor="accent2"/>
        </w:rPr>
        <w:t xml:space="preserve"> Für Forschende ohne Schlüsselrolle wird ersucht den CV auf ca. eine Seite zu begrenzen. Veröffentlichungen sind darin (wenn möglich) mit einer Verknüpfung auf eine persönliche Veröffentlichungsliste in einer Datenbank (Google Scholar, Reserarchgate…) anzugeben.</w:t>
      </w:r>
    </w:p>
    <w:p w14:paraId="31657CDC" w14:textId="77777777" w:rsidR="00175DEE" w:rsidRPr="00912C67" w:rsidRDefault="00175DEE" w:rsidP="005044A9">
      <w:pPr>
        <w:pStyle w:val="berschrift3"/>
        <w:spacing w:before="300" w:after="100"/>
      </w:pPr>
      <w:bookmarkStart w:id="405" w:name="_Toc414620724"/>
      <w:bookmarkStart w:id="406" w:name="_Toc414620919"/>
      <w:bookmarkStart w:id="407" w:name="_Toc414621055"/>
      <w:bookmarkStart w:id="408" w:name="_Toc414621191"/>
      <w:bookmarkStart w:id="409" w:name="_Toc414621327"/>
      <w:bookmarkStart w:id="410" w:name="_Toc414621463"/>
      <w:bookmarkStart w:id="411" w:name="_Toc414621579"/>
      <w:bookmarkStart w:id="412" w:name="_Toc414621792"/>
      <w:bookmarkStart w:id="413" w:name="_Toc415568410"/>
      <w:bookmarkStart w:id="414" w:name="_Toc415568519"/>
      <w:bookmarkStart w:id="415" w:name="_Toc415568628"/>
      <w:bookmarkStart w:id="416" w:name="_Toc416349771"/>
      <w:bookmarkStart w:id="417" w:name="_Toc416781088"/>
      <w:bookmarkStart w:id="418" w:name="_Toc417049437"/>
      <w:bookmarkStart w:id="419" w:name="_Toc414620726"/>
      <w:bookmarkStart w:id="420" w:name="_Toc414620921"/>
      <w:bookmarkStart w:id="421" w:name="_Toc414621057"/>
      <w:bookmarkStart w:id="422" w:name="_Toc414621193"/>
      <w:bookmarkStart w:id="423" w:name="_Toc414621329"/>
      <w:bookmarkStart w:id="424" w:name="_Toc414621465"/>
      <w:bookmarkStart w:id="425" w:name="_Toc414621581"/>
      <w:bookmarkStart w:id="426" w:name="_Toc414621794"/>
      <w:bookmarkStart w:id="427" w:name="_Toc415568412"/>
      <w:bookmarkStart w:id="428" w:name="_Toc415568521"/>
      <w:bookmarkStart w:id="429" w:name="_Toc415568630"/>
      <w:bookmarkStart w:id="430" w:name="_Toc416349773"/>
      <w:bookmarkStart w:id="431" w:name="_Toc416781090"/>
      <w:bookmarkStart w:id="432" w:name="_Toc417049439"/>
      <w:bookmarkStart w:id="433" w:name="_Toc414620754"/>
      <w:bookmarkStart w:id="434" w:name="_Toc414620949"/>
      <w:bookmarkStart w:id="435" w:name="_Toc414621085"/>
      <w:bookmarkStart w:id="436" w:name="_Toc414621221"/>
      <w:bookmarkStart w:id="437" w:name="_Toc414621357"/>
      <w:bookmarkStart w:id="438" w:name="_Toc414621493"/>
      <w:bookmarkStart w:id="439" w:name="_Toc414621609"/>
      <w:bookmarkStart w:id="440" w:name="_Toc414621822"/>
      <w:bookmarkStart w:id="441" w:name="_Toc415568440"/>
      <w:bookmarkStart w:id="442" w:name="_Toc415568549"/>
      <w:bookmarkStart w:id="443" w:name="_Toc415568658"/>
      <w:bookmarkStart w:id="444" w:name="_Toc416349801"/>
      <w:bookmarkStart w:id="445" w:name="_Toc416781118"/>
      <w:bookmarkStart w:id="446" w:name="_Toc417049467"/>
      <w:bookmarkStart w:id="447" w:name="_Toc414620760"/>
      <w:bookmarkStart w:id="448" w:name="_Toc414620955"/>
      <w:bookmarkStart w:id="449" w:name="_Toc414621091"/>
      <w:bookmarkStart w:id="450" w:name="_Toc414621227"/>
      <w:bookmarkStart w:id="451" w:name="_Toc414621363"/>
      <w:bookmarkStart w:id="452" w:name="_Toc414621499"/>
      <w:bookmarkStart w:id="453" w:name="_Toc414621615"/>
      <w:bookmarkStart w:id="454" w:name="_Toc414621828"/>
      <w:bookmarkStart w:id="455" w:name="_Toc415568446"/>
      <w:bookmarkStart w:id="456" w:name="_Toc415568555"/>
      <w:bookmarkStart w:id="457" w:name="_Toc415568664"/>
      <w:bookmarkStart w:id="458" w:name="_Toc416349807"/>
      <w:bookmarkStart w:id="459" w:name="_Toc416781124"/>
      <w:bookmarkStart w:id="460" w:name="_Toc417049473"/>
      <w:bookmarkStart w:id="461" w:name="_Toc414620764"/>
      <w:bookmarkStart w:id="462" w:name="_Toc414620959"/>
      <w:bookmarkStart w:id="463" w:name="_Toc414621095"/>
      <w:bookmarkStart w:id="464" w:name="_Toc414621231"/>
      <w:bookmarkStart w:id="465" w:name="_Toc414621367"/>
      <w:bookmarkStart w:id="466" w:name="_Toc414621503"/>
      <w:bookmarkStart w:id="467" w:name="_Toc414621619"/>
      <w:bookmarkStart w:id="468" w:name="_Toc414621832"/>
      <w:bookmarkStart w:id="469" w:name="_Toc415568450"/>
      <w:bookmarkStart w:id="470" w:name="_Toc415568559"/>
      <w:bookmarkStart w:id="471" w:name="_Toc415568668"/>
      <w:bookmarkStart w:id="472" w:name="_Toc416349811"/>
      <w:bookmarkStart w:id="473" w:name="_Toc416781128"/>
      <w:bookmarkStart w:id="474" w:name="_Toc417049477"/>
      <w:bookmarkStart w:id="475" w:name="_Toc414620768"/>
      <w:bookmarkStart w:id="476" w:name="_Toc414620963"/>
      <w:bookmarkStart w:id="477" w:name="_Toc414621099"/>
      <w:bookmarkStart w:id="478" w:name="_Toc414621235"/>
      <w:bookmarkStart w:id="479" w:name="_Toc414621371"/>
      <w:bookmarkStart w:id="480" w:name="_Toc414621507"/>
      <w:bookmarkStart w:id="481" w:name="_Toc414621623"/>
      <w:bookmarkStart w:id="482" w:name="_Toc414621836"/>
      <w:bookmarkStart w:id="483" w:name="_Toc415568454"/>
      <w:bookmarkStart w:id="484" w:name="_Toc415568563"/>
      <w:bookmarkStart w:id="485" w:name="_Toc415568672"/>
      <w:bookmarkStart w:id="486" w:name="_Toc416349815"/>
      <w:bookmarkStart w:id="487" w:name="_Toc416781132"/>
      <w:bookmarkStart w:id="488" w:name="_Toc417049481"/>
      <w:bookmarkStart w:id="489" w:name="_Toc414620772"/>
      <w:bookmarkStart w:id="490" w:name="_Toc414620967"/>
      <w:bookmarkStart w:id="491" w:name="_Toc414621103"/>
      <w:bookmarkStart w:id="492" w:name="_Toc414621239"/>
      <w:bookmarkStart w:id="493" w:name="_Toc414621375"/>
      <w:bookmarkStart w:id="494" w:name="_Toc414621511"/>
      <w:bookmarkStart w:id="495" w:name="_Toc414621627"/>
      <w:bookmarkStart w:id="496" w:name="_Toc414621840"/>
      <w:bookmarkStart w:id="497" w:name="_Toc415568458"/>
      <w:bookmarkStart w:id="498" w:name="_Toc415568567"/>
      <w:bookmarkStart w:id="499" w:name="_Toc415568676"/>
      <w:bookmarkStart w:id="500" w:name="_Toc416349819"/>
      <w:bookmarkStart w:id="501" w:name="_Toc416781136"/>
      <w:bookmarkStart w:id="502" w:name="_Toc417049485"/>
      <w:bookmarkStart w:id="503" w:name="_Toc414620776"/>
      <w:bookmarkStart w:id="504" w:name="_Toc414620971"/>
      <w:bookmarkStart w:id="505" w:name="_Toc414621107"/>
      <w:bookmarkStart w:id="506" w:name="_Toc414621243"/>
      <w:bookmarkStart w:id="507" w:name="_Toc414621379"/>
      <w:bookmarkStart w:id="508" w:name="_Toc414621515"/>
      <w:bookmarkStart w:id="509" w:name="_Toc414621631"/>
      <w:bookmarkStart w:id="510" w:name="_Toc414621844"/>
      <w:bookmarkStart w:id="511" w:name="_Toc415568462"/>
      <w:bookmarkStart w:id="512" w:name="_Toc415568571"/>
      <w:bookmarkStart w:id="513" w:name="_Toc415568680"/>
      <w:bookmarkStart w:id="514" w:name="_Toc416349823"/>
      <w:bookmarkStart w:id="515" w:name="_Toc416781140"/>
      <w:bookmarkStart w:id="516" w:name="_Toc417049489"/>
      <w:bookmarkStart w:id="517" w:name="_Toc414620780"/>
      <w:bookmarkStart w:id="518" w:name="_Toc414620975"/>
      <w:bookmarkStart w:id="519" w:name="_Toc414621111"/>
      <w:bookmarkStart w:id="520" w:name="_Toc414621247"/>
      <w:bookmarkStart w:id="521" w:name="_Toc414621383"/>
      <w:bookmarkStart w:id="522" w:name="_Toc414621519"/>
      <w:bookmarkStart w:id="523" w:name="_Toc414621635"/>
      <w:bookmarkStart w:id="524" w:name="_Toc414621848"/>
      <w:bookmarkStart w:id="525" w:name="_Toc415568466"/>
      <w:bookmarkStart w:id="526" w:name="_Toc415568575"/>
      <w:bookmarkStart w:id="527" w:name="_Toc415568684"/>
      <w:bookmarkStart w:id="528" w:name="_Toc416349827"/>
      <w:bookmarkStart w:id="529" w:name="_Toc416781144"/>
      <w:bookmarkStart w:id="530" w:name="_Toc417049493"/>
      <w:bookmarkStart w:id="531" w:name="_Toc430158314"/>
      <w:bookmarkStart w:id="532" w:name="_Toc21522865"/>
      <w:bookmarkStart w:id="533" w:name="_Toc90552999"/>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912C67">
        <w:t>Antragsteller (A)</w:t>
      </w:r>
      <w:bookmarkEnd w:id="531"/>
      <w:bookmarkEnd w:id="532"/>
      <w:bookmarkEnd w:id="533"/>
    </w:p>
    <w:p w14:paraId="7DC23988" w14:textId="77777777" w:rsidR="00175DEE" w:rsidRPr="00912C67" w:rsidRDefault="00175DEE" w:rsidP="00EA3BA5">
      <w:pPr>
        <w:pStyle w:val="Listenabsatz"/>
        <w:numPr>
          <w:ilvl w:val="0"/>
          <w:numId w:val="31"/>
        </w:numPr>
        <w:ind w:left="357" w:hanging="357"/>
        <w:contextualSpacing w:val="0"/>
      </w:pPr>
      <w:r w:rsidRPr="00912C67">
        <w:t>Firmenname bzw. Name der Einrichtung</w:t>
      </w:r>
    </w:p>
    <w:p w14:paraId="10C5CCE0" w14:textId="5BBAC502" w:rsidR="00175DEE" w:rsidRPr="0075310D" w:rsidRDefault="00175DEE" w:rsidP="00EA3BA5">
      <w:pPr>
        <w:pStyle w:val="Listenabsatz"/>
        <w:numPr>
          <w:ilvl w:val="0"/>
          <w:numId w:val="31"/>
        </w:numPr>
        <w:ind w:left="357" w:hanging="357"/>
        <w:contextualSpacing w:val="0"/>
        <w:rPr>
          <w:color w:val="194486"/>
        </w:rPr>
      </w:pPr>
      <w:r w:rsidRPr="00A025B1">
        <w:t>Angabe zur fachlichen Kompetenz der Organisation und der am Projekt beteiligten Mitarbeiter</w:t>
      </w:r>
      <w:r w:rsidR="007D251A">
        <w:t>:</w:t>
      </w:r>
      <w:r w:rsidR="001056D5">
        <w:t>i</w:t>
      </w:r>
      <w:r w:rsidRPr="00A025B1">
        <w:t>nnen</w:t>
      </w:r>
      <w:r>
        <w:t>.</w:t>
      </w:r>
      <w:r w:rsidR="008C415B">
        <w:br/>
      </w:r>
      <w:r w:rsidRPr="0075310D">
        <w:rPr>
          <w:color w:val="306895" w:themeColor="accent2" w:themeShade="BF"/>
        </w:rPr>
        <w:t xml:space="preserve">Untermauern Sie die fachliche Kompetenz durch Lebensläufe und eine Liste der wichtigsten – maximal 5 </w:t>
      </w:r>
      <w:r w:rsidR="001056D5">
        <w:rPr>
          <w:color w:val="306895" w:themeColor="accent2" w:themeShade="BF"/>
        </w:rPr>
        <w:t>–</w:t>
      </w:r>
      <w:r w:rsidRPr="0075310D">
        <w:rPr>
          <w:color w:val="306895" w:themeColor="accent2" w:themeShade="BF"/>
        </w:rPr>
        <w:t xml:space="preserve"> projektrelevanten Publikationen der leitenden wissenschaftlich-technischen Projektmitarbeiter</w:t>
      </w:r>
      <w:r w:rsidR="007D251A">
        <w:rPr>
          <w:color w:val="306895" w:themeColor="accent2" w:themeShade="BF"/>
        </w:rPr>
        <w:t>:</w:t>
      </w:r>
      <w:r w:rsidR="001056D5">
        <w:rPr>
          <w:color w:val="306895" w:themeColor="accent2" w:themeShade="BF"/>
        </w:rPr>
        <w:t>i</w:t>
      </w:r>
      <w:r w:rsidRPr="0075310D">
        <w:rPr>
          <w:color w:val="306895" w:themeColor="accent2" w:themeShade="BF"/>
        </w:rPr>
        <w:t>nnen. Bitte beachten Sie dazu die Vorgaben zum Umgang mit Anhängen.</w:t>
      </w:r>
    </w:p>
    <w:p w14:paraId="3EDB09EE" w14:textId="77777777" w:rsidR="00175DEE" w:rsidRPr="00912C67" w:rsidRDefault="00175DEE" w:rsidP="00EA3BA5">
      <w:pPr>
        <w:pStyle w:val="Listenabsatz"/>
        <w:numPr>
          <w:ilvl w:val="0"/>
          <w:numId w:val="31"/>
        </w:numPr>
        <w:ind w:left="357" w:hanging="357"/>
        <w:contextualSpacing w:val="0"/>
      </w:pPr>
      <w:r w:rsidRPr="00912C67">
        <w:t>Darstellung des projektrelevanten Know-hows: z. B. Markterfolge, Patente</w:t>
      </w:r>
    </w:p>
    <w:p w14:paraId="7500CB60" w14:textId="77777777" w:rsidR="00175DEE" w:rsidRPr="00912C67" w:rsidRDefault="00175DEE" w:rsidP="00EA3BA5">
      <w:pPr>
        <w:pStyle w:val="Listenabsatz"/>
        <w:numPr>
          <w:ilvl w:val="0"/>
          <w:numId w:val="31"/>
        </w:numPr>
        <w:ind w:left="357" w:hanging="357"/>
        <w:contextualSpacing w:val="0"/>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4" w:name="_Toc430158315"/>
      <w:bookmarkStart w:id="535" w:name="_Toc21522866"/>
      <w:bookmarkStart w:id="536" w:name="_Toc90553000"/>
      <w:r w:rsidRPr="00912C67">
        <w:t>Projektpartner (Pn)</w:t>
      </w:r>
      <w:bookmarkEnd w:id="534"/>
      <w:bookmarkEnd w:id="535"/>
      <w:bookmarkEnd w:id="536"/>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EA3BA5">
      <w:pPr>
        <w:pStyle w:val="Listenabsatz"/>
        <w:numPr>
          <w:ilvl w:val="0"/>
          <w:numId w:val="32"/>
        </w:numPr>
        <w:ind w:left="357" w:hanging="357"/>
        <w:contextualSpacing w:val="0"/>
      </w:pPr>
      <w:r w:rsidRPr="00912C67">
        <w:t>Firmenname bzw. Name der Einrichtung</w:t>
      </w:r>
    </w:p>
    <w:p w14:paraId="0DF027A2" w14:textId="48F9E890" w:rsidR="00175DEE" w:rsidRPr="005044A9" w:rsidRDefault="00175DEE" w:rsidP="00EA3BA5">
      <w:pPr>
        <w:pStyle w:val="Listenabsatz"/>
        <w:numPr>
          <w:ilvl w:val="0"/>
          <w:numId w:val="32"/>
        </w:numPr>
        <w:ind w:left="357" w:hanging="357"/>
        <w:contextualSpacing w:val="0"/>
        <w:rPr>
          <w:color w:val="194486"/>
        </w:rPr>
      </w:pPr>
      <w:r w:rsidRPr="00A025B1">
        <w:t>Angabe zur fachlichen Kompetenz der Organisation und der am Projekt beteiligten Mitarbeiter</w:t>
      </w:r>
      <w:r w:rsidR="007D251A">
        <w:t>:</w:t>
      </w:r>
      <w:r w:rsidR="001056D5">
        <w:t>i</w:t>
      </w:r>
      <w:r w:rsidRPr="00A025B1">
        <w:t>nnen</w:t>
      </w:r>
      <w:r w:rsidR="00332197">
        <w:t>.</w:t>
      </w:r>
      <w:r w:rsidR="00332197">
        <w:br/>
      </w:r>
      <w:r w:rsidRPr="005044A9">
        <w:rPr>
          <w:color w:val="306895" w:themeColor="accent2" w:themeShade="BF"/>
        </w:rPr>
        <w:lastRenderedPageBreak/>
        <w:t xml:space="preserve">Untermauern Sie die fachliche Kompetenz durch Lebensläufe und einer Liste der wichtigsten – maximal 5 </w:t>
      </w:r>
      <w:r w:rsidR="001056D5">
        <w:rPr>
          <w:color w:val="306895" w:themeColor="accent2" w:themeShade="BF"/>
        </w:rPr>
        <w:t>–</w:t>
      </w:r>
      <w:r w:rsidRPr="005044A9">
        <w:rPr>
          <w:color w:val="306895" w:themeColor="accent2" w:themeShade="BF"/>
        </w:rPr>
        <w:t xml:space="preserve"> projektrelevanten Publikationen der leitenden wissenschaftlich-technischen Projektmitarbeiter</w:t>
      </w:r>
      <w:r w:rsidR="007D251A">
        <w:rPr>
          <w:color w:val="306895" w:themeColor="accent2" w:themeShade="BF"/>
        </w:rPr>
        <w:t>:</w:t>
      </w:r>
      <w:r w:rsidR="001056D5">
        <w:rPr>
          <w:color w:val="306895" w:themeColor="accent2" w:themeShade="BF"/>
        </w:rPr>
        <w:t>i</w:t>
      </w:r>
      <w:r w:rsidRPr="005044A9">
        <w:rPr>
          <w:color w:val="306895" w:themeColor="accent2" w:themeShade="BF"/>
        </w:rPr>
        <w:t>nnen. Bitte beachten Sie dazu die Vorgaben zum Umgang mit Anhängen.</w:t>
      </w:r>
    </w:p>
    <w:p w14:paraId="4D81E7BA" w14:textId="77777777" w:rsidR="00175DEE" w:rsidRPr="00912C67" w:rsidRDefault="00175DEE" w:rsidP="00EA3BA5">
      <w:pPr>
        <w:pStyle w:val="Listenabsatz"/>
        <w:numPr>
          <w:ilvl w:val="0"/>
          <w:numId w:val="32"/>
        </w:numPr>
        <w:ind w:left="357" w:hanging="357"/>
        <w:contextualSpacing w:val="0"/>
      </w:pPr>
      <w:r w:rsidRPr="00912C67">
        <w:t>Darstellung des projektrelevanten Know-hows: z. B. Markterfolge, Patente</w:t>
      </w:r>
    </w:p>
    <w:p w14:paraId="22B2E19E" w14:textId="77777777" w:rsidR="00175DEE" w:rsidRDefault="00175DEE" w:rsidP="00EA3BA5">
      <w:pPr>
        <w:pStyle w:val="Listenabsatz"/>
        <w:numPr>
          <w:ilvl w:val="0"/>
          <w:numId w:val="32"/>
        </w:numPr>
        <w:ind w:left="357" w:hanging="357"/>
        <w:contextualSpacing w:val="0"/>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37" w:name="_Toc430158316"/>
      <w:bookmarkStart w:id="538" w:name="_Toc21522867"/>
      <w:bookmarkStart w:id="539" w:name="_Toc90553001"/>
      <w:r w:rsidRPr="00162F70">
        <w:t>Eignung des Konsortiums hinsichtlich Erreichung der Projektziele</w:t>
      </w:r>
      <w:bookmarkEnd w:id="537"/>
      <w:bookmarkEnd w:id="538"/>
      <w:bookmarkEnd w:id="539"/>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0" w:name="_Toc430158317"/>
      <w:bookmarkStart w:id="541" w:name="_Toc21522868"/>
      <w:bookmarkStart w:id="542" w:name="_Toc90553002"/>
      <w:r w:rsidRPr="003E703C">
        <w:t>Vollständigkeit</w:t>
      </w:r>
      <w:r>
        <w:t xml:space="preserve"> und Abstimmung hinsichtlich erforderlicher Kompetenzen</w:t>
      </w:r>
      <w:bookmarkEnd w:id="540"/>
      <w:bookmarkEnd w:id="541"/>
      <w:bookmarkEnd w:id="542"/>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5A73CBB" w:rsidR="00843728" w:rsidRDefault="00843728" w:rsidP="00843728">
      <w:pPr>
        <w:pStyle w:val="Beschriftung"/>
        <w:keepNext/>
      </w:pPr>
      <w:bookmarkStart w:id="543" w:name="_Toc66776019"/>
      <w:r>
        <w:t xml:space="preserve">Tabelle </w:t>
      </w:r>
      <w:r w:rsidR="0037199B">
        <w:fldChar w:fldCharType="begin"/>
      </w:r>
      <w:r w:rsidR="0037199B">
        <w:instrText xml:space="preserve"> SEQ Tabelle \* ARABIC </w:instrText>
      </w:r>
      <w:r w:rsidR="0037199B">
        <w:fldChar w:fldCharType="separate"/>
      </w:r>
      <w:r w:rsidR="00E45336">
        <w:rPr>
          <w:noProof/>
        </w:rPr>
        <w:t>13</w:t>
      </w:r>
      <w:r w:rsidR="0037199B">
        <w:rPr>
          <w:noProof/>
        </w:rPr>
        <w:fldChar w:fldCharType="end"/>
      </w:r>
      <w:r>
        <w:t xml:space="preserve">: </w:t>
      </w:r>
      <w:r w:rsidRPr="000D765F">
        <w:t>Hauptaufgaben aller Projektpartner</w:t>
      </w:r>
      <w:bookmarkEnd w:id="543"/>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EA3BA5">
      <w:pPr>
        <w:spacing w:before="240"/>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4" w:name="_Toc430158318"/>
      <w:bookmarkStart w:id="545" w:name="_Toc21522869"/>
      <w:bookmarkStart w:id="546" w:name="_Toc90553003"/>
      <w:r w:rsidRPr="00213B70">
        <w:rPr>
          <w:lang w:val="de-DE"/>
        </w:rPr>
        <w:lastRenderedPageBreak/>
        <w:t>Erforderliche Kompetenzen Dritter</w:t>
      </w:r>
      <w:bookmarkEnd w:id="544"/>
      <w:bookmarkEnd w:id="545"/>
      <w:bookmarkEnd w:id="546"/>
    </w:p>
    <w:p w14:paraId="5DBBC92C" w14:textId="01808802"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w:t>
      </w:r>
      <w:r w:rsidR="001056D5">
        <w:rPr>
          <w:color w:val="306895" w:themeColor="accent2" w:themeShade="BF"/>
          <w:szCs w:val="22"/>
          <w:lang w:val="de-DE"/>
        </w:rPr>
        <w:t> </w:t>
      </w:r>
      <w:r w:rsidRPr="000714FE">
        <w:rPr>
          <w:color w:val="306895" w:themeColor="accent2" w:themeShade="BF"/>
          <w:szCs w:val="22"/>
          <w:lang w:val="de-DE"/>
        </w:rPr>
        <w:t>B. über Subaufträge) eingebracht werden. Beschreiben Sie, welcher Subauftragnehmer diese in welcher Form einbringt.</w:t>
      </w:r>
    </w:p>
    <w:p w14:paraId="195B7FA0" w14:textId="0CCD827A"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324FD177" w14:textId="20167A38" w:rsidR="000714FE" w:rsidRDefault="000714FE" w:rsidP="000714FE">
      <w:pPr>
        <w:rPr>
          <w:b/>
          <w:bCs/>
          <w:lang w:val="de-DE"/>
        </w:rPr>
      </w:pPr>
      <w:r w:rsidRPr="00213B70">
        <w:rPr>
          <w:b/>
          <w:bCs/>
          <w:lang w:val="de-DE"/>
        </w:rPr>
        <w:t>Basisinformation Subauftragnehmer</w:t>
      </w:r>
    </w:p>
    <w:p w14:paraId="05DED9D2" w14:textId="7CEECF41" w:rsidR="000714FE" w:rsidRDefault="000714FE" w:rsidP="000714FE">
      <w:pPr>
        <w:pStyle w:val="Beschriftung"/>
        <w:keepNext/>
      </w:pPr>
      <w:bookmarkStart w:id="547" w:name="_Toc66776020"/>
      <w:r>
        <w:t xml:space="preserve">Tabelle </w:t>
      </w:r>
      <w:r w:rsidR="0037199B">
        <w:fldChar w:fldCharType="begin"/>
      </w:r>
      <w:r w:rsidR="0037199B">
        <w:instrText xml:space="preserve"> SEQ Tabelle \* ARABIC </w:instrText>
      </w:r>
      <w:r w:rsidR="0037199B">
        <w:fldChar w:fldCharType="separate"/>
      </w:r>
      <w:r w:rsidR="00E45336">
        <w:rPr>
          <w:noProof/>
        </w:rPr>
        <w:t>14</w:t>
      </w:r>
      <w:r w:rsidR="0037199B">
        <w:rPr>
          <w:noProof/>
        </w:rPr>
        <w:fldChar w:fldCharType="end"/>
      </w:r>
      <w:r>
        <w:t>: Basisinformation Subauftragnehmer</w:t>
      </w:r>
      <w:bookmarkEnd w:id="54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21B45E89" w:rsidR="000714FE" w:rsidRDefault="000714FE" w:rsidP="000714FE">
      <w:pPr>
        <w:pStyle w:val="berschrift2"/>
        <w:rPr>
          <w:lang w:val="de-DE"/>
        </w:rPr>
      </w:pPr>
      <w:bookmarkStart w:id="548" w:name="_Toc430158319"/>
      <w:bookmarkStart w:id="549" w:name="_Toc21522870"/>
      <w:bookmarkStart w:id="550" w:name="_Toc90553004"/>
      <w:r w:rsidRPr="00213B70">
        <w:rPr>
          <w:lang w:val="de-DE"/>
        </w:rPr>
        <w:t>Zusammensetzung des Projektteams im Sinne von geschlechterspezifischer Ausgewogenheit (Gender Mainstreaming)</w:t>
      </w:r>
      <w:bookmarkEnd w:id="548"/>
      <w:bookmarkEnd w:id="549"/>
      <w:bookmarkEnd w:id="550"/>
    </w:p>
    <w:p w14:paraId="159A18CE" w14:textId="77777777" w:rsidR="00C94717" w:rsidRDefault="000714FE" w:rsidP="00C94717">
      <w:pPr>
        <w:rPr>
          <w:color w:val="306895" w:themeColor="accent2" w:themeShade="BF"/>
          <w:lang w:val="de-DE"/>
        </w:rPr>
      </w:pPr>
      <w:r w:rsidRPr="000714FE">
        <w:rPr>
          <w:color w:val="306895" w:themeColor="accent2" w:themeShade="BF"/>
          <w:lang w:val="de-DE"/>
        </w:rPr>
        <w:t>(max. 1/2 Seite)</w:t>
      </w:r>
    </w:p>
    <w:p w14:paraId="2BC3091A" w14:textId="41BB0CA8" w:rsidR="00B45CA3" w:rsidRDefault="000714FE" w:rsidP="00C94717">
      <w:pPr>
        <w:rPr>
          <w:color w:val="306895" w:themeColor="accent2" w:themeShade="BF"/>
          <w:lang w:val="de-DE"/>
        </w:rPr>
      </w:pPr>
      <w:r w:rsidRPr="000714FE">
        <w:rPr>
          <w:color w:val="306895" w:themeColor="accent2" w:themeShade="BF"/>
          <w:lang w:val="de-DE"/>
        </w:rPr>
        <w:t xml:space="preserve">Stellen Sie bitte dar, inwiefern das Projektteam hinsichtlich geschlechterspezifischer Ausgewogenheit eine Verbesserung gegenüber branchenüblichen Verhältnissen darstellt. </w:t>
      </w:r>
      <w:r w:rsidR="006A5488">
        <w:rPr>
          <w:color w:val="306895" w:themeColor="accent2" w:themeShade="BF"/>
          <w:lang w:val="de-DE"/>
        </w:rPr>
        <w:t>Die branchenüblichen Quoten sind – w</w:t>
      </w:r>
      <w:r w:rsidR="008F291C">
        <w:rPr>
          <w:color w:val="306895" w:themeColor="accent2" w:themeShade="BF"/>
          <w:lang w:val="de-DE"/>
        </w:rPr>
        <w:t>enn</w:t>
      </w:r>
      <w:r w:rsidR="006A5488">
        <w:rPr>
          <w:color w:val="306895" w:themeColor="accent2" w:themeShade="BF"/>
          <w:lang w:val="de-DE"/>
        </w:rPr>
        <w:t xml:space="preserve"> möglich –</w:t>
      </w:r>
      <w:r w:rsidR="008F291C">
        <w:rPr>
          <w:color w:val="306895" w:themeColor="accent2" w:themeShade="BF"/>
          <w:lang w:val="de-DE"/>
        </w:rPr>
        <w:t xml:space="preserve"> </w:t>
      </w:r>
      <w:r w:rsidR="006A5488">
        <w:rPr>
          <w:color w:val="306895" w:themeColor="accent2" w:themeShade="BF"/>
          <w:lang w:val="de-DE"/>
        </w:rPr>
        <w:t xml:space="preserve">anzugeben. </w:t>
      </w:r>
      <w:r w:rsidRPr="000714FE">
        <w:rPr>
          <w:color w:val="306895" w:themeColor="accent2" w:themeShade="BF"/>
          <w:lang w:val="de-DE"/>
        </w:rPr>
        <w:t>Begründen Sie alternativ, warum eine ausgewogenere Zusammensetzung nicht möglich ist.</w:t>
      </w:r>
      <w:r w:rsidR="006A5488">
        <w:rPr>
          <w:color w:val="306895" w:themeColor="accent2" w:themeShade="BF"/>
          <w:lang w:val="de-DE"/>
        </w:rPr>
        <w:t xml:space="preserve"> Die Darstellung sollt möglichst auf Stundenbasis erfolgen und bezieht sich auf forschendes Personal.</w:t>
      </w:r>
    </w:p>
    <w:p w14:paraId="43A23AEA" w14:textId="4C723415" w:rsidR="000714FE" w:rsidRPr="00C94717" w:rsidRDefault="00B45CA3" w:rsidP="00B45CA3">
      <w:pPr>
        <w:spacing w:after="0" w:line="240" w:lineRule="auto"/>
        <w:rPr>
          <w:color w:val="306895" w:themeColor="accent2" w:themeShade="BF"/>
          <w:lang w:val="de-DE"/>
        </w:rPr>
      </w:pPr>
      <w:r>
        <w:rPr>
          <w:color w:val="306895" w:themeColor="accent2" w:themeShade="BF"/>
          <w:lang w:val="de-DE"/>
        </w:rPr>
        <w:br w:type="page"/>
      </w:r>
    </w:p>
    <w:p w14:paraId="12DA6447" w14:textId="3D93FF1C" w:rsidR="000714FE" w:rsidRPr="00C94717" w:rsidRDefault="000714FE" w:rsidP="000714FE">
      <w:pPr>
        <w:pStyle w:val="berschrift1"/>
        <w:rPr>
          <w:lang w:val="de-DE"/>
        </w:rPr>
      </w:pPr>
      <w:bookmarkStart w:id="551" w:name="_Toc69738632"/>
      <w:bookmarkStart w:id="552" w:name="_Toc414620791"/>
      <w:bookmarkStart w:id="553" w:name="_Toc414620986"/>
      <w:bookmarkStart w:id="554" w:name="_Toc414621122"/>
      <w:bookmarkStart w:id="555" w:name="_Toc414621258"/>
      <w:bookmarkStart w:id="556" w:name="_Toc414621394"/>
      <w:bookmarkStart w:id="557" w:name="_Toc414621530"/>
      <w:bookmarkStart w:id="558" w:name="_Toc414621646"/>
      <w:bookmarkStart w:id="559" w:name="_Toc414621859"/>
      <w:bookmarkStart w:id="560" w:name="_Toc415568476"/>
      <w:bookmarkStart w:id="561" w:name="_Toc415568585"/>
      <w:bookmarkStart w:id="562" w:name="_Toc415568694"/>
      <w:bookmarkStart w:id="563" w:name="_Toc416349837"/>
      <w:bookmarkStart w:id="564" w:name="_Toc416781154"/>
      <w:bookmarkStart w:id="565" w:name="_Toc417049503"/>
      <w:bookmarkStart w:id="566" w:name="_Toc430158320"/>
      <w:bookmarkStart w:id="567" w:name="_Toc21522871"/>
      <w:bookmarkStart w:id="568" w:name="_Toc90553005"/>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213B70">
        <w:rPr>
          <w:lang w:val="de-DE"/>
        </w:rPr>
        <w:lastRenderedPageBreak/>
        <w:t>Nutzen und Verwertung</w:t>
      </w:r>
      <w:bookmarkEnd w:id="566"/>
      <w:bookmarkEnd w:id="567"/>
      <w:bookmarkEnd w:id="568"/>
    </w:p>
    <w:p w14:paraId="6218C744" w14:textId="17366FE3" w:rsidR="00B45CA3" w:rsidRPr="00B45CA3" w:rsidRDefault="00B45CA3" w:rsidP="00B45CA3">
      <w:pPr>
        <w:pStyle w:val="a"/>
        <w:rPr>
          <w:lang w:val="de-DE"/>
        </w:rPr>
      </w:pPr>
      <w:r>
        <w:rPr>
          <w:lang w:val="de-DE"/>
        </w:rPr>
        <w:t>_</w:t>
      </w:r>
    </w:p>
    <w:p w14:paraId="0E18EFA1" w14:textId="140D6CEF"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5EEA9398" w14:textId="7C9D55DC" w:rsidR="000714FE" w:rsidRDefault="000714FE" w:rsidP="000714FE">
      <w:pPr>
        <w:pStyle w:val="berschrift2"/>
        <w:rPr>
          <w:lang w:val="de-DE"/>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30158321"/>
      <w:bookmarkStart w:id="639" w:name="_Toc21522872"/>
      <w:bookmarkStart w:id="640" w:name="_Toc90553006"/>
      <w:bookmarkEnd w:id="629"/>
      <w:bookmarkEnd w:id="630"/>
      <w:bookmarkEnd w:id="631"/>
      <w:bookmarkEnd w:id="632"/>
      <w:bookmarkEnd w:id="633"/>
      <w:bookmarkEnd w:id="634"/>
      <w:bookmarkEnd w:id="635"/>
      <w:bookmarkEnd w:id="636"/>
      <w:bookmarkEnd w:id="637"/>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38"/>
      <w:bookmarkEnd w:id="639"/>
      <w:bookmarkEnd w:id="640"/>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6DD6B551"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ergeben sich für Ihre Kund</w:t>
      </w:r>
      <w:r w:rsidR="007D251A">
        <w:rPr>
          <w:color w:val="306895" w:themeColor="accent2" w:themeShade="BF"/>
          <w:lang w:val="de-DE"/>
        </w:rPr>
        <w:t>:</w:t>
      </w:r>
      <w:r w:rsidR="009715C2">
        <w:rPr>
          <w:color w:val="306895" w:themeColor="accent2" w:themeShade="BF"/>
          <w:lang w:val="de-DE"/>
        </w:rPr>
        <w:t>i</w:t>
      </w:r>
      <w:r w:rsidRPr="000714FE">
        <w:rPr>
          <w:color w:val="306895" w:themeColor="accent2" w:themeShade="BF"/>
          <w:lang w:val="de-DE"/>
        </w:rPr>
        <w:t xml:space="preserve">nnen? </w:t>
      </w:r>
    </w:p>
    <w:p w14:paraId="4212D9EF"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Wie definieren Sie diesen Gesamtmarkt?</w:t>
      </w:r>
    </w:p>
    <w:p w14:paraId="7C64AA7F" w14:textId="668BD22C" w:rsidR="009715C2" w:rsidRPr="0074678F"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Auf welchen Fakten basieren diese Schätzungen?</w:t>
      </w:r>
    </w:p>
    <w:p w14:paraId="56036BC8" w14:textId="29EB71A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b/>
          <w:color w:val="458CC3" w:themeColor="accent2"/>
          <w:lang w:val="de-DE"/>
        </w:rPr>
      </w:pPr>
      <w:r w:rsidRPr="00AF6D05">
        <w:rPr>
          <w:b/>
          <w:color w:val="458CC3" w:themeColor="accent2"/>
          <w:lang w:val="de-DE"/>
        </w:rPr>
        <w:t>Hinweis:</w:t>
      </w:r>
    </w:p>
    <w:p w14:paraId="5C4ACB58" w14:textId="487370E7"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xml:space="preserve">Bitte beachten Sie, dass je nach Forschungskategorie </w:t>
      </w:r>
      <w:r>
        <w:rPr>
          <w:color w:val="458CC3" w:themeColor="accent2"/>
          <w:lang w:val="de-DE"/>
        </w:rPr>
        <w:t xml:space="preserve">und TRL Levels </w:t>
      </w:r>
      <w:r w:rsidRPr="00AF6D05">
        <w:rPr>
          <w:color w:val="458CC3" w:themeColor="accent2"/>
          <w:lang w:val="de-DE"/>
        </w:rPr>
        <w:t xml:space="preserve">unterschiedliche Dimensionen relevant sind (Vgl. Kapitel </w:t>
      </w:r>
      <w:r w:rsidR="008F291C">
        <w:rPr>
          <w:color w:val="458CC3" w:themeColor="accent2"/>
          <w:lang w:val="de-DE"/>
        </w:rPr>
        <w:t>2</w:t>
      </w:r>
      <w:r w:rsidRPr="00AF6D05">
        <w:rPr>
          <w:color w:val="458CC3" w:themeColor="accent2"/>
          <w:lang w:val="de-DE"/>
        </w:rPr>
        <w:t>.9 des Leitfadens für kooperative F&amp;E Projekte)</w:t>
      </w:r>
    </w:p>
    <w:p w14:paraId="3C67DA31" w14:textId="68C46B82"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t>Gilt für beide Forschungskategorien – IF und EE:</w:t>
      </w:r>
    </w:p>
    <w:p w14:paraId="772A60DD" w14:textId="61FE6428"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Angaben zur Nutzenkommunikation für relevante Zielgruppen sind vorhanden und nachvollziehbar</w:t>
      </w:r>
    </w:p>
    <w:p w14:paraId="2FD30109" w14:textId="5AAFF2A9"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Nutzen, Vorteile bzw. USP sind qualitativ und quantitativ beschrieben und plausibel dargestellt</w:t>
      </w:r>
    </w:p>
    <w:p w14:paraId="4CDB8EC2" w14:textId="4E006179"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t>Für Projekte der industriellen Forschung (IF) insbesondere zu berücksichtigen:</w:t>
      </w:r>
    </w:p>
    <w:p w14:paraId="1E00962D" w14:textId="7338E00C"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Wissenszuwachs im relevanten wissenschaftlich-technischen Adressatenkreis</w:t>
      </w:r>
    </w:p>
    <w:p w14:paraId="178DECD4" w14:textId="3A9247D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lastRenderedPageBreak/>
        <w:t>Für Projekte der experimentellen Entwicklung (EE) insbesondere zu berücksichtigen:</w:t>
      </w:r>
    </w:p>
    <w:p w14:paraId="3AC3487F" w14:textId="0FA2B6A5"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Nutzer, Märkte bzw. Marktsegmente sind konkret spezifiziert und mit Umsatzzahlen belegt</w:t>
      </w:r>
    </w:p>
    <w:p w14:paraId="70C114EA" w14:textId="3930007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Umsatzpotenzial der Innovation bzw. des Mehrwerts des Marktzuwachses in Relation</w:t>
      </w:r>
    </w:p>
    <w:p w14:paraId="3A4C3A9C" w14:textId="74F663A3"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zu den geplanten Projektkosten</w:t>
      </w:r>
    </w:p>
    <w:p w14:paraId="19715834" w14:textId="1DECFFF3"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Erforderliche Ressourcen um die Ergebnisse bis in den Markt zu bringen</w:t>
      </w:r>
    </w:p>
    <w:p w14:paraId="437E4F4D" w14:textId="77777777" w:rsidR="000714FE" w:rsidRDefault="000714FE" w:rsidP="001D7EA1">
      <w:pPr>
        <w:pStyle w:val="berschrift2"/>
        <w:rPr>
          <w:lang w:val="de-DE"/>
        </w:rPr>
      </w:pPr>
      <w:bookmarkStart w:id="641" w:name="_Toc430158322"/>
      <w:bookmarkStart w:id="642" w:name="_Toc21522873"/>
      <w:bookmarkStart w:id="643" w:name="_Toc90553007"/>
      <w:r w:rsidRPr="00213B70">
        <w:rPr>
          <w:lang w:val="de-DE"/>
        </w:rPr>
        <w:t>Wirkung und Bedeutung der Projektergebnisse für die am Vorhaben beteiligten Organisationen</w:t>
      </w:r>
      <w:bookmarkEnd w:id="641"/>
      <w:bookmarkEnd w:id="642"/>
      <w:bookmarkEnd w:id="643"/>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51455EC5" w14:textId="6784A6B9" w:rsidR="0074678F" w:rsidRPr="00B45CA3" w:rsidRDefault="000714FE" w:rsidP="00B45CA3">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4" w:name="_Toc430158323"/>
      <w:bookmarkStart w:id="645" w:name="_Toc21522874"/>
      <w:bookmarkStart w:id="646" w:name="_Toc90553008"/>
      <w:r w:rsidRPr="00213B70">
        <w:rPr>
          <w:lang w:val="de-DE"/>
        </w:rPr>
        <w:t>Verwertungsstrategie</w:t>
      </w:r>
      <w:bookmarkEnd w:id="644"/>
      <w:bookmarkEnd w:id="645"/>
      <w:bookmarkEnd w:id="646"/>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lastRenderedPageBreak/>
        <w:t>[Geplante Anzahl an]: gewerblichen Schutzrechten, Lizenzen, nationale, europäische und internationale Patenteinreichungen (selektive Länderauswahl)</w:t>
      </w:r>
    </w:p>
    <w:p w14:paraId="4F7B8B77"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EA3BA5">
      <w:pPr>
        <w:pStyle w:val="Listenabsatz"/>
        <w:numPr>
          <w:ilvl w:val="1"/>
          <w:numId w:val="35"/>
        </w:numPr>
        <w:ind w:hanging="357"/>
        <w:contextualSpacing w:val="0"/>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EA3BA5">
      <w:pPr>
        <w:pStyle w:val="Listenabsatz"/>
        <w:numPr>
          <w:ilvl w:val="1"/>
          <w:numId w:val="35"/>
        </w:numPr>
        <w:ind w:hanging="357"/>
        <w:contextualSpacing w:val="0"/>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Investitionspläne</w:t>
      </w:r>
    </w:p>
    <w:p w14:paraId="320BB433" w14:textId="34377379" w:rsidR="000714FE" w:rsidRDefault="009715C2" w:rsidP="000714FE">
      <w:pPr>
        <w:pStyle w:val="berschrift1"/>
        <w:rPr>
          <w:lang w:val="de-DE"/>
        </w:rPr>
      </w:pPr>
      <w:bookmarkStart w:id="647" w:name="_Toc430158324"/>
      <w:bookmarkStart w:id="648" w:name="_Toc414621866"/>
      <w:bookmarkStart w:id="649" w:name="_Toc21522875"/>
      <w:r>
        <w:rPr>
          <w:lang w:val="de-DE"/>
        </w:rPr>
        <w:br w:type="column"/>
      </w:r>
      <w:bookmarkStart w:id="650" w:name="_Toc90553009"/>
      <w:r w:rsidR="000714FE" w:rsidRPr="00213B70">
        <w:rPr>
          <w:lang w:val="de-DE"/>
        </w:rPr>
        <w:lastRenderedPageBreak/>
        <w:t>Relevanz des Vorhabens</w:t>
      </w:r>
      <w:bookmarkEnd w:id="647"/>
      <w:bookmarkEnd w:id="648"/>
      <w:bookmarkEnd w:id="649"/>
      <w:bookmarkEnd w:id="650"/>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1" w:name="_Toc430158325"/>
      <w:bookmarkStart w:id="652" w:name="_Toc21522876"/>
      <w:bookmarkStart w:id="653" w:name="_Toc90553010"/>
      <w:r w:rsidRPr="00213B70">
        <w:rPr>
          <w:lang w:val="de-DE"/>
        </w:rPr>
        <w:t>Relevanz in Bezug auf die Ausschreibung</w:t>
      </w:r>
      <w:bookmarkEnd w:id="651"/>
      <w:bookmarkEnd w:id="652"/>
      <w:bookmarkEnd w:id="653"/>
    </w:p>
    <w:p w14:paraId="6BC9230A" w14:textId="4BC660FB"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00285443">
        <w:rPr>
          <w:b/>
          <w:color w:val="306895" w:themeColor="accent2" w:themeShade="BF"/>
          <w:lang w:val="de-DE"/>
        </w:rPr>
        <w:t>Subschwerpunkt</w:t>
      </w:r>
      <w:r w:rsidR="00285443" w:rsidRPr="000714FE">
        <w:rPr>
          <w:color w:val="306895" w:themeColor="accent2" w:themeShade="BF"/>
          <w:lang w:val="de-DE"/>
        </w:rPr>
        <w:t xml:space="preserve"> </w:t>
      </w:r>
      <w:r w:rsidRPr="000714FE">
        <w:rPr>
          <w:color w:val="306895" w:themeColor="accent2" w:themeShade="BF"/>
          <w:lang w:val="de-DE"/>
        </w:rPr>
        <w:t xml:space="preserve">(oder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00285443">
        <w:rPr>
          <w:b/>
          <w:color w:val="306895" w:themeColor="accent2" w:themeShade="BF"/>
          <w:lang w:val="de-DE"/>
        </w:rPr>
        <w:t>Subschwerpunkte</w:t>
      </w:r>
      <w:r w:rsidRPr="000714FE">
        <w:rPr>
          <w:color w:val="306895" w:themeColor="accent2" w:themeShade="BF"/>
          <w:lang w:val="de-DE"/>
        </w:rPr>
        <w:t>) auf, die Ihr Vorhaben prioritär adressiert</w:t>
      </w:r>
      <w:r w:rsidR="00285443">
        <w:rPr>
          <w:color w:val="306895" w:themeColor="accent2" w:themeShade="BF"/>
          <w:lang w:val="de-DE"/>
        </w:rPr>
        <w:t xml:space="preserve"> und geben Sie Hinweise welche Inhalte Sie im Subschwe</w:t>
      </w:r>
      <w:r w:rsidR="00B502C5">
        <w:rPr>
          <w:color w:val="306895" w:themeColor="accent2" w:themeShade="BF"/>
          <w:lang w:val="de-DE"/>
        </w:rPr>
        <w:t>rpunkt adressie</w:t>
      </w:r>
      <w:r w:rsidR="00285443">
        <w:rPr>
          <w:color w:val="306895" w:themeColor="accent2" w:themeShade="BF"/>
          <w:lang w:val="de-DE"/>
        </w:rPr>
        <w:t>ren.</w:t>
      </w:r>
    </w:p>
    <w:p w14:paraId="5287677E" w14:textId="7C5E1630"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w:t>
      </w:r>
      <w:r w:rsidR="00285443">
        <w:rPr>
          <w:color w:val="306895" w:themeColor="accent2" w:themeShade="BF"/>
          <w:lang w:val="de-DE"/>
        </w:rPr>
        <w:t xml:space="preserve">die </w:t>
      </w:r>
      <w:r w:rsidR="00411D5D" w:rsidRPr="0074678F">
        <w:rPr>
          <w:b/>
          <w:color w:val="306895" w:themeColor="accent2" w:themeShade="BF"/>
          <w:lang w:val="de-DE"/>
        </w:rPr>
        <w:t>o</w:t>
      </w:r>
      <w:r w:rsidR="00285443" w:rsidRPr="0074678F">
        <w:rPr>
          <w:b/>
          <w:color w:val="306895" w:themeColor="accent2" w:themeShade="BF"/>
          <w:lang w:val="de-DE"/>
        </w:rPr>
        <w:t xml:space="preserve">perativen Ausschreibungsziele </w:t>
      </w:r>
      <w:r w:rsidR="00285443">
        <w:rPr>
          <w:color w:val="306895" w:themeColor="accent2" w:themeShade="BF"/>
          <w:lang w:val="de-DE"/>
        </w:rPr>
        <w:t>auf</w:t>
      </w:r>
      <w:r w:rsidRPr="000714FE">
        <w:rPr>
          <w:color w:val="306895" w:themeColor="accent2" w:themeShade="BF"/>
          <w:lang w:val="de-DE"/>
        </w:rPr>
        <w:t>, die Ihr Vorhaben prioritär adressiert.</w:t>
      </w:r>
      <w:r w:rsidR="00B502C5">
        <w:rPr>
          <w:color w:val="306895" w:themeColor="accent2" w:themeShade="BF"/>
          <w:lang w:val="de-DE"/>
        </w:rPr>
        <w:t xml:space="preserve"> Die operativen Ausschreib</w:t>
      </w:r>
      <w:r w:rsidR="00285443">
        <w:rPr>
          <w:color w:val="306895" w:themeColor="accent2" w:themeShade="BF"/>
          <w:lang w:val="de-DE"/>
        </w:rPr>
        <w:t xml:space="preserve">ungsziele des Programmes finden Sie im Kapitel 2.2 des Ausschreibungsleitfadens </w:t>
      </w:r>
      <w:r w:rsidR="001D7EA1">
        <w:rPr>
          <w:color w:val="306895" w:themeColor="accent2" w:themeShade="BF"/>
          <w:lang w:val="de-DE"/>
        </w:rPr>
        <w:t>zur 42</w:t>
      </w:r>
      <w:r w:rsidR="00285443">
        <w:rPr>
          <w:color w:val="306895" w:themeColor="accent2" w:themeShade="BF"/>
          <w:lang w:val="de-DE"/>
        </w:rPr>
        <w:t>. Ausschreibung.</w:t>
      </w:r>
    </w:p>
    <w:p w14:paraId="47FEC440" w14:textId="15331BC4" w:rsidR="000714FE" w:rsidRPr="000714FE" w:rsidRDefault="000714FE" w:rsidP="000714FE">
      <w:pPr>
        <w:rPr>
          <w:color w:val="306895" w:themeColor="accent2" w:themeShade="BF"/>
          <w:lang w:val="de-DE"/>
        </w:rPr>
      </w:pPr>
      <w:r w:rsidRPr="000714FE">
        <w:rPr>
          <w:color w:val="306895" w:themeColor="accent2" w:themeShade="BF"/>
          <w:lang w:val="de-DE"/>
        </w:rPr>
        <w:t xml:space="preserve">Eine weitergehende Erläuterung </w:t>
      </w:r>
      <w:r w:rsidR="00285443">
        <w:rPr>
          <w:color w:val="306895" w:themeColor="accent2" w:themeShade="BF"/>
          <w:lang w:val="de-DE"/>
        </w:rPr>
        <w:t>warum Sie diese Einschätzung zu Schwerpunkt und Zielen getroffen haben ist erwünscht.</w:t>
      </w:r>
    </w:p>
    <w:p w14:paraId="5AC6FBE2" w14:textId="77777777" w:rsidR="000714FE" w:rsidRPr="00213B70" w:rsidRDefault="000714FE" w:rsidP="000714FE">
      <w:pPr>
        <w:pStyle w:val="berschrift2"/>
        <w:rPr>
          <w:lang w:val="de-DE"/>
        </w:rPr>
      </w:pPr>
      <w:bookmarkStart w:id="654" w:name="_Toc430158326"/>
      <w:bookmarkStart w:id="655" w:name="_Toc21522877"/>
      <w:bookmarkStart w:id="656" w:name="_Toc90553011"/>
      <w:r w:rsidRPr="00213B70">
        <w:rPr>
          <w:lang w:val="de-DE"/>
        </w:rPr>
        <w:t>Anreizwirkung der Förderung</w:t>
      </w:r>
      <w:bookmarkEnd w:id="654"/>
      <w:bookmarkEnd w:id="655"/>
      <w:bookmarkEnd w:id="656"/>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EA3BA5">
      <w:pPr>
        <w:pStyle w:val="Listenabsatz"/>
        <w:numPr>
          <w:ilvl w:val="0"/>
          <w:numId w:val="36"/>
        </w:numPr>
        <w:ind w:hanging="357"/>
        <w:contextualSpacing w:val="0"/>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EA3BA5">
      <w:pPr>
        <w:pStyle w:val="Listenabsatz"/>
        <w:numPr>
          <w:ilvl w:val="0"/>
          <w:numId w:val="36"/>
        </w:numPr>
        <w:ind w:hanging="357"/>
        <w:contextualSpacing w:val="0"/>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EA3BA5">
      <w:pPr>
        <w:pStyle w:val="Listenabsatz"/>
        <w:numPr>
          <w:ilvl w:val="0"/>
          <w:numId w:val="36"/>
        </w:numPr>
        <w:ind w:hanging="357"/>
        <w:contextualSpacing w:val="0"/>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0B9F99C0" w:rsidR="000714FE" w:rsidRPr="000714FE" w:rsidRDefault="000714FE" w:rsidP="00EA3BA5">
      <w:pPr>
        <w:pStyle w:val="Listenabsatz"/>
        <w:numPr>
          <w:ilvl w:val="0"/>
          <w:numId w:val="36"/>
        </w:numPr>
        <w:ind w:hanging="357"/>
        <w:contextualSpacing w:val="0"/>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 xml:space="preserve">Begründen Sie inwieweit durch die Förderung der Gegenstand des Vorhabens signifikant erweitert wird. </w:t>
      </w:r>
      <w:r w:rsidR="009715C2">
        <w:rPr>
          <w:color w:val="306895" w:themeColor="accent2" w:themeShade="BF"/>
          <w:lang w:val="de-DE"/>
        </w:rPr>
        <w:t>Z. </w:t>
      </w:r>
      <w:r w:rsidRPr="000714FE">
        <w:rPr>
          <w:color w:val="306895" w:themeColor="accent2" w:themeShade="BF"/>
          <w:lang w:val="de-DE"/>
        </w:rPr>
        <w:t>B</w:t>
      </w:r>
      <w:r w:rsidR="009715C2">
        <w:rPr>
          <w:color w:val="306895" w:themeColor="accent2" w:themeShade="BF"/>
          <w:lang w:val="de-DE"/>
        </w:rPr>
        <w:t>.</w:t>
      </w:r>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503C66D6" w:rsidR="000714FE" w:rsidRPr="00213B70" w:rsidRDefault="000714FE" w:rsidP="000714FE">
      <w:pPr>
        <w:pStyle w:val="berschrift1ohneNummerierung"/>
        <w:rPr>
          <w:lang w:val="de-DE"/>
        </w:rPr>
      </w:pPr>
      <w:bookmarkStart w:id="657" w:name="_Toc90553012"/>
      <w:bookmarkStart w:id="658" w:name="_Toc21522878"/>
      <w:r w:rsidRPr="00213B70">
        <w:rPr>
          <w:lang w:val="de-DE"/>
        </w:rPr>
        <w:lastRenderedPageBreak/>
        <w:t>Ausschreibungsspezifische Zusatzinformationen</w:t>
      </w:r>
      <w:bookmarkEnd w:id="657"/>
      <w:r w:rsidRPr="00213B70">
        <w:rPr>
          <w:lang w:val="de-DE"/>
        </w:rPr>
        <w:t xml:space="preserve"> </w:t>
      </w:r>
      <w:bookmarkEnd w:id="658"/>
    </w:p>
    <w:p w14:paraId="62B12CA0" w14:textId="77777777" w:rsidR="009715C2" w:rsidRPr="009715C2" w:rsidRDefault="009715C2" w:rsidP="009715C2">
      <w:pPr>
        <w:rPr>
          <w:b/>
          <w:color w:val="458CC3" w:themeColor="accent2"/>
          <w:lang w:val="de-DE"/>
        </w:rPr>
      </w:pPr>
      <w:r w:rsidRPr="009715C2">
        <w:rPr>
          <w:b/>
          <w:color w:val="458CC3" w:themeColor="accent2"/>
          <w:lang w:val="de-DE"/>
        </w:rPr>
        <w:t xml:space="preserve">Lebensläufe </w:t>
      </w:r>
    </w:p>
    <w:p w14:paraId="4209F222" w14:textId="77777777" w:rsidR="009715C2" w:rsidRPr="009715C2" w:rsidRDefault="009715C2" w:rsidP="009715C2">
      <w:pPr>
        <w:rPr>
          <w:color w:val="458CC3" w:themeColor="accent2"/>
          <w:lang w:val="de-DE"/>
        </w:rPr>
      </w:pPr>
      <w:r w:rsidRPr="009715C2">
        <w:rPr>
          <w:color w:val="458CC3" w:themeColor="accent2"/>
          <w:lang w:val="de-DE"/>
        </w:rPr>
        <w:t>Ergänzen Sie detailliertere Lebensläufe (siehe Kapitel 2.1) indem Sie EIN gesondertes Dokument mit allen Lebensläufen im eCall hochladen.</w:t>
      </w:r>
    </w:p>
    <w:p w14:paraId="275B1FE3" w14:textId="77777777" w:rsidR="009715C2" w:rsidRPr="009715C2" w:rsidRDefault="009715C2" w:rsidP="00EA3BA5">
      <w:pPr>
        <w:spacing w:before="240"/>
        <w:rPr>
          <w:b/>
          <w:color w:val="458CC3" w:themeColor="accent2"/>
          <w:lang w:val="de-DE"/>
        </w:rPr>
      </w:pPr>
      <w:r w:rsidRPr="009715C2">
        <w:rPr>
          <w:b/>
          <w:color w:val="458CC3" w:themeColor="accent2"/>
          <w:lang w:val="de-DE"/>
        </w:rPr>
        <w:t xml:space="preserve">Weitere Unterlagen </w:t>
      </w:r>
    </w:p>
    <w:p w14:paraId="6DE3189C" w14:textId="77777777" w:rsidR="009715C2" w:rsidRPr="009715C2" w:rsidRDefault="009715C2" w:rsidP="009715C2">
      <w:pPr>
        <w:rPr>
          <w:color w:val="458CC3" w:themeColor="accent2"/>
          <w:lang w:val="de-DE"/>
        </w:rPr>
      </w:pPr>
      <w:r w:rsidRPr="009715C2">
        <w:rPr>
          <w:color w:val="458CC3" w:themeColor="accent2"/>
          <w:lang w:val="de-DE"/>
        </w:rPr>
        <w:t>Folgende Unterlagen sind ergänzend als gesonderter Anhang im eCall hochzuladen:</w:t>
      </w:r>
    </w:p>
    <w:p w14:paraId="01F97D97" w14:textId="3910E31A" w:rsidR="000714FE" w:rsidRPr="0074678F" w:rsidRDefault="009715C2" w:rsidP="000714FE">
      <w:pPr>
        <w:rPr>
          <w:color w:val="458CC3" w:themeColor="accent2"/>
          <w:lang w:val="de-DE"/>
        </w:rPr>
      </w:pPr>
      <w:r w:rsidRPr="009715C2">
        <w:rPr>
          <w:color w:val="458CC3" w:themeColor="accent2"/>
          <w:lang w:val="de-DE"/>
        </w:rPr>
        <w:t>•</w:t>
      </w:r>
      <w:r w:rsidRPr="009715C2">
        <w:rPr>
          <w:color w:val="458CC3" w:themeColor="accent2"/>
          <w:lang w:val="de-DE"/>
        </w:rPr>
        <w:tab/>
      </w:r>
      <w:r w:rsidR="00EA3BA5" w:rsidRPr="00EA3BA5">
        <w:rPr>
          <w:color w:val="458CC3" w:themeColor="accent2"/>
          <w:lang w:val="de-DE"/>
        </w:rPr>
        <w:t xml:space="preserve">Eidesstattliche Erklärungen zum KMU-Status (falls keine Daten im Firmen-Compass vorliegen) finden Sie auf der </w:t>
      </w:r>
      <w:hyperlink r:id="rId18" w:history="1">
        <w:r w:rsidR="00EA3BA5" w:rsidRPr="00EA3BA5">
          <w:rPr>
            <w:rStyle w:val="Hyperlink"/>
            <w:lang w:val="de-DE"/>
          </w:rPr>
          <w:t>Ausschreibungsseite.</w:t>
        </w:r>
      </w:hyperlink>
      <w:r w:rsidR="00EA3BA5" w:rsidRPr="0074678F">
        <w:rPr>
          <w:color w:val="458CC3" w:themeColor="accent2"/>
          <w:lang w:val="de-DE"/>
        </w:rPr>
        <w:t xml:space="preserve"> </w:t>
      </w:r>
    </w:p>
    <w:sectPr w:rsidR="000714FE" w:rsidRPr="0074678F" w:rsidSect="00441013">
      <w:pgSz w:w="11900" w:h="16840"/>
      <w:pgMar w:top="2438" w:right="1985" w:bottom="1701" w:left="1985"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rgit Haas" w:date="2021-12-09T08:15:00Z" w:initials="HAM">
    <w:p w14:paraId="5113D0D9" w14:textId="77777777" w:rsidR="00F272B1" w:rsidRDefault="00F272B1" w:rsidP="000B19C4">
      <w:pPr>
        <w:pStyle w:val="Kommentartext"/>
      </w:pPr>
      <w:r>
        <w:rPr>
          <w:rStyle w:val="Kommentarzeichen"/>
        </w:rPr>
        <w:annotationRef/>
      </w:r>
      <w:r>
        <w:t>Kann man das so sagen?</w:t>
      </w:r>
      <w:r>
        <w:br/>
        <w:t>da wir die FHs dabei haben müssen wir aufpassen nicht immer auf di „Innolabore“ =Pilotfabriken zu verweisen.</w:t>
      </w:r>
    </w:p>
  </w:comment>
  <w:comment w:id="4" w:author="Ingo Hegny" w:date="2021-12-14T11:33:00Z" w:initials="IH">
    <w:p w14:paraId="003FF5F1" w14:textId="77777777" w:rsidR="00F272B1" w:rsidRDefault="00F272B1" w:rsidP="000B19C4">
      <w:pPr>
        <w:pStyle w:val="Kommentartext"/>
      </w:pPr>
      <w:r>
        <w:rPr>
          <w:rStyle w:val="Kommentarzeichen"/>
        </w:rPr>
        <w:annotationRef/>
      </w:r>
      <w:r>
        <w:t>Ggf. mit industrieller Relevanz? Testanlagen könnten auch sehr klein gedacht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13D0D9" w15:done="0"/>
  <w15:commentEx w15:paraId="003FF5F1" w15:paraIdParent="5113D0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F272B1" w:rsidRDefault="00F272B1" w:rsidP="006651B7">
      <w:pPr>
        <w:spacing w:line="240" w:lineRule="auto"/>
      </w:pPr>
      <w:r>
        <w:separator/>
      </w:r>
    </w:p>
    <w:p w14:paraId="7895D7D1" w14:textId="77777777" w:rsidR="00F272B1" w:rsidRDefault="00F272B1"/>
  </w:endnote>
  <w:endnote w:type="continuationSeparator" w:id="0">
    <w:p w14:paraId="45DD8F8B" w14:textId="77777777" w:rsidR="00F272B1" w:rsidRDefault="00F272B1" w:rsidP="006651B7">
      <w:pPr>
        <w:spacing w:line="240" w:lineRule="auto"/>
      </w:pPr>
      <w:r>
        <w:continuationSeparator/>
      </w:r>
    </w:p>
    <w:p w14:paraId="5FD8A980" w14:textId="77777777" w:rsidR="00F272B1" w:rsidRDefault="00F2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F272B1" w:rsidRDefault="00F272B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F272B1" w:rsidRDefault="00F272B1" w:rsidP="0045517C">
    <w:pPr>
      <w:pStyle w:val="Fuzeile"/>
      <w:ind w:right="360" w:firstLine="360"/>
    </w:pPr>
  </w:p>
  <w:p w14:paraId="772B9414" w14:textId="77777777" w:rsidR="00F272B1" w:rsidRDefault="00F272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A172" w14:textId="77777777" w:rsidR="00F272B1" w:rsidRDefault="00F272B1" w:rsidP="00A549F7">
    <w:pPr>
      <w:pStyle w:val="Fuzeile"/>
      <w:tabs>
        <w:tab w:val="clear" w:pos="4536"/>
        <w:tab w:val="clear" w:pos="9072"/>
        <w:tab w:val="left" w:pos="5500"/>
      </w:tabs>
      <w:spacing w:after="0" w:line="240" w:lineRule="auto"/>
      <w:rPr>
        <w:noProof/>
      </w:rPr>
    </w:pPr>
    <w:r>
      <w:rPr>
        <w:noProof/>
      </w:rPr>
      <w:ptab w:relativeTo="margin" w:alignment="center" w:leader="none"/>
    </w:r>
    <w:r w:rsidRPr="0021554E">
      <w:rPr>
        <w:b/>
        <w:noProof/>
      </w:rPr>
      <w:t>Abwicklungsstelle</w:t>
    </w:r>
  </w:p>
  <w:p w14:paraId="763007C6" w14:textId="04F9B1BD" w:rsidR="00F272B1" w:rsidRPr="00A90564" w:rsidRDefault="00F272B1" w:rsidP="00A549F7">
    <w:pPr>
      <w:pStyle w:val="Kopf-undFuzeile"/>
    </w:pPr>
    <w:r w:rsidRPr="000E6321">
      <w:ptab w:relativeTo="margin" w:alignment="center" w:leader="none"/>
    </w:r>
    <w:r>
      <w:t xml:space="preserve">Österreichische Forschungsförderungsgesellschaft (FFG) </w:t>
    </w:r>
    <w:r>
      <w:fldChar w:fldCharType="begin"/>
    </w:r>
    <w:r>
      <w:instrText xml:space="preserve"> TIME \@ "dd.MM.yyyy" </w:instrText>
    </w:r>
    <w:r>
      <w:fldChar w:fldCharType="separate"/>
    </w:r>
    <w:r w:rsidR="0037199B">
      <w:t>16.12.2021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7199B">
      <w:t>8</w:t>
    </w:r>
    <w:r w:rsidRPr="00787822">
      <w:fldChar w:fldCharType="end"/>
    </w:r>
    <w:r w:rsidRPr="00787822">
      <w:t>/</w:t>
    </w:r>
    <w:r>
      <w:rPr>
        <w:noProof w:val="0"/>
      </w:rPr>
      <w:fldChar w:fldCharType="begin"/>
    </w:r>
    <w:r>
      <w:instrText xml:space="preserve"> NUMPAGES </w:instrText>
    </w:r>
    <w:r>
      <w:rPr>
        <w:noProof w:val="0"/>
      </w:rPr>
      <w:fldChar w:fldCharType="separate"/>
    </w:r>
    <w:r w:rsidR="0037199B">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F272B1" w:rsidRPr="00787822" w:rsidRDefault="00F272B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F272B1" w:rsidRDefault="00F272B1" w:rsidP="006651B7">
      <w:pPr>
        <w:spacing w:line="240" w:lineRule="auto"/>
      </w:pPr>
      <w:r>
        <w:separator/>
      </w:r>
    </w:p>
  </w:footnote>
  <w:footnote w:type="continuationSeparator" w:id="0">
    <w:p w14:paraId="54107B5B" w14:textId="77777777" w:rsidR="00F272B1" w:rsidRDefault="00F272B1" w:rsidP="006651B7">
      <w:pPr>
        <w:spacing w:line="240" w:lineRule="auto"/>
      </w:pPr>
      <w:r>
        <w:continuationSeparator/>
      </w:r>
    </w:p>
    <w:p w14:paraId="17593951" w14:textId="77777777" w:rsidR="00F272B1" w:rsidRDefault="00F272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F272B1" w:rsidRPr="00E96F20" w:rsidRDefault="00F272B1"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F272B1" w:rsidRDefault="00F272B1">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F272B1" w:rsidRDefault="00F272B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47C51"/>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7946DD7"/>
    <w:multiLevelType w:val="hybridMultilevel"/>
    <w:tmpl w:val="253A7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334549"/>
    <w:multiLevelType w:val="multilevel"/>
    <w:tmpl w:val="E2F206B6"/>
    <w:numStyleLink w:val="UnorderedList"/>
  </w:abstractNum>
  <w:abstractNum w:abstractNumId="2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6C7509"/>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4"/>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7"/>
  </w:num>
  <w:num w:numId="12">
    <w:abstractNumId w:val="35"/>
  </w:num>
  <w:num w:numId="13">
    <w:abstractNumId w:val="6"/>
  </w:num>
  <w:num w:numId="14">
    <w:abstractNumId w:val="36"/>
  </w:num>
  <w:num w:numId="15">
    <w:abstractNumId w:val="18"/>
  </w:num>
  <w:num w:numId="16">
    <w:abstractNumId w:val="23"/>
  </w:num>
  <w:num w:numId="17">
    <w:abstractNumId w:val="27"/>
  </w:num>
  <w:num w:numId="18">
    <w:abstractNumId w:val="9"/>
  </w:num>
  <w:num w:numId="19">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 w:numId="21">
    <w:abstractNumId w:val="5"/>
  </w:num>
  <w:num w:numId="22">
    <w:abstractNumId w:val="38"/>
  </w:num>
  <w:num w:numId="23">
    <w:abstractNumId w:val="26"/>
  </w:num>
  <w:num w:numId="24">
    <w:abstractNumId w:val="30"/>
  </w:num>
  <w:num w:numId="25">
    <w:abstractNumId w:val="16"/>
  </w:num>
  <w:num w:numId="26">
    <w:abstractNumId w:val="4"/>
  </w:num>
  <w:num w:numId="27">
    <w:abstractNumId w:val="25"/>
  </w:num>
  <w:num w:numId="28">
    <w:abstractNumId w:val="24"/>
  </w:num>
  <w:num w:numId="29">
    <w:abstractNumId w:val="1"/>
  </w:num>
  <w:num w:numId="30">
    <w:abstractNumId w:val="20"/>
  </w:num>
  <w:num w:numId="31">
    <w:abstractNumId w:val="10"/>
  </w:num>
  <w:num w:numId="32">
    <w:abstractNumId w:val="29"/>
  </w:num>
  <w:num w:numId="33">
    <w:abstractNumId w:val="28"/>
  </w:num>
  <w:num w:numId="34">
    <w:abstractNumId w:val="2"/>
  </w:num>
  <w:num w:numId="35">
    <w:abstractNumId w:val="8"/>
  </w:num>
  <w:num w:numId="36">
    <w:abstractNumId w:val="15"/>
  </w:num>
  <w:num w:numId="37">
    <w:abstractNumId w:val="12"/>
    <w:lvlOverride w:ilvl="1">
      <w:lvl w:ilvl="1">
        <w:start w:val="1"/>
        <w:numFmt w:val="decimal"/>
        <w:pStyle w:val="berschrift2"/>
        <w:lvlText w:val="%1.%2"/>
        <w:lvlJc w:val="left"/>
        <w:pPr>
          <w:ind w:left="7938" w:firstLine="0"/>
        </w:pPr>
        <w:rPr>
          <w:rFonts w:hint="default"/>
        </w:rPr>
      </w:lvl>
    </w:lvlOverride>
  </w:num>
  <w:num w:numId="38">
    <w:abstractNumId w:val="12"/>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0"/>
  </w:num>
  <w:num w:numId="40">
    <w:abstractNumId w:val="13"/>
  </w:num>
  <w:num w:numId="41">
    <w:abstractNumId w:val="21"/>
  </w:num>
  <w:num w:numId="42">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it Haas">
    <w15:presenceInfo w15:providerId="None" w15:userId="Margit Haas"/>
  </w15:person>
  <w15:person w15:author="Ingo Hegny">
    <w15:presenceInfo w15:providerId="Windows Live" w15:userId="c03a4cda915d8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0E37"/>
    <w:rsid w:val="00042C62"/>
    <w:rsid w:val="0005613B"/>
    <w:rsid w:val="00065C8C"/>
    <w:rsid w:val="000714FE"/>
    <w:rsid w:val="0009495D"/>
    <w:rsid w:val="00096848"/>
    <w:rsid w:val="000A0DB1"/>
    <w:rsid w:val="000A143D"/>
    <w:rsid w:val="000A603D"/>
    <w:rsid w:val="000B1224"/>
    <w:rsid w:val="000B19C4"/>
    <w:rsid w:val="000B35DB"/>
    <w:rsid w:val="000C2BBA"/>
    <w:rsid w:val="000C5480"/>
    <w:rsid w:val="000D2DB3"/>
    <w:rsid w:val="000D57B0"/>
    <w:rsid w:val="000E4D00"/>
    <w:rsid w:val="000E6321"/>
    <w:rsid w:val="000E71F9"/>
    <w:rsid w:val="000F1145"/>
    <w:rsid w:val="000F2727"/>
    <w:rsid w:val="000F282A"/>
    <w:rsid w:val="000F668E"/>
    <w:rsid w:val="00102354"/>
    <w:rsid w:val="00105283"/>
    <w:rsid w:val="001056D5"/>
    <w:rsid w:val="001064F6"/>
    <w:rsid w:val="001245F3"/>
    <w:rsid w:val="00130875"/>
    <w:rsid w:val="00134E72"/>
    <w:rsid w:val="00135800"/>
    <w:rsid w:val="00140B9F"/>
    <w:rsid w:val="00142079"/>
    <w:rsid w:val="00145314"/>
    <w:rsid w:val="00145613"/>
    <w:rsid w:val="00146318"/>
    <w:rsid w:val="0015017E"/>
    <w:rsid w:val="001619DE"/>
    <w:rsid w:val="00172B53"/>
    <w:rsid w:val="001737A2"/>
    <w:rsid w:val="0017482E"/>
    <w:rsid w:val="00174CAE"/>
    <w:rsid w:val="00175DEE"/>
    <w:rsid w:val="001805EF"/>
    <w:rsid w:val="0018464F"/>
    <w:rsid w:val="00187705"/>
    <w:rsid w:val="001A2956"/>
    <w:rsid w:val="001A3753"/>
    <w:rsid w:val="001A3897"/>
    <w:rsid w:val="001A3E5C"/>
    <w:rsid w:val="001B487F"/>
    <w:rsid w:val="001C2130"/>
    <w:rsid w:val="001C601F"/>
    <w:rsid w:val="001C6DA5"/>
    <w:rsid w:val="001D16F3"/>
    <w:rsid w:val="001D2B7C"/>
    <w:rsid w:val="001D7D25"/>
    <w:rsid w:val="001D7EA1"/>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85443"/>
    <w:rsid w:val="002900D0"/>
    <w:rsid w:val="002A3463"/>
    <w:rsid w:val="002B3E1E"/>
    <w:rsid w:val="002B45B6"/>
    <w:rsid w:val="002D490D"/>
    <w:rsid w:val="002E64C8"/>
    <w:rsid w:val="002E664D"/>
    <w:rsid w:val="002F2632"/>
    <w:rsid w:val="002F4FFD"/>
    <w:rsid w:val="002F6D1E"/>
    <w:rsid w:val="00304ED1"/>
    <w:rsid w:val="003142B1"/>
    <w:rsid w:val="00315A58"/>
    <w:rsid w:val="00323096"/>
    <w:rsid w:val="0032571A"/>
    <w:rsid w:val="003309AF"/>
    <w:rsid w:val="00332197"/>
    <w:rsid w:val="00341B25"/>
    <w:rsid w:val="00346AEF"/>
    <w:rsid w:val="00346F6D"/>
    <w:rsid w:val="003502A1"/>
    <w:rsid w:val="00351074"/>
    <w:rsid w:val="00361816"/>
    <w:rsid w:val="0037199B"/>
    <w:rsid w:val="0037521E"/>
    <w:rsid w:val="003763A4"/>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1D5D"/>
    <w:rsid w:val="00415ECF"/>
    <w:rsid w:val="00416221"/>
    <w:rsid w:val="004179D4"/>
    <w:rsid w:val="00423E59"/>
    <w:rsid w:val="004240BD"/>
    <w:rsid w:val="004260E6"/>
    <w:rsid w:val="00426AA6"/>
    <w:rsid w:val="00440FCF"/>
    <w:rsid w:val="00441013"/>
    <w:rsid w:val="00446C2D"/>
    <w:rsid w:val="004510ED"/>
    <w:rsid w:val="0045517C"/>
    <w:rsid w:val="00462721"/>
    <w:rsid w:val="004670C7"/>
    <w:rsid w:val="00470B1F"/>
    <w:rsid w:val="0048756D"/>
    <w:rsid w:val="00492FDF"/>
    <w:rsid w:val="0049596A"/>
    <w:rsid w:val="004B27AB"/>
    <w:rsid w:val="004B45E3"/>
    <w:rsid w:val="004B523C"/>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278B"/>
    <w:rsid w:val="0057168C"/>
    <w:rsid w:val="005805E2"/>
    <w:rsid w:val="00580BF2"/>
    <w:rsid w:val="00584409"/>
    <w:rsid w:val="005866F4"/>
    <w:rsid w:val="00590EAC"/>
    <w:rsid w:val="005A0514"/>
    <w:rsid w:val="005A2A2D"/>
    <w:rsid w:val="005A3584"/>
    <w:rsid w:val="005A74A1"/>
    <w:rsid w:val="005B2D1B"/>
    <w:rsid w:val="005B69C5"/>
    <w:rsid w:val="005B6AA0"/>
    <w:rsid w:val="005C24DA"/>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1D6B"/>
    <w:rsid w:val="006753CF"/>
    <w:rsid w:val="006820B6"/>
    <w:rsid w:val="00691F49"/>
    <w:rsid w:val="006931B1"/>
    <w:rsid w:val="00697B2B"/>
    <w:rsid w:val="006A07EB"/>
    <w:rsid w:val="006A32F0"/>
    <w:rsid w:val="006A5488"/>
    <w:rsid w:val="006B42D0"/>
    <w:rsid w:val="006B717A"/>
    <w:rsid w:val="006C2DA3"/>
    <w:rsid w:val="006C35F1"/>
    <w:rsid w:val="006C3F7A"/>
    <w:rsid w:val="006D315F"/>
    <w:rsid w:val="006E21C7"/>
    <w:rsid w:val="006E520F"/>
    <w:rsid w:val="006F3AA5"/>
    <w:rsid w:val="006F400A"/>
    <w:rsid w:val="007037AE"/>
    <w:rsid w:val="007061EB"/>
    <w:rsid w:val="00707C3B"/>
    <w:rsid w:val="00711B43"/>
    <w:rsid w:val="007129C9"/>
    <w:rsid w:val="00717E7E"/>
    <w:rsid w:val="00720C97"/>
    <w:rsid w:val="007212E8"/>
    <w:rsid w:val="00721C1A"/>
    <w:rsid w:val="00724A64"/>
    <w:rsid w:val="00725C64"/>
    <w:rsid w:val="00726837"/>
    <w:rsid w:val="00727F4C"/>
    <w:rsid w:val="00736E0A"/>
    <w:rsid w:val="00737D3F"/>
    <w:rsid w:val="0074429D"/>
    <w:rsid w:val="00745366"/>
    <w:rsid w:val="0074678F"/>
    <w:rsid w:val="00746E8C"/>
    <w:rsid w:val="0075310D"/>
    <w:rsid w:val="0075627F"/>
    <w:rsid w:val="00763E4F"/>
    <w:rsid w:val="007750EE"/>
    <w:rsid w:val="007758F1"/>
    <w:rsid w:val="00777D38"/>
    <w:rsid w:val="007813E3"/>
    <w:rsid w:val="0078284C"/>
    <w:rsid w:val="00787822"/>
    <w:rsid w:val="00787A15"/>
    <w:rsid w:val="007B418F"/>
    <w:rsid w:val="007B66D9"/>
    <w:rsid w:val="007B6D9C"/>
    <w:rsid w:val="007C4807"/>
    <w:rsid w:val="007C7722"/>
    <w:rsid w:val="007D251A"/>
    <w:rsid w:val="007E17AB"/>
    <w:rsid w:val="007E75FD"/>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83D56"/>
    <w:rsid w:val="00890E22"/>
    <w:rsid w:val="008A27E8"/>
    <w:rsid w:val="008A4B50"/>
    <w:rsid w:val="008B3343"/>
    <w:rsid w:val="008B52EA"/>
    <w:rsid w:val="008C415B"/>
    <w:rsid w:val="008C4169"/>
    <w:rsid w:val="008C790A"/>
    <w:rsid w:val="008D3BC3"/>
    <w:rsid w:val="008D7BA3"/>
    <w:rsid w:val="008E37B7"/>
    <w:rsid w:val="008F0736"/>
    <w:rsid w:val="008F1C2B"/>
    <w:rsid w:val="008F291C"/>
    <w:rsid w:val="008F64A7"/>
    <w:rsid w:val="00906FA9"/>
    <w:rsid w:val="0091380E"/>
    <w:rsid w:val="00913A6A"/>
    <w:rsid w:val="00914562"/>
    <w:rsid w:val="0091475A"/>
    <w:rsid w:val="009245B1"/>
    <w:rsid w:val="0093207A"/>
    <w:rsid w:val="00935861"/>
    <w:rsid w:val="00946F39"/>
    <w:rsid w:val="009568D9"/>
    <w:rsid w:val="00964831"/>
    <w:rsid w:val="009715C2"/>
    <w:rsid w:val="00983845"/>
    <w:rsid w:val="00992B3B"/>
    <w:rsid w:val="009A37EC"/>
    <w:rsid w:val="009A404F"/>
    <w:rsid w:val="009A771D"/>
    <w:rsid w:val="009B25BB"/>
    <w:rsid w:val="009B6FB7"/>
    <w:rsid w:val="009C1780"/>
    <w:rsid w:val="009C7C18"/>
    <w:rsid w:val="009D31A3"/>
    <w:rsid w:val="009D7996"/>
    <w:rsid w:val="009E0D6E"/>
    <w:rsid w:val="009E0F0E"/>
    <w:rsid w:val="009F359B"/>
    <w:rsid w:val="009F7222"/>
    <w:rsid w:val="00A029C8"/>
    <w:rsid w:val="00A101CA"/>
    <w:rsid w:val="00A12133"/>
    <w:rsid w:val="00A210CD"/>
    <w:rsid w:val="00A23367"/>
    <w:rsid w:val="00A255E6"/>
    <w:rsid w:val="00A3347C"/>
    <w:rsid w:val="00A33B1E"/>
    <w:rsid w:val="00A35570"/>
    <w:rsid w:val="00A35D04"/>
    <w:rsid w:val="00A36433"/>
    <w:rsid w:val="00A445C3"/>
    <w:rsid w:val="00A52698"/>
    <w:rsid w:val="00A549F7"/>
    <w:rsid w:val="00A6055B"/>
    <w:rsid w:val="00A61CF6"/>
    <w:rsid w:val="00A824F4"/>
    <w:rsid w:val="00A834A2"/>
    <w:rsid w:val="00A902F5"/>
    <w:rsid w:val="00A90564"/>
    <w:rsid w:val="00A93F47"/>
    <w:rsid w:val="00AA01EB"/>
    <w:rsid w:val="00AB1372"/>
    <w:rsid w:val="00AB224D"/>
    <w:rsid w:val="00AB734E"/>
    <w:rsid w:val="00AC20DA"/>
    <w:rsid w:val="00AC29AE"/>
    <w:rsid w:val="00AD12FA"/>
    <w:rsid w:val="00AD23D8"/>
    <w:rsid w:val="00AD2B6C"/>
    <w:rsid w:val="00AF4171"/>
    <w:rsid w:val="00AF6831"/>
    <w:rsid w:val="00B052BE"/>
    <w:rsid w:val="00B058F9"/>
    <w:rsid w:val="00B062A6"/>
    <w:rsid w:val="00B1031C"/>
    <w:rsid w:val="00B114BD"/>
    <w:rsid w:val="00B1291E"/>
    <w:rsid w:val="00B16A3C"/>
    <w:rsid w:val="00B26CE8"/>
    <w:rsid w:val="00B33916"/>
    <w:rsid w:val="00B43062"/>
    <w:rsid w:val="00B45CA3"/>
    <w:rsid w:val="00B502C5"/>
    <w:rsid w:val="00B53608"/>
    <w:rsid w:val="00B56469"/>
    <w:rsid w:val="00B564E2"/>
    <w:rsid w:val="00B61608"/>
    <w:rsid w:val="00B63EC6"/>
    <w:rsid w:val="00B679D1"/>
    <w:rsid w:val="00B71443"/>
    <w:rsid w:val="00B74130"/>
    <w:rsid w:val="00B76EA2"/>
    <w:rsid w:val="00B773B8"/>
    <w:rsid w:val="00B963C1"/>
    <w:rsid w:val="00BA70DF"/>
    <w:rsid w:val="00BB4298"/>
    <w:rsid w:val="00BB5A29"/>
    <w:rsid w:val="00BC62A7"/>
    <w:rsid w:val="00BF04C5"/>
    <w:rsid w:val="00BF06DB"/>
    <w:rsid w:val="00BF5A6C"/>
    <w:rsid w:val="00C104B3"/>
    <w:rsid w:val="00C12BFB"/>
    <w:rsid w:val="00C13B46"/>
    <w:rsid w:val="00C2262F"/>
    <w:rsid w:val="00C40AA9"/>
    <w:rsid w:val="00C46EEB"/>
    <w:rsid w:val="00C5204D"/>
    <w:rsid w:val="00C528CE"/>
    <w:rsid w:val="00C6737F"/>
    <w:rsid w:val="00C74EA6"/>
    <w:rsid w:val="00C75207"/>
    <w:rsid w:val="00C913A0"/>
    <w:rsid w:val="00C93332"/>
    <w:rsid w:val="00C94717"/>
    <w:rsid w:val="00CA7D4F"/>
    <w:rsid w:val="00CB2908"/>
    <w:rsid w:val="00CC2B16"/>
    <w:rsid w:val="00CC3501"/>
    <w:rsid w:val="00CC38CB"/>
    <w:rsid w:val="00CC74CF"/>
    <w:rsid w:val="00CD3C71"/>
    <w:rsid w:val="00CD6869"/>
    <w:rsid w:val="00CD6DB2"/>
    <w:rsid w:val="00CE1F7F"/>
    <w:rsid w:val="00CE3A24"/>
    <w:rsid w:val="00CE45FD"/>
    <w:rsid w:val="00CF7AF9"/>
    <w:rsid w:val="00D0279B"/>
    <w:rsid w:val="00D03FF3"/>
    <w:rsid w:val="00D05580"/>
    <w:rsid w:val="00D32411"/>
    <w:rsid w:val="00D336DD"/>
    <w:rsid w:val="00D37EC4"/>
    <w:rsid w:val="00D43F94"/>
    <w:rsid w:val="00D45DFE"/>
    <w:rsid w:val="00D535AD"/>
    <w:rsid w:val="00D65034"/>
    <w:rsid w:val="00D8195E"/>
    <w:rsid w:val="00D81C66"/>
    <w:rsid w:val="00D81DBF"/>
    <w:rsid w:val="00D82A06"/>
    <w:rsid w:val="00D92E11"/>
    <w:rsid w:val="00DA0BC4"/>
    <w:rsid w:val="00DA120A"/>
    <w:rsid w:val="00DA4632"/>
    <w:rsid w:val="00DA7A3C"/>
    <w:rsid w:val="00DB1676"/>
    <w:rsid w:val="00DB34E8"/>
    <w:rsid w:val="00DB6505"/>
    <w:rsid w:val="00DB770C"/>
    <w:rsid w:val="00DC2C6C"/>
    <w:rsid w:val="00DD1149"/>
    <w:rsid w:val="00DD285D"/>
    <w:rsid w:val="00DE27F8"/>
    <w:rsid w:val="00DF0E00"/>
    <w:rsid w:val="00DF6A0E"/>
    <w:rsid w:val="00E15FAF"/>
    <w:rsid w:val="00E16AFD"/>
    <w:rsid w:val="00E2064E"/>
    <w:rsid w:val="00E20822"/>
    <w:rsid w:val="00E21370"/>
    <w:rsid w:val="00E42817"/>
    <w:rsid w:val="00E43DF2"/>
    <w:rsid w:val="00E442F6"/>
    <w:rsid w:val="00E45336"/>
    <w:rsid w:val="00E47DCC"/>
    <w:rsid w:val="00E54599"/>
    <w:rsid w:val="00E5494D"/>
    <w:rsid w:val="00E62663"/>
    <w:rsid w:val="00E65D6B"/>
    <w:rsid w:val="00E755B3"/>
    <w:rsid w:val="00E828B5"/>
    <w:rsid w:val="00E82A5B"/>
    <w:rsid w:val="00E9690C"/>
    <w:rsid w:val="00E96F20"/>
    <w:rsid w:val="00EA2101"/>
    <w:rsid w:val="00EA3BA5"/>
    <w:rsid w:val="00EA5E4D"/>
    <w:rsid w:val="00EC1801"/>
    <w:rsid w:val="00EC1B90"/>
    <w:rsid w:val="00EE1E65"/>
    <w:rsid w:val="00EE5D35"/>
    <w:rsid w:val="00EF0EE8"/>
    <w:rsid w:val="00EF78EE"/>
    <w:rsid w:val="00F03367"/>
    <w:rsid w:val="00F272B1"/>
    <w:rsid w:val="00F30BD7"/>
    <w:rsid w:val="00F33C1A"/>
    <w:rsid w:val="00F42828"/>
    <w:rsid w:val="00F44F03"/>
    <w:rsid w:val="00F4586B"/>
    <w:rsid w:val="00F4729C"/>
    <w:rsid w:val="00F5365F"/>
    <w:rsid w:val="00F53F31"/>
    <w:rsid w:val="00F63169"/>
    <w:rsid w:val="00F63D13"/>
    <w:rsid w:val="00F65C89"/>
    <w:rsid w:val="00F66D3F"/>
    <w:rsid w:val="00F73772"/>
    <w:rsid w:val="00F73CCF"/>
    <w:rsid w:val="00F9175D"/>
    <w:rsid w:val="00F942B6"/>
    <w:rsid w:val="00FA0C7C"/>
    <w:rsid w:val="00FA254B"/>
    <w:rsid w:val="00FA34C3"/>
    <w:rsid w:val="00FA4A00"/>
    <w:rsid w:val="00FB5C63"/>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931B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64607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0880179">
          <w:marLeft w:val="0"/>
          <w:marRight w:val="0"/>
          <w:marTop w:val="0"/>
          <w:marBottom w:val="0"/>
          <w:divBdr>
            <w:top w:val="none" w:sz="0" w:space="0" w:color="auto"/>
            <w:left w:val="none" w:sz="0" w:space="0" w:color="auto"/>
            <w:bottom w:val="single" w:sz="6" w:space="9" w:color="C8C8C8"/>
            <w:right w:val="none" w:sz="0" w:space="0" w:color="auto"/>
          </w:divBdr>
          <w:divsChild>
            <w:div w:id="1965190329">
              <w:marLeft w:val="0"/>
              <w:marRight w:val="0"/>
              <w:marTop w:val="0"/>
              <w:marBottom w:val="0"/>
              <w:divBdr>
                <w:top w:val="none" w:sz="0" w:space="0" w:color="auto"/>
                <w:left w:val="none" w:sz="0" w:space="0" w:color="auto"/>
                <w:bottom w:val="none" w:sz="0" w:space="0" w:color="auto"/>
                <w:right w:val="none" w:sz="0" w:space="0" w:color="auto"/>
              </w:divBdr>
            </w:div>
            <w:div w:id="188494404">
              <w:marLeft w:val="0"/>
              <w:marRight w:val="0"/>
              <w:marTop w:val="0"/>
              <w:marBottom w:val="0"/>
              <w:divBdr>
                <w:top w:val="none" w:sz="0" w:space="0" w:color="auto"/>
                <w:left w:val="none" w:sz="0" w:space="0" w:color="auto"/>
                <w:bottom w:val="none" w:sz="0" w:space="0" w:color="auto"/>
                <w:right w:val="none" w:sz="0" w:space="0" w:color="auto"/>
              </w:divBdr>
            </w:div>
            <w:div w:id="1849753677">
              <w:marLeft w:val="0"/>
              <w:marRight w:val="0"/>
              <w:marTop w:val="0"/>
              <w:marBottom w:val="0"/>
              <w:divBdr>
                <w:top w:val="none" w:sz="0" w:space="0" w:color="auto"/>
                <w:left w:val="none" w:sz="0" w:space="0" w:color="auto"/>
                <w:bottom w:val="none" w:sz="0" w:space="0" w:color="auto"/>
                <w:right w:val="none" w:sz="0" w:space="0" w:color="auto"/>
              </w:divBdr>
            </w:div>
            <w:div w:id="84233146">
              <w:marLeft w:val="0"/>
              <w:marRight w:val="0"/>
              <w:marTop w:val="0"/>
              <w:marBottom w:val="0"/>
              <w:divBdr>
                <w:top w:val="none" w:sz="0" w:space="0" w:color="auto"/>
                <w:left w:val="none" w:sz="0" w:space="0" w:color="auto"/>
                <w:bottom w:val="none" w:sz="0" w:space="0" w:color="auto"/>
                <w:right w:val="none" w:sz="0" w:space="0" w:color="auto"/>
              </w:divBdr>
            </w:div>
            <w:div w:id="8116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80884132">
      <w:bodyDiv w:val="1"/>
      <w:marLeft w:val="0"/>
      <w:marRight w:val="0"/>
      <w:marTop w:val="0"/>
      <w:marBottom w:val="0"/>
      <w:divBdr>
        <w:top w:val="none" w:sz="0" w:space="0" w:color="auto"/>
        <w:left w:val="none" w:sz="0" w:space="0" w:color="auto"/>
        <w:bottom w:val="none" w:sz="0" w:space="0" w:color="auto"/>
        <w:right w:val="none" w:sz="0" w:space="0" w:color="auto"/>
      </w:divBdr>
      <w:divsChild>
        <w:div w:id="1133064562">
          <w:marLeft w:val="0"/>
          <w:marRight w:val="0"/>
          <w:marTop w:val="0"/>
          <w:marBottom w:val="0"/>
          <w:divBdr>
            <w:top w:val="none" w:sz="0" w:space="0" w:color="auto"/>
            <w:left w:val="none" w:sz="0" w:space="0" w:color="auto"/>
            <w:bottom w:val="none" w:sz="0" w:space="0" w:color="auto"/>
            <w:right w:val="none" w:sz="0" w:space="0" w:color="auto"/>
          </w:divBdr>
          <w:divsChild>
            <w:div w:id="1343312883">
              <w:marLeft w:val="-240"/>
              <w:marRight w:val="-120"/>
              <w:marTop w:val="0"/>
              <w:marBottom w:val="0"/>
              <w:divBdr>
                <w:top w:val="none" w:sz="0" w:space="0" w:color="auto"/>
                <w:left w:val="none" w:sz="0" w:space="0" w:color="auto"/>
                <w:bottom w:val="none" w:sz="0" w:space="0" w:color="auto"/>
                <w:right w:val="none" w:sz="0" w:space="0" w:color="auto"/>
              </w:divBdr>
              <w:divsChild>
                <w:div w:id="1836146840">
                  <w:marLeft w:val="0"/>
                  <w:marRight w:val="0"/>
                  <w:marTop w:val="0"/>
                  <w:marBottom w:val="60"/>
                  <w:divBdr>
                    <w:top w:val="none" w:sz="0" w:space="0" w:color="auto"/>
                    <w:left w:val="none" w:sz="0" w:space="0" w:color="auto"/>
                    <w:bottom w:val="none" w:sz="0" w:space="0" w:color="auto"/>
                    <w:right w:val="none" w:sz="0" w:space="0" w:color="auto"/>
                  </w:divBdr>
                  <w:divsChild>
                    <w:div w:id="877277524">
                      <w:marLeft w:val="0"/>
                      <w:marRight w:val="0"/>
                      <w:marTop w:val="0"/>
                      <w:marBottom w:val="0"/>
                      <w:divBdr>
                        <w:top w:val="none" w:sz="0" w:space="0" w:color="auto"/>
                        <w:left w:val="none" w:sz="0" w:space="0" w:color="auto"/>
                        <w:bottom w:val="none" w:sz="0" w:space="0" w:color="auto"/>
                        <w:right w:val="none" w:sz="0" w:space="0" w:color="auto"/>
                      </w:divBdr>
                      <w:divsChild>
                        <w:div w:id="1787964544">
                          <w:marLeft w:val="0"/>
                          <w:marRight w:val="0"/>
                          <w:marTop w:val="0"/>
                          <w:marBottom w:val="0"/>
                          <w:divBdr>
                            <w:top w:val="none" w:sz="0" w:space="0" w:color="auto"/>
                            <w:left w:val="none" w:sz="0" w:space="0" w:color="auto"/>
                            <w:bottom w:val="none" w:sz="0" w:space="0" w:color="auto"/>
                            <w:right w:val="none" w:sz="0" w:space="0" w:color="auto"/>
                          </w:divBdr>
                          <w:divsChild>
                            <w:div w:id="551305457">
                              <w:marLeft w:val="0"/>
                              <w:marRight w:val="0"/>
                              <w:marTop w:val="0"/>
                              <w:marBottom w:val="0"/>
                              <w:divBdr>
                                <w:top w:val="none" w:sz="0" w:space="0" w:color="auto"/>
                                <w:left w:val="none" w:sz="0" w:space="0" w:color="auto"/>
                                <w:bottom w:val="none" w:sz="0" w:space="0" w:color="auto"/>
                                <w:right w:val="none" w:sz="0" w:space="0" w:color="auto"/>
                              </w:divBdr>
                              <w:divsChild>
                                <w:div w:id="15591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yperlink" Target="https://www.ffg.at/42-ausschreibung-produktion-der-zukunf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all.ffg.at/Cockpit/Help.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fg.at/42-ausschreibung-produktion-der-zukunft"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0E390BB-AB93-4609-9630-250AD65F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26</Pages>
  <Words>4562</Words>
  <Characters>28741</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Agata Tichy</cp:lastModifiedBy>
  <cp:revision>6</cp:revision>
  <cp:lastPrinted>2021-02-25T15:27:00Z</cp:lastPrinted>
  <dcterms:created xsi:type="dcterms:W3CDTF">2021-12-16T12:23:00Z</dcterms:created>
  <dcterms:modified xsi:type="dcterms:W3CDTF">2021-12-16T12:48:00Z</dcterms:modified>
</cp:coreProperties>
</file>