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31B4B150" w:rsidR="009607CE" w:rsidRDefault="009607CE" w:rsidP="009607CE">
      <w:pPr>
        <w:pStyle w:val="CoverHeadline"/>
      </w:pPr>
      <w:r>
        <w:t xml:space="preserve">Projektbeschreibung für Förderungsansuchen des Programms </w:t>
      </w:r>
      <w:r w:rsidR="004B5334" w:rsidRPr="004B5334">
        <w:t>QUANTENFORSCHUNG UND -TECHNOLOGIE</w:t>
      </w:r>
    </w:p>
    <w:p w14:paraId="6A06CCE4" w14:textId="77777777" w:rsidR="009607CE" w:rsidRDefault="009607CE" w:rsidP="009607CE"/>
    <w:p w14:paraId="2B1403CB" w14:textId="6896E1B6" w:rsidR="004B5334" w:rsidRDefault="004B5334" w:rsidP="004B5334">
      <w:pPr>
        <w:pStyle w:val="CoverHeadline"/>
        <w:rPr>
          <w:sz w:val="36"/>
          <w:szCs w:val="36"/>
        </w:rPr>
      </w:pPr>
      <w:r>
        <w:rPr>
          <w:sz w:val="36"/>
          <w:szCs w:val="36"/>
        </w:rPr>
        <w:t xml:space="preserve">nationale </w:t>
      </w:r>
      <w:r w:rsidRPr="009607CE">
        <w:rPr>
          <w:sz w:val="36"/>
          <w:szCs w:val="36"/>
        </w:rPr>
        <w:t xml:space="preserve">Ausschreibung </w:t>
      </w:r>
      <w:r>
        <w:rPr>
          <w:sz w:val="36"/>
          <w:szCs w:val="36"/>
        </w:rPr>
        <w:t>2020</w:t>
      </w:r>
    </w:p>
    <w:p w14:paraId="71A7A50B" w14:textId="77777777" w:rsidR="009607CE" w:rsidRDefault="009607CE" w:rsidP="009607CE"/>
    <w:p w14:paraId="4773904E" w14:textId="188179AD" w:rsidR="009607CE" w:rsidRDefault="009607CE" w:rsidP="009607CE">
      <w:r w:rsidRPr="009607CE">
        <w:t xml:space="preserve">Version: </w:t>
      </w:r>
      <w:r w:rsidR="004B5334">
        <w:t>30</w:t>
      </w:r>
      <w:r w:rsidRPr="009607CE">
        <w:t>.</w:t>
      </w:r>
      <w:r w:rsidR="004B5334">
        <w:t>06.2020</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128C4FE9" w:rsidR="009607CE" w:rsidRPr="009607CE" w:rsidRDefault="00B9432C" w:rsidP="009607CE">
            <w:pPr>
              <w:rPr>
                <w:color w:val="458CC3" w:themeColor="accent2"/>
                <w:lang w:val="de-DE"/>
              </w:rPr>
            </w:pPr>
            <w:r w:rsidRPr="00B9432C">
              <w:rPr>
                <w:i/>
                <w:color w:val="458CC3" w:themeColor="accent2"/>
                <w:lang w:val="de-DE"/>
              </w:rPr>
              <w:t>QUANTENFORSCHUNG UND -TECHNOLOGIE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BF7BF65" w14:textId="77777777" w:rsidR="00A744F9" w:rsidRPr="00B9432C" w:rsidRDefault="009607CE" w:rsidP="00A744F9">
            <w:pPr>
              <w:rPr>
                <w:lang w:val="en-GB"/>
              </w:rPr>
            </w:pPr>
            <w:r w:rsidRPr="009607CE">
              <w:rPr>
                <w:lang w:val="de-DE"/>
              </w:rPr>
              <w:fldChar w:fldCharType="begin">
                <w:ffData>
                  <w:name w:val="Kontrollkästchen2"/>
                  <w:enabled/>
                  <w:calcOnExit w:val="0"/>
                  <w:checkBox>
                    <w:sizeAuto/>
                    <w:default w:val="0"/>
                  </w:checkBox>
                </w:ffData>
              </w:fldChar>
            </w:r>
            <w:bookmarkStart w:id="0" w:name="Kontrollkästchen2"/>
            <w:r w:rsidRPr="00B9432C">
              <w:rPr>
                <w:lang w:val="en-GB"/>
              </w:rPr>
              <w:instrText xml:space="preserve"> FORMCHECKBOX </w:instrText>
            </w:r>
            <w:r w:rsidR="00282564">
              <w:rPr>
                <w:lang w:val="de-DE"/>
              </w:rPr>
            </w:r>
            <w:r w:rsidR="00282564">
              <w:rPr>
                <w:lang w:val="de-DE"/>
              </w:rPr>
              <w:fldChar w:fldCharType="separate"/>
            </w:r>
            <w:r w:rsidRPr="009607CE">
              <w:fldChar w:fldCharType="end"/>
            </w:r>
            <w:bookmarkEnd w:id="0"/>
            <w:r w:rsidRPr="00B9432C">
              <w:rPr>
                <w:lang w:val="en-GB"/>
              </w:rPr>
              <w:tab/>
            </w:r>
            <w:r w:rsidR="00A744F9" w:rsidRPr="00B9432C">
              <w:rPr>
                <w:lang w:val="en-GB"/>
              </w:rPr>
              <w:t>Quantenkommunikation (quantum communication)</w:t>
            </w:r>
          </w:p>
          <w:p w14:paraId="6A7684C4" w14:textId="77777777" w:rsidR="00A744F9" w:rsidRPr="00B9432C" w:rsidRDefault="00A744F9" w:rsidP="00A744F9">
            <w:pPr>
              <w:rPr>
                <w:lang w:val="en-GB"/>
              </w:rPr>
            </w:pPr>
            <w:r w:rsidRPr="009607CE">
              <w:rPr>
                <w:lang w:val="de-DE"/>
              </w:rPr>
              <w:fldChar w:fldCharType="begin">
                <w:ffData>
                  <w:name w:val="Kontrollkästchen2"/>
                  <w:enabled/>
                  <w:calcOnExit w:val="0"/>
                  <w:checkBox>
                    <w:sizeAuto/>
                    <w:default w:val="0"/>
                  </w:checkBox>
                </w:ffData>
              </w:fldChar>
            </w:r>
            <w:r w:rsidRPr="00B9432C">
              <w:rPr>
                <w:lang w:val="en-GB"/>
              </w:rPr>
              <w:instrText xml:space="preserve"> FORMCHECKBOX </w:instrText>
            </w:r>
            <w:r w:rsidR="00282564">
              <w:rPr>
                <w:lang w:val="de-DE"/>
              </w:rPr>
            </w:r>
            <w:r w:rsidR="00282564">
              <w:rPr>
                <w:lang w:val="de-DE"/>
              </w:rPr>
              <w:fldChar w:fldCharType="separate"/>
            </w:r>
            <w:r w:rsidRPr="009607CE">
              <w:fldChar w:fldCharType="end"/>
            </w:r>
            <w:r w:rsidRPr="00B9432C">
              <w:rPr>
                <w:lang w:val="en-GB"/>
              </w:rPr>
              <w:tab/>
              <w:t>Quantensimulation (quantum simulation)</w:t>
            </w:r>
          </w:p>
          <w:p w14:paraId="5FD055CD" w14:textId="77777777" w:rsidR="00A744F9" w:rsidRPr="00B9432C" w:rsidRDefault="00A744F9" w:rsidP="00A744F9">
            <w:pPr>
              <w:rPr>
                <w:lang w:val="en-GB"/>
              </w:rPr>
            </w:pPr>
            <w:r w:rsidRPr="009607CE">
              <w:rPr>
                <w:lang w:val="de-DE"/>
              </w:rPr>
              <w:fldChar w:fldCharType="begin">
                <w:ffData>
                  <w:name w:val="Kontrollkästchen3"/>
                  <w:enabled/>
                  <w:calcOnExit w:val="0"/>
                  <w:checkBox>
                    <w:sizeAuto/>
                    <w:default w:val="0"/>
                  </w:checkBox>
                </w:ffData>
              </w:fldChar>
            </w:r>
            <w:bookmarkStart w:id="1" w:name="Kontrollkästchen3"/>
            <w:r w:rsidRPr="00B9432C">
              <w:rPr>
                <w:lang w:val="en-GB"/>
              </w:rPr>
              <w:instrText xml:space="preserve"> FORMCHECKBOX </w:instrText>
            </w:r>
            <w:r w:rsidR="00282564">
              <w:rPr>
                <w:lang w:val="de-DE"/>
              </w:rPr>
            </w:r>
            <w:r w:rsidR="00282564">
              <w:rPr>
                <w:lang w:val="de-DE"/>
              </w:rPr>
              <w:fldChar w:fldCharType="separate"/>
            </w:r>
            <w:r w:rsidRPr="009607CE">
              <w:fldChar w:fldCharType="end"/>
            </w:r>
            <w:bookmarkEnd w:id="1"/>
            <w:r w:rsidRPr="00B9432C">
              <w:rPr>
                <w:lang w:val="en-GB"/>
              </w:rPr>
              <w:tab/>
              <w:t>Quantencomputing (quantum computing)</w:t>
            </w:r>
          </w:p>
          <w:p w14:paraId="56788A50" w14:textId="77777777" w:rsidR="00A744F9" w:rsidRPr="00FD3413" w:rsidRDefault="00A744F9" w:rsidP="00A744F9">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282564">
              <w:rPr>
                <w:lang w:val="de-DE"/>
              </w:rPr>
            </w:r>
            <w:r w:rsidR="00282564">
              <w:rPr>
                <w:lang w:val="de-DE"/>
              </w:rPr>
              <w:fldChar w:fldCharType="separate"/>
            </w:r>
            <w:r w:rsidRPr="009607CE">
              <w:fldChar w:fldCharType="end"/>
            </w:r>
            <w:r w:rsidRPr="009607CE">
              <w:rPr>
                <w:lang w:val="de-DE"/>
              </w:rPr>
              <w:tab/>
            </w:r>
            <w:r w:rsidRPr="00FD3413">
              <w:t>Quantenmetrologie und -sensorik (quantum metrology</w:t>
            </w:r>
          </w:p>
          <w:p w14:paraId="7E92E8EF" w14:textId="29627CDF" w:rsidR="009607CE" w:rsidRPr="009607CE" w:rsidRDefault="00A744F9" w:rsidP="00A744F9">
            <w:pPr>
              <w:rPr>
                <w:lang w:val="de-DE"/>
              </w:rPr>
            </w:pPr>
            <w:r w:rsidRPr="00FD3413">
              <w:t xml:space="preserve">            </w:t>
            </w:r>
            <w:r w:rsidR="00ED6CE5" w:rsidRPr="00FD3413">
              <w:t xml:space="preserve"> </w:t>
            </w:r>
            <w:r w:rsidRPr="00FD3413">
              <w:t>and sensors)</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2" w:name="Kontrollkästchen10"/>
            <w:r w:rsidRPr="009607CE">
              <w:rPr>
                <w:lang w:val="de-DE"/>
              </w:rPr>
              <w:instrText xml:space="preserve"> FORMCHECKBOX </w:instrText>
            </w:r>
            <w:r w:rsidR="00282564">
              <w:rPr>
                <w:lang w:val="de-DE"/>
              </w:rPr>
            </w:r>
            <w:r w:rsidR="00282564">
              <w:rPr>
                <w:lang w:val="de-DE"/>
              </w:rPr>
              <w:fldChar w:fldCharType="separate"/>
            </w:r>
            <w:r w:rsidRPr="009607CE">
              <w:fldChar w:fldCharType="end"/>
            </w:r>
            <w:bookmarkEnd w:id="2"/>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3" w:name="Kontrollkästchen11"/>
            <w:r w:rsidRPr="009607CE">
              <w:rPr>
                <w:lang w:val="de-DE"/>
              </w:rPr>
              <w:instrText xml:space="preserve"> FORMCHECKBOX </w:instrText>
            </w:r>
            <w:r w:rsidR="00282564">
              <w:rPr>
                <w:lang w:val="de-DE"/>
              </w:rPr>
            </w:r>
            <w:r w:rsidR="00282564">
              <w:rPr>
                <w:lang w:val="de-DE"/>
              </w:rPr>
              <w:fldChar w:fldCharType="separate"/>
            </w:r>
            <w:r w:rsidRPr="009607CE">
              <w:fldChar w:fldCharType="end"/>
            </w:r>
            <w:bookmarkEnd w:id="3"/>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4" w:name="_Toc44076436"/>
      <w:r>
        <w:rPr>
          <w:rFonts w:eastAsiaTheme="minorHAnsi"/>
        </w:rPr>
        <w:lastRenderedPageBreak/>
        <w:t>Allgemeines</w:t>
      </w:r>
      <w:bookmarkEnd w:id="4"/>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5" w:name="_Toc44076437"/>
      <w:r w:rsidRPr="009607CE">
        <w:rPr>
          <w:lang w:val="de-DE"/>
        </w:rPr>
        <w:t>Checkliste für die Antragseinreichung</w:t>
      </w:r>
      <w:bookmarkEnd w:id="5"/>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6" w:name="_Toc430158292"/>
      <w:bookmarkStart w:id="7" w:name="_Toc44076438"/>
      <w:r w:rsidRPr="009607CE">
        <w:rPr>
          <w:lang w:val="de-DE"/>
        </w:rPr>
        <w:t>Checkliste Formalprüfung</w:t>
      </w:r>
      <w:bookmarkEnd w:id="6"/>
      <w:bookmarkEnd w:id="7"/>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80"/>
        <w:gridCol w:w="2767"/>
        <w:gridCol w:w="1045"/>
        <w:gridCol w:w="1928"/>
      </w:tblGrid>
      <w:tr w:rsidR="009607CE" w:rsidRPr="009607CE" w14:paraId="49B5FF0D" w14:textId="77777777" w:rsidTr="00FD3413">
        <w:tc>
          <w:tcPr>
            <w:tcW w:w="1376"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4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0"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17"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FD3413">
        <w:trPr>
          <w:trHeight w:val="1867"/>
        </w:trPr>
        <w:tc>
          <w:tcPr>
            <w:tcW w:w="1376"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1747" w:type="pct"/>
            <w:tcMar>
              <w:top w:w="57" w:type="dxa"/>
              <w:left w:w="108" w:type="dxa"/>
              <w:bottom w:w="57" w:type="dxa"/>
              <w:right w:w="108" w:type="dxa"/>
            </w:tcMar>
            <w:vAlign w:val="center"/>
          </w:tcPr>
          <w:p w14:paraId="2C1FD815" w14:textId="77777777" w:rsidR="006B0B48" w:rsidRPr="006B0B48" w:rsidRDefault="006B0B48" w:rsidP="006B0B48">
            <w:pPr>
              <w:rPr>
                <w:lang w:val="de-DE"/>
              </w:rPr>
            </w:pPr>
            <w:r w:rsidRPr="006B0B48">
              <w:rPr>
                <w:lang w:val="de-DE"/>
              </w:rPr>
              <w:t>Projektbeschreibung: Inhaltlicher Antrag (Upload als pdf-Dokument)</w:t>
            </w:r>
          </w:p>
          <w:p w14:paraId="540A15F1" w14:textId="61DBA864" w:rsidR="009607CE" w:rsidRPr="009607CE" w:rsidRDefault="006B0B48" w:rsidP="006B0B48">
            <w:pPr>
              <w:rPr>
                <w:lang w:val="de-DE"/>
              </w:rPr>
            </w:pPr>
            <w:r w:rsidRPr="006B0B48">
              <w:rPr>
                <w:lang w:val="de-DE"/>
              </w:rPr>
              <w:t xml:space="preserve">Link zur Vorlage: </w:t>
            </w:r>
            <w:hyperlink r:id="rId8" w:history="1">
              <w:r w:rsidRPr="0001582E">
                <w:rPr>
                  <w:rStyle w:val="Hyperlink"/>
                  <w:lang w:val="de-DE"/>
                </w:rPr>
                <w:t>https://www.ffg.at/2020-ausschreibung-qfte-national/downloadcenter</w:t>
              </w:r>
            </w:hyperlink>
          </w:p>
        </w:tc>
        <w:tc>
          <w:tcPr>
            <w:tcW w:w="660"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17"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FD3413">
        <w:trPr>
          <w:trHeight w:val="1867"/>
        </w:trPr>
        <w:tc>
          <w:tcPr>
            <w:tcW w:w="1376"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47"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5D950368" w:rsidR="009607CE" w:rsidRPr="009607CE" w:rsidRDefault="009607CE" w:rsidP="009607CE">
            <w:pPr>
              <w:rPr>
                <w:lang w:val="de-DE"/>
              </w:rPr>
            </w:pPr>
            <w:r w:rsidRPr="009607CE">
              <w:rPr>
                <w:lang w:val="de-DE"/>
              </w:rPr>
              <w:t xml:space="preserve">Sprache: </w:t>
            </w:r>
            <w:r w:rsidRPr="00622C2C">
              <w:rPr>
                <w:b/>
                <w:lang w:val="de-DE"/>
              </w:rPr>
              <w:t>D</w:t>
            </w:r>
            <w:r w:rsidR="007562D4" w:rsidRPr="00622C2C">
              <w:rPr>
                <w:b/>
                <w:lang w:val="de-DE"/>
              </w:rPr>
              <w:t xml:space="preserve">eutsch </w:t>
            </w:r>
            <w:r w:rsidRPr="00622C2C">
              <w:rPr>
                <w:b/>
                <w:lang w:val="de-DE"/>
              </w:rPr>
              <w:t>oder Englisch</w:t>
            </w:r>
          </w:p>
        </w:tc>
        <w:tc>
          <w:tcPr>
            <w:tcW w:w="660"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17"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FD3413" w:rsidRPr="009607CE" w14:paraId="4F155766" w14:textId="77777777" w:rsidTr="00FD3413">
        <w:trPr>
          <w:trHeight w:val="1867"/>
        </w:trPr>
        <w:tc>
          <w:tcPr>
            <w:tcW w:w="1376" w:type="pct"/>
            <w:tcMar>
              <w:top w:w="57" w:type="dxa"/>
              <w:left w:w="108" w:type="dxa"/>
              <w:bottom w:w="57" w:type="dxa"/>
              <w:right w:w="108" w:type="dxa"/>
            </w:tcMar>
            <w:vAlign w:val="center"/>
          </w:tcPr>
          <w:p w14:paraId="0A09DE34" w14:textId="77777777" w:rsidR="00FD3413" w:rsidRPr="00732B5B" w:rsidRDefault="00FD3413" w:rsidP="00FD3413">
            <w:r w:rsidRPr="00732B5B">
              <w:lastRenderedPageBreak/>
              <w:t>Anhänge zu den Projektdaten im eCall</w:t>
            </w:r>
          </w:p>
          <w:p w14:paraId="7A33B7B4" w14:textId="379E2411" w:rsidR="00FD3413" w:rsidRPr="0075366E" w:rsidRDefault="00FD3413" w:rsidP="00FD3413">
            <w:pPr>
              <w:rPr>
                <w:strike/>
                <w:lang w:val="de-DE"/>
              </w:rPr>
            </w:pPr>
            <w:r w:rsidRPr="00732B5B">
              <w:t>(Upload als .pdf-Dokument)</w:t>
            </w:r>
          </w:p>
        </w:tc>
        <w:tc>
          <w:tcPr>
            <w:tcW w:w="1747" w:type="pct"/>
            <w:tcMar>
              <w:top w:w="57" w:type="dxa"/>
              <w:left w:w="108" w:type="dxa"/>
              <w:bottom w:w="57" w:type="dxa"/>
              <w:right w:w="108" w:type="dxa"/>
            </w:tcMar>
            <w:vAlign w:val="center"/>
          </w:tcPr>
          <w:p w14:paraId="112F5EBA" w14:textId="00E0D91F" w:rsidR="00FD3413" w:rsidRPr="0075366E" w:rsidRDefault="00FD3413" w:rsidP="00FD3413">
            <w:pPr>
              <w:rPr>
                <w:strike/>
                <w:lang w:val="de-DE"/>
              </w:rPr>
            </w:pPr>
            <w:r w:rsidRPr="00732B5B">
              <w:t>Eidesstattliche Erklärung zum KMU-Status bei Vereinen, Start- Ups, Einzelunternehmen und ausländischen Unternehmen</w:t>
            </w:r>
          </w:p>
        </w:tc>
        <w:tc>
          <w:tcPr>
            <w:tcW w:w="660" w:type="pct"/>
            <w:vAlign w:val="center"/>
          </w:tcPr>
          <w:p w14:paraId="6151AF61" w14:textId="194E73F8" w:rsidR="00FD3413" w:rsidRPr="0075366E" w:rsidRDefault="00FD3413" w:rsidP="00FD3413">
            <w:pPr>
              <w:jc w:val="center"/>
              <w:rPr>
                <w:i/>
                <w:strike/>
                <w:lang w:val="de-DE"/>
              </w:rPr>
            </w:pPr>
            <w:r w:rsidRPr="00732B5B">
              <w:rPr>
                <w:i/>
              </w:rPr>
              <w:t>ja</w:t>
            </w:r>
          </w:p>
        </w:tc>
        <w:tc>
          <w:tcPr>
            <w:tcW w:w="1217" w:type="pct"/>
            <w:vAlign w:val="center"/>
          </w:tcPr>
          <w:p w14:paraId="15C203B8" w14:textId="7A0BC104" w:rsidR="00FD3413" w:rsidRPr="0075366E" w:rsidRDefault="00FD3413" w:rsidP="00FD3413">
            <w:pPr>
              <w:jc w:val="center"/>
              <w:rPr>
                <w:i/>
                <w:strike/>
                <w:lang w:val="de-DE"/>
              </w:rPr>
            </w:pPr>
            <w:r w:rsidRPr="00732B5B">
              <w:t>Korrektur per eCall im Zuge der Mängelbehebung</w:t>
            </w:r>
          </w:p>
        </w:tc>
      </w:tr>
      <w:tr w:rsidR="00FD3413" w:rsidRPr="009607CE" w14:paraId="2E90B886" w14:textId="77777777" w:rsidTr="00FD3413">
        <w:trPr>
          <w:trHeight w:val="1867"/>
        </w:trPr>
        <w:tc>
          <w:tcPr>
            <w:tcW w:w="1376" w:type="pct"/>
            <w:tcMar>
              <w:top w:w="57" w:type="dxa"/>
              <w:left w:w="108" w:type="dxa"/>
              <w:bottom w:w="57" w:type="dxa"/>
              <w:right w:w="108" w:type="dxa"/>
            </w:tcMar>
            <w:vAlign w:val="center"/>
          </w:tcPr>
          <w:p w14:paraId="0F3D72CE" w14:textId="77777777" w:rsidR="00FD3413" w:rsidRPr="00732B5B" w:rsidRDefault="00FD3413" w:rsidP="00FD3413">
            <w:r w:rsidRPr="00732B5B">
              <w:t>Uploads zu den Stammdaten im eCall</w:t>
            </w:r>
          </w:p>
          <w:p w14:paraId="00C6CEAF" w14:textId="436A05E7" w:rsidR="00FD3413" w:rsidRPr="0075366E" w:rsidRDefault="00FD3413" w:rsidP="00FD3413">
            <w:pPr>
              <w:rPr>
                <w:strike/>
                <w:lang w:val="de-DE"/>
              </w:rPr>
            </w:pPr>
            <w:r w:rsidRPr="00732B5B">
              <w:t>(Upload als .pdf-Dokument)</w:t>
            </w:r>
          </w:p>
        </w:tc>
        <w:tc>
          <w:tcPr>
            <w:tcW w:w="1747" w:type="pct"/>
            <w:tcMar>
              <w:top w:w="57" w:type="dxa"/>
              <w:left w:w="108" w:type="dxa"/>
              <w:bottom w:w="57" w:type="dxa"/>
              <w:right w:w="108" w:type="dxa"/>
            </w:tcMar>
            <w:vAlign w:val="center"/>
          </w:tcPr>
          <w:p w14:paraId="65F3AEE4" w14:textId="55714A2E" w:rsidR="00FD3413" w:rsidRPr="009607CE" w:rsidRDefault="00FD3413" w:rsidP="00FD3413">
            <w:pPr>
              <w:rPr>
                <w:lang w:val="de-DE"/>
              </w:rPr>
            </w:pPr>
            <w:r w:rsidRPr="00732B5B">
              <w:t>Jahresabschlüsse (Bilanz, GuV) der letzten 2 Geschäftsjahre liegen vor</w:t>
            </w:r>
          </w:p>
        </w:tc>
        <w:tc>
          <w:tcPr>
            <w:tcW w:w="660" w:type="pct"/>
            <w:vAlign w:val="center"/>
          </w:tcPr>
          <w:p w14:paraId="50895E2F" w14:textId="7637A9B0" w:rsidR="00FD3413" w:rsidRPr="009607CE" w:rsidRDefault="00FD3413" w:rsidP="00FD3413">
            <w:pPr>
              <w:jc w:val="center"/>
              <w:rPr>
                <w:i/>
                <w:lang w:val="de-DE"/>
              </w:rPr>
            </w:pPr>
            <w:r w:rsidRPr="00732B5B">
              <w:rPr>
                <w:i/>
              </w:rPr>
              <w:t>ja</w:t>
            </w:r>
          </w:p>
        </w:tc>
        <w:tc>
          <w:tcPr>
            <w:tcW w:w="1217" w:type="pct"/>
            <w:vAlign w:val="center"/>
          </w:tcPr>
          <w:p w14:paraId="40EF11F5" w14:textId="5075C31E" w:rsidR="00FD3413" w:rsidRPr="009607CE" w:rsidRDefault="00FD3413" w:rsidP="00FD3413">
            <w:pPr>
              <w:jc w:val="center"/>
              <w:rPr>
                <w:lang w:val="de-DE"/>
              </w:rPr>
            </w:pPr>
            <w:r w:rsidRPr="00732B5B">
              <w:t>Korrektur per eCall im Zuge der Mängelbehebung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9423AF">
        <w:trPr>
          <w:trHeight w:val="983"/>
        </w:trPr>
        <w:tc>
          <w:tcPr>
            <w:tcW w:w="1376"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1747" w:type="pct"/>
            <w:tcMar>
              <w:top w:w="57" w:type="dxa"/>
              <w:left w:w="108" w:type="dxa"/>
              <w:bottom w:w="57" w:type="dxa"/>
              <w:right w:w="108" w:type="dxa"/>
            </w:tcMar>
            <w:vAlign w:val="center"/>
          </w:tcPr>
          <w:p w14:paraId="71458457" w14:textId="0F5EC4E7" w:rsidR="009607CE" w:rsidRPr="009607CE" w:rsidRDefault="009423AF" w:rsidP="009607CE">
            <w:pPr>
              <w:rPr>
                <w:i/>
                <w:lang w:val="de-DE"/>
              </w:rPr>
            </w:pPr>
            <w:r w:rsidRPr="009607CE">
              <w:rPr>
                <w:i/>
                <w:lang w:val="de-DE"/>
              </w:rPr>
              <w:t>(</w:t>
            </w:r>
            <w:r w:rsidRPr="00732B5B">
              <w:rPr>
                <w:i/>
                <w:lang w:val="de-DE"/>
              </w:rPr>
              <w:t xml:space="preserve">siehe </w:t>
            </w:r>
            <w:r>
              <w:rPr>
                <w:i/>
                <w:lang w:val="de-DE"/>
              </w:rPr>
              <w:t>Instrumentenleitfaden, Kapitel 2</w:t>
            </w:r>
            <w:r w:rsidRPr="00732B5B">
              <w:rPr>
                <w:i/>
                <w:lang w:val="de-DE"/>
              </w:rPr>
              <w:t>.4 „Wer ist förderbar?“)</w:t>
            </w:r>
          </w:p>
        </w:tc>
        <w:tc>
          <w:tcPr>
            <w:tcW w:w="660" w:type="pct"/>
            <w:vAlign w:val="center"/>
          </w:tcPr>
          <w:p w14:paraId="12F303C5" w14:textId="02478FF9" w:rsidR="009607CE" w:rsidRPr="009607CE" w:rsidRDefault="007C57BF" w:rsidP="0021554E">
            <w:pPr>
              <w:jc w:val="center"/>
              <w:rPr>
                <w:i/>
                <w:lang w:val="de-DE"/>
              </w:rPr>
            </w:pPr>
            <w:r>
              <w:rPr>
                <w:i/>
                <w:lang w:val="de-DE"/>
              </w:rPr>
              <w:t>N</w:t>
            </w:r>
            <w:r w:rsidR="009607CE" w:rsidRPr="009607CE">
              <w:rPr>
                <w:i/>
                <w:lang w:val="de-DE"/>
              </w:rPr>
              <w:t>ein</w:t>
            </w:r>
          </w:p>
        </w:tc>
        <w:tc>
          <w:tcPr>
            <w:tcW w:w="1217"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9423AF">
        <w:trPr>
          <w:trHeight w:val="901"/>
        </w:trPr>
        <w:tc>
          <w:tcPr>
            <w:tcW w:w="1376"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1747" w:type="pct"/>
            <w:tcMar>
              <w:top w:w="57" w:type="dxa"/>
              <w:left w:w="108" w:type="dxa"/>
              <w:bottom w:w="57" w:type="dxa"/>
              <w:right w:w="108" w:type="dxa"/>
            </w:tcMar>
            <w:vAlign w:val="center"/>
          </w:tcPr>
          <w:p w14:paraId="2B5105E2" w14:textId="4CB75C4A" w:rsidR="009607CE" w:rsidRPr="009607CE" w:rsidRDefault="009607CE" w:rsidP="009607CE">
            <w:pPr>
              <w:rPr>
                <w:lang w:val="de-DE"/>
              </w:rPr>
            </w:pPr>
            <w:r w:rsidRPr="009607CE">
              <w:rPr>
                <w:i/>
                <w:lang w:val="de-DE"/>
              </w:rPr>
              <w:t xml:space="preserve">(Angaben lt. </w:t>
            </w:r>
            <w:r w:rsidR="009423AF">
              <w:rPr>
                <w:i/>
                <w:lang w:val="de-DE"/>
              </w:rPr>
              <w:t>Instrumentenleitfade</w:t>
            </w:r>
            <w:r w:rsidR="009423AF">
              <w:rPr>
                <w:i/>
                <w:lang w:val="de-DE"/>
              </w:rPr>
              <w:t>n</w:t>
            </w:r>
            <w:r w:rsidRPr="009607CE">
              <w:rPr>
                <w:i/>
                <w:lang w:val="de-DE"/>
              </w:rPr>
              <w:t>)</w:t>
            </w:r>
          </w:p>
        </w:tc>
        <w:tc>
          <w:tcPr>
            <w:tcW w:w="660" w:type="pct"/>
            <w:vAlign w:val="center"/>
          </w:tcPr>
          <w:p w14:paraId="5E5B6AAB" w14:textId="2835D5E5" w:rsidR="009607CE" w:rsidRPr="009607CE" w:rsidRDefault="007C57BF" w:rsidP="0021554E">
            <w:pPr>
              <w:jc w:val="center"/>
              <w:rPr>
                <w:i/>
                <w:lang w:val="de-DE"/>
              </w:rPr>
            </w:pPr>
            <w:r>
              <w:rPr>
                <w:i/>
                <w:lang w:val="de-DE"/>
              </w:rPr>
              <w:t>N</w:t>
            </w:r>
            <w:r w:rsidR="009607CE" w:rsidRPr="009607CE">
              <w:rPr>
                <w:i/>
                <w:lang w:val="de-DE"/>
              </w:rPr>
              <w:t>ein</w:t>
            </w:r>
          </w:p>
        </w:tc>
        <w:tc>
          <w:tcPr>
            <w:tcW w:w="1217"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FD3413">
        <w:tc>
          <w:tcPr>
            <w:tcW w:w="1376"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47" w:type="pct"/>
            <w:tcMar>
              <w:top w:w="57" w:type="dxa"/>
              <w:left w:w="108" w:type="dxa"/>
              <w:bottom w:w="57" w:type="dxa"/>
              <w:right w:w="108" w:type="dxa"/>
            </w:tcMar>
            <w:vAlign w:val="center"/>
            <w:hideMark/>
          </w:tcPr>
          <w:p w14:paraId="35F71140" w14:textId="15C5ED3B" w:rsidR="009607CE" w:rsidRPr="009607CE" w:rsidRDefault="009423AF" w:rsidP="009607CE">
            <w:pPr>
              <w:rPr>
                <w:lang w:val="de-DE"/>
              </w:rPr>
            </w:pPr>
            <w:r w:rsidRPr="001B3EDF">
              <w:rPr>
                <w:i/>
                <w:lang w:val="de-DE"/>
              </w:rPr>
              <w:t>maximal 36 Monate</w:t>
            </w:r>
          </w:p>
        </w:tc>
        <w:tc>
          <w:tcPr>
            <w:tcW w:w="660" w:type="pct"/>
            <w:vAlign w:val="center"/>
            <w:hideMark/>
          </w:tcPr>
          <w:p w14:paraId="625D8BCE" w14:textId="3ACE9533" w:rsidR="009607CE" w:rsidRPr="009607CE" w:rsidRDefault="007C57BF" w:rsidP="0021554E">
            <w:pPr>
              <w:jc w:val="center"/>
              <w:rPr>
                <w:i/>
                <w:lang w:val="de-DE"/>
              </w:rPr>
            </w:pPr>
            <w:r>
              <w:rPr>
                <w:i/>
                <w:lang w:val="de-DE"/>
              </w:rPr>
              <w:t>N</w:t>
            </w:r>
            <w:r w:rsidR="009607CE" w:rsidRPr="009607CE">
              <w:rPr>
                <w:i/>
                <w:lang w:val="de-DE"/>
              </w:rPr>
              <w:t>ein</w:t>
            </w:r>
          </w:p>
        </w:tc>
        <w:tc>
          <w:tcPr>
            <w:tcW w:w="1217"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FD3413">
        <w:tc>
          <w:tcPr>
            <w:tcW w:w="1376"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r w:rsidRPr="009607CE">
              <w:rPr>
                <w:lang w:val="de-DE"/>
              </w:rPr>
              <w:t>ungen an das Konsortium</w:t>
            </w:r>
          </w:p>
        </w:tc>
        <w:tc>
          <w:tcPr>
            <w:tcW w:w="1747" w:type="pct"/>
            <w:tcMar>
              <w:top w:w="57" w:type="dxa"/>
              <w:left w:w="108" w:type="dxa"/>
              <w:bottom w:w="57" w:type="dxa"/>
              <w:right w:w="108" w:type="dxa"/>
            </w:tcMar>
            <w:vAlign w:val="center"/>
            <w:hideMark/>
          </w:tcPr>
          <w:p w14:paraId="3E705A71" w14:textId="4832046E" w:rsidR="009607CE" w:rsidRPr="009607CE" w:rsidRDefault="009607CE" w:rsidP="009607CE">
            <w:pPr>
              <w:rPr>
                <w:lang w:val="de-DE"/>
              </w:rPr>
            </w:pPr>
            <w:r w:rsidRPr="009607CE">
              <w:rPr>
                <w:i/>
                <w:lang w:val="de-DE"/>
              </w:rPr>
              <w:t xml:space="preserve">(Angaben lt. </w:t>
            </w:r>
            <w:r w:rsidR="009423AF">
              <w:rPr>
                <w:i/>
                <w:lang w:val="de-DE"/>
              </w:rPr>
              <w:t>Instrumentenleitfaden</w:t>
            </w:r>
            <w:r w:rsidRPr="009607CE">
              <w:rPr>
                <w:i/>
                <w:lang w:val="de-DE"/>
              </w:rPr>
              <w:t>)</w:t>
            </w:r>
          </w:p>
        </w:tc>
        <w:tc>
          <w:tcPr>
            <w:tcW w:w="660" w:type="pct"/>
            <w:vAlign w:val="center"/>
            <w:hideMark/>
          </w:tcPr>
          <w:p w14:paraId="774A6F1F" w14:textId="52CA6662" w:rsidR="009607CE" w:rsidRPr="009607CE" w:rsidRDefault="00680B9B" w:rsidP="0021554E">
            <w:pPr>
              <w:jc w:val="center"/>
              <w:rPr>
                <w:i/>
                <w:lang w:val="de-DE"/>
              </w:rPr>
            </w:pPr>
            <w:r>
              <w:rPr>
                <w:i/>
                <w:lang w:val="de-DE"/>
              </w:rPr>
              <w:t>N</w:t>
            </w:r>
            <w:r w:rsidR="009607CE" w:rsidRPr="009607CE">
              <w:rPr>
                <w:i/>
                <w:lang w:val="de-DE"/>
              </w:rPr>
              <w:t>ein</w:t>
            </w:r>
          </w:p>
        </w:tc>
        <w:tc>
          <w:tcPr>
            <w:tcW w:w="1217"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FD3413">
        <w:trPr>
          <w:trHeight w:val="622"/>
        </w:trPr>
        <w:tc>
          <w:tcPr>
            <w:tcW w:w="1376"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47" w:type="pct"/>
            <w:tcMar>
              <w:top w:w="57" w:type="dxa"/>
              <w:left w:w="108" w:type="dxa"/>
              <w:bottom w:w="57" w:type="dxa"/>
              <w:right w:w="108" w:type="dxa"/>
            </w:tcMar>
            <w:vAlign w:val="center"/>
          </w:tcPr>
          <w:p w14:paraId="07B993BF" w14:textId="14C7CBD5" w:rsidR="009607CE" w:rsidRPr="009607CE" w:rsidRDefault="009607CE" w:rsidP="009607CE">
            <w:pPr>
              <w:rPr>
                <w:lang w:val="de-DE"/>
              </w:rPr>
            </w:pPr>
            <w:r w:rsidRPr="009607CE">
              <w:rPr>
                <w:i/>
                <w:lang w:val="de-DE"/>
              </w:rPr>
              <w:t xml:space="preserve">(Angaben lt. </w:t>
            </w:r>
            <w:r w:rsidR="009423AF">
              <w:rPr>
                <w:i/>
                <w:lang w:val="de-DE"/>
              </w:rPr>
              <w:t>Instrumentenleitfaden</w:t>
            </w:r>
            <w:r w:rsidRPr="009607CE">
              <w:rPr>
                <w:i/>
                <w:lang w:val="de-DE"/>
              </w:rPr>
              <w:t>)</w:t>
            </w:r>
          </w:p>
        </w:tc>
        <w:tc>
          <w:tcPr>
            <w:tcW w:w="660"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217"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131F8924" w14:textId="3727053C" w:rsidR="00502721" w:rsidRDefault="00502721" w:rsidP="009607CE">
      <w:pPr>
        <w:rPr>
          <w:lang w:val="de-DE"/>
        </w:rPr>
      </w:pPr>
    </w:p>
    <w:p w14:paraId="6F00B299" w14:textId="282A94E3" w:rsidR="00502721" w:rsidRDefault="00502721" w:rsidP="009607CE">
      <w:pPr>
        <w:rPr>
          <w:lang w:val="de-DE"/>
        </w:rPr>
      </w:pPr>
    </w:p>
    <w:p w14:paraId="049E8A08" w14:textId="77777777" w:rsidR="00502721" w:rsidRPr="009607CE" w:rsidRDefault="00502721" w:rsidP="009607CE">
      <w:pPr>
        <w:rPr>
          <w:lang w:val="de-DE"/>
        </w:rPr>
      </w:pPr>
    </w:p>
    <w:p w14:paraId="78C26A0C" w14:textId="77777777" w:rsidR="0021554E" w:rsidRDefault="0021554E" w:rsidP="0021554E">
      <w:pPr>
        <w:pStyle w:val="berschrift3"/>
        <w:rPr>
          <w:lang w:val="de-DE"/>
        </w:rPr>
      </w:pPr>
      <w:bookmarkStart w:id="8" w:name="_Toc430158294"/>
      <w:bookmarkStart w:id="9" w:name="_Toc44076439"/>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0C757BDA"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w:t>
      </w:r>
      <w:r w:rsidR="00B978F5">
        <w:rPr>
          <w:lang w:val="de-DE"/>
        </w:rPr>
        <w:t xml:space="preserve"> Anmerkungen im Antragsformular</w:t>
      </w:r>
      <w:r w:rsidR="00B978F5" w:rsidRPr="00B978F5">
        <w:rPr>
          <w:b/>
          <w:lang w:val="de-DE"/>
        </w:rPr>
        <w:t xml:space="preserve"> </w:t>
      </w:r>
      <w:r w:rsidR="00B978F5" w:rsidRPr="001B3EDF">
        <w:rPr>
          <w:b/>
          <w:lang w:val="de-DE"/>
        </w:rPr>
        <w:t>dürfen nicht überschrieben (gelöscht)</w:t>
      </w:r>
      <w:r w:rsidR="00B978F5" w:rsidRPr="0021554E">
        <w:rPr>
          <w:lang w:val="de-DE"/>
        </w:rPr>
        <w:t xml:space="preserve"> </w:t>
      </w:r>
      <w:r w:rsidRPr="0021554E">
        <w:rPr>
          <w:lang w:val="de-DE"/>
        </w:rPr>
        <w:t>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21AE145D"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w:t>
      </w:r>
      <w:r w:rsidR="00371C18">
        <w:rPr>
          <w:lang w:val="de-DE"/>
        </w:rPr>
        <w:t xml:space="preserve">, dass für </w:t>
      </w:r>
      <w:r w:rsidR="00371C18">
        <w:rPr>
          <w:lang w:val="de-DE"/>
        </w:rPr>
        <w:lastRenderedPageBreak/>
        <w:t>die prüfenden Expert*i</w:t>
      </w:r>
      <w:r w:rsidRPr="0021554E">
        <w:rPr>
          <w:lang w:val="de-DE"/>
        </w:rPr>
        <w:t>nnen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44076440"/>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62A378DD"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34609200" w:rsidR="0021554E" w:rsidRDefault="0021554E" w:rsidP="0021554E">
      <w:r w:rsidRPr="0021554E">
        <w:rPr>
          <w:b/>
          <w:bCs/>
          <w:lang w:val="de-DE"/>
        </w:rPr>
        <w:t xml:space="preserve">Ein detailliertes Tutorial zum eCall finden Sie unter: </w:t>
      </w:r>
      <w:hyperlink r:id="rId10" w:history="1">
        <w:r w:rsidRPr="00BB20D9">
          <w:rPr>
            <w:rStyle w:val="Hyperlink"/>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0772BE0C"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371C18">
        <w:rPr>
          <w:lang w:val="de-DE"/>
        </w:rPr>
        <w:t>onale und internationale Expert*i</w:t>
      </w:r>
      <w:r w:rsidRPr="0021554E">
        <w:rPr>
          <w:lang w:val="de-DE"/>
        </w:rPr>
        <w:t>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0459D3B0" w:rsidR="0021554E" w:rsidRPr="0021554E" w:rsidRDefault="0021554E" w:rsidP="00E026DF">
            <w:pPr>
              <w:jc w:val="center"/>
              <w:rPr>
                <w:b/>
                <w:bCs/>
                <w:lang w:val="de-DE"/>
              </w:rPr>
            </w:pPr>
            <w:r w:rsidRPr="0021554E">
              <w:rPr>
                <w:b/>
                <w:bCs/>
                <w:lang w:val="de-DE"/>
              </w:rPr>
              <w:t xml:space="preserve">Förderungsansuchen müssen spätestens </w:t>
            </w:r>
            <w:r w:rsidRPr="0021554E">
              <w:rPr>
                <w:b/>
                <w:bCs/>
                <w:lang w:val="de-DE"/>
              </w:rPr>
              <w:br/>
              <w:t xml:space="preserve">am </w:t>
            </w:r>
            <w:r w:rsidR="00E026DF">
              <w:rPr>
                <w:b/>
                <w:bCs/>
                <w:color w:val="E3032E" w:themeColor="accent1"/>
                <w:lang w:val="de-DE"/>
              </w:rPr>
              <w:t>29</w:t>
            </w:r>
            <w:r w:rsidRPr="0021554E">
              <w:rPr>
                <w:b/>
                <w:bCs/>
                <w:color w:val="E3032E" w:themeColor="accent1"/>
                <w:lang w:val="de-DE"/>
              </w:rPr>
              <w:t xml:space="preserve">. </w:t>
            </w:r>
            <w:r w:rsidR="00E026DF">
              <w:rPr>
                <w:b/>
                <w:bCs/>
                <w:color w:val="E3032E" w:themeColor="accent1"/>
                <w:lang w:val="de-DE"/>
              </w:rPr>
              <w:t>September 2020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5AA9C741" w14:textId="32EB39E5" w:rsidR="00282564"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Pr>
              <w:caps/>
              <w:smallCaps/>
              <w:sz w:val="20"/>
            </w:rPr>
            <w:fldChar w:fldCharType="begin"/>
          </w:r>
          <w:r>
            <w:rPr>
              <w:caps/>
              <w:smallCaps/>
              <w:sz w:val="20"/>
            </w:rPr>
            <w:instrText xml:space="preserve"> TOC \o "1-5" \h \z \u </w:instrText>
          </w:r>
          <w:r>
            <w:rPr>
              <w:caps/>
              <w:smallCaps/>
              <w:sz w:val="20"/>
            </w:rPr>
            <w:fldChar w:fldCharType="separate"/>
          </w:r>
          <w:hyperlink w:anchor="_Toc44076436" w:history="1">
            <w:r w:rsidR="00282564" w:rsidRPr="001642B1">
              <w:rPr>
                <w:rStyle w:val="Hyperlink"/>
                <w:noProof/>
              </w:rPr>
              <w:t>0</w:t>
            </w:r>
            <w:r w:rsidR="00282564">
              <w:rPr>
                <w:rFonts w:eastAsiaTheme="minorEastAsia" w:cstheme="minorBidi"/>
                <w:b w:val="0"/>
                <w:bCs w:val="0"/>
                <w:noProof/>
                <w:color w:val="auto"/>
                <w:spacing w:val="0"/>
                <w:sz w:val="22"/>
                <w:szCs w:val="22"/>
                <w:lang w:val="en-GB" w:eastAsia="en-GB"/>
              </w:rPr>
              <w:tab/>
            </w:r>
            <w:r w:rsidR="00282564" w:rsidRPr="001642B1">
              <w:rPr>
                <w:rStyle w:val="Hyperlink"/>
                <w:noProof/>
              </w:rPr>
              <w:t>Allgemeines</w:t>
            </w:r>
            <w:r w:rsidR="00282564">
              <w:rPr>
                <w:noProof/>
                <w:webHidden/>
              </w:rPr>
              <w:tab/>
            </w:r>
            <w:r w:rsidR="00282564">
              <w:rPr>
                <w:noProof/>
                <w:webHidden/>
              </w:rPr>
              <w:fldChar w:fldCharType="begin"/>
            </w:r>
            <w:r w:rsidR="00282564">
              <w:rPr>
                <w:noProof/>
                <w:webHidden/>
              </w:rPr>
              <w:instrText xml:space="preserve"> PAGEREF _Toc44076436 \h </w:instrText>
            </w:r>
            <w:r w:rsidR="00282564">
              <w:rPr>
                <w:noProof/>
                <w:webHidden/>
              </w:rPr>
            </w:r>
            <w:r w:rsidR="00282564">
              <w:rPr>
                <w:noProof/>
                <w:webHidden/>
              </w:rPr>
              <w:fldChar w:fldCharType="separate"/>
            </w:r>
            <w:r w:rsidR="00282564">
              <w:rPr>
                <w:noProof/>
                <w:webHidden/>
              </w:rPr>
              <w:t>2</w:t>
            </w:r>
            <w:r w:rsidR="00282564">
              <w:rPr>
                <w:noProof/>
                <w:webHidden/>
              </w:rPr>
              <w:fldChar w:fldCharType="end"/>
            </w:r>
          </w:hyperlink>
        </w:p>
        <w:p w14:paraId="3E4DF662" w14:textId="1BF817FB"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37" w:history="1">
            <w:r w:rsidRPr="001642B1">
              <w:rPr>
                <w:rStyle w:val="Hyperlink"/>
                <w:noProof/>
                <w:lang w:val="de-DE"/>
              </w:rPr>
              <w:t>0.1</w:t>
            </w:r>
            <w:r>
              <w:rPr>
                <w:rFonts w:eastAsiaTheme="minorEastAsia" w:cstheme="minorBidi"/>
                <w:b w:val="0"/>
                <w:noProof/>
                <w:color w:val="auto"/>
                <w:spacing w:val="0"/>
                <w:szCs w:val="22"/>
                <w:lang w:val="en-GB" w:eastAsia="en-GB"/>
              </w:rPr>
              <w:tab/>
            </w:r>
            <w:r w:rsidRPr="001642B1">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_Toc44076437 \h </w:instrText>
            </w:r>
            <w:r>
              <w:rPr>
                <w:noProof/>
                <w:webHidden/>
              </w:rPr>
            </w:r>
            <w:r>
              <w:rPr>
                <w:noProof/>
                <w:webHidden/>
              </w:rPr>
              <w:fldChar w:fldCharType="separate"/>
            </w:r>
            <w:r>
              <w:rPr>
                <w:noProof/>
                <w:webHidden/>
              </w:rPr>
              <w:t>2</w:t>
            </w:r>
            <w:r>
              <w:rPr>
                <w:noProof/>
                <w:webHidden/>
              </w:rPr>
              <w:fldChar w:fldCharType="end"/>
            </w:r>
          </w:hyperlink>
        </w:p>
        <w:p w14:paraId="4FF1EB69" w14:textId="4FA83E91"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38" w:history="1">
            <w:r w:rsidRPr="001642B1">
              <w:rPr>
                <w:rStyle w:val="Hyperlink"/>
                <w:noProof/>
                <w:lang w:val="de-DE"/>
              </w:rPr>
              <w:t>0.1.1</w:t>
            </w:r>
            <w:r>
              <w:rPr>
                <w:rFonts w:eastAsiaTheme="minorEastAsia" w:cstheme="minorBidi"/>
                <w:iCs w:val="0"/>
                <w:noProof/>
                <w:color w:val="auto"/>
                <w:spacing w:val="0"/>
                <w:szCs w:val="22"/>
                <w:lang w:val="en-GB" w:eastAsia="en-GB"/>
              </w:rPr>
              <w:tab/>
            </w:r>
            <w:r w:rsidRPr="001642B1">
              <w:rPr>
                <w:rStyle w:val="Hyperlink"/>
                <w:noProof/>
                <w:lang w:val="de-DE"/>
              </w:rPr>
              <w:t>Checkliste Formalprüfung</w:t>
            </w:r>
            <w:r>
              <w:rPr>
                <w:noProof/>
                <w:webHidden/>
              </w:rPr>
              <w:tab/>
            </w:r>
            <w:r>
              <w:rPr>
                <w:noProof/>
                <w:webHidden/>
              </w:rPr>
              <w:fldChar w:fldCharType="begin"/>
            </w:r>
            <w:r>
              <w:rPr>
                <w:noProof/>
                <w:webHidden/>
              </w:rPr>
              <w:instrText xml:space="preserve"> PAGEREF _Toc44076438 \h </w:instrText>
            </w:r>
            <w:r>
              <w:rPr>
                <w:noProof/>
                <w:webHidden/>
              </w:rPr>
            </w:r>
            <w:r>
              <w:rPr>
                <w:noProof/>
                <w:webHidden/>
              </w:rPr>
              <w:fldChar w:fldCharType="separate"/>
            </w:r>
            <w:r>
              <w:rPr>
                <w:noProof/>
                <w:webHidden/>
              </w:rPr>
              <w:t>2</w:t>
            </w:r>
            <w:r>
              <w:rPr>
                <w:noProof/>
                <w:webHidden/>
              </w:rPr>
              <w:fldChar w:fldCharType="end"/>
            </w:r>
          </w:hyperlink>
        </w:p>
        <w:p w14:paraId="0EE104DF" w14:textId="57C94D0A"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39" w:history="1">
            <w:r w:rsidRPr="001642B1">
              <w:rPr>
                <w:rStyle w:val="Hyperlink"/>
                <w:noProof/>
                <w:lang w:val="de-DE"/>
              </w:rPr>
              <w:t>0.1.2</w:t>
            </w:r>
            <w:r>
              <w:rPr>
                <w:rFonts w:eastAsiaTheme="minorEastAsia" w:cstheme="minorBidi"/>
                <w:iCs w:val="0"/>
                <w:noProof/>
                <w:color w:val="auto"/>
                <w:spacing w:val="0"/>
                <w:szCs w:val="22"/>
                <w:lang w:val="en-GB" w:eastAsia="en-GB"/>
              </w:rPr>
              <w:tab/>
            </w:r>
            <w:r w:rsidRPr="001642B1">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_Toc44076439 \h </w:instrText>
            </w:r>
            <w:r>
              <w:rPr>
                <w:noProof/>
                <w:webHidden/>
              </w:rPr>
            </w:r>
            <w:r>
              <w:rPr>
                <w:noProof/>
                <w:webHidden/>
              </w:rPr>
              <w:fldChar w:fldCharType="separate"/>
            </w:r>
            <w:r>
              <w:rPr>
                <w:noProof/>
                <w:webHidden/>
              </w:rPr>
              <w:t>3</w:t>
            </w:r>
            <w:r>
              <w:rPr>
                <w:noProof/>
                <w:webHidden/>
              </w:rPr>
              <w:fldChar w:fldCharType="end"/>
            </w:r>
          </w:hyperlink>
        </w:p>
        <w:p w14:paraId="69849DCD" w14:textId="5B49F97D"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40" w:history="1">
            <w:r w:rsidRPr="001642B1">
              <w:rPr>
                <w:rStyle w:val="Hyperlink"/>
                <w:noProof/>
                <w:lang w:val="de-DE"/>
              </w:rPr>
              <w:t>0.2</w:t>
            </w:r>
            <w:r>
              <w:rPr>
                <w:rFonts w:eastAsiaTheme="minorEastAsia" w:cstheme="minorBidi"/>
                <w:b w:val="0"/>
                <w:noProof/>
                <w:color w:val="auto"/>
                <w:spacing w:val="0"/>
                <w:szCs w:val="22"/>
                <w:lang w:val="en-GB" w:eastAsia="en-GB"/>
              </w:rPr>
              <w:tab/>
            </w:r>
            <w:r w:rsidRPr="001642B1">
              <w:rPr>
                <w:rStyle w:val="Hyperlink"/>
                <w:noProof/>
                <w:lang w:val="de-DE"/>
              </w:rPr>
              <w:t>Einreichmodalitäten</w:t>
            </w:r>
            <w:r>
              <w:rPr>
                <w:noProof/>
                <w:webHidden/>
              </w:rPr>
              <w:tab/>
            </w:r>
            <w:r>
              <w:rPr>
                <w:noProof/>
                <w:webHidden/>
              </w:rPr>
              <w:fldChar w:fldCharType="begin"/>
            </w:r>
            <w:r>
              <w:rPr>
                <w:noProof/>
                <w:webHidden/>
              </w:rPr>
              <w:instrText xml:space="preserve"> PAGEREF _Toc44076440 \h </w:instrText>
            </w:r>
            <w:r>
              <w:rPr>
                <w:noProof/>
                <w:webHidden/>
              </w:rPr>
            </w:r>
            <w:r>
              <w:rPr>
                <w:noProof/>
                <w:webHidden/>
              </w:rPr>
              <w:fldChar w:fldCharType="separate"/>
            </w:r>
            <w:r>
              <w:rPr>
                <w:noProof/>
                <w:webHidden/>
              </w:rPr>
              <w:t>4</w:t>
            </w:r>
            <w:r>
              <w:rPr>
                <w:noProof/>
                <w:webHidden/>
              </w:rPr>
              <w:fldChar w:fldCharType="end"/>
            </w:r>
          </w:hyperlink>
        </w:p>
        <w:p w14:paraId="1FA6A38E" w14:textId="0849B6BB"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41" w:history="1">
            <w:r w:rsidRPr="001642B1">
              <w:rPr>
                <w:rStyle w:val="Hyperlink"/>
                <w:noProof/>
                <w:lang w:val="de-DE"/>
              </w:rPr>
              <w:t>Kurzfassung</w:t>
            </w:r>
            <w:r>
              <w:rPr>
                <w:noProof/>
                <w:webHidden/>
              </w:rPr>
              <w:tab/>
            </w:r>
            <w:r>
              <w:rPr>
                <w:noProof/>
                <w:webHidden/>
              </w:rPr>
              <w:fldChar w:fldCharType="begin"/>
            </w:r>
            <w:r>
              <w:rPr>
                <w:noProof/>
                <w:webHidden/>
              </w:rPr>
              <w:instrText xml:space="preserve"> PAGEREF _Toc44076441 \h </w:instrText>
            </w:r>
            <w:r>
              <w:rPr>
                <w:noProof/>
                <w:webHidden/>
              </w:rPr>
            </w:r>
            <w:r>
              <w:rPr>
                <w:noProof/>
                <w:webHidden/>
              </w:rPr>
              <w:fldChar w:fldCharType="separate"/>
            </w:r>
            <w:r>
              <w:rPr>
                <w:noProof/>
                <w:webHidden/>
              </w:rPr>
              <w:t>7</w:t>
            </w:r>
            <w:r>
              <w:rPr>
                <w:noProof/>
                <w:webHidden/>
              </w:rPr>
              <w:fldChar w:fldCharType="end"/>
            </w:r>
          </w:hyperlink>
        </w:p>
        <w:p w14:paraId="56DD4F82" w14:textId="78B1BAF0"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42" w:history="1">
            <w:r w:rsidRPr="001642B1">
              <w:rPr>
                <w:rStyle w:val="Hyperlink"/>
                <w:noProof/>
                <w:lang w:val="de-DE"/>
              </w:rPr>
              <w:t>Abstract</w:t>
            </w:r>
            <w:r>
              <w:rPr>
                <w:noProof/>
                <w:webHidden/>
              </w:rPr>
              <w:tab/>
            </w:r>
            <w:r>
              <w:rPr>
                <w:noProof/>
                <w:webHidden/>
              </w:rPr>
              <w:fldChar w:fldCharType="begin"/>
            </w:r>
            <w:r>
              <w:rPr>
                <w:noProof/>
                <w:webHidden/>
              </w:rPr>
              <w:instrText xml:space="preserve"> PAGEREF _Toc44076442 \h </w:instrText>
            </w:r>
            <w:r>
              <w:rPr>
                <w:noProof/>
                <w:webHidden/>
              </w:rPr>
            </w:r>
            <w:r>
              <w:rPr>
                <w:noProof/>
                <w:webHidden/>
              </w:rPr>
              <w:fldChar w:fldCharType="separate"/>
            </w:r>
            <w:r>
              <w:rPr>
                <w:noProof/>
                <w:webHidden/>
              </w:rPr>
              <w:t>8</w:t>
            </w:r>
            <w:r>
              <w:rPr>
                <w:noProof/>
                <w:webHidden/>
              </w:rPr>
              <w:fldChar w:fldCharType="end"/>
            </w:r>
          </w:hyperlink>
        </w:p>
        <w:p w14:paraId="03400EAA" w14:textId="36A6B359"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43" w:history="1">
            <w:r w:rsidRPr="001642B1">
              <w:rPr>
                <w:rStyle w:val="Hyperlink"/>
                <w:noProof/>
                <w:lang w:val="de-DE"/>
              </w:rPr>
              <w:t>1</w:t>
            </w:r>
            <w:r>
              <w:rPr>
                <w:rFonts w:eastAsiaTheme="minorEastAsia" w:cstheme="minorBidi"/>
                <w:b w:val="0"/>
                <w:bCs w:val="0"/>
                <w:noProof/>
                <w:color w:val="auto"/>
                <w:spacing w:val="0"/>
                <w:sz w:val="22"/>
                <w:szCs w:val="22"/>
                <w:lang w:val="en-GB" w:eastAsia="en-GB"/>
              </w:rPr>
              <w:tab/>
            </w:r>
            <w:r w:rsidRPr="001642B1">
              <w:rPr>
                <w:rStyle w:val="Hyperlink"/>
                <w:noProof/>
                <w:lang w:val="de-DE"/>
              </w:rPr>
              <w:t>Qualität des Vorhabens</w:t>
            </w:r>
            <w:r>
              <w:rPr>
                <w:noProof/>
                <w:webHidden/>
              </w:rPr>
              <w:tab/>
            </w:r>
            <w:r>
              <w:rPr>
                <w:noProof/>
                <w:webHidden/>
              </w:rPr>
              <w:fldChar w:fldCharType="begin"/>
            </w:r>
            <w:r>
              <w:rPr>
                <w:noProof/>
                <w:webHidden/>
              </w:rPr>
              <w:instrText xml:space="preserve"> PAGEREF _Toc44076443 \h </w:instrText>
            </w:r>
            <w:r>
              <w:rPr>
                <w:noProof/>
                <w:webHidden/>
              </w:rPr>
            </w:r>
            <w:r>
              <w:rPr>
                <w:noProof/>
                <w:webHidden/>
              </w:rPr>
              <w:fldChar w:fldCharType="separate"/>
            </w:r>
            <w:r>
              <w:rPr>
                <w:noProof/>
                <w:webHidden/>
              </w:rPr>
              <w:t>9</w:t>
            </w:r>
            <w:r>
              <w:rPr>
                <w:noProof/>
                <w:webHidden/>
              </w:rPr>
              <w:fldChar w:fldCharType="end"/>
            </w:r>
          </w:hyperlink>
        </w:p>
        <w:p w14:paraId="4B7F3A77" w14:textId="4DE26B18"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44" w:history="1">
            <w:r w:rsidRPr="001642B1">
              <w:rPr>
                <w:rStyle w:val="Hyperlink"/>
                <w:noProof/>
                <w:lang w:val="de-DE"/>
              </w:rPr>
              <w:t>1.1</w:t>
            </w:r>
            <w:r>
              <w:rPr>
                <w:rFonts w:eastAsiaTheme="minorEastAsia" w:cstheme="minorBidi"/>
                <w:b w:val="0"/>
                <w:noProof/>
                <w:color w:val="auto"/>
                <w:spacing w:val="0"/>
                <w:szCs w:val="22"/>
                <w:lang w:val="en-GB" w:eastAsia="en-GB"/>
              </w:rPr>
              <w:tab/>
            </w:r>
            <w:r w:rsidRPr="001642B1">
              <w:rPr>
                <w:rStyle w:val="Hyperlink"/>
                <w:noProof/>
                <w:lang w:val="de-DE"/>
              </w:rPr>
              <w:t>Stand der Technik / Stand des Wissens</w:t>
            </w:r>
            <w:r>
              <w:rPr>
                <w:noProof/>
                <w:webHidden/>
              </w:rPr>
              <w:tab/>
            </w:r>
            <w:r>
              <w:rPr>
                <w:noProof/>
                <w:webHidden/>
              </w:rPr>
              <w:fldChar w:fldCharType="begin"/>
            </w:r>
            <w:r>
              <w:rPr>
                <w:noProof/>
                <w:webHidden/>
              </w:rPr>
              <w:instrText xml:space="preserve"> PAGEREF _Toc44076444 \h </w:instrText>
            </w:r>
            <w:r>
              <w:rPr>
                <w:noProof/>
                <w:webHidden/>
              </w:rPr>
            </w:r>
            <w:r>
              <w:rPr>
                <w:noProof/>
                <w:webHidden/>
              </w:rPr>
              <w:fldChar w:fldCharType="separate"/>
            </w:r>
            <w:r>
              <w:rPr>
                <w:noProof/>
                <w:webHidden/>
              </w:rPr>
              <w:t>9</w:t>
            </w:r>
            <w:r>
              <w:rPr>
                <w:noProof/>
                <w:webHidden/>
              </w:rPr>
              <w:fldChar w:fldCharType="end"/>
            </w:r>
          </w:hyperlink>
        </w:p>
        <w:p w14:paraId="6AF2D59A" w14:textId="768FB358"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45" w:history="1">
            <w:r w:rsidRPr="001642B1">
              <w:rPr>
                <w:rStyle w:val="Hyperlink"/>
                <w:noProof/>
                <w:lang w:val="de-DE"/>
              </w:rPr>
              <w:t>1.1.1</w:t>
            </w:r>
            <w:r>
              <w:rPr>
                <w:rFonts w:eastAsiaTheme="minorEastAsia" w:cstheme="minorBidi"/>
                <w:iCs w:val="0"/>
                <w:noProof/>
                <w:color w:val="auto"/>
                <w:spacing w:val="0"/>
                <w:szCs w:val="22"/>
                <w:lang w:val="en-GB" w:eastAsia="en-GB"/>
              </w:rPr>
              <w:tab/>
            </w:r>
            <w:r w:rsidRPr="001642B1">
              <w:rPr>
                <w:rStyle w:val="Hyperlink"/>
                <w:noProof/>
                <w:lang w:val="de-DE"/>
              </w:rPr>
              <w:t>Ergebnisse aus anderen Projekten</w:t>
            </w:r>
            <w:r>
              <w:rPr>
                <w:noProof/>
                <w:webHidden/>
              </w:rPr>
              <w:tab/>
            </w:r>
            <w:r>
              <w:rPr>
                <w:noProof/>
                <w:webHidden/>
              </w:rPr>
              <w:fldChar w:fldCharType="begin"/>
            </w:r>
            <w:r>
              <w:rPr>
                <w:noProof/>
                <w:webHidden/>
              </w:rPr>
              <w:instrText xml:space="preserve"> PAGEREF _Toc44076445 \h </w:instrText>
            </w:r>
            <w:r>
              <w:rPr>
                <w:noProof/>
                <w:webHidden/>
              </w:rPr>
            </w:r>
            <w:r>
              <w:rPr>
                <w:noProof/>
                <w:webHidden/>
              </w:rPr>
              <w:fldChar w:fldCharType="separate"/>
            </w:r>
            <w:r>
              <w:rPr>
                <w:noProof/>
                <w:webHidden/>
              </w:rPr>
              <w:t>9</w:t>
            </w:r>
            <w:r>
              <w:rPr>
                <w:noProof/>
                <w:webHidden/>
              </w:rPr>
              <w:fldChar w:fldCharType="end"/>
            </w:r>
          </w:hyperlink>
        </w:p>
        <w:p w14:paraId="00F954C8" w14:textId="384C816F"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46" w:history="1">
            <w:r w:rsidRPr="001642B1">
              <w:rPr>
                <w:rStyle w:val="Hyperlink"/>
                <w:noProof/>
                <w:lang w:val="de-DE"/>
              </w:rPr>
              <w:t>1.2</w:t>
            </w:r>
            <w:r>
              <w:rPr>
                <w:rFonts w:eastAsiaTheme="minorEastAsia" w:cstheme="minorBidi"/>
                <w:b w:val="0"/>
                <w:noProof/>
                <w:color w:val="auto"/>
                <w:spacing w:val="0"/>
                <w:szCs w:val="22"/>
                <w:lang w:val="en-GB" w:eastAsia="en-GB"/>
              </w:rPr>
              <w:tab/>
            </w:r>
            <w:r w:rsidRPr="001642B1">
              <w:rPr>
                <w:rStyle w:val="Hyperlink"/>
                <w:noProof/>
                <w:lang w:val="de-DE"/>
              </w:rPr>
              <w:t>Innovationsgehalt</w:t>
            </w:r>
            <w:r>
              <w:rPr>
                <w:noProof/>
                <w:webHidden/>
              </w:rPr>
              <w:tab/>
            </w:r>
            <w:r>
              <w:rPr>
                <w:noProof/>
                <w:webHidden/>
              </w:rPr>
              <w:fldChar w:fldCharType="begin"/>
            </w:r>
            <w:r>
              <w:rPr>
                <w:noProof/>
                <w:webHidden/>
              </w:rPr>
              <w:instrText xml:space="preserve"> PAGEREF _Toc44076446 \h </w:instrText>
            </w:r>
            <w:r>
              <w:rPr>
                <w:noProof/>
                <w:webHidden/>
              </w:rPr>
            </w:r>
            <w:r>
              <w:rPr>
                <w:noProof/>
                <w:webHidden/>
              </w:rPr>
              <w:fldChar w:fldCharType="separate"/>
            </w:r>
            <w:r>
              <w:rPr>
                <w:noProof/>
                <w:webHidden/>
              </w:rPr>
              <w:t>11</w:t>
            </w:r>
            <w:r>
              <w:rPr>
                <w:noProof/>
                <w:webHidden/>
              </w:rPr>
              <w:fldChar w:fldCharType="end"/>
            </w:r>
          </w:hyperlink>
        </w:p>
        <w:p w14:paraId="78363C6B" w14:textId="62435DB5"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47" w:history="1">
            <w:r w:rsidRPr="001642B1">
              <w:rPr>
                <w:rStyle w:val="Hyperlink"/>
                <w:noProof/>
                <w:lang w:val="de-DE"/>
              </w:rPr>
              <w:t>1.2.1</w:t>
            </w:r>
            <w:r>
              <w:rPr>
                <w:rFonts w:eastAsiaTheme="minorEastAsia" w:cstheme="minorBidi"/>
                <w:iCs w:val="0"/>
                <w:noProof/>
                <w:color w:val="auto"/>
                <w:spacing w:val="0"/>
                <w:szCs w:val="22"/>
                <w:lang w:val="en-GB" w:eastAsia="en-GB"/>
              </w:rPr>
              <w:tab/>
            </w:r>
            <w:r w:rsidRPr="001642B1">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_Toc44076447 \h </w:instrText>
            </w:r>
            <w:r>
              <w:rPr>
                <w:noProof/>
                <w:webHidden/>
              </w:rPr>
            </w:r>
            <w:r>
              <w:rPr>
                <w:noProof/>
                <w:webHidden/>
              </w:rPr>
              <w:fldChar w:fldCharType="separate"/>
            </w:r>
            <w:r>
              <w:rPr>
                <w:noProof/>
                <w:webHidden/>
              </w:rPr>
              <w:t>11</w:t>
            </w:r>
            <w:r>
              <w:rPr>
                <w:noProof/>
                <w:webHidden/>
              </w:rPr>
              <w:fldChar w:fldCharType="end"/>
            </w:r>
          </w:hyperlink>
        </w:p>
        <w:p w14:paraId="53B8C4D0" w14:textId="3C6AB891"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48" w:history="1">
            <w:r w:rsidRPr="001642B1">
              <w:rPr>
                <w:rStyle w:val="Hyperlink"/>
                <w:noProof/>
                <w:lang w:val="de-DE"/>
              </w:rPr>
              <w:t>1.2.2</w:t>
            </w:r>
            <w:r>
              <w:rPr>
                <w:rFonts w:eastAsiaTheme="minorEastAsia" w:cstheme="minorBidi"/>
                <w:iCs w:val="0"/>
                <w:noProof/>
                <w:color w:val="auto"/>
                <w:spacing w:val="0"/>
                <w:szCs w:val="22"/>
                <w:lang w:val="en-GB" w:eastAsia="en-GB"/>
              </w:rPr>
              <w:tab/>
            </w:r>
            <w:r w:rsidRPr="001642B1">
              <w:rPr>
                <w:rStyle w:val="Hyperlink"/>
                <w:noProof/>
                <w:lang w:val="de-DE"/>
              </w:rPr>
              <w:t>Ziele</w:t>
            </w:r>
            <w:r>
              <w:rPr>
                <w:noProof/>
                <w:webHidden/>
              </w:rPr>
              <w:tab/>
            </w:r>
            <w:r>
              <w:rPr>
                <w:noProof/>
                <w:webHidden/>
              </w:rPr>
              <w:tab/>
            </w:r>
            <w:r>
              <w:rPr>
                <w:noProof/>
                <w:webHidden/>
              </w:rPr>
              <w:fldChar w:fldCharType="begin"/>
            </w:r>
            <w:r>
              <w:rPr>
                <w:noProof/>
                <w:webHidden/>
              </w:rPr>
              <w:instrText xml:space="preserve"> PAGEREF _Toc44076448 \h </w:instrText>
            </w:r>
            <w:r>
              <w:rPr>
                <w:noProof/>
                <w:webHidden/>
              </w:rPr>
            </w:r>
            <w:r>
              <w:rPr>
                <w:noProof/>
                <w:webHidden/>
              </w:rPr>
              <w:fldChar w:fldCharType="separate"/>
            </w:r>
            <w:r>
              <w:rPr>
                <w:noProof/>
                <w:webHidden/>
              </w:rPr>
              <w:t>11</w:t>
            </w:r>
            <w:r>
              <w:rPr>
                <w:noProof/>
                <w:webHidden/>
              </w:rPr>
              <w:fldChar w:fldCharType="end"/>
            </w:r>
          </w:hyperlink>
        </w:p>
        <w:p w14:paraId="7263532D" w14:textId="7E6058C7"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49" w:history="1">
            <w:r w:rsidRPr="001642B1">
              <w:rPr>
                <w:rStyle w:val="Hyperlink"/>
                <w:noProof/>
                <w:lang w:val="de-DE"/>
              </w:rPr>
              <w:t>1.2.3</w:t>
            </w:r>
            <w:r>
              <w:rPr>
                <w:rFonts w:eastAsiaTheme="minorEastAsia" w:cstheme="minorBidi"/>
                <w:iCs w:val="0"/>
                <w:noProof/>
                <w:color w:val="auto"/>
                <w:spacing w:val="0"/>
                <w:szCs w:val="22"/>
                <w:lang w:val="en-GB" w:eastAsia="en-GB"/>
              </w:rPr>
              <w:tab/>
            </w:r>
            <w:r w:rsidRPr="001642B1">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_Toc44076449 \h </w:instrText>
            </w:r>
            <w:r>
              <w:rPr>
                <w:noProof/>
                <w:webHidden/>
              </w:rPr>
            </w:r>
            <w:r>
              <w:rPr>
                <w:noProof/>
                <w:webHidden/>
              </w:rPr>
              <w:fldChar w:fldCharType="separate"/>
            </w:r>
            <w:r>
              <w:rPr>
                <w:noProof/>
                <w:webHidden/>
              </w:rPr>
              <w:t>11</w:t>
            </w:r>
            <w:r>
              <w:rPr>
                <w:noProof/>
                <w:webHidden/>
              </w:rPr>
              <w:fldChar w:fldCharType="end"/>
            </w:r>
          </w:hyperlink>
        </w:p>
        <w:p w14:paraId="677AC99A" w14:textId="27A86613"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50" w:history="1">
            <w:r w:rsidRPr="001642B1">
              <w:rPr>
                <w:rStyle w:val="Hyperlink"/>
                <w:noProof/>
              </w:rPr>
              <w:t>1.3</w:t>
            </w:r>
            <w:r>
              <w:rPr>
                <w:rFonts w:eastAsiaTheme="minorEastAsia" w:cstheme="minorBidi"/>
                <w:b w:val="0"/>
                <w:noProof/>
                <w:color w:val="auto"/>
                <w:spacing w:val="0"/>
                <w:szCs w:val="22"/>
                <w:lang w:val="en-GB" w:eastAsia="en-GB"/>
              </w:rPr>
              <w:tab/>
            </w:r>
            <w:r w:rsidRPr="001642B1">
              <w:rPr>
                <w:rStyle w:val="Hyperlink"/>
                <w:noProof/>
              </w:rPr>
              <w:t>Qualität der Planung</w:t>
            </w:r>
            <w:r>
              <w:rPr>
                <w:noProof/>
                <w:webHidden/>
              </w:rPr>
              <w:tab/>
            </w:r>
            <w:r>
              <w:rPr>
                <w:noProof/>
                <w:webHidden/>
              </w:rPr>
              <w:fldChar w:fldCharType="begin"/>
            </w:r>
            <w:r>
              <w:rPr>
                <w:noProof/>
                <w:webHidden/>
              </w:rPr>
              <w:instrText xml:space="preserve"> PAGEREF _Toc44076450 \h </w:instrText>
            </w:r>
            <w:r>
              <w:rPr>
                <w:noProof/>
                <w:webHidden/>
              </w:rPr>
            </w:r>
            <w:r>
              <w:rPr>
                <w:noProof/>
                <w:webHidden/>
              </w:rPr>
              <w:fldChar w:fldCharType="separate"/>
            </w:r>
            <w:r>
              <w:rPr>
                <w:noProof/>
                <w:webHidden/>
              </w:rPr>
              <w:t>12</w:t>
            </w:r>
            <w:r>
              <w:rPr>
                <w:noProof/>
                <w:webHidden/>
              </w:rPr>
              <w:fldChar w:fldCharType="end"/>
            </w:r>
          </w:hyperlink>
        </w:p>
        <w:p w14:paraId="6C94F448" w14:textId="78A4E4E1"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1" w:history="1">
            <w:r w:rsidRPr="001642B1">
              <w:rPr>
                <w:rStyle w:val="Hyperlink"/>
                <w:noProof/>
              </w:rPr>
              <w:t>1.3.1</w:t>
            </w:r>
            <w:r>
              <w:rPr>
                <w:rFonts w:eastAsiaTheme="minorEastAsia" w:cstheme="minorBidi"/>
                <w:iCs w:val="0"/>
                <w:noProof/>
                <w:color w:val="auto"/>
                <w:spacing w:val="0"/>
                <w:szCs w:val="22"/>
                <w:lang w:val="en-GB" w:eastAsia="en-GB"/>
              </w:rPr>
              <w:tab/>
            </w:r>
            <w:r w:rsidRPr="001642B1">
              <w:rPr>
                <w:rStyle w:val="Hyperlink"/>
                <w:noProof/>
              </w:rPr>
              <w:t>Übersicht und Beschreibung der Arbeitspakete</w:t>
            </w:r>
            <w:r>
              <w:rPr>
                <w:noProof/>
                <w:webHidden/>
              </w:rPr>
              <w:tab/>
            </w:r>
            <w:r>
              <w:rPr>
                <w:noProof/>
                <w:webHidden/>
              </w:rPr>
              <w:fldChar w:fldCharType="begin"/>
            </w:r>
            <w:r>
              <w:rPr>
                <w:noProof/>
                <w:webHidden/>
              </w:rPr>
              <w:instrText xml:space="preserve"> PAGEREF _Toc44076451 \h </w:instrText>
            </w:r>
            <w:r>
              <w:rPr>
                <w:noProof/>
                <w:webHidden/>
              </w:rPr>
            </w:r>
            <w:r>
              <w:rPr>
                <w:noProof/>
                <w:webHidden/>
              </w:rPr>
              <w:fldChar w:fldCharType="separate"/>
            </w:r>
            <w:r>
              <w:rPr>
                <w:noProof/>
                <w:webHidden/>
              </w:rPr>
              <w:t>12</w:t>
            </w:r>
            <w:r>
              <w:rPr>
                <w:noProof/>
                <w:webHidden/>
              </w:rPr>
              <w:fldChar w:fldCharType="end"/>
            </w:r>
          </w:hyperlink>
        </w:p>
        <w:p w14:paraId="296C581B" w14:textId="0D5B7A0B"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2" w:history="1">
            <w:r w:rsidRPr="001642B1">
              <w:rPr>
                <w:rStyle w:val="Hyperlink"/>
                <w:noProof/>
              </w:rPr>
              <w:t>1.3.2</w:t>
            </w:r>
            <w:r>
              <w:rPr>
                <w:rFonts w:eastAsiaTheme="minorEastAsia" w:cstheme="minorBidi"/>
                <w:iCs w:val="0"/>
                <w:noProof/>
                <w:color w:val="auto"/>
                <w:spacing w:val="0"/>
                <w:szCs w:val="22"/>
                <w:lang w:val="en-GB" w:eastAsia="en-GB"/>
              </w:rPr>
              <w:tab/>
            </w:r>
            <w:r w:rsidRPr="001642B1">
              <w:rPr>
                <w:rStyle w:val="Hyperlink"/>
                <w:noProof/>
              </w:rPr>
              <w:t>Detaillierte Beschreibung der Arbeitspakete</w:t>
            </w:r>
            <w:r>
              <w:rPr>
                <w:noProof/>
                <w:webHidden/>
              </w:rPr>
              <w:tab/>
            </w:r>
            <w:r>
              <w:rPr>
                <w:noProof/>
                <w:webHidden/>
              </w:rPr>
              <w:fldChar w:fldCharType="begin"/>
            </w:r>
            <w:r>
              <w:rPr>
                <w:noProof/>
                <w:webHidden/>
              </w:rPr>
              <w:instrText xml:space="preserve"> PAGEREF _Toc44076452 \h </w:instrText>
            </w:r>
            <w:r>
              <w:rPr>
                <w:noProof/>
                <w:webHidden/>
              </w:rPr>
            </w:r>
            <w:r>
              <w:rPr>
                <w:noProof/>
                <w:webHidden/>
              </w:rPr>
              <w:fldChar w:fldCharType="separate"/>
            </w:r>
            <w:r>
              <w:rPr>
                <w:noProof/>
                <w:webHidden/>
              </w:rPr>
              <w:t>13</w:t>
            </w:r>
            <w:r>
              <w:rPr>
                <w:noProof/>
                <w:webHidden/>
              </w:rPr>
              <w:fldChar w:fldCharType="end"/>
            </w:r>
          </w:hyperlink>
        </w:p>
        <w:p w14:paraId="3C7CD7A7" w14:textId="3FC2400A"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3" w:history="1">
            <w:r w:rsidRPr="001642B1">
              <w:rPr>
                <w:rStyle w:val="Hyperlink"/>
                <w:noProof/>
              </w:rPr>
              <w:t>1.3.3</w:t>
            </w:r>
            <w:r>
              <w:rPr>
                <w:rFonts w:eastAsiaTheme="minorEastAsia" w:cstheme="minorBidi"/>
                <w:iCs w:val="0"/>
                <w:noProof/>
                <w:color w:val="auto"/>
                <w:spacing w:val="0"/>
                <w:szCs w:val="22"/>
                <w:lang w:val="en-GB" w:eastAsia="en-GB"/>
              </w:rPr>
              <w:tab/>
            </w:r>
            <w:r w:rsidRPr="001642B1">
              <w:rPr>
                <w:rStyle w:val="Hyperlink"/>
                <w:noProof/>
              </w:rPr>
              <w:t>Arbeits- und Zeitplan grafisch (Gantt-Diagramm)</w:t>
            </w:r>
            <w:r>
              <w:rPr>
                <w:noProof/>
                <w:webHidden/>
              </w:rPr>
              <w:tab/>
            </w:r>
            <w:r>
              <w:rPr>
                <w:noProof/>
                <w:webHidden/>
              </w:rPr>
              <w:fldChar w:fldCharType="begin"/>
            </w:r>
            <w:r>
              <w:rPr>
                <w:noProof/>
                <w:webHidden/>
              </w:rPr>
              <w:instrText xml:space="preserve"> PAGEREF _Toc44076453 \h </w:instrText>
            </w:r>
            <w:r>
              <w:rPr>
                <w:noProof/>
                <w:webHidden/>
              </w:rPr>
            </w:r>
            <w:r>
              <w:rPr>
                <w:noProof/>
                <w:webHidden/>
              </w:rPr>
              <w:fldChar w:fldCharType="separate"/>
            </w:r>
            <w:r>
              <w:rPr>
                <w:noProof/>
                <w:webHidden/>
              </w:rPr>
              <w:t>14</w:t>
            </w:r>
            <w:r>
              <w:rPr>
                <w:noProof/>
                <w:webHidden/>
              </w:rPr>
              <w:fldChar w:fldCharType="end"/>
            </w:r>
          </w:hyperlink>
        </w:p>
        <w:p w14:paraId="1C6A0553" w14:textId="4778DF0D"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4" w:history="1">
            <w:r w:rsidRPr="001642B1">
              <w:rPr>
                <w:rStyle w:val="Hyperlink"/>
                <w:noProof/>
              </w:rPr>
              <w:t>1.3.4</w:t>
            </w:r>
            <w:r>
              <w:rPr>
                <w:rFonts w:eastAsiaTheme="minorEastAsia" w:cstheme="minorBidi"/>
                <w:iCs w:val="0"/>
                <w:noProof/>
                <w:color w:val="auto"/>
                <w:spacing w:val="0"/>
                <w:szCs w:val="22"/>
                <w:lang w:val="en-GB" w:eastAsia="en-GB"/>
              </w:rPr>
              <w:tab/>
            </w:r>
            <w:r w:rsidRPr="001642B1">
              <w:rPr>
                <w:rStyle w:val="Hyperlink"/>
                <w:noProof/>
              </w:rPr>
              <w:t>Erläuterungen zu den beantragten Kosten</w:t>
            </w:r>
            <w:r>
              <w:rPr>
                <w:noProof/>
                <w:webHidden/>
              </w:rPr>
              <w:tab/>
            </w:r>
            <w:r>
              <w:rPr>
                <w:noProof/>
                <w:webHidden/>
              </w:rPr>
              <w:fldChar w:fldCharType="begin"/>
            </w:r>
            <w:r>
              <w:rPr>
                <w:noProof/>
                <w:webHidden/>
              </w:rPr>
              <w:instrText xml:space="preserve"> PAGEREF _Toc44076454 \h </w:instrText>
            </w:r>
            <w:r>
              <w:rPr>
                <w:noProof/>
                <w:webHidden/>
              </w:rPr>
            </w:r>
            <w:r>
              <w:rPr>
                <w:noProof/>
                <w:webHidden/>
              </w:rPr>
              <w:fldChar w:fldCharType="separate"/>
            </w:r>
            <w:r>
              <w:rPr>
                <w:noProof/>
                <w:webHidden/>
              </w:rPr>
              <w:t>14</w:t>
            </w:r>
            <w:r>
              <w:rPr>
                <w:noProof/>
                <w:webHidden/>
              </w:rPr>
              <w:fldChar w:fldCharType="end"/>
            </w:r>
          </w:hyperlink>
        </w:p>
        <w:p w14:paraId="2A5B0AF5" w14:textId="7A35A272"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5" w:history="1">
            <w:r w:rsidRPr="001642B1">
              <w:rPr>
                <w:rStyle w:val="Hyperlink"/>
                <w:noProof/>
              </w:rPr>
              <w:t>1.3.5</w:t>
            </w:r>
            <w:r>
              <w:rPr>
                <w:rFonts w:eastAsiaTheme="minorEastAsia" w:cstheme="minorBidi"/>
                <w:iCs w:val="0"/>
                <w:noProof/>
                <w:color w:val="auto"/>
                <w:spacing w:val="0"/>
                <w:szCs w:val="22"/>
                <w:lang w:val="en-GB" w:eastAsia="en-GB"/>
              </w:rPr>
              <w:tab/>
            </w:r>
            <w:r w:rsidRPr="001642B1">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_Toc44076455 \h </w:instrText>
            </w:r>
            <w:r>
              <w:rPr>
                <w:noProof/>
                <w:webHidden/>
              </w:rPr>
            </w:r>
            <w:r>
              <w:rPr>
                <w:noProof/>
                <w:webHidden/>
              </w:rPr>
              <w:fldChar w:fldCharType="separate"/>
            </w:r>
            <w:r>
              <w:rPr>
                <w:noProof/>
                <w:webHidden/>
              </w:rPr>
              <w:t>14</w:t>
            </w:r>
            <w:r>
              <w:rPr>
                <w:noProof/>
                <w:webHidden/>
              </w:rPr>
              <w:fldChar w:fldCharType="end"/>
            </w:r>
          </w:hyperlink>
        </w:p>
        <w:p w14:paraId="01C02FA0" w14:textId="6D635CFD"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56" w:history="1">
            <w:r w:rsidRPr="001642B1">
              <w:rPr>
                <w:rStyle w:val="Hyperlink"/>
                <w:noProof/>
                <w:lang w:val="de-DE"/>
              </w:rPr>
              <w:t>1.4</w:t>
            </w:r>
            <w:r>
              <w:rPr>
                <w:rFonts w:eastAsiaTheme="minorEastAsia" w:cstheme="minorBidi"/>
                <w:b w:val="0"/>
                <w:noProof/>
                <w:color w:val="auto"/>
                <w:spacing w:val="0"/>
                <w:szCs w:val="22"/>
                <w:lang w:val="en-GB" w:eastAsia="en-GB"/>
              </w:rPr>
              <w:tab/>
            </w:r>
            <w:r w:rsidRPr="001642B1">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_Toc44076456 \h </w:instrText>
            </w:r>
            <w:r>
              <w:rPr>
                <w:noProof/>
                <w:webHidden/>
              </w:rPr>
            </w:r>
            <w:r>
              <w:rPr>
                <w:noProof/>
                <w:webHidden/>
              </w:rPr>
              <w:fldChar w:fldCharType="separate"/>
            </w:r>
            <w:r>
              <w:rPr>
                <w:noProof/>
                <w:webHidden/>
              </w:rPr>
              <w:t>14</w:t>
            </w:r>
            <w:r>
              <w:rPr>
                <w:noProof/>
                <w:webHidden/>
              </w:rPr>
              <w:fldChar w:fldCharType="end"/>
            </w:r>
          </w:hyperlink>
        </w:p>
        <w:p w14:paraId="44EFBFB4" w14:textId="2BFF6A4A"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57" w:history="1">
            <w:r w:rsidRPr="001642B1">
              <w:rPr>
                <w:rStyle w:val="Hyperlink"/>
                <w:noProof/>
              </w:rPr>
              <w:t>2</w:t>
            </w:r>
            <w:r>
              <w:rPr>
                <w:rFonts w:eastAsiaTheme="minorEastAsia" w:cstheme="minorBidi"/>
                <w:b w:val="0"/>
                <w:bCs w:val="0"/>
                <w:noProof/>
                <w:color w:val="auto"/>
                <w:spacing w:val="0"/>
                <w:sz w:val="22"/>
                <w:szCs w:val="22"/>
                <w:lang w:val="en-GB" w:eastAsia="en-GB"/>
              </w:rPr>
              <w:tab/>
            </w:r>
            <w:r w:rsidRPr="001642B1">
              <w:rPr>
                <w:rStyle w:val="Hyperlink"/>
                <w:noProof/>
              </w:rPr>
              <w:t>Eignung der Förderungswerber / Projektbeteiligten</w:t>
            </w:r>
            <w:r>
              <w:rPr>
                <w:noProof/>
                <w:webHidden/>
              </w:rPr>
              <w:tab/>
            </w:r>
            <w:r>
              <w:rPr>
                <w:noProof/>
                <w:webHidden/>
              </w:rPr>
              <w:fldChar w:fldCharType="begin"/>
            </w:r>
            <w:r>
              <w:rPr>
                <w:noProof/>
                <w:webHidden/>
              </w:rPr>
              <w:instrText xml:space="preserve"> PAGEREF _Toc44076457 \h </w:instrText>
            </w:r>
            <w:r>
              <w:rPr>
                <w:noProof/>
                <w:webHidden/>
              </w:rPr>
            </w:r>
            <w:r>
              <w:rPr>
                <w:noProof/>
                <w:webHidden/>
              </w:rPr>
              <w:fldChar w:fldCharType="separate"/>
            </w:r>
            <w:r>
              <w:rPr>
                <w:noProof/>
                <w:webHidden/>
              </w:rPr>
              <w:t>15</w:t>
            </w:r>
            <w:r>
              <w:rPr>
                <w:noProof/>
                <w:webHidden/>
              </w:rPr>
              <w:fldChar w:fldCharType="end"/>
            </w:r>
          </w:hyperlink>
        </w:p>
        <w:p w14:paraId="3C9A272C" w14:textId="5A99F7E2"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58" w:history="1">
            <w:r w:rsidRPr="001642B1">
              <w:rPr>
                <w:rStyle w:val="Hyperlink"/>
                <w:noProof/>
              </w:rPr>
              <w:t>2.1</w:t>
            </w:r>
            <w:r>
              <w:rPr>
                <w:rFonts w:eastAsiaTheme="minorEastAsia" w:cstheme="minorBidi"/>
                <w:b w:val="0"/>
                <w:noProof/>
                <w:color w:val="auto"/>
                <w:spacing w:val="0"/>
                <w:szCs w:val="22"/>
                <w:lang w:val="en-GB" w:eastAsia="en-GB"/>
              </w:rPr>
              <w:tab/>
            </w:r>
            <w:r w:rsidRPr="001642B1">
              <w:rPr>
                <w:rStyle w:val="Hyperlink"/>
                <w:noProof/>
              </w:rPr>
              <w:t>Beschreibung der Kompetenzen der Projektpartner</w:t>
            </w:r>
            <w:r>
              <w:rPr>
                <w:noProof/>
                <w:webHidden/>
              </w:rPr>
              <w:tab/>
            </w:r>
            <w:r>
              <w:rPr>
                <w:noProof/>
                <w:webHidden/>
              </w:rPr>
              <w:fldChar w:fldCharType="begin"/>
            </w:r>
            <w:r>
              <w:rPr>
                <w:noProof/>
                <w:webHidden/>
              </w:rPr>
              <w:instrText xml:space="preserve"> PAGEREF _Toc44076458 \h </w:instrText>
            </w:r>
            <w:r>
              <w:rPr>
                <w:noProof/>
                <w:webHidden/>
              </w:rPr>
            </w:r>
            <w:r>
              <w:rPr>
                <w:noProof/>
                <w:webHidden/>
              </w:rPr>
              <w:fldChar w:fldCharType="separate"/>
            </w:r>
            <w:r>
              <w:rPr>
                <w:noProof/>
                <w:webHidden/>
              </w:rPr>
              <w:t>15</w:t>
            </w:r>
            <w:r>
              <w:rPr>
                <w:noProof/>
                <w:webHidden/>
              </w:rPr>
              <w:fldChar w:fldCharType="end"/>
            </w:r>
          </w:hyperlink>
        </w:p>
        <w:p w14:paraId="00DD981B" w14:textId="61384F9C"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59" w:history="1">
            <w:r w:rsidRPr="001642B1">
              <w:rPr>
                <w:rStyle w:val="Hyperlink"/>
                <w:noProof/>
              </w:rPr>
              <w:t>2.1.1</w:t>
            </w:r>
            <w:r>
              <w:rPr>
                <w:rFonts w:eastAsiaTheme="minorEastAsia" w:cstheme="minorBidi"/>
                <w:iCs w:val="0"/>
                <w:noProof/>
                <w:color w:val="auto"/>
                <w:spacing w:val="0"/>
                <w:szCs w:val="22"/>
                <w:lang w:val="en-GB" w:eastAsia="en-GB"/>
              </w:rPr>
              <w:tab/>
            </w:r>
            <w:r w:rsidRPr="001642B1">
              <w:rPr>
                <w:rStyle w:val="Hyperlink"/>
                <w:noProof/>
              </w:rPr>
              <w:t>Antragsteller (A)</w:t>
            </w:r>
            <w:r>
              <w:rPr>
                <w:noProof/>
                <w:webHidden/>
              </w:rPr>
              <w:tab/>
            </w:r>
            <w:r>
              <w:rPr>
                <w:noProof/>
                <w:webHidden/>
              </w:rPr>
              <w:fldChar w:fldCharType="begin"/>
            </w:r>
            <w:r>
              <w:rPr>
                <w:noProof/>
                <w:webHidden/>
              </w:rPr>
              <w:instrText xml:space="preserve"> PAGEREF _Toc44076459 \h </w:instrText>
            </w:r>
            <w:r>
              <w:rPr>
                <w:noProof/>
                <w:webHidden/>
              </w:rPr>
            </w:r>
            <w:r>
              <w:rPr>
                <w:noProof/>
                <w:webHidden/>
              </w:rPr>
              <w:fldChar w:fldCharType="separate"/>
            </w:r>
            <w:r>
              <w:rPr>
                <w:noProof/>
                <w:webHidden/>
              </w:rPr>
              <w:t>15</w:t>
            </w:r>
            <w:r>
              <w:rPr>
                <w:noProof/>
                <w:webHidden/>
              </w:rPr>
              <w:fldChar w:fldCharType="end"/>
            </w:r>
          </w:hyperlink>
        </w:p>
        <w:p w14:paraId="50210479" w14:textId="20D8733D"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60" w:history="1">
            <w:r w:rsidRPr="001642B1">
              <w:rPr>
                <w:rStyle w:val="Hyperlink"/>
                <w:noProof/>
              </w:rPr>
              <w:t>2.1.2</w:t>
            </w:r>
            <w:r>
              <w:rPr>
                <w:rFonts w:eastAsiaTheme="minorEastAsia" w:cstheme="minorBidi"/>
                <w:iCs w:val="0"/>
                <w:noProof/>
                <w:color w:val="auto"/>
                <w:spacing w:val="0"/>
                <w:szCs w:val="22"/>
                <w:lang w:val="en-GB" w:eastAsia="en-GB"/>
              </w:rPr>
              <w:tab/>
            </w:r>
            <w:r w:rsidRPr="001642B1">
              <w:rPr>
                <w:rStyle w:val="Hyperlink"/>
                <w:noProof/>
              </w:rPr>
              <w:t>Projektpartner (Pn)</w:t>
            </w:r>
            <w:r>
              <w:rPr>
                <w:noProof/>
                <w:webHidden/>
              </w:rPr>
              <w:tab/>
            </w:r>
            <w:r>
              <w:rPr>
                <w:noProof/>
                <w:webHidden/>
              </w:rPr>
              <w:fldChar w:fldCharType="begin"/>
            </w:r>
            <w:r>
              <w:rPr>
                <w:noProof/>
                <w:webHidden/>
              </w:rPr>
              <w:instrText xml:space="preserve"> PAGEREF _Toc44076460 \h </w:instrText>
            </w:r>
            <w:r>
              <w:rPr>
                <w:noProof/>
                <w:webHidden/>
              </w:rPr>
            </w:r>
            <w:r>
              <w:rPr>
                <w:noProof/>
                <w:webHidden/>
              </w:rPr>
              <w:fldChar w:fldCharType="separate"/>
            </w:r>
            <w:r>
              <w:rPr>
                <w:noProof/>
                <w:webHidden/>
              </w:rPr>
              <w:t>15</w:t>
            </w:r>
            <w:r>
              <w:rPr>
                <w:noProof/>
                <w:webHidden/>
              </w:rPr>
              <w:fldChar w:fldCharType="end"/>
            </w:r>
          </w:hyperlink>
        </w:p>
        <w:p w14:paraId="1DB5666F" w14:textId="1BA266C6"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61" w:history="1">
            <w:r w:rsidRPr="001642B1">
              <w:rPr>
                <w:rStyle w:val="Hyperlink"/>
                <w:noProof/>
              </w:rPr>
              <w:t>2.2</w:t>
            </w:r>
            <w:r>
              <w:rPr>
                <w:rFonts w:eastAsiaTheme="minorEastAsia" w:cstheme="minorBidi"/>
                <w:b w:val="0"/>
                <w:noProof/>
                <w:color w:val="auto"/>
                <w:spacing w:val="0"/>
                <w:szCs w:val="22"/>
                <w:lang w:val="en-GB" w:eastAsia="en-GB"/>
              </w:rPr>
              <w:tab/>
            </w:r>
            <w:r w:rsidRPr="001642B1">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_Toc44076461 \h </w:instrText>
            </w:r>
            <w:r>
              <w:rPr>
                <w:noProof/>
                <w:webHidden/>
              </w:rPr>
            </w:r>
            <w:r>
              <w:rPr>
                <w:noProof/>
                <w:webHidden/>
              </w:rPr>
              <w:fldChar w:fldCharType="separate"/>
            </w:r>
            <w:r>
              <w:rPr>
                <w:noProof/>
                <w:webHidden/>
              </w:rPr>
              <w:t>16</w:t>
            </w:r>
            <w:r>
              <w:rPr>
                <w:noProof/>
                <w:webHidden/>
              </w:rPr>
              <w:fldChar w:fldCharType="end"/>
            </w:r>
          </w:hyperlink>
        </w:p>
        <w:p w14:paraId="53277269" w14:textId="5F029244"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62" w:history="1">
            <w:r w:rsidRPr="001642B1">
              <w:rPr>
                <w:rStyle w:val="Hyperlink"/>
                <w:noProof/>
              </w:rPr>
              <w:t>2.2.1</w:t>
            </w:r>
            <w:r>
              <w:rPr>
                <w:rFonts w:eastAsiaTheme="minorEastAsia" w:cstheme="minorBidi"/>
                <w:iCs w:val="0"/>
                <w:noProof/>
                <w:color w:val="auto"/>
                <w:spacing w:val="0"/>
                <w:szCs w:val="22"/>
                <w:lang w:val="en-GB" w:eastAsia="en-GB"/>
              </w:rPr>
              <w:tab/>
            </w:r>
            <w:r w:rsidRPr="001642B1">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_Toc44076462 \h </w:instrText>
            </w:r>
            <w:r>
              <w:rPr>
                <w:noProof/>
                <w:webHidden/>
              </w:rPr>
            </w:r>
            <w:r>
              <w:rPr>
                <w:noProof/>
                <w:webHidden/>
              </w:rPr>
              <w:fldChar w:fldCharType="separate"/>
            </w:r>
            <w:r>
              <w:rPr>
                <w:noProof/>
                <w:webHidden/>
              </w:rPr>
              <w:t>16</w:t>
            </w:r>
            <w:r>
              <w:rPr>
                <w:noProof/>
                <w:webHidden/>
              </w:rPr>
              <w:fldChar w:fldCharType="end"/>
            </w:r>
          </w:hyperlink>
        </w:p>
        <w:p w14:paraId="2B5D07ED" w14:textId="3BF53396" w:rsidR="00282564" w:rsidRDefault="00282564">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44076463" w:history="1">
            <w:r w:rsidRPr="001642B1">
              <w:rPr>
                <w:rStyle w:val="Hyperlink"/>
                <w:noProof/>
                <w:lang w:val="de-DE"/>
              </w:rPr>
              <w:t>2.2.2</w:t>
            </w:r>
            <w:r>
              <w:rPr>
                <w:rFonts w:eastAsiaTheme="minorEastAsia" w:cstheme="minorBidi"/>
                <w:iCs w:val="0"/>
                <w:noProof/>
                <w:color w:val="auto"/>
                <w:spacing w:val="0"/>
                <w:szCs w:val="22"/>
                <w:lang w:val="en-GB" w:eastAsia="en-GB"/>
              </w:rPr>
              <w:tab/>
            </w:r>
            <w:r w:rsidRPr="001642B1">
              <w:rPr>
                <w:rStyle w:val="Hyperlink"/>
                <w:noProof/>
                <w:lang w:val="de-DE"/>
              </w:rPr>
              <w:t>Erforderliche Kompetenzen Dritter</w:t>
            </w:r>
            <w:r>
              <w:rPr>
                <w:noProof/>
                <w:webHidden/>
              </w:rPr>
              <w:tab/>
            </w:r>
            <w:r>
              <w:rPr>
                <w:noProof/>
                <w:webHidden/>
              </w:rPr>
              <w:fldChar w:fldCharType="begin"/>
            </w:r>
            <w:r>
              <w:rPr>
                <w:noProof/>
                <w:webHidden/>
              </w:rPr>
              <w:instrText xml:space="preserve"> PAGEREF _Toc44076463 \h </w:instrText>
            </w:r>
            <w:r>
              <w:rPr>
                <w:noProof/>
                <w:webHidden/>
              </w:rPr>
            </w:r>
            <w:r>
              <w:rPr>
                <w:noProof/>
                <w:webHidden/>
              </w:rPr>
              <w:fldChar w:fldCharType="separate"/>
            </w:r>
            <w:r>
              <w:rPr>
                <w:noProof/>
                <w:webHidden/>
              </w:rPr>
              <w:t>16</w:t>
            </w:r>
            <w:r>
              <w:rPr>
                <w:noProof/>
                <w:webHidden/>
              </w:rPr>
              <w:fldChar w:fldCharType="end"/>
            </w:r>
          </w:hyperlink>
        </w:p>
        <w:p w14:paraId="2B05EA83" w14:textId="0B1D6C28"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64" w:history="1">
            <w:r w:rsidRPr="001642B1">
              <w:rPr>
                <w:rStyle w:val="Hyperlink"/>
                <w:noProof/>
                <w:lang w:val="de-DE"/>
              </w:rPr>
              <w:t>2.3</w:t>
            </w:r>
            <w:r>
              <w:rPr>
                <w:rFonts w:eastAsiaTheme="minorEastAsia" w:cstheme="minorBidi"/>
                <w:b w:val="0"/>
                <w:noProof/>
                <w:color w:val="auto"/>
                <w:spacing w:val="0"/>
                <w:szCs w:val="22"/>
                <w:lang w:val="en-GB" w:eastAsia="en-GB"/>
              </w:rPr>
              <w:tab/>
            </w:r>
            <w:r w:rsidRPr="001642B1">
              <w:rPr>
                <w:rStyle w:val="Hyperlink"/>
                <w:noProof/>
                <w:lang w:val="de-DE"/>
              </w:rPr>
              <w:t>Zusammensetzung des Projektteams im Sinne von geschlechterspezifischer Ausgewogenheit (Gender Mainstreaming)</w:t>
            </w:r>
            <w:r>
              <w:rPr>
                <w:noProof/>
                <w:webHidden/>
              </w:rPr>
              <w:tab/>
            </w:r>
            <w:r>
              <w:rPr>
                <w:noProof/>
                <w:webHidden/>
              </w:rPr>
              <w:tab/>
            </w:r>
            <w:r>
              <w:rPr>
                <w:noProof/>
                <w:webHidden/>
              </w:rPr>
              <w:tab/>
            </w:r>
            <w:bookmarkStart w:id="12" w:name="_GoBack"/>
            <w:bookmarkEnd w:id="12"/>
            <w:r>
              <w:rPr>
                <w:noProof/>
                <w:webHidden/>
              </w:rPr>
              <w:fldChar w:fldCharType="begin"/>
            </w:r>
            <w:r>
              <w:rPr>
                <w:noProof/>
                <w:webHidden/>
              </w:rPr>
              <w:instrText xml:space="preserve"> PAGEREF _Toc44076464 \h </w:instrText>
            </w:r>
            <w:r>
              <w:rPr>
                <w:noProof/>
                <w:webHidden/>
              </w:rPr>
            </w:r>
            <w:r>
              <w:rPr>
                <w:noProof/>
                <w:webHidden/>
              </w:rPr>
              <w:fldChar w:fldCharType="separate"/>
            </w:r>
            <w:r>
              <w:rPr>
                <w:noProof/>
                <w:webHidden/>
              </w:rPr>
              <w:t>17</w:t>
            </w:r>
            <w:r>
              <w:rPr>
                <w:noProof/>
                <w:webHidden/>
              </w:rPr>
              <w:fldChar w:fldCharType="end"/>
            </w:r>
          </w:hyperlink>
        </w:p>
        <w:p w14:paraId="1D026E25" w14:textId="7737B9C4"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65" w:history="1">
            <w:r w:rsidRPr="001642B1">
              <w:rPr>
                <w:rStyle w:val="Hyperlink"/>
                <w:noProof/>
                <w:lang w:val="de-DE"/>
              </w:rPr>
              <w:t>3</w:t>
            </w:r>
            <w:r>
              <w:rPr>
                <w:rFonts w:eastAsiaTheme="minorEastAsia" w:cstheme="minorBidi"/>
                <w:b w:val="0"/>
                <w:bCs w:val="0"/>
                <w:noProof/>
                <w:color w:val="auto"/>
                <w:spacing w:val="0"/>
                <w:sz w:val="22"/>
                <w:szCs w:val="22"/>
                <w:lang w:val="en-GB" w:eastAsia="en-GB"/>
              </w:rPr>
              <w:tab/>
            </w:r>
            <w:r w:rsidRPr="001642B1">
              <w:rPr>
                <w:rStyle w:val="Hyperlink"/>
                <w:noProof/>
                <w:lang w:val="de-DE"/>
              </w:rPr>
              <w:t>Nutzen und Verwertung</w:t>
            </w:r>
            <w:r>
              <w:rPr>
                <w:noProof/>
                <w:webHidden/>
              </w:rPr>
              <w:tab/>
            </w:r>
            <w:r>
              <w:rPr>
                <w:noProof/>
                <w:webHidden/>
              </w:rPr>
              <w:fldChar w:fldCharType="begin"/>
            </w:r>
            <w:r>
              <w:rPr>
                <w:noProof/>
                <w:webHidden/>
              </w:rPr>
              <w:instrText xml:space="preserve"> PAGEREF _Toc44076465 \h </w:instrText>
            </w:r>
            <w:r>
              <w:rPr>
                <w:noProof/>
                <w:webHidden/>
              </w:rPr>
            </w:r>
            <w:r>
              <w:rPr>
                <w:noProof/>
                <w:webHidden/>
              </w:rPr>
              <w:fldChar w:fldCharType="separate"/>
            </w:r>
            <w:r>
              <w:rPr>
                <w:noProof/>
                <w:webHidden/>
              </w:rPr>
              <w:t>17</w:t>
            </w:r>
            <w:r>
              <w:rPr>
                <w:noProof/>
                <w:webHidden/>
              </w:rPr>
              <w:fldChar w:fldCharType="end"/>
            </w:r>
          </w:hyperlink>
        </w:p>
        <w:p w14:paraId="01485105" w14:textId="6AB2A41E"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66" w:history="1">
            <w:r w:rsidRPr="001642B1">
              <w:rPr>
                <w:rStyle w:val="Hyperlink"/>
                <w:noProof/>
                <w:lang w:val="de-DE"/>
              </w:rPr>
              <w:t>3.1</w:t>
            </w:r>
            <w:r>
              <w:rPr>
                <w:rFonts w:eastAsiaTheme="minorEastAsia" w:cstheme="minorBidi"/>
                <w:b w:val="0"/>
                <w:noProof/>
                <w:color w:val="auto"/>
                <w:spacing w:val="0"/>
                <w:szCs w:val="22"/>
                <w:lang w:val="en-GB" w:eastAsia="en-GB"/>
              </w:rPr>
              <w:tab/>
            </w:r>
            <w:r w:rsidRPr="001642B1">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_Toc44076466 \h </w:instrText>
            </w:r>
            <w:r>
              <w:rPr>
                <w:noProof/>
                <w:webHidden/>
              </w:rPr>
            </w:r>
            <w:r>
              <w:rPr>
                <w:noProof/>
                <w:webHidden/>
              </w:rPr>
              <w:fldChar w:fldCharType="separate"/>
            </w:r>
            <w:r>
              <w:rPr>
                <w:noProof/>
                <w:webHidden/>
              </w:rPr>
              <w:t>17</w:t>
            </w:r>
            <w:r>
              <w:rPr>
                <w:noProof/>
                <w:webHidden/>
              </w:rPr>
              <w:fldChar w:fldCharType="end"/>
            </w:r>
          </w:hyperlink>
        </w:p>
        <w:p w14:paraId="4E58DC8C" w14:textId="16ECD915"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67" w:history="1">
            <w:r w:rsidRPr="001642B1">
              <w:rPr>
                <w:rStyle w:val="Hyperlink"/>
                <w:noProof/>
                <w:lang w:val="de-DE"/>
              </w:rPr>
              <w:t>3.2</w:t>
            </w:r>
            <w:r>
              <w:rPr>
                <w:rFonts w:eastAsiaTheme="minorEastAsia" w:cstheme="minorBidi"/>
                <w:b w:val="0"/>
                <w:noProof/>
                <w:color w:val="auto"/>
                <w:spacing w:val="0"/>
                <w:szCs w:val="22"/>
                <w:lang w:val="en-GB" w:eastAsia="en-GB"/>
              </w:rPr>
              <w:tab/>
            </w:r>
            <w:r w:rsidRPr="001642B1">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_Toc44076467 \h </w:instrText>
            </w:r>
            <w:r>
              <w:rPr>
                <w:noProof/>
                <w:webHidden/>
              </w:rPr>
            </w:r>
            <w:r>
              <w:rPr>
                <w:noProof/>
                <w:webHidden/>
              </w:rPr>
              <w:fldChar w:fldCharType="separate"/>
            </w:r>
            <w:r>
              <w:rPr>
                <w:noProof/>
                <w:webHidden/>
              </w:rPr>
              <w:t>18</w:t>
            </w:r>
            <w:r>
              <w:rPr>
                <w:noProof/>
                <w:webHidden/>
              </w:rPr>
              <w:fldChar w:fldCharType="end"/>
            </w:r>
          </w:hyperlink>
        </w:p>
        <w:p w14:paraId="4211B563" w14:textId="37294842"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68" w:history="1">
            <w:r w:rsidRPr="001642B1">
              <w:rPr>
                <w:rStyle w:val="Hyperlink"/>
                <w:noProof/>
                <w:lang w:val="de-DE"/>
              </w:rPr>
              <w:t>3.3</w:t>
            </w:r>
            <w:r>
              <w:rPr>
                <w:rFonts w:eastAsiaTheme="minorEastAsia" w:cstheme="minorBidi"/>
                <w:b w:val="0"/>
                <w:noProof/>
                <w:color w:val="auto"/>
                <w:spacing w:val="0"/>
                <w:szCs w:val="22"/>
                <w:lang w:val="en-GB" w:eastAsia="en-GB"/>
              </w:rPr>
              <w:tab/>
            </w:r>
            <w:r w:rsidRPr="001642B1">
              <w:rPr>
                <w:rStyle w:val="Hyperlink"/>
                <w:noProof/>
                <w:lang w:val="de-DE"/>
              </w:rPr>
              <w:t>Verwertungsstrategie</w:t>
            </w:r>
            <w:r>
              <w:rPr>
                <w:noProof/>
                <w:webHidden/>
              </w:rPr>
              <w:tab/>
            </w:r>
            <w:r>
              <w:rPr>
                <w:noProof/>
                <w:webHidden/>
              </w:rPr>
              <w:fldChar w:fldCharType="begin"/>
            </w:r>
            <w:r>
              <w:rPr>
                <w:noProof/>
                <w:webHidden/>
              </w:rPr>
              <w:instrText xml:space="preserve"> PAGEREF _Toc44076468 \h </w:instrText>
            </w:r>
            <w:r>
              <w:rPr>
                <w:noProof/>
                <w:webHidden/>
              </w:rPr>
            </w:r>
            <w:r>
              <w:rPr>
                <w:noProof/>
                <w:webHidden/>
              </w:rPr>
              <w:fldChar w:fldCharType="separate"/>
            </w:r>
            <w:r>
              <w:rPr>
                <w:noProof/>
                <w:webHidden/>
              </w:rPr>
              <w:t>18</w:t>
            </w:r>
            <w:r>
              <w:rPr>
                <w:noProof/>
                <w:webHidden/>
              </w:rPr>
              <w:fldChar w:fldCharType="end"/>
            </w:r>
          </w:hyperlink>
        </w:p>
        <w:p w14:paraId="3C6863B1" w14:textId="031B5DD5"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69" w:history="1">
            <w:r w:rsidRPr="001642B1">
              <w:rPr>
                <w:rStyle w:val="Hyperlink"/>
                <w:noProof/>
                <w:lang w:val="de-DE"/>
              </w:rPr>
              <w:t>4</w:t>
            </w:r>
            <w:r>
              <w:rPr>
                <w:rFonts w:eastAsiaTheme="minorEastAsia" w:cstheme="minorBidi"/>
                <w:b w:val="0"/>
                <w:bCs w:val="0"/>
                <w:noProof/>
                <w:color w:val="auto"/>
                <w:spacing w:val="0"/>
                <w:sz w:val="22"/>
                <w:szCs w:val="22"/>
                <w:lang w:val="en-GB" w:eastAsia="en-GB"/>
              </w:rPr>
              <w:tab/>
            </w:r>
            <w:r w:rsidRPr="001642B1">
              <w:rPr>
                <w:rStyle w:val="Hyperlink"/>
                <w:noProof/>
                <w:lang w:val="de-DE"/>
              </w:rPr>
              <w:t>Relevanz des Vorhabens</w:t>
            </w:r>
            <w:r>
              <w:rPr>
                <w:noProof/>
                <w:webHidden/>
              </w:rPr>
              <w:tab/>
            </w:r>
            <w:r>
              <w:rPr>
                <w:noProof/>
                <w:webHidden/>
              </w:rPr>
              <w:fldChar w:fldCharType="begin"/>
            </w:r>
            <w:r>
              <w:rPr>
                <w:noProof/>
                <w:webHidden/>
              </w:rPr>
              <w:instrText xml:space="preserve"> PAGEREF _Toc44076469 \h </w:instrText>
            </w:r>
            <w:r>
              <w:rPr>
                <w:noProof/>
                <w:webHidden/>
              </w:rPr>
            </w:r>
            <w:r>
              <w:rPr>
                <w:noProof/>
                <w:webHidden/>
              </w:rPr>
              <w:fldChar w:fldCharType="separate"/>
            </w:r>
            <w:r>
              <w:rPr>
                <w:noProof/>
                <w:webHidden/>
              </w:rPr>
              <w:t>19</w:t>
            </w:r>
            <w:r>
              <w:rPr>
                <w:noProof/>
                <w:webHidden/>
              </w:rPr>
              <w:fldChar w:fldCharType="end"/>
            </w:r>
          </w:hyperlink>
        </w:p>
        <w:p w14:paraId="0BC55725" w14:textId="30C1B74B"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70" w:history="1">
            <w:r w:rsidRPr="001642B1">
              <w:rPr>
                <w:rStyle w:val="Hyperlink"/>
                <w:noProof/>
                <w:lang w:val="de-DE"/>
              </w:rPr>
              <w:t>4.1</w:t>
            </w:r>
            <w:r>
              <w:rPr>
                <w:rFonts w:eastAsiaTheme="minorEastAsia" w:cstheme="minorBidi"/>
                <w:b w:val="0"/>
                <w:noProof/>
                <w:color w:val="auto"/>
                <w:spacing w:val="0"/>
                <w:szCs w:val="22"/>
                <w:lang w:val="en-GB" w:eastAsia="en-GB"/>
              </w:rPr>
              <w:tab/>
            </w:r>
            <w:r w:rsidRPr="001642B1">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_Toc44076470 \h </w:instrText>
            </w:r>
            <w:r>
              <w:rPr>
                <w:noProof/>
                <w:webHidden/>
              </w:rPr>
            </w:r>
            <w:r>
              <w:rPr>
                <w:noProof/>
                <w:webHidden/>
              </w:rPr>
              <w:fldChar w:fldCharType="separate"/>
            </w:r>
            <w:r>
              <w:rPr>
                <w:noProof/>
                <w:webHidden/>
              </w:rPr>
              <w:t>19</w:t>
            </w:r>
            <w:r>
              <w:rPr>
                <w:noProof/>
                <w:webHidden/>
              </w:rPr>
              <w:fldChar w:fldCharType="end"/>
            </w:r>
          </w:hyperlink>
        </w:p>
        <w:p w14:paraId="2CACD1C0" w14:textId="197CE195" w:rsidR="00282564" w:rsidRDefault="00282564">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44076471" w:history="1">
            <w:r w:rsidRPr="001642B1">
              <w:rPr>
                <w:rStyle w:val="Hyperlink"/>
                <w:noProof/>
                <w:lang w:val="de-DE"/>
              </w:rPr>
              <w:t>4.2</w:t>
            </w:r>
            <w:r>
              <w:rPr>
                <w:rFonts w:eastAsiaTheme="minorEastAsia" w:cstheme="minorBidi"/>
                <w:b w:val="0"/>
                <w:noProof/>
                <w:color w:val="auto"/>
                <w:spacing w:val="0"/>
                <w:szCs w:val="22"/>
                <w:lang w:val="en-GB" w:eastAsia="en-GB"/>
              </w:rPr>
              <w:tab/>
            </w:r>
            <w:r w:rsidRPr="001642B1">
              <w:rPr>
                <w:rStyle w:val="Hyperlink"/>
                <w:noProof/>
                <w:lang w:val="de-DE"/>
              </w:rPr>
              <w:t>Anreizwirkung der Förderung</w:t>
            </w:r>
            <w:r>
              <w:rPr>
                <w:noProof/>
                <w:webHidden/>
              </w:rPr>
              <w:tab/>
            </w:r>
            <w:r>
              <w:rPr>
                <w:noProof/>
                <w:webHidden/>
              </w:rPr>
              <w:fldChar w:fldCharType="begin"/>
            </w:r>
            <w:r>
              <w:rPr>
                <w:noProof/>
                <w:webHidden/>
              </w:rPr>
              <w:instrText xml:space="preserve"> PAGEREF _Toc44076471 \h </w:instrText>
            </w:r>
            <w:r>
              <w:rPr>
                <w:noProof/>
                <w:webHidden/>
              </w:rPr>
            </w:r>
            <w:r>
              <w:rPr>
                <w:noProof/>
                <w:webHidden/>
              </w:rPr>
              <w:fldChar w:fldCharType="separate"/>
            </w:r>
            <w:r>
              <w:rPr>
                <w:noProof/>
                <w:webHidden/>
              </w:rPr>
              <w:t>19</w:t>
            </w:r>
            <w:r>
              <w:rPr>
                <w:noProof/>
                <w:webHidden/>
              </w:rPr>
              <w:fldChar w:fldCharType="end"/>
            </w:r>
          </w:hyperlink>
        </w:p>
        <w:p w14:paraId="7CF78C23" w14:textId="57737F80" w:rsidR="00282564" w:rsidRDefault="00282564">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44076472" w:history="1">
            <w:r w:rsidRPr="001642B1">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_Toc44076472 \h </w:instrText>
            </w:r>
            <w:r>
              <w:rPr>
                <w:noProof/>
                <w:webHidden/>
              </w:rPr>
            </w:r>
            <w:r>
              <w:rPr>
                <w:noProof/>
                <w:webHidden/>
              </w:rPr>
              <w:fldChar w:fldCharType="separate"/>
            </w:r>
            <w:r>
              <w:rPr>
                <w:noProof/>
                <w:webHidden/>
              </w:rPr>
              <w:t>21</w:t>
            </w:r>
            <w:r>
              <w:rPr>
                <w:noProof/>
                <w:webHidden/>
              </w:rPr>
              <w:fldChar w:fldCharType="end"/>
            </w:r>
          </w:hyperlink>
        </w:p>
        <w:p w14:paraId="12ECF60E" w14:textId="64BDA682"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44076441"/>
      <w:bookmarkEnd w:id="13"/>
      <w:bookmarkEnd w:id="14"/>
      <w:r w:rsidRPr="0021554E">
        <w:rPr>
          <w:lang w:val="de-DE"/>
        </w:rPr>
        <w:lastRenderedPageBreak/>
        <w:t>Kurzfassung</w:t>
      </w:r>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44076442"/>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4407644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44076444"/>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22EADC39"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r w:rsidR="00343226">
        <w:rPr>
          <w:color w:val="458CC3" w:themeColor="accent2"/>
          <w:lang w:val="de-DE"/>
        </w:rPr>
        <w:t>, exkl. der Tabelle der „Ergebnisse aus anderen Projekten“</w:t>
      </w:r>
      <w:r w:rsidRPr="0021554E">
        <w:rPr>
          <w:color w:val="458CC3" w:themeColor="accent2"/>
          <w:lang w:val="de-DE"/>
        </w:rPr>
        <w:t>)</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B86E51" w:rsidRDefault="0021554E" w:rsidP="00F6621C">
      <w:pPr>
        <w:pStyle w:val="berschrift3"/>
        <w:rPr>
          <w:lang w:val="de-DE"/>
        </w:rPr>
      </w:pPr>
      <w:bookmarkStart w:id="261" w:name="_Toc430158300"/>
      <w:bookmarkStart w:id="262" w:name="_Toc44076445"/>
      <w:r w:rsidRPr="00B86E51">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44076446"/>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44076447"/>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44076448"/>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44076449"/>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47E4D2A0" w:rsidR="0059716E" w:rsidRDefault="0059716E" w:rsidP="0021554E">
      <w:pPr>
        <w:rPr>
          <w:lang w:val="de-DE"/>
        </w:rPr>
      </w:pPr>
    </w:p>
    <w:p w14:paraId="30710E61" w14:textId="502CE859" w:rsidR="00633660" w:rsidRDefault="00633660" w:rsidP="0021554E">
      <w:pPr>
        <w:rPr>
          <w:lang w:val="de-DE"/>
        </w:rPr>
      </w:pPr>
    </w:p>
    <w:p w14:paraId="65DA7625" w14:textId="3DAC0B06" w:rsidR="00633660" w:rsidRDefault="00633660" w:rsidP="0021554E">
      <w:pPr>
        <w:rPr>
          <w:lang w:val="de-DE"/>
        </w:rPr>
      </w:pPr>
    </w:p>
    <w:p w14:paraId="0C2FC910" w14:textId="3AA4DA2F" w:rsidR="00633660" w:rsidRDefault="00633660" w:rsidP="0021554E">
      <w:pPr>
        <w:rPr>
          <w:lang w:val="de-DE"/>
        </w:rPr>
      </w:pPr>
    </w:p>
    <w:p w14:paraId="61530993" w14:textId="77777777" w:rsidR="00633660" w:rsidRPr="0021554E" w:rsidRDefault="00633660" w:rsidP="0021554E">
      <w:pPr>
        <w:rPr>
          <w:lang w:val="de-DE"/>
        </w:rPr>
      </w:pP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1" w:name="_Toc430158306"/>
      <w:bookmarkStart w:id="312" w:name="_Toc44076450"/>
      <w:r w:rsidRPr="00912C67">
        <w:lastRenderedPageBreak/>
        <w:t>Qualität der Planung</w:t>
      </w:r>
      <w:bookmarkEnd w:id="311"/>
      <w:bookmarkEnd w:id="312"/>
    </w:p>
    <w:p w14:paraId="1FE80631" w14:textId="77777777" w:rsidR="0059716E" w:rsidRPr="0059716E" w:rsidRDefault="0059716E" w:rsidP="0059716E"/>
    <w:p w14:paraId="23423947" w14:textId="77777777" w:rsidR="0059716E" w:rsidRDefault="0059716E" w:rsidP="0059716E">
      <w:pPr>
        <w:pStyle w:val="berschrift3"/>
      </w:pPr>
      <w:bookmarkStart w:id="313" w:name="_Toc233534424"/>
      <w:bookmarkStart w:id="314" w:name="_Toc430158307"/>
      <w:bookmarkStart w:id="315" w:name="_Toc44076451"/>
      <w:r w:rsidRPr="00912C67">
        <w:t>Übersicht und Beschreibung der Arbeitspakete</w:t>
      </w:r>
      <w:bookmarkEnd w:id="313"/>
      <w:bookmarkEnd w:id="314"/>
      <w:bookmarkEnd w:id="315"/>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w:t>
      </w:r>
      <w:r w:rsidRPr="00633660">
        <w:rPr>
          <w:b/>
          <w:color w:val="458CC3" w:themeColor="accent2"/>
        </w:rPr>
        <w:t>max. 10 Arbeitspakete</w:t>
      </w:r>
      <w:r w:rsidRPr="0059716E">
        <w:rPr>
          <w:color w:val="458CC3" w:themeColor="accent2"/>
        </w:rPr>
        <w:t xml:space="preserv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6" w:name="_Toc430158308"/>
      <w:bookmarkStart w:id="317" w:name="_Toc44076452"/>
      <w:r>
        <w:lastRenderedPageBreak/>
        <w:t xml:space="preserve">Detaillierte </w:t>
      </w:r>
      <w:r w:rsidRPr="00912C67">
        <w:t>Beschreibung der Arbeitspakete</w:t>
      </w:r>
      <w:bookmarkEnd w:id="316"/>
      <w:bookmarkEnd w:id="317"/>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8" w:name="_Toc414620709"/>
      <w:bookmarkStart w:id="319" w:name="_Toc414620904"/>
      <w:bookmarkStart w:id="320" w:name="_Toc414621040"/>
      <w:bookmarkStart w:id="321" w:name="_Toc414621176"/>
      <w:bookmarkStart w:id="322" w:name="_Toc414621312"/>
      <w:bookmarkStart w:id="323" w:name="_Toc414621448"/>
      <w:bookmarkStart w:id="324" w:name="_Toc414621564"/>
      <w:bookmarkStart w:id="325" w:name="_Toc414621777"/>
      <w:bookmarkStart w:id="326" w:name="_Toc415568395"/>
      <w:bookmarkStart w:id="327" w:name="_Toc415568504"/>
      <w:bookmarkStart w:id="328" w:name="_Toc415568613"/>
      <w:bookmarkStart w:id="329" w:name="_Toc414620711"/>
      <w:bookmarkStart w:id="330" w:name="_Toc414620906"/>
      <w:bookmarkStart w:id="331" w:name="_Toc414621042"/>
      <w:bookmarkStart w:id="332" w:name="_Toc414621178"/>
      <w:bookmarkStart w:id="333" w:name="_Toc414621314"/>
      <w:bookmarkStart w:id="334" w:name="_Toc414621450"/>
      <w:bookmarkStart w:id="335" w:name="_Toc414621566"/>
      <w:bookmarkStart w:id="336" w:name="_Toc414621779"/>
      <w:bookmarkStart w:id="337" w:name="_Toc415568397"/>
      <w:bookmarkStart w:id="338" w:name="_Toc415568506"/>
      <w:bookmarkStart w:id="339" w:name="_Toc415568615"/>
      <w:bookmarkStart w:id="340" w:name="_Toc414620712"/>
      <w:bookmarkStart w:id="341" w:name="_Toc414620907"/>
      <w:bookmarkStart w:id="342" w:name="_Toc414621043"/>
      <w:bookmarkStart w:id="343" w:name="_Toc414621179"/>
      <w:bookmarkStart w:id="344" w:name="_Toc414621315"/>
      <w:bookmarkStart w:id="345" w:name="_Toc414621451"/>
      <w:bookmarkStart w:id="346" w:name="_Toc414621567"/>
      <w:bookmarkStart w:id="347" w:name="_Toc414621780"/>
      <w:bookmarkStart w:id="348" w:name="_Toc415568398"/>
      <w:bookmarkStart w:id="349" w:name="_Toc415568507"/>
      <w:bookmarkStart w:id="350" w:name="_Toc415568616"/>
      <w:bookmarkStart w:id="351" w:name="_Toc414620713"/>
      <w:bookmarkStart w:id="352" w:name="_Toc414620908"/>
      <w:bookmarkStart w:id="353" w:name="_Toc414621044"/>
      <w:bookmarkStart w:id="354" w:name="_Toc414621180"/>
      <w:bookmarkStart w:id="355" w:name="_Toc414621316"/>
      <w:bookmarkStart w:id="356" w:name="_Toc414621452"/>
      <w:bookmarkStart w:id="357" w:name="_Toc414621568"/>
      <w:bookmarkStart w:id="358" w:name="_Toc414621781"/>
      <w:bookmarkStart w:id="359" w:name="_Toc415568399"/>
      <w:bookmarkStart w:id="360" w:name="_Toc415568508"/>
      <w:bookmarkStart w:id="361" w:name="_Toc415568617"/>
      <w:bookmarkStart w:id="362" w:name="_Toc414620714"/>
      <w:bookmarkStart w:id="363" w:name="_Toc414620909"/>
      <w:bookmarkStart w:id="364" w:name="_Toc414621045"/>
      <w:bookmarkStart w:id="365" w:name="_Toc414621181"/>
      <w:bookmarkStart w:id="366" w:name="_Toc414621317"/>
      <w:bookmarkStart w:id="367" w:name="_Toc414621453"/>
      <w:bookmarkStart w:id="368" w:name="_Toc414621569"/>
      <w:bookmarkStart w:id="369" w:name="_Toc414621782"/>
      <w:bookmarkStart w:id="370" w:name="_Toc415568400"/>
      <w:bookmarkStart w:id="371" w:name="_Toc415568509"/>
      <w:bookmarkStart w:id="372" w:name="_Toc415568618"/>
      <w:bookmarkStart w:id="373" w:name="_Toc414620715"/>
      <w:bookmarkStart w:id="374" w:name="_Toc414620910"/>
      <w:bookmarkStart w:id="375" w:name="_Toc414621046"/>
      <w:bookmarkStart w:id="376" w:name="_Toc414621182"/>
      <w:bookmarkStart w:id="377" w:name="_Toc414621318"/>
      <w:bookmarkStart w:id="378" w:name="_Toc414621454"/>
      <w:bookmarkStart w:id="379" w:name="_Toc414621570"/>
      <w:bookmarkStart w:id="380" w:name="_Toc414621783"/>
      <w:bookmarkStart w:id="381" w:name="_Toc415568401"/>
      <w:bookmarkStart w:id="382" w:name="_Toc415568510"/>
      <w:bookmarkStart w:id="383" w:name="_Toc415568619"/>
      <w:bookmarkStart w:id="384" w:name="_Toc414620716"/>
      <w:bookmarkStart w:id="385" w:name="_Toc414620911"/>
      <w:bookmarkStart w:id="386" w:name="_Toc414621047"/>
      <w:bookmarkStart w:id="387" w:name="_Toc414621183"/>
      <w:bookmarkStart w:id="388" w:name="_Toc414621319"/>
      <w:bookmarkStart w:id="389" w:name="_Toc414621455"/>
      <w:bookmarkStart w:id="390" w:name="_Toc414621571"/>
      <w:bookmarkStart w:id="391" w:name="_Toc414621784"/>
      <w:bookmarkStart w:id="392" w:name="_Toc415568402"/>
      <w:bookmarkStart w:id="393" w:name="_Toc415568511"/>
      <w:bookmarkStart w:id="394" w:name="_Toc415568620"/>
      <w:bookmarkStart w:id="395" w:name="_Toc414620717"/>
      <w:bookmarkStart w:id="396" w:name="_Toc414620912"/>
      <w:bookmarkStart w:id="397" w:name="_Toc414621048"/>
      <w:bookmarkStart w:id="398" w:name="_Toc414621184"/>
      <w:bookmarkStart w:id="399" w:name="_Toc414621320"/>
      <w:bookmarkStart w:id="400" w:name="_Toc414621456"/>
      <w:bookmarkStart w:id="401" w:name="_Toc414621572"/>
      <w:bookmarkStart w:id="402" w:name="_Toc414621785"/>
      <w:bookmarkStart w:id="403" w:name="_Toc415568403"/>
      <w:bookmarkStart w:id="404" w:name="_Toc415568512"/>
      <w:bookmarkStart w:id="405" w:name="_Toc41556862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6" w:name="_Toc430158309"/>
      <w:bookmarkStart w:id="407" w:name="_Toc44076453"/>
      <w:r w:rsidRPr="003E703C">
        <w:lastRenderedPageBreak/>
        <w:t>Arbeits</w:t>
      </w:r>
      <w:r w:rsidRPr="00912C67">
        <w:t>- und Zeitplan grafisch (Gantt-Diagramm)</w:t>
      </w:r>
      <w:bookmarkEnd w:id="406"/>
      <w:bookmarkEnd w:id="407"/>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8" w:name="_Toc430158310"/>
      <w:bookmarkStart w:id="409" w:name="_Toc44076454"/>
      <w:r>
        <w:t>Erläuterungen zu den beantragten Kosten</w:t>
      </w:r>
      <w:bookmarkEnd w:id="409"/>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8"/>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2E66E332" w14:textId="77777777" w:rsidR="00803C00" w:rsidRPr="009E0C66" w:rsidRDefault="00803C00" w:rsidP="00803C00">
      <w:pPr>
        <w:rPr>
          <w:color w:val="458CC3" w:themeColor="accent2"/>
        </w:rPr>
      </w:pPr>
      <w:r w:rsidRPr="009E0C66">
        <w:rPr>
          <w:color w:val="458CC3" w:themeColor="accent2"/>
        </w:rPr>
        <w:t>Bitte beachten Sie die neuen Regelungen im Kostenleitfaden 2.1:</w:t>
      </w:r>
    </w:p>
    <w:p w14:paraId="0CA2A27C" w14:textId="3C26C1E4" w:rsidR="00803C00" w:rsidRPr="003E703C" w:rsidRDefault="00282564" w:rsidP="00803C00">
      <w:pPr>
        <w:rPr>
          <w:color w:val="458CC3" w:themeColor="accent2"/>
        </w:rPr>
      </w:pPr>
      <w:hyperlink r:id="rId16" w:history="1">
        <w:r w:rsidR="00803C00" w:rsidRPr="002217CA">
          <w:rPr>
            <w:rStyle w:val="Hyperlink"/>
          </w:rPr>
          <w:t>https://www.ffg.at/recht-finanzen/kostenleitfaden/version-21</w:t>
        </w:r>
      </w:hyperlink>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0" w:name="_Toc430158311"/>
      <w:bookmarkStart w:id="411" w:name="_Toc44076455"/>
      <w:r w:rsidRPr="00B558AF">
        <w:t>Drittkosten (falls 20% der Gesamtko</w:t>
      </w:r>
      <w:r>
        <w:t xml:space="preserve">sten je Partner </w:t>
      </w:r>
      <w:r w:rsidRPr="003E703C">
        <w:t>überschritten</w:t>
      </w:r>
      <w:r>
        <w:t xml:space="preserve"> we</w:t>
      </w:r>
      <w:r w:rsidRPr="00B558AF">
        <w:t>rden)</w:t>
      </w:r>
      <w:bookmarkEnd w:id="410"/>
      <w:bookmarkEnd w:id="411"/>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4C84C7B6" w:rsid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1CEE6364" w14:textId="248F0662" w:rsidR="00505200" w:rsidRDefault="00505200" w:rsidP="003E703C">
      <w:pPr>
        <w:rPr>
          <w:color w:val="458CC3" w:themeColor="accent2"/>
        </w:rPr>
      </w:pPr>
    </w:p>
    <w:p w14:paraId="3D072013" w14:textId="3A159768" w:rsidR="00505200" w:rsidRPr="003E703C" w:rsidRDefault="00505200" w:rsidP="003E703C">
      <w:pPr>
        <w:rPr>
          <w:color w:val="458CC3" w:themeColor="accent2"/>
        </w:rPr>
      </w:pPr>
    </w:p>
    <w:p w14:paraId="5350856E" w14:textId="77777777" w:rsidR="003E703C" w:rsidRPr="00912C67" w:rsidRDefault="003E703C" w:rsidP="003E703C"/>
    <w:p w14:paraId="195885CE" w14:textId="77777777" w:rsidR="00505200" w:rsidRPr="0021554E" w:rsidRDefault="00505200" w:rsidP="00505200">
      <w:pPr>
        <w:pStyle w:val="berschrift2"/>
        <w:rPr>
          <w:lang w:val="de-DE"/>
        </w:rPr>
      </w:pPr>
      <w:bookmarkStart w:id="412" w:name="_Toc521317165"/>
      <w:bookmarkStart w:id="413" w:name="_Toc44076456"/>
      <w:r w:rsidRPr="0021554E">
        <w:rPr>
          <w:lang w:val="de-DE"/>
        </w:rPr>
        <w:t>Berücksichtigung geschlechterspezifischer Themenstellungen</w:t>
      </w:r>
      <w:bookmarkEnd w:id="412"/>
      <w:bookmarkEnd w:id="413"/>
      <w:r w:rsidRPr="0021554E">
        <w:rPr>
          <w:lang w:val="de-DE"/>
        </w:rPr>
        <w:t xml:space="preserve"> </w:t>
      </w:r>
    </w:p>
    <w:p w14:paraId="7411F810" w14:textId="77777777" w:rsidR="00505200" w:rsidRDefault="00505200" w:rsidP="00505200">
      <w:pPr>
        <w:rPr>
          <w:lang w:val="de-DE"/>
        </w:rPr>
      </w:pPr>
    </w:p>
    <w:p w14:paraId="706681E9" w14:textId="77777777" w:rsidR="00505200" w:rsidRPr="0059716E" w:rsidRDefault="00505200" w:rsidP="00505200">
      <w:pPr>
        <w:rPr>
          <w:color w:val="458CC3" w:themeColor="accent2"/>
          <w:lang w:val="de-DE"/>
        </w:rPr>
      </w:pPr>
      <w:r w:rsidRPr="0059716E">
        <w:rPr>
          <w:color w:val="458CC3" w:themeColor="accent2"/>
          <w:lang w:val="de-DE"/>
        </w:rPr>
        <w:t>(max. 1 Seite)</w:t>
      </w:r>
    </w:p>
    <w:p w14:paraId="2792AA7A" w14:textId="77777777" w:rsidR="00505200" w:rsidRDefault="00505200" w:rsidP="00505200">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531B9F62" w14:textId="77777777" w:rsidR="003E703C" w:rsidRPr="00505200" w:rsidRDefault="003E703C" w:rsidP="003E703C">
      <w:pPr>
        <w:rPr>
          <w:lang w:val="de-DE"/>
        </w:rPr>
      </w:pPr>
    </w:p>
    <w:p w14:paraId="65BE44F2" w14:textId="15D8D2BE" w:rsidR="003E703C" w:rsidRDefault="003E703C" w:rsidP="003E703C">
      <w:pPr>
        <w:rPr>
          <w:lang w:val="de-DE"/>
        </w:rPr>
      </w:pPr>
    </w:p>
    <w:p w14:paraId="3A198376" w14:textId="77777777" w:rsidR="00505200" w:rsidRPr="007E1F3E" w:rsidRDefault="00505200" w:rsidP="003E703C">
      <w:pPr>
        <w:rPr>
          <w:lang w:val="de-DE"/>
        </w:rPr>
      </w:pPr>
    </w:p>
    <w:p w14:paraId="4F67E9A8" w14:textId="49AE4F82" w:rsidR="003E703C" w:rsidRDefault="003E703C" w:rsidP="003E703C"/>
    <w:p w14:paraId="3F2CF9E8" w14:textId="32B171FB" w:rsidR="00B65537" w:rsidRDefault="00B65537" w:rsidP="003E703C"/>
    <w:p w14:paraId="5C6E758F" w14:textId="6AA76932" w:rsidR="00B65537" w:rsidRDefault="00B65537" w:rsidP="003E703C"/>
    <w:p w14:paraId="337BA517" w14:textId="76E887CF" w:rsidR="00B65537" w:rsidRDefault="00B65537" w:rsidP="003E703C"/>
    <w:p w14:paraId="51AF0F6D" w14:textId="51ED53B6" w:rsidR="00B65537" w:rsidRDefault="00B65537" w:rsidP="003E703C"/>
    <w:p w14:paraId="18B14D8D" w14:textId="7189D776" w:rsidR="00B65537" w:rsidRDefault="00B65537" w:rsidP="003E703C"/>
    <w:p w14:paraId="501BBDA1" w14:textId="61C6FE58" w:rsidR="00B65537" w:rsidRDefault="00B65537" w:rsidP="003E703C"/>
    <w:p w14:paraId="2A1857AD" w14:textId="19EF2651" w:rsidR="00B65537" w:rsidRDefault="00B65537" w:rsidP="003E703C"/>
    <w:p w14:paraId="069DB7B6" w14:textId="43427677" w:rsidR="00B65537" w:rsidRDefault="00B65537" w:rsidP="003E703C"/>
    <w:p w14:paraId="67C79E87" w14:textId="77777777" w:rsidR="00B65537" w:rsidRPr="00912C67" w:rsidRDefault="00B65537" w:rsidP="003E703C"/>
    <w:p w14:paraId="607BA187" w14:textId="77777777" w:rsidR="003E703C" w:rsidRDefault="003E703C" w:rsidP="003E703C">
      <w:pPr>
        <w:pStyle w:val="berschrift1"/>
      </w:pPr>
      <w:bookmarkStart w:id="414" w:name="_Toc430158312"/>
      <w:bookmarkStart w:id="415" w:name="_Toc44076457"/>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4"/>
      <w:bookmarkEnd w:id="415"/>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6" w:name="_Toc430158313"/>
      <w:bookmarkStart w:id="417" w:name="_Toc44076458"/>
      <w:r w:rsidRPr="00162F70">
        <w:t>Beschreibung der Kompetenzen der Projektpartner</w:t>
      </w:r>
      <w:bookmarkEnd w:id="416"/>
      <w:bookmarkEnd w:id="417"/>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8" w:name="_Toc414620724"/>
      <w:bookmarkStart w:id="419" w:name="_Toc414620919"/>
      <w:bookmarkStart w:id="420" w:name="_Toc414621055"/>
      <w:bookmarkStart w:id="421" w:name="_Toc414621191"/>
      <w:bookmarkStart w:id="422" w:name="_Toc414621327"/>
      <w:bookmarkStart w:id="423" w:name="_Toc414621463"/>
      <w:bookmarkStart w:id="424" w:name="_Toc414621579"/>
      <w:bookmarkStart w:id="425" w:name="_Toc414621792"/>
      <w:bookmarkStart w:id="426" w:name="_Toc415568410"/>
      <w:bookmarkStart w:id="427" w:name="_Toc415568519"/>
      <w:bookmarkStart w:id="428" w:name="_Toc415568628"/>
      <w:bookmarkStart w:id="429" w:name="_Toc416349771"/>
      <w:bookmarkStart w:id="430" w:name="_Toc416781088"/>
      <w:bookmarkStart w:id="431" w:name="_Toc417049437"/>
      <w:bookmarkStart w:id="432" w:name="_Toc414620726"/>
      <w:bookmarkStart w:id="433" w:name="_Toc414620921"/>
      <w:bookmarkStart w:id="434" w:name="_Toc414621057"/>
      <w:bookmarkStart w:id="435" w:name="_Toc414621193"/>
      <w:bookmarkStart w:id="436" w:name="_Toc414621329"/>
      <w:bookmarkStart w:id="437" w:name="_Toc414621465"/>
      <w:bookmarkStart w:id="438" w:name="_Toc414621581"/>
      <w:bookmarkStart w:id="439" w:name="_Toc414621794"/>
      <w:bookmarkStart w:id="440" w:name="_Toc415568412"/>
      <w:bookmarkStart w:id="441" w:name="_Toc415568521"/>
      <w:bookmarkStart w:id="442" w:name="_Toc415568630"/>
      <w:bookmarkStart w:id="443" w:name="_Toc416349773"/>
      <w:bookmarkStart w:id="444" w:name="_Toc416781090"/>
      <w:bookmarkStart w:id="445" w:name="_Toc417049439"/>
      <w:bookmarkStart w:id="446" w:name="_Toc414620754"/>
      <w:bookmarkStart w:id="447" w:name="_Toc414620949"/>
      <w:bookmarkStart w:id="448" w:name="_Toc414621085"/>
      <w:bookmarkStart w:id="449" w:name="_Toc414621221"/>
      <w:bookmarkStart w:id="450" w:name="_Toc414621357"/>
      <w:bookmarkStart w:id="451" w:name="_Toc414621493"/>
      <w:bookmarkStart w:id="452" w:name="_Toc414621609"/>
      <w:bookmarkStart w:id="453" w:name="_Toc414621822"/>
      <w:bookmarkStart w:id="454" w:name="_Toc415568440"/>
      <w:bookmarkStart w:id="455" w:name="_Toc415568549"/>
      <w:bookmarkStart w:id="456" w:name="_Toc415568658"/>
      <w:bookmarkStart w:id="457" w:name="_Toc416349801"/>
      <w:bookmarkStart w:id="458" w:name="_Toc416781118"/>
      <w:bookmarkStart w:id="459" w:name="_Toc417049467"/>
      <w:bookmarkStart w:id="460" w:name="_Toc414620760"/>
      <w:bookmarkStart w:id="461" w:name="_Toc414620955"/>
      <w:bookmarkStart w:id="462" w:name="_Toc414621091"/>
      <w:bookmarkStart w:id="463" w:name="_Toc414621227"/>
      <w:bookmarkStart w:id="464" w:name="_Toc414621363"/>
      <w:bookmarkStart w:id="465" w:name="_Toc414621499"/>
      <w:bookmarkStart w:id="466" w:name="_Toc414621615"/>
      <w:bookmarkStart w:id="467" w:name="_Toc414621828"/>
      <w:bookmarkStart w:id="468" w:name="_Toc415568446"/>
      <w:bookmarkStart w:id="469" w:name="_Toc415568555"/>
      <w:bookmarkStart w:id="470" w:name="_Toc415568664"/>
      <w:bookmarkStart w:id="471" w:name="_Toc416349807"/>
      <w:bookmarkStart w:id="472" w:name="_Toc416781124"/>
      <w:bookmarkStart w:id="473" w:name="_Toc417049473"/>
      <w:bookmarkStart w:id="474" w:name="_Toc414620764"/>
      <w:bookmarkStart w:id="475" w:name="_Toc414620959"/>
      <w:bookmarkStart w:id="476" w:name="_Toc414621095"/>
      <w:bookmarkStart w:id="477" w:name="_Toc414621231"/>
      <w:bookmarkStart w:id="478" w:name="_Toc414621367"/>
      <w:bookmarkStart w:id="479" w:name="_Toc414621503"/>
      <w:bookmarkStart w:id="480" w:name="_Toc414621619"/>
      <w:bookmarkStart w:id="481" w:name="_Toc414621832"/>
      <w:bookmarkStart w:id="482" w:name="_Toc415568450"/>
      <w:bookmarkStart w:id="483" w:name="_Toc415568559"/>
      <w:bookmarkStart w:id="484" w:name="_Toc415568668"/>
      <w:bookmarkStart w:id="485" w:name="_Toc416349811"/>
      <w:bookmarkStart w:id="486" w:name="_Toc416781128"/>
      <w:bookmarkStart w:id="487" w:name="_Toc417049477"/>
      <w:bookmarkStart w:id="488" w:name="_Toc414620768"/>
      <w:bookmarkStart w:id="489" w:name="_Toc414620963"/>
      <w:bookmarkStart w:id="490" w:name="_Toc414621099"/>
      <w:bookmarkStart w:id="491" w:name="_Toc414621235"/>
      <w:bookmarkStart w:id="492" w:name="_Toc414621371"/>
      <w:bookmarkStart w:id="493" w:name="_Toc414621507"/>
      <w:bookmarkStart w:id="494" w:name="_Toc414621623"/>
      <w:bookmarkStart w:id="495" w:name="_Toc414621836"/>
      <w:bookmarkStart w:id="496" w:name="_Toc415568454"/>
      <w:bookmarkStart w:id="497" w:name="_Toc415568563"/>
      <w:bookmarkStart w:id="498" w:name="_Toc415568672"/>
      <w:bookmarkStart w:id="499" w:name="_Toc416349815"/>
      <w:bookmarkStart w:id="500" w:name="_Toc416781132"/>
      <w:bookmarkStart w:id="501" w:name="_Toc417049481"/>
      <w:bookmarkStart w:id="502" w:name="_Toc414620772"/>
      <w:bookmarkStart w:id="503" w:name="_Toc414620967"/>
      <w:bookmarkStart w:id="504" w:name="_Toc414621103"/>
      <w:bookmarkStart w:id="505" w:name="_Toc414621239"/>
      <w:bookmarkStart w:id="506" w:name="_Toc414621375"/>
      <w:bookmarkStart w:id="507" w:name="_Toc414621511"/>
      <w:bookmarkStart w:id="508" w:name="_Toc414621627"/>
      <w:bookmarkStart w:id="509" w:name="_Toc414621840"/>
      <w:bookmarkStart w:id="510" w:name="_Toc415568458"/>
      <w:bookmarkStart w:id="511" w:name="_Toc415568567"/>
      <w:bookmarkStart w:id="512" w:name="_Toc415568676"/>
      <w:bookmarkStart w:id="513" w:name="_Toc416349819"/>
      <w:bookmarkStart w:id="514" w:name="_Toc416781136"/>
      <w:bookmarkStart w:id="515" w:name="_Toc417049485"/>
      <w:bookmarkStart w:id="516" w:name="_Toc414620776"/>
      <w:bookmarkStart w:id="517" w:name="_Toc414620971"/>
      <w:bookmarkStart w:id="518" w:name="_Toc414621107"/>
      <w:bookmarkStart w:id="519" w:name="_Toc414621243"/>
      <w:bookmarkStart w:id="520" w:name="_Toc414621379"/>
      <w:bookmarkStart w:id="521" w:name="_Toc414621515"/>
      <w:bookmarkStart w:id="522" w:name="_Toc414621631"/>
      <w:bookmarkStart w:id="523" w:name="_Toc414621844"/>
      <w:bookmarkStart w:id="524" w:name="_Toc415568462"/>
      <w:bookmarkStart w:id="525" w:name="_Toc415568571"/>
      <w:bookmarkStart w:id="526" w:name="_Toc415568680"/>
      <w:bookmarkStart w:id="527" w:name="_Toc416349823"/>
      <w:bookmarkStart w:id="528" w:name="_Toc416781140"/>
      <w:bookmarkStart w:id="529" w:name="_Toc417049489"/>
      <w:bookmarkStart w:id="530" w:name="_Toc414620780"/>
      <w:bookmarkStart w:id="531" w:name="_Toc414620975"/>
      <w:bookmarkStart w:id="532" w:name="_Toc414621111"/>
      <w:bookmarkStart w:id="533" w:name="_Toc414621247"/>
      <w:bookmarkStart w:id="534" w:name="_Toc414621383"/>
      <w:bookmarkStart w:id="535" w:name="_Toc414621519"/>
      <w:bookmarkStart w:id="536" w:name="_Toc414621635"/>
      <w:bookmarkStart w:id="537" w:name="_Toc414621848"/>
      <w:bookmarkStart w:id="538" w:name="_Toc415568466"/>
      <w:bookmarkStart w:id="539" w:name="_Toc415568575"/>
      <w:bookmarkStart w:id="540" w:name="_Toc415568684"/>
      <w:bookmarkStart w:id="541" w:name="_Toc416349827"/>
      <w:bookmarkStart w:id="542" w:name="_Toc416781144"/>
      <w:bookmarkStart w:id="543" w:name="_Toc417049493"/>
      <w:bookmarkStart w:id="544" w:name="_Toc430158314"/>
      <w:bookmarkStart w:id="545" w:name="_Toc44076459"/>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12C67">
        <w:t>Antragsteller (A)</w:t>
      </w:r>
      <w:bookmarkEnd w:id="544"/>
      <w:bookmarkEnd w:id="545"/>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60EFD6ED" w:rsidR="003E703C" w:rsidRDefault="003E703C" w:rsidP="003E703C">
      <w:pPr>
        <w:pStyle w:val="NummerierungEbene2"/>
        <w:rPr>
          <w:color w:val="194486"/>
        </w:rPr>
      </w:pPr>
      <w:r w:rsidRPr="00A025B1">
        <w:t>Angabe zur fachlichen Kompetenz der Organisation und der am Projekt beteiligten Mitarbeit</w:t>
      </w:r>
      <w:r w:rsidR="00945F04">
        <w:t>er*innen</w:t>
      </w:r>
      <w:r>
        <w:t>.</w:t>
      </w:r>
      <w:r w:rsidRPr="00A025B1">
        <w:t xml:space="preserve"> </w:t>
      </w:r>
      <w:r w:rsidRPr="003E703C">
        <w:rPr>
          <w:color w:val="458CC3" w:themeColor="accent2"/>
        </w:rPr>
        <w:t>Untermauern Sie die fachliche Kompetenz durch Lebensläufe und eine Liste der wichtigsten – maximal 5 - projektrelevanten Publikationen der leitenden wissenschaftlich-technischen Projektmitarbeit</w:t>
      </w:r>
      <w:r w:rsidR="00945F04">
        <w:rPr>
          <w:color w:val="458CC3" w:themeColor="accent2"/>
        </w:rPr>
        <w:t>er*innen</w:t>
      </w:r>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6" w:name="_Toc430158315"/>
      <w:bookmarkStart w:id="547" w:name="_Toc44076460"/>
      <w:r w:rsidRPr="00912C67">
        <w:t>Projektpartner (Pn)</w:t>
      </w:r>
      <w:bookmarkEnd w:id="546"/>
      <w:bookmarkEnd w:id="547"/>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58ABD1C4" w:rsidR="003E703C" w:rsidRDefault="003E703C" w:rsidP="003E703C">
      <w:pPr>
        <w:pStyle w:val="NummerierungEbene2"/>
        <w:rPr>
          <w:color w:val="194486"/>
        </w:rPr>
      </w:pPr>
      <w:r w:rsidRPr="00A025B1">
        <w:t>Angabe zur fachlichen Kompetenz der Organisation und der am Projekt beteiligten Mitarbeit</w:t>
      </w:r>
      <w:r w:rsidR="00945F04">
        <w:t>er*innen</w:t>
      </w:r>
      <w:r>
        <w:t xml:space="preserve">. </w:t>
      </w:r>
      <w:r w:rsidRPr="003E703C">
        <w:rPr>
          <w:color w:val="458CC3" w:themeColor="accent2"/>
        </w:rPr>
        <w:t>Untermauern Sie die fachliche Kompetenz durch Lebensläufe und einer Liste der wichtigsten – maximal 5 - projektrelevanten Publikationen der leitenden wissenschaftlich-technischen Projektmitarbeit</w:t>
      </w:r>
      <w:r w:rsidR="00945F04">
        <w:rPr>
          <w:color w:val="458CC3" w:themeColor="accent2"/>
        </w:rPr>
        <w:t>er*innen</w:t>
      </w:r>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8" w:name="_Toc430158316"/>
      <w:bookmarkStart w:id="549" w:name="_Toc44076461"/>
      <w:r w:rsidRPr="00162F70">
        <w:lastRenderedPageBreak/>
        <w:t>Eignung des Konsortiums hinsichtlich Erreichung der Projektziele</w:t>
      </w:r>
      <w:bookmarkEnd w:id="548"/>
      <w:bookmarkEnd w:id="549"/>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50" w:name="_Toc430158317"/>
      <w:bookmarkStart w:id="551" w:name="_Toc44076462"/>
      <w:r w:rsidRPr="003E703C">
        <w:t>Vollständigkeit</w:t>
      </w:r>
      <w:r>
        <w:t xml:space="preserve"> und Abstimmung hinsichtlich erforderlicher Kompetenzen</w:t>
      </w:r>
      <w:bookmarkEnd w:id="550"/>
      <w:bookmarkEnd w:id="551"/>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2" w:name="_Toc430158318"/>
      <w:bookmarkStart w:id="553" w:name="_Toc44076463"/>
      <w:r w:rsidRPr="00213B70">
        <w:rPr>
          <w:lang w:val="de-DE"/>
        </w:rPr>
        <w:t>Erforderliche Kompetenzen Dritter</w:t>
      </w:r>
      <w:bookmarkEnd w:id="552"/>
      <w:bookmarkEnd w:id="553"/>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4" w:name="_Toc430158319"/>
      <w:bookmarkStart w:id="555" w:name="_Toc44076464"/>
      <w:r w:rsidRPr="00213B70">
        <w:rPr>
          <w:lang w:val="de-DE"/>
        </w:rPr>
        <w:t>Zusammensetzung des Projektteams im Sinne von geschlechterspezifischer Ausgewogenheit (Gender Mainstreaming)</w:t>
      </w:r>
      <w:bookmarkEnd w:id="554"/>
      <w:bookmarkEnd w:id="555"/>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4407646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44076466"/>
      <w:bookmarkEnd w:id="632"/>
      <w:bookmarkEnd w:id="633"/>
      <w:bookmarkEnd w:id="634"/>
      <w:bookmarkEnd w:id="635"/>
      <w:bookmarkEnd w:id="636"/>
      <w:bookmarkEnd w:id="637"/>
      <w:bookmarkEnd w:id="638"/>
      <w:bookmarkEnd w:id="639"/>
      <w:bookmarkEnd w:id="640"/>
      <w:r w:rsidRPr="00213B70">
        <w:rPr>
          <w:lang w:val="de-DE"/>
        </w:rPr>
        <w:t>Nutzen für die Anwender und Verwertungspotential</w:t>
      </w:r>
      <w:bookmarkEnd w:id="641"/>
      <w:bookmarkEnd w:id="642"/>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3" w:name="_Toc430158322"/>
      <w:bookmarkStart w:id="644" w:name="_Toc44076467"/>
      <w:r w:rsidRPr="00213B70">
        <w:rPr>
          <w:lang w:val="de-DE"/>
        </w:rPr>
        <w:t>Wirkung und Bedeutung der Projektergebnisse für die am Vorhaben beteiligten Organisationen</w:t>
      </w:r>
      <w:bookmarkEnd w:id="643"/>
      <w:bookmarkEnd w:id="644"/>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5" w:name="_Toc430158323"/>
      <w:bookmarkStart w:id="646" w:name="_Toc44076468"/>
      <w:r w:rsidRPr="00213B70">
        <w:rPr>
          <w:lang w:val="de-DE"/>
        </w:rPr>
        <w:t>Verwertungsstrategie</w:t>
      </w:r>
      <w:bookmarkEnd w:id="645"/>
      <w:bookmarkEnd w:id="646"/>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7" w:name="_Toc430158324"/>
      <w:bookmarkStart w:id="648" w:name="_Toc414621866"/>
      <w:bookmarkStart w:id="649" w:name="_Toc44076469"/>
      <w:r w:rsidRPr="00213B70">
        <w:rPr>
          <w:lang w:val="de-DE"/>
        </w:rPr>
        <w:t>Relevanz des Vorhabens</w:t>
      </w:r>
      <w:bookmarkEnd w:id="647"/>
      <w:bookmarkEnd w:id="648"/>
      <w:bookmarkEnd w:id="649"/>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50" w:name="_Toc430158325"/>
      <w:bookmarkStart w:id="651" w:name="_Toc44076470"/>
      <w:r w:rsidRPr="00213B70">
        <w:rPr>
          <w:lang w:val="de-DE"/>
        </w:rPr>
        <w:t>Relevanz in Bezug auf die Ausschreibung</w:t>
      </w:r>
      <w:bookmarkEnd w:id="650"/>
      <w:bookmarkEnd w:id="651"/>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2" w:name="_Toc430158326"/>
      <w:bookmarkStart w:id="653" w:name="_Toc44076471"/>
      <w:r w:rsidRPr="00213B70">
        <w:rPr>
          <w:lang w:val="de-DE"/>
        </w:rPr>
        <w:t>Anreizwirkung der Förderung</w:t>
      </w:r>
      <w:bookmarkEnd w:id="652"/>
      <w:bookmarkEnd w:id="653"/>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lastRenderedPageBreak/>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4" w:name="_Toc44076472"/>
      <w:r w:rsidRPr="00213B70">
        <w:rPr>
          <w:lang w:val="de-DE"/>
        </w:rPr>
        <w:lastRenderedPageBreak/>
        <w:t>Ausschreibungsspezifische Zusatzinformationen</w:t>
      </w:r>
      <w:bookmarkEnd w:id="654"/>
      <w:r w:rsidRPr="00213B70">
        <w:rPr>
          <w:lang w:val="de-DE"/>
        </w:rPr>
        <w:t xml:space="preserve"> </w:t>
      </w:r>
    </w:p>
    <w:p w14:paraId="5396774A" w14:textId="77777777" w:rsidR="004C543B" w:rsidRDefault="004C543B" w:rsidP="00213B70">
      <w:pPr>
        <w:rPr>
          <w:lang w:val="de-DE"/>
        </w:rPr>
      </w:pPr>
    </w:p>
    <w:p w14:paraId="4E6B29D9" w14:textId="182C99D4" w:rsidR="00213B70" w:rsidRDefault="00213B70" w:rsidP="00213B7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0216203A" w14:textId="17EB2B0F" w:rsidR="004E185F" w:rsidRDefault="004E185F" w:rsidP="00213B70">
      <w:pPr>
        <w:rPr>
          <w:color w:val="458CC3" w:themeColor="accent2"/>
          <w:lang w:val="de-DE"/>
        </w:rPr>
      </w:pPr>
    </w:p>
    <w:p w14:paraId="13C83C6F" w14:textId="1A931A04" w:rsidR="004E185F" w:rsidRPr="004E185F" w:rsidRDefault="004E185F" w:rsidP="006820E3">
      <w:pPr>
        <w:pStyle w:val="Listenabsatz"/>
        <w:numPr>
          <w:ilvl w:val="1"/>
          <w:numId w:val="27"/>
        </w:numPr>
        <w:ind w:left="426" w:hanging="426"/>
        <w:rPr>
          <w:color w:val="458CC3" w:themeColor="accent2"/>
          <w:lang w:val="de-DE"/>
        </w:rPr>
      </w:pPr>
      <w:r w:rsidRPr="004E185F">
        <w:rPr>
          <w:color w:val="458CC3" w:themeColor="accent2"/>
          <w:lang w:val="de-DE"/>
        </w:rPr>
        <w:t>Falls zutreffend: Erläuterung der Abgrenzung r</w:t>
      </w:r>
      <w:r w:rsidR="00236EC1">
        <w:rPr>
          <w:color w:val="458CC3" w:themeColor="accent2"/>
          <w:lang w:val="de-DE"/>
        </w:rPr>
        <w:t>elevanter Projekte (Tabelle Kapitel 1.2)</w:t>
      </w:r>
      <w:r w:rsidRPr="004E185F">
        <w:rPr>
          <w:color w:val="458CC3" w:themeColor="accent2"/>
          <w:lang w:val="de-DE"/>
        </w:rPr>
        <w:t xml:space="preserve"> vom beantragten Vorhaben und Ausschluss von Mehrfachförderungen</w:t>
      </w:r>
    </w:p>
    <w:p w14:paraId="33DF8FD4" w14:textId="596DE13B" w:rsidR="004E185F" w:rsidRPr="007610EC" w:rsidRDefault="004E185F" w:rsidP="007610EC">
      <w:pPr>
        <w:rPr>
          <w:color w:val="458CC3" w:themeColor="accent2"/>
          <w:lang w:val="de-DE"/>
        </w:rPr>
      </w:pPr>
    </w:p>
    <w:p w14:paraId="00314D1E" w14:textId="77777777" w:rsidR="00213B70" w:rsidRDefault="00213B70" w:rsidP="00213B70">
      <w:pPr>
        <w:rPr>
          <w:lang w:val="de-DE"/>
        </w:rPr>
      </w:pPr>
    </w:p>
    <w:p w14:paraId="7E681EDC" w14:textId="77777777"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213B70" w:rsidRDefault="00213B70" w:rsidP="006651B7">
      <w:pPr>
        <w:spacing w:line="240" w:lineRule="auto"/>
      </w:pPr>
      <w:r>
        <w:separator/>
      </w:r>
    </w:p>
  </w:endnote>
  <w:endnote w:type="continuationSeparator" w:id="0">
    <w:p w14:paraId="7F98EDE4" w14:textId="77777777" w:rsidR="00213B70" w:rsidRDefault="00213B7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213B70" w:rsidRDefault="00213B7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213B70" w:rsidRDefault="00213B7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213B70" w:rsidRDefault="00213B70"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A6F5CA0" w:rsidR="00213B70" w:rsidRPr="00A90564" w:rsidRDefault="00213B70"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BB20D9">
      <w:rPr>
        <w:noProof/>
      </w:rPr>
      <w:t xml:space="preserve"> </w:t>
    </w:r>
    <w:r>
      <w:rPr>
        <w:noProof/>
      </w:rPr>
      <w:fldChar w:fldCharType="begin"/>
    </w:r>
    <w:r>
      <w:rPr>
        <w:noProof/>
      </w:rPr>
      <w:instrText xml:space="preserve"> TIME \@ "dd.MM.yyyy" </w:instrText>
    </w:r>
    <w:r>
      <w:rPr>
        <w:noProof/>
      </w:rPr>
      <w:fldChar w:fldCharType="separate"/>
    </w:r>
    <w:r w:rsidR="00FD3413">
      <w:rPr>
        <w:noProof/>
      </w:rPr>
      <w:t>26.06.2020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82564">
      <w:rPr>
        <w:noProof/>
      </w:rPr>
      <w:t>6</w:t>
    </w:r>
    <w:r w:rsidRPr="00787822">
      <w:fldChar w:fldCharType="end"/>
    </w:r>
    <w:r w:rsidRPr="00787822">
      <w:t>/</w:t>
    </w:r>
    <w:r>
      <w:rPr>
        <w:noProof/>
      </w:rPr>
      <w:fldChar w:fldCharType="begin"/>
    </w:r>
    <w:r>
      <w:rPr>
        <w:noProof/>
      </w:rPr>
      <w:instrText xml:space="preserve"> NUMPAGES </w:instrText>
    </w:r>
    <w:r>
      <w:rPr>
        <w:noProof/>
      </w:rPr>
      <w:fldChar w:fldCharType="separate"/>
    </w:r>
    <w:r w:rsidR="00282564">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213B70" w:rsidRPr="00787822" w:rsidRDefault="00213B7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213B70" w:rsidRDefault="00213B70" w:rsidP="006651B7">
      <w:pPr>
        <w:spacing w:line="240" w:lineRule="auto"/>
      </w:pPr>
      <w:r>
        <w:separator/>
      </w:r>
    </w:p>
  </w:footnote>
  <w:footnote w:type="continuationSeparator" w:id="0">
    <w:p w14:paraId="1EC86B74" w14:textId="77777777" w:rsidR="00213B70" w:rsidRDefault="00213B7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213B70" w:rsidRPr="00736E0A" w:rsidRDefault="00213B70" w:rsidP="00D81C66">
    <w:pPr>
      <w:pStyle w:val="Kopfzeile"/>
    </w:pPr>
    <w:r>
      <w:rPr>
        <w:noProof/>
        <w:lang w:val="en-GB" w:eastAsia="en-GB"/>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213B70" w:rsidRPr="009607CE" w:rsidRDefault="00213B70" w:rsidP="009607CE">
    <w:pPr>
      <w:pStyle w:val="CoverHeadline"/>
      <w:rPr>
        <w:color w:val="E3032E" w:themeColor="accent1"/>
      </w:rPr>
    </w:pPr>
    <w:r w:rsidRPr="009607CE">
      <w:rPr>
        <w:noProof/>
        <w:color w:val="E3032E" w:themeColor="accent1"/>
        <w:lang w:val="en-GB" w:eastAsia="en-GB"/>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213B70" w:rsidRDefault="00213B70"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6DA2636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770A23E6"/>
    <w:lvl w:ilvl="0" w:tplc="C2083AFE">
      <w:start w:val="1"/>
      <w:numFmt w:val="bullet"/>
      <w:pStyle w:val="AufzhlungEbene2"/>
      <w:lvlText w:val=""/>
      <w:lvlJc w:val="left"/>
      <w:pPr>
        <w:ind w:left="454" w:hanging="227"/>
      </w:pPr>
      <w:rPr>
        <w:rFonts w:ascii="Symbol" w:hAnsi="Symbol" w:hint="default"/>
        <w:color w:val="000000" w:themeColor="text1"/>
      </w:rPr>
    </w:lvl>
    <w:lvl w:ilvl="1" w:tplc="F850CAC0">
      <w:numFmt w:val="bullet"/>
      <w:lvlText w:val="•"/>
      <w:lvlJc w:val="left"/>
      <w:pPr>
        <w:ind w:left="1785" w:hanging="705"/>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FDA2F7B"/>
    <w:multiLevelType w:val="hybridMultilevel"/>
    <w:tmpl w:val="6D82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8"/>
  </w:num>
  <w:num w:numId="3">
    <w:abstractNumId w:val="15"/>
  </w:num>
  <w:num w:numId="4">
    <w:abstractNumId w:val="14"/>
  </w:num>
  <w:num w:numId="5">
    <w:abstractNumId w:val="0"/>
  </w:num>
  <w:num w:numId="6">
    <w:abstractNumId w:val="37"/>
  </w:num>
  <w:num w:numId="7">
    <w:abstractNumId w:val="30"/>
  </w:num>
  <w:num w:numId="8">
    <w:abstractNumId w:val="27"/>
  </w:num>
  <w:num w:numId="9">
    <w:abstractNumId w:val="38"/>
  </w:num>
  <w:num w:numId="10">
    <w:abstractNumId w:val="11"/>
  </w:num>
  <w:num w:numId="11">
    <w:abstractNumId w:val="29"/>
  </w:num>
  <w:num w:numId="12">
    <w:abstractNumId w:val="34"/>
  </w:num>
  <w:num w:numId="13">
    <w:abstractNumId w:val="22"/>
  </w:num>
  <w:num w:numId="14">
    <w:abstractNumId w:val="31"/>
  </w:num>
  <w:num w:numId="15">
    <w:abstractNumId w:val="7"/>
  </w:num>
  <w:num w:numId="16">
    <w:abstractNumId w:val="20"/>
  </w:num>
  <w:num w:numId="17">
    <w:abstractNumId w:val="19"/>
  </w:num>
  <w:num w:numId="18">
    <w:abstractNumId w:val="12"/>
  </w:num>
  <w:num w:numId="19">
    <w:abstractNumId w:val="21"/>
  </w:num>
  <w:num w:numId="20">
    <w:abstractNumId w:val="32"/>
  </w:num>
  <w:num w:numId="21">
    <w:abstractNumId w:val="33"/>
  </w:num>
  <w:num w:numId="22">
    <w:abstractNumId w:val="16"/>
  </w:num>
  <w:num w:numId="23">
    <w:abstractNumId w:val="36"/>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5"/>
  </w:num>
  <w:num w:numId="33">
    <w:abstractNumId w:val="9"/>
  </w:num>
  <w:num w:numId="34">
    <w:abstractNumId w:val="13"/>
  </w:num>
  <w:num w:numId="35">
    <w:abstractNumId w:val="1"/>
  </w:num>
  <w:num w:numId="36">
    <w:abstractNumId w:val="6"/>
  </w:num>
  <w:num w:numId="37">
    <w:abstractNumId w:val="2"/>
  </w:num>
  <w:num w:numId="38">
    <w:abstractNumId w:val="28"/>
  </w:num>
  <w:num w:numId="39">
    <w:abstractNumId w:val="35"/>
    <w:lvlOverride w:ilvl="0">
      <w:startOverride w:val="1"/>
    </w:lvlOverride>
  </w:num>
  <w:num w:numId="40">
    <w:abstractNumId w:val="4"/>
  </w:num>
  <w:num w:numId="41">
    <w:abstractNumId w:val="18"/>
  </w:num>
  <w:num w:numId="42">
    <w:abstractNumId w:val="18"/>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13B70"/>
    <w:rsid w:val="0021554E"/>
    <w:rsid w:val="00236EC1"/>
    <w:rsid w:val="00252C32"/>
    <w:rsid w:val="00282564"/>
    <w:rsid w:val="002A3463"/>
    <w:rsid w:val="002B60C9"/>
    <w:rsid w:val="002E664D"/>
    <w:rsid w:val="002F6235"/>
    <w:rsid w:val="002F6D1E"/>
    <w:rsid w:val="00343226"/>
    <w:rsid w:val="003502A1"/>
    <w:rsid w:val="00371C18"/>
    <w:rsid w:val="00393991"/>
    <w:rsid w:val="0039485B"/>
    <w:rsid w:val="003A62D3"/>
    <w:rsid w:val="003A7D6A"/>
    <w:rsid w:val="003C4C4F"/>
    <w:rsid w:val="003C571C"/>
    <w:rsid w:val="003D4B6F"/>
    <w:rsid w:val="003E703C"/>
    <w:rsid w:val="003F5852"/>
    <w:rsid w:val="00405DF6"/>
    <w:rsid w:val="004240BD"/>
    <w:rsid w:val="00426AA6"/>
    <w:rsid w:val="00446C2D"/>
    <w:rsid w:val="0045517C"/>
    <w:rsid w:val="00492FDF"/>
    <w:rsid w:val="004B523C"/>
    <w:rsid w:val="004B5334"/>
    <w:rsid w:val="004C543B"/>
    <w:rsid w:val="004E185F"/>
    <w:rsid w:val="005010EE"/>
    <w:rsid w:val="00502721"/>
    <w:rsid w:val="005049EF"/>
    <w:rsid w:val="00505200"/>
    <w:rsid w:val="00511707"/>
    <w:rsid w:val="00515AE4"/>
    <w:rsid w:val="00516926"/>
    <w:rsid w:val="005305EC"/>
    <w:rsid w:val="00543557"/>
    <w:rsid w:val="005805E2"/>
    <w:rsid w:val="005866F4"/>
    <w:rsid w:val="0059716E"/>
    <w:rsid w:val="005A74A1"/>
    <w:rsid w:val="005D1CFD"/>
    <w:rsid w:val="005D34DC"/>
    <w:rsid w:val="005F7E0C"/>
    <w:rsid w:val="00614BD3"/>
    <w:rsid w:val="00622C2C"/>
    <w:rsid w:val="00633347"/>
    <w:rsid w:val="00633660"/>
    <w:rsid w:val="0064171F"/>
    <w:rsid w:val="00644FF9"/>
    <w:rsid w:val="006651B7"/>
    <w:rsid w:val="00680B9B"/>
    <w:rsid w:val="006820E3"/>
    <w:rsid w:val="00685F22"/>
    <w:rsid w:val="00691F49"/>
    <w:rsid w:val="006A07EB"/>
    <w:rsid w:val="006A32F0"/>
    <w:rsid w:val="006B0B48"/>
    <w:rsid w:val="006C2DA3"/>
    <w:rsid w:val="006C35F1"/>
    <w:rsid w:val="006D315F"/>
    <w:rsid w:val="006E21C7"/>
    <w:rsid w:val="006E520F"/>
    <w:rsid w:val="006F3AA5"/>
    <w:rsid w:val="006F4F36"/>
    <w:rsid w:val="006F7B09"/>
    <w:rsid w:val="007129C9"/>
    <w:rsid w:val="007253AB"/>
    <w:rsid w:val="00725C64"/>
    <w:rsid w:val="00727F4C"/>
    <w:rsid w:val="00736E0A"/>
    <w:rsid w:val="0075366E"/>
    <w:rsid w:val="007562D4"/>
    <w:rsid w:val="007610EC"/>
    <w:rsid w:val="007750EE"/>
    <w:rsid w:val="00777D38"/>
    <w:rsid w:val="0078284C"/>
    <w:rsid w:val="00787822"/>
    <w:rsid w:val="007B66D9"/>
    <w:rsid w:val="007C57BF"/>
    <w:rsid w:val="007E17AB"/>
    <w:rsid w:val="007E1F3E"/>
    <w:rsid w:val="007F412A"/>
    <w:rsid w:val="00803C00"/>
    <w:rsid w:val="008121CA"/>
    <w:rsid w:val="008270CC"/>
    <w:rsid w:val="00835DC2"/>
    <w:rsid w:val="008A4B50"/>
    <w:rsid w:val="008C4169"/>
    <w:rsid w:val="008C790A"/>
    <w:rsid w:val="008C7E2B"/>
    <w:rsid w:val="008D322E"/>
    <w:rsid w:val="008F64A7"/>
    <w:rsid w:val="009245B1"/>
    <w:rsid w:val="009423AF"/>
    <w:rsid w:val="00945F04"/>
    <w:rsid w:val="009607CE"/>
    <w:rsid w:val="00992B3B"/>
    <w:rsid w:val="009E0F0E"/>
    <w:rsid w:val="009F0CCA"/>
    <w:rsid w:val="00A12133"/>
    <w:rsid w:val="00A210CD"/>
    <w:rsid w:val="00A61CF6"/>
    <w:rsid w:val="00A744F9"/>
    <w:rsid w:val="00A824F4"/>
    <w:rsid w:val="00A90564"/>
    <w:rsid w:val="00AD12FA"/>
    <w:rsid w:val="00AF4171"/>
    <w:rsid w:val="00B062A6"/>
    <w:rsid w:val="00B16A3C"/>
    <w:rsid w:val="00B53608"/>
    <w:rsid w:val="00B65537"/>
    <w:rsid w:val="00B71443"/>
    <w:rsid w:val="00B773B8"/>
    <w:rsid w:val="00B86E51"/>
    <w:rsid w:val="00B87753"/>
    <w:rsid w:val="00B9432C"/>
    <w:rsid w:val="00B978F5"/>
    <w:rsid w:val="00B97C10"/>
    <w:rsid w:val="00BA70DF"/>
    <w:rsid w:val="00BB20D9"/>
    <w:rsid w:val="00C12BFB"/>
    <w:rsid w:val="00C162DB"/>
    <w:rsid w:val="00C528CE"/>
    <w:rsid w:val="00C6737F"/>
    <w:rsid w:val="00C75207"/>
    <w:rsid w:val="00CA7D4F"/>
    <w:rsid w:val="00CC3501"/>
    <w:rsid w:val="00CD3C71"/>
    <w:rsid w:val="00CD6DB2"/>
    <w:rsid w:val="00D0279B"/>
    <w:rsid w:val="00D05580"/>
    <w:rsid w:val="00D32411"/>
    <w:rsid w:val="00D336DD"/>
    <w:rsid w:val="00D37EC4"/>
    <w:rsid w:val="00D65034"/>
    <w:rsid w:val="00D77A2C"/>
    <w:rsid w:val="00D81C66"/>
    <w:rsid w:val="00D81DBF"/>
    <w:rsid w:val="00D82A06"/>
    <w:rsid w:val="00DA7A3C"/>
    <w:rsid w:val="00DB6505"/>
    <w:rsid w:val="00DD1149"/>
    <w:rsid w:val="00DD285D"/>
    <w:rsid w:val="00DF6A0E"/>
    <w:rsid w:val="00E026DF"/>
    <w:rsid w:val="00E16AFD"/>
    <w:rsid w:val="00E2064E"/>
    <w:rsid w:val="00E24ECE"/>
    <w:rsid w:val="00E62663"/>
    <w:rsid w:val="00E72DD6"/>
    <w:rsid w:val="00ED3F68"/>
    <w:rsid w:val="00ED6CE5"/>
    <w:rsid w:val="00EE1E65"/>
    <w:rsid w:val="00F01EBC"/>
    <w:rsid w:val="00F63169"/>
    <w:rsid w:val="00F6621C"/>
    <w:rsid w:val="00F73CCF"/>
    <w:rsid w:val="00F87003"/>
    <w:rsid w:val="00F942B6"/>
    <w:rsid w:val="00FA0C7C"/>
    <w:rsid w:val="00FA254B"/>
    <w:rsid w:val="00FC042B"/>
    <w:rsid w:val="00FD3413"/>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F7B0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F7B0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2020-ausschreibung-qfte-national/download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625F18E-18C5-449E-AC40-D8B7E276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3864</Words>
  <Characters>22030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Nikowitz</cp:lastModifiedBy>
  <cp:revision>47</cp:revision>
  <cp:lastPrinted>2018-02-03T15:30:00Z</cp:lastPrinted>
  <dcterms:created xsi:type="dcterms:W3CDTF">2020-06-24T07:09:00Z</dcterms:created>
  <dcterms:modified xsi:type="dcterms:W3CDTF">2020-06-26T13:07:00Z</dcterms:modified>
</cp:coreProperties>
</file>