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468" w:type="dxa"/>
        <w:tblInd w:w="-108" w:type="dxa"/>
        <w:tblLayout w:type="fixed"/>
        <w:tblLook w:val="0000" w:firstRow="0" w:lastRow="0" w:firstColumn="0" w:lastColumn="0" w:noHBand="0" w:noVBand="0"/>
      </w:tblPr>
      <w:tblGrid>
        <w:gridCol w:w="2267"/>
        <w:gridCol w:w="7201"/>
      </w:tblGrid>
      <w:tr w:rsidR="00F5167F">
        <w:tc>
          <w:tcPr>
            <w:tcW w:w="2267" w:type="dxa"/>
          </w:tcPr>
          <w:p w:rsidR="00F5167F" w:rsidRDefault="00A532F0">
            <w:pPr>
              <w:widowControl w:val="0"/>
              <w:snapToGrid w:val="0"/>
            </w:pPr>
            <w:bookmarkStart w:id="0" w:name="_GoBack"/>
            <w:bookmarkEnd w:id="0"/>
            <w:r>
              <w:rPr>
                <w:noProof/>
                <w:lang w:val="de-AT" w:eastAsia="de-AT"/>
              </w:rPr>
              <w:drawing>
                <wp:anchor distT="0" distB="0" distL="0" distR="0" simplePos="0" relativeHeight="2" behindDoc="0" locked="0" layoutInCell="1" allowOverlap="1">
                  <wp:simplePos x="0" y="0"/>
                  <wp:positionH relativeFrom="column">
                    <wp:align>center</wp:align>
                  </wp:positionH>
                  <wp:positionV relativeFrom="paragraph">
                    <wp:posOffset>175260</wp:posOffset>
                  </wp:positionV>
                  <wp:extent cx="953135" cy="55626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41" t="-70" r="-41" b="-70"/>
                          <a:stretch>
                            <a:fillRect/>
                          </a:stretch>
                        </pic:blipFill>
                        <pic:spPr bwMode="auto">
                          <a:xfrm>
                            <a:off x="0" y="0"/>
                            <a:ext cx="953135" cy="556260"/>
                          </a:xfrm>
                          <a:prstGeom prst="rect">
                            <a:avLst/>
                          </a:prstGeom>
                        </pic:spPr>
                      </pic:pic>
                    </a:graphicData>
                  </a:graphic>
                </wp:anchor>
              </w:drawing>
            </w:r>
          </w:p>
        </w:tc>
        <w:tc>
          <w:tcPr>
            <w:tcW w:w="7200" w:type="dxa"/>
          </w:tcPr>
          <w:p w:rsidR="00F5167F" w:rsidRDefault="00A532F0">
            <w:pPr>
              <w:widowControl w:val="0"/>
              <w:snapToGrid w:val="0"/>
              <w:spacing w:before="120"/>
              <w:jc w:val="center"/>
            </w:pPr>
            <w:r>
              <w:rPr>
                <w:rFonts w:ascii="Arial" w:hAnsi="Arial" w:cs="Arial"/>
                <w:b/>
              </w:rPr>
              <w:t xml:space="preserve">SAF€RA </w:t>
            </w:r>
            <w:r>
              <w:rPr>
                <w:rFonts w:ascii="Arial" w:hAnsi="Arial" w:cs="Arial"/>
                <w:b/>
              </w:rPr>
              <w:t>2021</w:t>
            </w:r>
            <w:r>
              <w:rPr>
                <w:rFonts w:ascii="Arial" w:hAnsi="Arial" w:cs="Arial"/>
                <w:b/>
              </w:rPr>
              <w:t xml:space="preserve"> joint call for proposals</w:t>
            </w:r>
          </w:p>
          <w:p w:rsidR="00F5167F" w:rsidRDefault="00A532F0">
            <w:pPr>
              <w:pStyle w:val="berschrift1"/>
              <w:widowControl w:val="0"/>
              <w:jc w:val="center"/>
            </w:pPr>
            <w:r>
              <w:t>R</w:t>
            </w:r>
            <w:r>
              <w:t>esponse form</w:t>
            </w:r>
          </w:p>
          <w:p w:rsidR="00F5167F" w:rsidRDefault="00F5167F">
            <w:pPr>
              <w:widowControl w:val="0"/>
              <w:jc w:val="center"/>
              <w:rPr>
                <w:sz w:val="20"/>
                <w:szCs w:val="20"/>
              </w:rPr>
            </w:pPr>
          </w:p>
        </w:tc>
      </w:tr>
    </w:tbl>
    <w:p w:rsidR="00F5167F" w:rsidRDefault="00F5167F"/>
    <w:p w:rsidR="00F5167F" w:rsidRDefault="00A532F0">
      <w:r>
        <w:rPr>
          <w:rFonts w:ascii="Arial" w:hAnsi="Arial" w:cs="Arial"/>
          <w:sz w:val="20"/>
          <w:szCs w:val="20"/>
        </w:rPr>
        <w:tab/>
        <w:t xml:space="preserve">       </w:t>
      </w:r>
      <w:r>
        <w:rPr>
          <w:rFonts w:ascii="Arial" w:hAnsi="Arial" w:cs="Arial"/>
          <w:sz w:val="16"/>
          <w:szCs w:val="16"/>
        </w:rPr>
        <w:t>PLEASE LEAVE BLANK</w:t>
      </w:r>
    </w:p>
    <w:tbl>
      <w:tblPr>
        <w:tblW w:w="3014" w:type="dxa"/>
        <w:tblInd w:w="-1" w:type="dxa"/>
        <w:tblLayout w:type="fixed"/>
        <w:tblCellMar>
          <w:top w:w="55" w:type="dxa"/>
          <w:left w:w="55" w:type="dxa"/>
          <w:bottom w:w="55" w:type="dxa"/>
          <w:right w:w="55" w:type="dxa"/>
        </w:tblCellMar>
        <w:tblLook w:val="0000" w:firstRow="0" w:lastRow="0" w:firstColumn="0" w:lastColumn="0" w:noHBand="0" w:noVBand="0"/>
      </w:tblPr>
      <w:tblGrid>
        <w:gridCol w:w="3014"/>
      </w:tblGrid>
      <w:tr w:rsidR="00F5167F">
        <w:trPr>
          <w:trHeight w:val="331"/>
        </w:trPr>
        <w:tc>
          <w:tcPr>
            <w:tcW w:w="3014" w:type="dxa"/>
            <w:tcBorders>
              <w:top w:val="single" w:sz="2" w:space="0" w:color="000000"/>
              <w:left w:val="single" w:sz="2" w:space="0" w:color="000000"/>
              <w:bottom w:val="single" w:sz="2" w:space="0" w:color="000000"/>
              <w:right w:val="single" w:sz="2" w:space="0" w:color="000000"/>
            </w:tcBorders>
            <w:vAlign w:val="center"/>
          </w:tcPr>
          <w:p w:rsidR="00F5167F" w:rsidRDefault="00A532F0">
            <w:pPr>
              <w:widowControl w:val="0"/>
              <w:spacing w:line="480" w:lineRule="auto"/>
              <w:ind w:left="57"/>
              <w:rPr>
                <w:sz w:val="20"/>
                <w:szCs w:val="20"/>
              </w:rPr>
            </w:pPr>
            <w:r>
              <w:rPr>
                <w:sz w:val="20"/>
                <w:szCs w:val="20"/>
              </w:rPr>
              <w:t xml:space="preserve">Project number: </w:t>
            </w:r>
          </w:p>
        </w:tc>
      </w:tr>
    </w:tbl>
    <w:p w:rsidR="00F5167F" w:rsidRDefault="00F5167F"/>
    <w:tbl>
      <w:tblPr>
        <w:tblW w:w="9120" w:type="dxa"/>
        <w:tblInd w:w="-1" w:type="dxa"/>
        <w:tblLayout w:type="fixed"/>
        <w:tblCellMar>
          <w:top w:w="55" w:type="dxa"/>
          <w:left w:w="55" w:type="dxa"/>
          <w:bottom w:w="55" w:type="dxa"/>
          <w:right w:w="55" w:type="dxa"/>
        </w:tblCellMar>
        <w:tblLook w:val="0000" w:firstRow="0" w:lastRow="0" w:firstColumn="0" w:lastColumn="0" w:noHBand="0" w:noVBand="0"/>
      </w:tblPr>
      <w:tblGrid>
        <w:gridCol w:w="9120"/>
      </w:tblGrid>
      <w:tr w:rsidR="00F5167F">
        <w:tc>
          <w:tcPr>
            <w:tcW w:w="9120" w:type="dxa"/>
            <w:tcBorders>
              <w:top w:val="single" w:sz="2" w:space="0" w:color="000000"/>
              <w:left w:val="single" w:sz="2" w:space="0" w:color="000000"/>
              <w:bottom w:val="single" w:sz="2" w:space="0" w:color="000000"/>
              <w:right w:val="single" w:sz="2" w:space="0" w:color="000000"/>
            </w:tcBorders>
            <w:shd w:val="clear" w:color="auto" w:fill="E6E6FF"/>
          </w:tcPr>
          <w:p w:rsidR="00F5167F" w:rsidRDefault="00A532F0">
            <w:pPr>
              <w:widowControl w:val="0"/>
            </w:pPr>
            <w:r>
              <w:rPr>
                <w:i/>
                <w:sz w:val="18"/>
                <w:szCs w:val="18"/>
              </w:rPr>
              <w:t xml:space="preserve">All yellow highlighted text </w:t>
            </w:r>
            <w:proofErr w:type="gramStart"/>
            <w:r>
              <w:rPr>
                <w:i/>
                <w:sz w:val="18"/>
                <w:szCs w:val="18"/>
              </w:rPr>
              <w:t>should be deleted and replaced by the requested information</w:t>
            </w:r>
            <w:proofErr w:type="gramEnd"/>
            <w:r>
              <w:rPr>
                <w:i/>
                <w:sz w:val="18"/>
                <w:szCs w:val="18"/>
              </w:rPr>
              <w:t xml:space="preserve">. The total length of your proposal (not including curriculum </w:t>
            </w:r>
            <w:r>
              <w:rPr>
                <w:i/>
                <w:sz w:val="18"/>
                <w:szCs w:val="18"/>
              </w:rPr>
              <w:t xml:space="preserve">vitae and the financial annex) must not exceed 15 pages using the </w:t>
            </w:r>
            <w:proofErr w:type="gramStart"/>
            <w:r>
              <w:rPr>
                <w:i/>
                <w:sz w:val="18"/>
                <w:szCs w:val="18"/>
              </w:rPr>
              <w:t>12 point</w:t>
            </w:r>
            <w:proofErr w:type="gramEnd"/>
            <w:r>
              <w:rPr>
                <w:i/>
                <w:sz w:val="18"/>
                <w:szCs w:val="18"/>
              </w:rPr>
              <w:t xml:space="preserve"> character size that is already present in the document. Please read the “Guidelines for proposers” document associated with this call before completing this form, and carefully chec</w:t>
            </w:r>
            <w:r>
              <w:rPr>
                <w:i/>
                <w:sz w:val="18"/>
                <w:szCs w:val="18"/>
              </w:rPr>
              <w:t>k the information on eligibility criteria.</w:t>
            </w:r>
          </w:p>
          <w:p w:rsidR="00F5167F" w:rsidRDefault="00F5167F">
            <w:pPr>
              <w:widowControl w:val="0"/>
              <w:rPr>
                <w:i/>
                <w:sz w:val="18"/>
                <w:szCs w:val="18"/>
              </w:rPr>
            </w:pPr>
          </w:p>
          <w:p w:rsidR="00F5167F" w:rsidRDefault="00A532F0">
            <w:pPr>
              <w:widowControl w:val="0"/>
              <w:rPr>
                <w:i/>
                <w:sz w:val="18"/>
                <w:szCs w:val="18"/>
              </w:rPr>
            </w:pPr>
            <w:r>
              <w:rPr>
                <w:i/>
                <w:sz w:val="18"/>
                <w:szCs w:val="18"/>
              </w:rPr>
              <w:t>Note that by submitting your proposal, you allow SAF€RA partners to publish your project title, keywords, and abstract for institutional reporting purposes. If your proposal is accepted, you will be required to p</w:t>
            </w:r>
            <w:r>
              <w:rPr>
                <w:i/>
                <w:sz w:val="18"/>
                <w:szCs w:val="18"/>
              </w:rPr>
              <w:t>rovide a publishable summary of your proposal to be published by the SAF€RA project as a part of its dissemination process.</w:t>
            </w:r>
          </w:p>
        </w:tc>
      </w:tr>
    </w:tbl>
    <w:p w:rsidR="00F5167F" w:rsidRDefault="00F5167F"/>
    <w:p w:rsidR="00F5167F" w:rsidRDefault="00A532F0">
      <w:pPr>
        <w:rPr>
          <w:b/>
        </w:rPr>
      </w:pPr>
      <w:r>
        <w:rPr>
          <w:b/>
        </w:rPr>
        <w:t>Title of the project</w:t>
      </w:r>
    </w:p>
    <w:p w:rsidR="00F5167F" w:rsidRDefault="00A532F0">
      <w:pPr>
        <w:pBdr>
          <w:top w:val="single" w:sz="4" w:space="1" w:color="000000"/>
          <w:left w:val="single" w:sz="4" w:space="4" w:color="000000"/>
          <w:bottom w:val="single" w:sz="4" w:space="1" w:color="000000"/>
          <w:right w:val="single" w:sz="4" w:space="4" w:color="000000"/>
        </w:pBdr>
        <w:rPr>
          <w:shd w:val="clear" w:color="auto" w:fill="FFFF00"/>
        </w:rPr>
      </w:pPr>
      <w:r>
        <w:rPr>
          <w:shd w:val="clear" w:color="auto" w:fill="FFFF00"/>
        </w:rPr>
        <w:t>Project title</w:t>
      </w:r>
    </w:p>
    <w:p w:rsidR="00F5167F" w:rsidRDefault="00F5167F"/>
    <w:p w:rsidR="00F5167F" w:rsidRDefault="00A532F0">
      <w:pPr>
        <w:rPr>
          <w:b/>
        </w:rPr>
      </w:pPr>
      <w:r>
        <w:rPr>
          <w:b/>
        </w:rPr>
        <w:t>Keywords</w:t>
      </w:r>
    </w:p>
    <w:p w:rsidR="00F5167F" w:rsidRDefault="00A532F0">
      <w:pPr>
        <w:pBdr>
          <w:top w:val="single" w:sz="4" w:space="1" w:color="000000"/>
          <w:left w:val="single" w:sz="4" w:space="4" w:color="000000"/>
          <w:bottom w:val="single" w:sz="4" w:space="1" w:color="000000"/>
          <w:right w:val="single" w:sz="4" w:space="4" w:color="000000"/>
        </w:pBdr>
        <w:rPr>
          <w:shd w:val="clear" w:color="auto" w:fill="FFFF00"/>
        </w:rPr>
      </w:pPr>
      <w:r>
        <w:rPr>
          <w:shd w:val="clear" w:color="auto" w:fill="FFFF00"/>
        </w:rPr>
        <w:t xml:space="preserve">List of approximately </w:t>
      </w:r>
      <w:proofErr w:type="gramStart"/>
      <w:r>
        <w:rPr>
          <w:shd w:val="clear" w:color="auto" w:fill="FFFF00"/>
        </w:rPr>
        <w:t>5</w:t>
      </w:r>
      <w:proofErr w:type="gramEnd"/>
      <w:r>
        <w:rPr>
          <w:shd w:val="clear" w:color="auto" w:fill="FFFF00"/>
        </w:rPr>
        <w:t xml:space="preserve"> keywords</w:t>
      </w:r>
    </w:p>
    <w:p w:rsidR="00F5167F" w:rsidRDefault="00F5167F">
      <w:pPr>
        <w:pBdr>
          <w:top w:val="single" w:sz="4" w:space="1" w:color="000000"/>
          <w:left w:val="single" w:sz="4" w:space="4" w:color="000000"/>
          <w:bottom w:val="single" w:sz="4" w:space="1" w:color="000000"/>
          <w:right w:val="single" w:sz="4" w:space="4" w:color="000000"/>
        </w:pBdr>
        <w:rPr>
          <w:shd w:val="clear" w:color="auto" w:fill="FFFF00"/>
        </w:rPr>
      </w:pPr>
    </w:p>
    <w:p w:rsidR="00F5167F" w:rsidRDefault="00F5167F">
      <w:pPr>
        <w:rPr>
          <w:i/>
          <w:shd w:val="clear" w:color="auto" w:fill="FFFF00"/>
        </w:rPr>
      </w:pPr>
    </w:p>
    <w:p w:rsidR="00F5167F" w:rsidRDefault="00F5167F">
      <w:pPr>
        <w:rPr>
          <w:i/>
          <w:shd w:val="clear" w:color="auto" w:fill="FFFF00"/>
        </w:rPr>
      </w:pPr>
    </w:p>
    <w:tbl>
      <w:tblPr>
        <w:tblW w:w="9445" w:type="dxa"/>
        <w:tblInd w:w="-228" w:type="dxa"/>
        <w:tblLayout w:type="fixed"/>
        <w:tblLook w:val="0000" w:firstRow="0" w:lastRow="0" w:firstColumn="0" w:lastColumn="0" w:noHBand="0" w:noVBand="0"/>
      </w:tblPr>
      <w:tblGrid>
        <w:gridCol w:w="2982"/>
        <w:gridCol w:w="1140"/>
        <w:gridCol w:w="2618"/>
        <w:gridCol w:w="2705"/>
      </w:tblGrid>
      <w:tr w:rsidR="00F5167F">
        <w:tc>
          <w:tcPr>
            <w:tcW w:w="2981" w:type="dxa"/>
            <w:tcBorders>
              <w:top w:val="single" w:sz="4" w:space="0" w:color="000000"/>
              <w:left w:val="single" w:sz="4" w:space="0" w:color="000000"/>
              <w:bottom w:val="single" w:sz="4" w:space="0" w:color="000000"/>
            </w:tcBorders>
            <w:shd w:val="clear" w:color="auto" w:fill="E6E6E6"/>
          </w:tcPr>
          <w:p w:rsidR="00F5167F" w:rsidRDefault="00A532F0">
            <w:pPr>
              <w:widowControl w:val="0"/>
              <w:rPr>
                <w:b/>
              </w:rPr>
            </w:pPr>
            <w:r>
              <w:rPr>
                <w:b/>
              </w:rPr>
              <w:t>Partner organization</w:t>
            </w:r>
          </w:p>
        </w:tc>
        <w:tc>
          <w:tcPr>
            <w:tcW w:w="1140" w:type="dxa"/>
            <w:tcBorders>
              <w:top w:val="single" w:sz="4" w:space="0" w:color="000000"/>
              <w:left w:val="single" w:sz="4" w:space="0" w:color="000000"/>
              <w:bottom w:val="single" w:sz="4" w:space="0" w:color="000000"/>
            </w:tcBorders>
            <w:shd w:val="clear" w:color="auto" w:fill="E6E6E6"/>
          </w:tcPr>
          <w:p w:rsidR="00F5167F" w:rsidRDefault="00A532F0">
            <w:pPr>
              <w:widowControl w:val="0"/>
              <w:jc w:val="center"/>
              <w:rPr>
                <w:b/>
              </w:rPr>
            </w:pPr>
            <w:r>
              <w:rPr>
                <w:b/>
              </w:rPr>
              <w:t>Country</w:t>
            </w:r>
          </w:p>
        </w:tc>
        <w:tc>
          <w:tcPr>
            <w:tcW w:w="2618" w:type="dxa"/>
            <w:tcBorders>
              <w:top w:val="single" w:sz="4" w:space="0" w:color="000000"/>
              <w:left w:val="single" w:sz="4" w:space="0" w:color="000000"/>
              <w:bottom w:val="single" w:sz="4" w:space="0" w:color="000000"/>
            </w:tcBorders>
            <w:shd w:val="clear" w:color="auto" w:fill="E6E6E6"/>
          </w:tcPr>
          <w:p w:rsidR="00F5167F" w:rsidRDefault="00A532F0">
            <w:pPr>
              <w:widowControl w:val="0"/>
              <w:jc w:val="center"/>
            </w:pPr>
            <w:r>
              <w:rPr>
                <w:b/>
              </w:rPr>
              <w:t xml:space="preserve">SAF€RA funding </w:t>
            </w:r>
            <w:r>
              <w:rPr>
                <w:b/>
              </w:rPr>
              <w:t>requested from</w:t>
            </w:r>
            <w:r>
              <w:rPr>
                <w:rStyle w:val="Appelnotedebasdep1"/>
                <w:b/>
              </w:rPr>
              <w:t xml:space="preserve"> </w:t>
            </w:r>
          </w:p>
        </w:tc>
        <w:tc>
          <w:tcPr>
            <w:tcW w:w="2705" w:type="dxa"/>
            <w:tcBorders>
              <w:top w:val="single" w:sz="4" w:space="0" w:color="000000"/>
              <w:left w:val="single" w:sz="4" w:space="0" w:color="000000"/>
              <w:bottom w:val="single" w:sz="4" w:space="0" w:color="000000"/>
              <w:right w:val="single" w:sz="4" w:space="0" w:color="000000"/>
            </w:tcBorders>
            <w:shd w:val="clear" w:color="auto" w:fill="E6E6E6"/>
          </w:tcPr>
          <w:p w:rsidR="00F5167F" w:rsidRDefault="00A532F0">
            <w:pPr>
              <w:widowControl w:val="0"/>
              <w:jc w:val="center"/>
              <w:rPr>
                <w:b/>
                <w:bCs/>
              </w:rPr>
            </w:pPr>
            <w:r>
              <w:rPr>
                <w:b/>
                <w:bCs/>
              </w:rPr>
              <w:t>SAF€RA funding requested (k€)</w:t>
            </w:r>
          </w:p>
        </w:tc>
      </w:tr>
      <w:tr w:rsidR="00F5167F">
        <w:tc>
          <w:tcPr>
            <w:tcW w:w="2981" w:type="dxa"/>
            <w:tcBorders>
              <w:top w:val="single" w:sz="4" w:space="0" w:color="000000"/>
              <w:left w:val="single" w:sz="4" w:space="0" w:color="000000"/>
              <w:bottom w:val="single" w:sz="4" w:space="0" w:color="000000"/>
            </w:tcBorders>
          </w:tcPr>
          <w:p w:rsidR="00F5167F" w:rsidRDefault="00A532F0">
            <w:pPr>
              <w:widowControl w:val="0"/>
              <w:rPr>
                <w:i/>
                <w:shd w:val="clear" w:color="auto" w:fill="FFFF00"/>
              </w:rPr>
            </w:pPr>
            <w:r>
              <w:rPr>
                <w:i/>
                <w:shd w:val="clear" w:color="auto" w:fill="FFFF00"/>
              </w:rPr>
              <w:t>Partner 1 (coordinator)</w:t>
            </w:r>
          </w:p>
        </w:tc>
        <w:tc>
          <w:tcPr>
            <w:tcW w:w="1140" w:type="dxa"/>
            <w:tcBorders>
              <w:top w:val="single" w:sz="4" w:space="0" w:color="000000"/>
              <w:left w:val="single" w:sz="4" w:space="0" w:color="000000"/>
              <w:bottom w:val="single" w:sz="4" w:space="0" w:color="000000"/>
            </w:tcBorders>
          </w:tcPr>
          <w:p w:rsidR="00F5167F" w:rsidRDefault="00F5167F">
            <w:pPr>
              <w:widowControl w:val="0"/>
              <w:snapToGrid w:val="0"/>
              <w:jc w:val="center"/>
              <w:rPr>
                <w:i/>
                <w:shd w:val="clear" w:color="auto" w:fill="FFFF00"/>
              </w:rPr>
            </w:pPr>
          </w:p>
        </w:tc>
        <w:tc>
          <w:tcPr>
            <w:tcW w:w="2618" w:type="dxa"/>
            <w:tcBorders>
              <w:top w:val="single" w:sz="4" w:space="0" w:color="000000"/>
              <w:left w:val="single" w:sz="4" w:space="0" w:color="000000"/>
              <w:bottom w:val="single" w:sz="4" w:space="0" w:color="000000"/>
            </w:tcBorders>
          </w:tcPr>
          <w:p w:rsidR="00F5167F" w:rsidRDefault="00A532F0">
            <w:pPr>
              <w:widowControl w:val="0"/>
              <w:snapToGrid w:val="0"/>
              <w:jc w:val="center"/>
              <w:rPr>
                <w:i/>
                <w:shd w:val="clear" w:color="auto" w:fill="FFFF00"/>
              </w:rPr>
            </w:pPr>
            <w:r>
              <w:rPr>
                <w:i/>
                <w:shd w:val="clear" w:color="auto" w:fill="FFFF00"/>
              </w:rPr>
              <w:t>SAF€RA funder 1</w:t>
            </w:r>
          </w:p>
        </w:tc>
        <w:tc>
          <w:tcPr>
            <w:tcW w:w="2705" w:type="dxa"/>
            <w:tcBorders>
              <w:top w:val="single" w:sz="4" w:space="0" w:color="000000"/>
              <w:left w:val="single" w:sz="4" w:space="0" w:color="000000"/>
              <w:bottom w:val="single" w:sz="4" w:space="0" w:color="000000"/>
              <w:right w:val="single" w:sz="4" w:space="0" w:color="000000"/>
            </w:tcBorders>
          </w:tcPr>
          <w:p w:rsidR="00F5167F" w:rsidRDefault="00F5167F">
            <w:pPr>
              <w:widowControl w:val="0"/>
              <w:snapToGrid w:val="0"/>
              <w:jc w:val="center"/>
              <w:rPr>
                <w:i/>
                <w:shd w:val="clear" w:color="auto" w:fill="FFFF00"/>
              </w:rPr>
            </w:pPr>
          </w:p>
        </w:tc>
      </w:tr>
      <w:tr w:rsidR="00F5167F">
        <w:tc>
          <w:tcPr>
            <w:tcW w:w="2981" w:type="dxa"/>
            <w:tcBorders>
              <w:top w:val="single" w:sz="4" w:space="0" w:color="000000"/>
              <w:left w:val="single" w:sz="4" w:space="0" w:color="000000"/>
              <w:bottom w:val="single" w:sz="4" w:space="0" w:color="000000"/>
            </w:tcBorders>
          </w:tcPr>
          <w:p w:rsidR="00F5167F" w:rsidRDefault="00A532F0">
            <w:pPr>
              <w:widowControl w:val="0"/>
              <w:rPr>
                <w:i/>
                <w:shd w:val="clear" w:color="auto" w:fill="FFFF00"/>
              </w:rPr>
            </w:pPr>
            <w:r>
              <w:rPr>
                <w:i/>
                <w:shd w:val="clear" w:color="auto" w:fill="FFFF00"/>
              </w:rPr>
              <w:t>Partner 2</w:t>
            </w:r>
          </w:p>
        </w:tc>
        <w:tc>
          <w:tcPr>
            <w:tcW w:w="1140" w:type="dxa"/>
            <w:tcBorders>
              <w:top w:val="single" w:sz="4" w:space="0" w:color="000000"/>
              <w:left w:val="single" w:sz="4" w:space="0" w:color="000000"/>
              <w:bottom w:val="single" w:sz="4" w:space="0" w:color="000000"/>
            </w:tcBorders>
          </w:tcPr>
          <w:p w:rsidR="00F5167F" w:rsidRDefault="00F5167F">
            <w:pPr>
              <w:widowControl w:val="0"/>
              <w:snapToGrid w:val="0"/>
              <w:jc w:val="center"/>
              <w:rPr>
                <w:i/>
                <w:shd w:val="clear" w:color="auto" w:fill="FFFF00"/>
              </w:rPr>
            </w:pPr>
          </w:p>
        </w:tc>
        <w:tc>
          <w:tcPr>
            <w:tcW w:w="2618" w:type="dxa"/>
            <w:tcBorders>
              <w:top w:val="single" w:sz="4" w:space="0" w:color="000000"/>
              <w:left w:val="single" w:sz="4" w:space="0" w:color="000000"/>
              <w:bottom w:val="single" w:sz="4" w:space="0" w:color="000000"/>
            </w:tcBorders>
          </w:tcPr>
          <w:p w:rsidR="00F5167F" w:rsidRDefault="00A532F0">
            <w:pPr>
              <w:widowControl w:val="0"/>
              <w:snapToGrid w:val="0"/>
              <w:jc w:val="center"/>
              <w:rPr>
                <w:i/>
                <w:shd w:val="clear" w:color="auto" w:fill="FFFF00"/>
              </w:rPr>
            </w:pPr>
            <w:r>
              <w:rPr>
                <w:i/>
                <w:shd w:val="clear" w:color="auto" w:fill="FFFF00"/>
              </w:rPr>
              <w:t>SAF€RA funder 2</w:t>
            </w:r>
          </w:p>
        </w:tc>
        <w:tc>
          <w:tcPr>
            <w:tcW w:w="2705" w:type="dxa"/>
            <w:tcBorders>
              <w:top w:val="single" w:sz="4" w:space="0" w:color="000000"/>
              <w:left w:val="single" w:sz="4" w:space="0" w:color="000000"/>
              <w:bottom w:val="single" w:sz="4" w:space="0" w:color="000000"/>
              <w:right w:val="single" w:sz="4" w:space="0" w:color="000000"/>
            </w:tcBorders>
          </w:tcPr>
          <w:p w:rsidR="00F5167F" w:rsidRDefault="00F5167F">
            <w:pPr>
              <w:widowControl w:val="0"/>
              <w:snapToGrid w:val="0"/>
              <w:jc w:val="center"/>
              <w:rPr>
                <w:i/>
                <w:shd w:val="clear" w:color="auto" w:fill="FFFF00"/>
              </w:rPr>
            </w:pPr>
          </w:p>
        </w:tc>
      </w:tr>
      <w:tr w:rsidR="00F5167F">
        <w:tc>
          <w:tcPr>
            <w:tcW w:w="2981" w:type="dxa"/>
            <w:tcBorders>
              <w:top w:val="single" w:sz="4" w:space="0" w:color="000000"/>
              <w:left w:val="single" w:sz="4" w:space="0" w:color="000000"/>
              <w:bottom w:val="single" w:sz="4" w:space="0" w:color="000000"/>
            </w:tcBorders>
          </w:tcPr>
          <w:p w:rsidR="00F5167F" w:rsidRDefault="00A532F0">
            <w:pPr>
              <w:widowControl w:val="0"/>
              <w:rPr>
                <w:i/>
                <w:shd w:val="clear" w:color="auto" w:fill="FFFF00"/>
              </w:rPr>
            </w:pPr>
            <w:r>
              <w:rPr>
                <w:i/>
                <w:shd w:val="clear" w:color="auto" w:fill="FFFF00"/>
              </w:rPr>
              <w:t>Partner n</w:t>
            </w:r>
          </w:p>
        </w:tc>
        <w:tc>
          <w:tcPr>
            <w:tcW w:w="1140" w:type="dxa"/>
            <w:tcBorders>
              <w:top w:val="single" w:sz="4" w:space="0" w:color="000000"/>
              <w:left w:val="single" w:sz="4" w:space="0" w:color="000000"/>
              <w:bottom w:val="single" w:sz="4" w:space="0" w:color="000000"/>
            </w:tcBorders>
          </w:tcPr>
          <w:p w:rsidR="00F5167F" w:rsidRDefault="00F5167F">
            <w:pPr>
              <w:widowControl w:val="0"/>
              <w:snapToGrid w:val="0"/>
              <w:jc w:val="center"/>
              <w:rPr>
                <w:i/>
                <w:shd w:val="clear" w:color="auto" w:fill="FFFF00"/>
              </w:rPr>
            </w:pPr>
          </w:p>
        </w:tc>
        <w:tc>
          <w:tcPr>
            <w:tcW w:w="2618" w:type="dxa"/>
            <w:tcBorders>
              <w:top w:val="single" w:sz="4" w:space="0" w:color="000000"/>
              <w:left w:val="single" w:sz="4" w:space="0" w:color="000000"/>
              <w:bottom w:val="single" w:sz="4" w:space="0" w:color="000000"/>
            </w:tcBorders>
          </w:tcPr>
          <w:p w:rsidR="00F5167F" w:rsidRDefault="00A532F0">
            <w:pPr>
              <w:widowControl w:val="0"/>
              <w:snapToGrid w:val="0"/>
              <w:jc w:val="center"/>
              <w:rPr>
                <w:i/>
                <w:shd w:val="clear" w:color="auto" w:fill="FFFF00"/>
              </w:rPr>
            </w:pPr>
            <w:r>
              <w:rPr>
                <w:i/>
                <w:shd w:val="clear" w:color="auto" w:fill="FFFF00"/>
              </w:rPr>
              <w:t>SAF€RA funder 3</w:t>
            </w:r>
          </w:p>
        </w:tc>
        <w:tc>
          <w:tcPr>
            <w:tcW w:w="2705" w:type="dxa"/>
            <w:tcBorders>
              <w:top w:val="single" w:sz="4" w:space="0" w:color="000000"/>
              <w:left w:val="single" w:sz="4" w:space="0" w:color="000000"/>
              <w:bottom w:val="single" w:sz="4" w:space="0" w:color="000000"/>
              <w:right w:val="single" w:sz="4" w:space="0" w:color="000000"/>
            </w:tcBorders>
          </w:tcPr>
          <w:p w:rsidR="00F5167F" w:rsidRDefault="00F5167F">
            <w:pPr>
              <w:widowControl w:val="0"/>
              <w:snapToGrid w:val="0"/>
              <w:jc w:val="center"/>
              <w:rPr>
                <w:i/>
                <w:shd w:val="clear" w:color="auto" w:fill="FFFF00"/>
              </w:rPr>
            </w:pPr>
          </w:p>
        </w:tc>
      </w:tr>
    </w:tbl>
    <w:p w:rsidR="00F5167F" w:rsidRDefault="00F5167F"/>
    <w:p w:rsidR="00F5167F" w:rsidRDefault="00F5167F"/>
    <w:p w:rsidR="00F5167F" w:rsidRDefault="00A532F0">
      <w:pPr>
        <w:rPr>
          <w:b/>
        </w:rPr>
      </w:pPr>
      <w:r>
        <w:rPr>
          <w:b/>
        </w:rPr>
        <w:t>Person responsible for the project (project coordinator)</w:t>
      </w:r>
    </w:p>
    <w:p w:rsidR="00F5167F" w:rsidRDefault="00F5167F">
      <w:pPr>
        <w:pBdr>
          <w:top w:val="single" w:sz="4" w:space="0" w:color="000000"/>
          <w:left w:val="single" w:sz="4" w:space="4" w:color="000000"/>
          <w:bottom w:val="single" w:sz="4" w:space="21" w:color="000000"/>
          <w:right w:val="single" w:sz="4" w:space="4" w:color="000000"/>
        </w:pBdr>
      </w:pPr>
    </w:p>
    <w:p w:rsidR="00F5167F" w:rsidRDefault="00A532F0">
      <w:pPr>
        <w:pBdr>
          <w:top w:val="single" w:sz="4" w:space="0" w:color="000000"/>
          <w:left w:val="single" w:sz="4" w:space="4" w:color="000000"/>
          <w:bottom w:val="single" w:sz="4" w:space="21" w:color="000000"/>
          <w:right w:val="single" w:sz="4" w:space="4" w:color="000000"/>
        </w:pBdr>
        <w:rPr>
          <w:i/>
          <w:shd w:val="clear" w:color="auto" w:fill="FFFF00"/>
        </w:rPr>
      </w:pPr>
      <w:r>
        <w:rPr>
          <w:i/>
          <w:shd w:val="clear" w:color="auto" w:fill="FFFF00"/>
        </w:rPr>
        <w:t xml:space="preserve">Surname and first name of the project </w:t>
      </w:r>
      <w:r>
        <w:rPr>
          <w:i/>
          <w:shd w:val="clear" w:color="auto" w:fill="FFFF00"/>
        </w:rPr>
        <w:t>coordinator</w:t>
      </w:r>
    </w:p>
    <w:p w:rsidR="00F5167F" w:rsidRDefault="00A532F0">
      <w:pPr>
        <w:pBdr>
          <w:top w:val="single" w:sz="4" w:space="0" w:color="000000"/>
          <w:left w:val="single" w:sz="4" w:space="4" w:color="000000"/>
          <w:bottom w:val="single" w:sz="4" w:space="21" w:color="000000"/>
          <w:right w:val="single" w:sz="4" w:space="4" w:color="000000"/>
        </w:pBdr>
        <w:rPr>
          <w:i/>
          <w:shd w:val="clear" w:color="auto" w:fill="FFFF00"/>
        </w:rPr>
      </w:pPr>
      <w:r>
        <w:rPr>
          <w:i/>
          <w:shd w:val="clear" w:color="auto" w:fill="FFFF00"/>
        </w:rPr>
        <w:t>Organization and postal address</w:t>
      </w:r>
    </w:p>
    <w:p w:rsidR="00F5167F" w:rsidRDefault="00A532F0">
      <w:pPr>
        <w:pBdr>
          <w:top w:val="single" w:sz="4" w:space="0" w:color="000000"/>
          <w:left w:val="single" w:sz="4" w:space="4" w:color="000000"/>
          <w:bottom w:val="single" w:sz="4" w:space="21" w:color="000000"/>
          <w:right w:val="single" w:sz="4" w:space="4" w:color="000000"/>
        </w:pBdr>
        <w:rPr>
          <w:i/>
          <w:shd w:val="clear" w:color="auto" w:fill="FFFF00"/>
        </w:rPr>
      </w:pPr>
      <w:r>
        <w:rPr>
          <w:i/>
          <w:shd w:val="clear" w:color="auto" w:fill="FFFF00"/>
        </w:rPr>
        <w:t>Email, telephone and organization web page</w:t>
      </w:r>
    </w:p>
    <w:p w:rsidR="00F5167F" w:rsidRDefault="00F5167F">
      <w:pPr>
        <w:pBdr>
          <w:top w:val="single" w:sz="4" w:space="0" w:color="000000"/>
          <w:left w:val="single" w:sz="4" w:space="4" w:color="000000"/>
          <w:bottom w:val="single" w:sz="4" w:space="21" w:color="000000"/>
          <w:right w:val="single" w:sz="4" w:space="4" w:color="000000"/>
        </w:pBdr>
        <w:rPr>
          <w:i/>
          <w:shd w:val="clear" w:color="auto" w:fill="FFFF00"/>
        </w:rPr>
      </w:pPr>
    </w:p>
    <w:p w:rsidR="00F5167F" w:rsidRDefault="00A532F0">
      <w:pPr>
        <w:pBdr>
          <w:top w:val="single" w:sz="4" w:space="0" w:color="000000"/>
          <w:left w:val="single" w:sz="4" w:space="4" w:color="000000"/>
          <w:bottom w:val="single" w:sz="4" w:space="21" w:color="000000"/>
          <w:right w:val="single" w:sz="4" w:space="4" w:color="000000"/>
        </w:pBdr>
        <w:rPr>
          <w:i/>
          <w:shd w:val="clear" w:color="auto" w:fill="FFFF00"/>
        </w:rPr>
      </w:pPr>
      <w:r>
        <w:rPr>
          <w:i/>
          <w:shd w:val="clear" w:color="auto" w:fill="FFFF00"/>
        </w:rPr>
        <w:t xml:space="preserve">Please note that details of the full research team </w:t>
      </w:r>
      <w:proofErr w:type="gramStart"/>
      <w:r>
        <w:rPr>
          <w:i/>
          <w:shd w:val="clear" w:color="auto" w:fill="FFFF00"/>
        </w:rPr>
        <w:t>are requested</w:t>
      </w:r>
      <w:proofErr w:type="gramEnd"/>
      <w:r>
        <w:rPr>
          <w:i/>
          <w:shd w:val="clear" w:color="auto" w:fill="FFFF00"/>
        </w:rPr>
        <w:t xml:space="preserve"> in another section of this form.</w:t>
      </w:r>
    </w:p>
    <w:p w:rsidR="00F5167F" w:rsidRDefault="00F5167F"/>
    <w:p w:rsidR="00F5167F" w:rsidRDefault="00A532F0">
      <w:pPr>
        <w:pStyle w:val="berschrift2"/>
      </w:pPr>
      <w:r>
        <w:t>Abstract of the proposed research (20 to 25 lines)</w:t>
      </w:r>
    </w:p>
    <w:p w:rsidR="00F5167F" w:rsidRDefault="00F5167F">
      <w:pPr>
        <w:rPr>
          <w:b/>
        </w:rPr>
      </w:pPr>
    </w:p>
    <w:p w:rsidR="00F5167F" w:rsidRDefault="00A532F0">
      <w:pPr>
        <w:rPr>
          <w:i/>
          <w:iCs/>
          <w:highlight w:val="yellow"/>
        </w:rPr>
      </w:pPr>
      <w:r>
        <w:rPr>
          <w:i/>
          <w:iCs/>
          <w:highlight w:val="yellow"/>
        </w:rPr>
        <w:t>Provide a summary</w:t>
      </w:r>
      <w:r>
        <w:rPr>
          <w:i/>
          <w:iCs/>
          <w:highlight w:val="yellow"/>
        </w:rPr>
        <w:t xml:space="preserve"> </w:t>
      </w:r>
      <w:proofErr w:type="gramStart"/>
      <w:r>
        <w:rPr>
          <w:i/>
          <w:iCs/>
          <w:highlight w:val="yellow"/>
        </w:rPr>
        <w:t>of</w:t>
      </w:r>
      <w:proofErr w:type="gramEnd"/>
      <w:r>
        <w:rPr>
          <w:i/>
          <w:iCs/>
          <w:highlight w:val="yellow"/>
        </w:rPr>
        <w:t>:</w:t>
      </w:r>
    </w:p>
    <w:p w:rsidR="00F5167F" w:rsidRDefault="00A532F0">
      <w:pPr>
        <w:numPr>
          <w:ilvl w:val="0"/>
          <w:numId w:val="4"/>
        </w:numPr>
        <w:rPr>
          <w:i/>
          <w:iCs/>
          <w:shd w:val="clear" w:color="auto" w:fill="FFFF00"/>
        </w:rPr>
      </w:pPr>
      <w:r>
        <w:rPr>
          <w:i/>
          <w:iCs/>
          <w:shd w:val="clear" w:color="auto" w:fill="FFFF00"/>
        </w:rPr>
        <w:t>the issue or problem addressed, highlighting which topics in the joint call are addressed</w:t>
      </w:r>
    </w:p>
    <w:p w:rsidR="00F5167F" w:rsidRDefault="00A532F0">
      <w:pPr>
        <w:numPr>
          <w:ilvl w:val="0"/>
          <w:numId w:val="4"/>
        </w:numPr>
        <w:rPr>
          <w:i/>
          <w:iCs/>
          <w:shd w:val="clear" w:color="auto" w:fill="FFFF00"/>
        </w:rPr>
      </w:pPr>
      <w:r>
        <w:rPr>
          <w:i/>
          <w:iCs/>
          <w:shd w:val="clear" w:color="auto" w:fill="FFFF00"/>
        </w:rPr>
        <w:t>the way it will be treated (methodology)</w:t>
      </w:r>
    </w:p>
    <w:p w:rsidR="00F5167F" w:rsidRDefault="00A532F0">
      <w:pPr>
        <w:numPr>
          <w:ilvl w:val="0"/>
          <w:numId w:val="4"/>
        </w:numPr>
        <w:rPr>
          <w:i/>
          <w:iCs/>
          <w:shd w:val="clear" w:color="auto" w:fill="FFFF00"/>
        </w:rPr>
      </w:pPr>
      <w:r>
        <w:rPr>
          <w:i/>
          <w:iCs/>
          <w:shd w:val="clear" w:color="auto" w:fill="FFFF00"/>
        </w:rPr>
        <w:t>expected results/outcomes and impact</w:t>
      </w:r>
    </w:p>
    <w:p w:rsidR="00F5167F" w:rsidRDefault="00A532F0">
      <w:pPr>
        <w:rPr>
          <w:i/>
          <w:iCs/>
          <w:shd w:val="clear" w:color="auto" w:fill="FFFF00"/>
        </w:rPr>
      </w:pPr>
      <w:r>
        <w:rPr>
          <w:i/>
          <w:iCs/>
          <w:shd w:val="clear" w:color="auto" w:fill="FFFF00"/>
        </w:rPr>
        <w:t xml:space="preserve">Note that each of these items </w:t>
      </w:r>
      <w:proofErr w:type="gramStart"/>
      <w:r>
        <w:rPr>
          <w:i/>
          <w:iCs/>
          <w:shd w:val="clear" w:color="auto" w:fill="FFFF00"/>
        </w:rPr>
        <w:t>will be further developed</w:t>
      </w:r>
      <w:proofErr w:type="gramEnd"/>
      <w:r>
        <w:rPr>
          <w:i/>
          <w:iCs/>
          <w:shd w:val="clear" w:color="auto" w:fill="FFFF00"/>
        </w:rPr>
        <w:t xml:space="preserve"> in the following sections.</w:t>
      </w:r>
    </w:p>
    <w:p w:rsidR="00F5167F" w:rsidRDefault="00F5167F"/>
    <w:p w:rsidR="00F5167F" w:rsidRDefault="00F5167F"/>
    <w:p w:rsidR="00F5167F" w:rsidRDefault="00F5167F"/>
    <w:p w:rsidR="00F5167F" w:rsidRDefault="00F5167F"/>
    <w:p w:rsidR="00F5167F" w:rsidRDefault="00F5167F"/>
    <w:p w:rsidR="00F5167F" w:rsidRDefault="00F5167F"/>
    <w:p w:rsidR="00F5167F" w:rsidRDefault="00A532F0">
      <w:pPr>
        <w:pStyle w:val="berschrift2"/>
      </w:pPr>
      <w:r>
        <w:t xml:space="preserve">Issues addressed and relevance </w:t>
      </w:r>
      <w:r>
        <w:rPr>
          <w:b w:val="0"/>
          <w:bCs w:val="0"/>
          <w:i w:val="0"/>
          <w:iCs w:val="0"/>
          <w:sz w:val="24"/>
          <w:szCs w:val="24"/>
        </w:rPr>
        <w:t>(max. 15 lines)</w:t>
      </w:r>
    </w:p>
    <w:p w:rsidR="00F5167F" w:rsidRDefault="00F5167F"/>
    <w:p w:rsidR="00F5167F" w:rsidRDefault="00A532F0">
      <w:pPr>
        <w:numPr>
          <w:ilvl w:val="0"/>
          <w:numId w:val="3"/>
        </w:numPr>
        <w:rPr>
          <w:i/>
          <w:iCs/>
          <w:shd w:val="clear" w:color="auto" w:fill="FFFF00"/>
        </w:rPr>
      </w:pPr>
      <w:r>
        <w:rPr>
          <w:i/>
          <w:iCs/>
          <w:shd w:val="clear" w:color="auto" w:fill="FFFF00"/>
        </w:rPr>
        <w:t>Define the issues or research questions that your proposal addresses (objectives of the proposal) and any research hypotheses</w:t>
      </w:r>
    </w:p>
    <w:p w:rsidR="00F5167F" w:rsidRDefault="00A532F0">
      <w:pPr>
        <w:numPr>
          <w:ilvl w:val="0"/>
          <w:numId w:val="3"/>
        </w:numPr>
        <w:rPr>
          <w:i/>
          <w:iCs/>
          <w:shd w:val="clear" w:color="auto" w:fill="FFFF00"/>
        </w:rPr>
      </w:pPr>
      <w:r>
        <w:rPr>
          <w:i/>
          <w:iCs/>
          <w:shd w:val="clear" w:color="auto" w:fill="FFFF00"/>
        </w:rPr>
        <w:t>Specify the questions listed in the joint call which are handled</w:t>
      </w:r>
    </w:p>
    <w:p w:rsidR="00F5167F" w:rsidRDefault="00F5167F">
      <w:pPr>
        <w:rPr>
          <w:i/>
          <w:iCs/>
          <w:shd w:val="clear" w:color="auto" w:fill="FFFF00"/>
        </w:rPr>
      </w:pPr>
    </w:p>
    <w:p w:rsidR="00F5167F" w:rsidRDefault="00A532F0">
      <w:pPr>
        <w:rPr>
          <w:i/>
          <w:iCs/>
          <w:shd w:val="clear" w:color="auto" w:fill="FFFF00"/>
        </w:rPr>
      </w:pPr>
      <w:r>
        <w:rPr>
          <w:i/>
          <w:iCs/>
          <w:shd w:val="clear" w:color="auto" w:fill="FFFF00"/>
        </w:rPr>
        <w:t xml:space="preserve">Please avoid the use of jargon. </w:t>
      </w:r>
    </w:p>
    <w:p w:rsidR="00F5167F" w:rsidRDefault="00F5167F"/>
    <w:p w:rsidR="00F5167F" w:rsidRDefault="00F5167F"/>
    <w:p w:rsidR="00F5167F" w:rsidRDefault="00F5167F"/>
    <w:p w:rsidR="00F5167F" w:rsidRDefault="00F5167F"/>
    <w:p w:rsidR="00F5167F" w:rsidRDefault="00F5167F"/>
    <w:p w:rsidR="00F5167F" w:rsidRDefault="00F5167F"/>
    <w:p w:rsidR="00F5167F" w:rsidRDefault="00F5167F"/>
    <w:p w:rsidR="00F5167F" w:rsidRDefault="00A532F0">
      <w:pPr>
        <w:pStyle w:val="berschrift2"/>
      </w:pPr>
      <w:r>
        <w:t>Methodology, task breakdown and expected outcomes</w:t>
      </w:r>
    </w:p>
    <w:p w:rsidR="00F5167F" w:rsidRDefault="00F5167F">
      <w:pPr>
        <w:rPr>
          <w:b/>
        </w:rPr>
      </w:pPr>
    </w:p>
    <w:p w:rsidR="00F5167F" w:rsidRDefault="00A532F0">
      <w:pPr>
        <w:pStyle w:val="Textkrper"/>
        <w:rPr>
          <w:i/>
          <w:iCs/>
          <w:highlight w:val="yellow"/>
        </w:rPr>
      </w:pPr>
      <w:r>
        <w:rPr>
          <w:i/>
          <w:iCs/>
          <w:highlight w:val="yellow"/>
        </w:rPr>
        <w:t>Explain:</w:t>
      </w:r>
    </w:p>
    <w:p w:rsidR="00F5167F" w:rsidRDefault="00A532F0">
      <w:pPr>
        <w:pStyle w:val="Textkrper"/>
        <w:numPr>
          <w:ilvl w:val="0"/>
          <w:numId w:val="2"/>
        </w:numPr>
        <w:rPr>
          <w:i/>
          <w:iCs/>
          <w:shd w:val="clear" w:color="auto" w:fill="FFFF00"/>
        </w:rPr>
      </w:pPr>
      <w:r>
        <w:rPr>
          <w:i/>
          <w:iCs/>
          <w:shd w:val="clear" w:color="auto" w:fill="FFFF00"/>
        </w:rPr>
        <w:t xml:space="preserve">the process you will use to handle the issue </w:t>
      </w:r>
    </w:p>
    <w:p w:rsidR="00F5167F" w:rsidRDefault="00A532F0">
      <w:pPr>
        <w:pStyle w:val="Textkrper"/>
        <w:numPr>
          <w:ilvl w:val="0"/>
          <w:numId w:val="2"/>
        </w:numPr>
        <w:rPr>
          <w:i/>
          <w:iCs/>
          <w:shd w:val="clear" w:color="auto" w:fill="FFFF00"/>
        </w:rPr>
      </w:pPr>
      <w:r>
        <w:rPr>
          <w:i/>
          <w:iCs/>
          <w:shd w:val="clear" w:color="auto" w:fill="FFFF00"/>
        </w:rPr>
        <w:t>the tasks or steps of this process and the partner responsible for each task</w:t>
      </w:r>
    </w:p>
    <w:p w:rsidR="00F5167F" w:rsidRDefault="00A532F0">
      <w:pPr>
        <w:pStyle w:val="Textkrper"/>
        <w:numPr>
          <w:ilvl w:val="0"/>
          <w:numId w:val="2"/>
        </w:numPr>
        <w:rPr>
          <w:i/>
          <w:iCs/>
          <w:shd w:val="clear" w:color="auto" w:fill="FFFF00"/>
        </w:rPr>
      </w:pPr>
      <w:r>
        <w:rPr>
          <w:i/>
          <w:iCs/>
          <w:shd w:val="clear" w:color="auto" w:fill="FFFF00"/>
        </w:rPr>
        <w:t xml:space="preserve">the expected outcomes of these </w:t>
      </w:r>
      <w:r>
        <w:rPr>
          <w:i/>
          <w:iCs/>
          <w:shd w:val="clear" w:color="auto" w:fill="FFFF00"/>
        </w:rPr>
        <w:t>tasks or steps</w:t>
      </w:r>
    </w:p>
    <w:p w:rsidR="00F5167F" w:rsidRDefault="00F5167F">
      <w:pPr>
        <w:pStyle w:val="Textkrper"/>
      </w:pPr>
    </w:p>
    <w:p w:rsidR="00F5167F" w:rsidRDefault="00F5167F">
      <w:pPr>
        <w:rPr>
          <w:b/>
        </w:rPr>
      </w:pPr>
    </w:p>
    <w:p w:rsidR="00F5167F" w:rsidRDefault="00A532F0">
      <w:pPr>
        <w:pStyle w:val="berschrift2"/>
      </w:pPr>
      <w:r>
        <w:t>Stakeholder impacts (max. 10 lines)</w:t>
      </w:r>
    </w:p>
    <w:p w:rsidR="00F5167F" w:rsidRDefault="00F5167F"/>
    <w:p w:rsidR="00F5167F" w:rsidRDefault="00A532F0">
      <w:pPr>
        <w:rPr>
          <w:i/>
          <w:iCs/>
          <w:shd w:val="clear" w:color="auto" w:fill="FFFF00"/>
        </w:rPr>
      </w:pPr>
      <w:r>
        <w:rPr>
          <w:i/>
          <w:iCs/>
          <w:shd w:val="clear" w:color="auto" w:fill="FFFF00"/>
        </w:rPr>
        <w:t>Specify the contribution of the expected outcomes to the issues addressed. Which categories of stakeholders will be interested in your results? If the project is a success, what difference will it make?</w:t>
      </w:r>
      <w:r>
        <w:rPr>
          <w:i/>
          <w:iCs/>
          <w:shd w:val="clear" w:color="auto" w:fill="FFFF00"/>
        </w:rPr>
        <w:t xml:space="preserve"> How </w:t>
      </w:r>
      <w:proofErr w:type="gramStart"/>
      <w:r>
        <w:rPr>
          <w:i/>
          <w:iCs/>
          <w:shd w:val="clear" w:color="auto" w:fill="FFFF00"/>
        </w:rPr>
        <w:t>could expected results of the project be transferred</w:t>
      </w:r>
      <w:proofErr w:type="gramEnd"/>
      <w:r>
        <w:rPr>
          <w:i/>
          <w:iCs/>
          <w:shd w:val="clear" w:color="auto" w:fill="FFFF00"/>
        </w:rPr>
        <w:t xml:space="preserve"> to stakeholders?</w:t>
      </w:r>
    </w:p>
    <w:p w:rsidR="00F5167F" w:rsidRDefault="00F5167F">
      <w:pPr>
        <w:rPr>
          <w:i/>
          <w:iCs/>
          <w:shd w:val="clear" w:color="auto" w:fill="FFFF00"/>
        </w:rPr>
      </w:pPr>
    </w:p>
    <w:p w:rsidR="00F5167F" w:rsidRDefault="00F5167F">
      <w:pPr>
        <w:rPr>
          <w:i/>
          <w:iCs/>
          <w:shd w:val="clear" w:color="auto" w:fill="FFFF00"/>
        </w:rPr>
      </w:pPr>
    </w:p>
    <w:p w:rsidR="00F5167F" w:rsidRDefault="00F5167F">
      <w:pPr>
        <w:rPr>
          <w:i/>
          <w:iCs/>
          <w:shd w:val="clear" w:color="auto" w:fill="FFFF00"/>
        </w:rPr>
      </w:pPr>
    </w:p>
    <w:p w:rsidR="00F5167F" w:rsidRDefault="00F5167F">
      <w:pPr>
        <w:rPr>
          <w:i/>
          <w:iCs/>
          <w:shd w:val="clear" w:color="auto" w:fill="FFFF00"/>
        </w:rPr>
      </w:pPr>
    </w:p>
    <w:p w:rsidR="00F5167F" w:rsidRDefault="00F5167F">
      <w:pPr>
        <w:rPr>
          <w:i/>
          <w:iCs/>
          <w:shd w:val="clear" w:color="auto" w:fill="FFFF00"/>
        </w:rPr>
      </w:pPr>
    </w:p>
    <w:p w:rsidR="00F5167F" w:rsidRDefault="00F5167F">
      <w:pPr>
        <w:rPr>
          <w:i/>
          <w:iCs/>
          <w:shd w:val="clear" w:color="auto" w:fill="FFFF00"/>
        </w:rPr>
      </w:pPr>
    </w:p>
    <w:p w:rsidR="00F5167F" w:rsidRDefault="00A532F0">
      <w:pPr>
        <w:pStyle w:val="berschrift2"/>
      </w:pPr>
      <w:r>
        <w:t>Innovation (20 to 30 lines)</w:t>
      </w:r>
    </w:p>
    <w:p w:rsidR="00F5167F" w:rsidRDefault="00F5167F"/>
    <w:p w:rsidR="00F5167F" w:rsidRDefault="00A532F0">
      <w:r>
        <w:rPr>
          <w:i/>
          <w:iCs/>
          <w:shd w:val="clear" w:color="auto" w:fill="FFFF00"/>
        </w:rPr>
        <w:t xml:space="preserve">What is the </w:t>
      </w:r>
      <w:proofErr w:type="gramStart"/>
      <w:r>
        <w:rPr>
          <w:i/>
          <w:iCs/>
          <w:shd w:val="clear" w:color="auto" w:fill="FFFF00"/>
        </w:rPr>
        <w:t>added value</w:t>
      </w:r>
      <w:proofErr w:type="gramEnd"/>
      <w:r>
        <w:rPr>
          <w:i/>
          <w:iCs/>
          <w:shd w:val="clear" w:color="auto" w:fill="FFFF00"/>
        </w:rPr>
        <w:t xml:space="preserve"> of your proposal with respect to the state of the art or current practice (novelty of the issue or the research question, innovative methodology)? Why do you </w:t>
      </w:r>
      <w:r>
        <w:rPr>
          <w:i/>
          <w:iCs/>
          <w:color w:val="000000"/>
          <w:shd w:val="clear" w:color="auto" w:fill="FFFF00"/>
        </w:rPr>
        <w:t>expect</w:t>
      </w:r>
      <w:r>
        <w:rPr>
          <w:i/>
          <w:iCs/>
          <w:shd w:val="clear" w:color="auto" w:fill="FFFF00"/>
        </w:rPr>
        <w:t xml:space="preserve"> your project will be successful?</w:t>
      </w:r>
    </w:p>
    <w:p w:rsidR="00F5167F" w:rsidRDefault="00F5167F">
      <w:pPr>
        <w:rPr>
          <w:i/>
          <w:iCs/>
          <w:shd w:val="clear" w:color="auto" w:fill="FFFF00"/>
        </w:rPr>
      </w:pPr>
    </w:p>
    <w:p w:rsidR="00F5167F" w:rsidRDefault="00F5167F">
      <w:pPr>
        <w:rPr>
          <w:i/>
          <w:iCs/>
          <w:shd w:val="clear" w:color="auto" w:fill="FFFF00"/>
        </w:rPr>
      </w:pPr>
    </w:p>
    <w:p w:rsidR="00F5167F" w:rsidRDefault="00F5167F">
      <w:pPr>
        <w:rPr>
          <w:i/>
          <w:iCs/>
          <w:shd w:val="clear" w:color="auto" w:fill="FFFF00"/>
        </w:rPr>
      </w:pPr>
    </w:p>
    <w:p w:rsidR="00F5167F" w:rsidRDefault="00F5167F">
      <w:pPr>
        <w:rPr>
          <w:i/>
          <w:iCs/>
          <w:shd w:val="clear" w:color="auto" w:fill="FFFF00"/>
        </w:rPr>
      </w:pPr>
    </w:p>
    <w:p w:rsidR="00F5167F" w:rsidRDefault="00F5167F">
      <w:pPr>
        <w:rPr>
          <w:i/>
          <w:iCs/>
          <w:shd w:val="clear" w:color="auto" w:fill="FFFF00"/>
        </w:rPr>
      </w:pPr>
    </w:p>
    <w:p w:rsidR="00F5167F" w:rsidRDefault="00F5167F">
      <w:pPr>
        <w:rPr>
          <w:i/>
          <w:iCs/>
          <w:shd w:val="clear" w:color="auto" w:fill="FFFF00"/>
        </w:rPr>
      </w:pPr>
    </w:p>
    <w:p w:rsidR="00F5167F" w:rsidRDefault="00F5167F">
      <w:pPr>
        <w:rPr>
          <w:i/>
          <w:iCs/>
          <w:shd w:val="clear" w:color="auto" w:fill="FFFF66"/>
        </w:rPr>
      </w:pPr>
    </w:p>
    <w:p w:rsidR="00F5167F" w:rsidRDefault="00F5167F">
      <w:pPr>
        <w:rPr>
          <w:i/>
          <w:iCs/>
          <w:shd w:val="clear" w:color="auto" w:fill="FFFF66"/>
        </w:rPr>
      </w:pPr>
    </w:p>
    <w:p w:rsidR="00F5167F" w:rsidRDefault="00F5167F">
      <w:pPr>
        <w:rPr>
          <w:i/>
          <w:iCs/>
          <w:shd w:val="clear" w:color="auto" w:fill="FFFF66"/>
        </w:rPr>
      </w:pPr>
    </w:p>
    <w:p w:rsidR="00F5167F" w:rsidRDefault="00A532F0">
      <w:pPr>
        <w:pStyle w:val="berschrift2"/>
      </w:pPr>
      <w:r>
        <w:t>Planned schedule</w:t>
      </w:r>
    </w:p>
    <w:p w:rsidR="00F5167F" w:rsidRDefault="00F5167F">
      <w:pPr>
        <w:rPr>
          <w:b/>
        </w:rPr>
      </w:pPr>
    </w:p>
    <w:p w:rsidR="00F5167F" w:rsidRDefault="00A532F0">
      <w:pPr>
        <w:numPr>
          <w:ilvl w:val="0"/>
          <w:numId w:val="5"/>
        </w:numPr>
        <w:rPr>
          <w:i/>
          <w:iCs/>
          <w:highlight w:val="yellow"/>
        </w:rPr>
      </w:pPr>
      <w:r>
        <w:rPr>
          <w:i/>
          <w:iCs/>
          <w:highlight w:val="yellow"/>
        </w:rPr>
        <w:t>Specify</w:t>
      </w:r>
      <w:r>
        <w:rPr>
          <w:i/>
          <w:iCs/>
          <w:highlight w:val="yellow"/>
        </w:rPr>
        <w:t xml:space="preserve"> the total duration of the project.</w:t>
      </w:r>
    </w:p>
    <w:p w:rsidR="00F5167F" w:rsidRDefault="00A532F0">
      <w:pPr>
        <w:numPr>
          <w:ilvl w:val="0"/>
          <w:numId w:val="5"/>
        </w:numPr>
        <w:rPr>
          <w:i/>
          <w:iCs/>
          <w:shd w:val="clear" w:color="auto" w:fill="FFFF00"/>
        </w:rPr>
      </w:pPr>
      <w:r>
        <w:rPr>
          <w:i/>
          <w:iCs/>
          <w:shd w:val="clear" w:color="auto" w:fill="FFFF00"/>
        </w:rPr>
        <w:t>Propose a planned schedule for the tasks or steps defined above in the tasks breakdown, for instance in the form of a Gantt chart.</w:t>
      </w:r>
    </w:p>
    <w:p w:rsidR="00F5167F" w:rsidRDefault="00A532F0">
      <w:pPr>
        <w:numPr>
          <w:ilvl w:val="0"/>
          <w:numId w:val="5"/>
        </w:numPr>
        <w:rPr>
          <w:i/>
          <w:iCs/>
          <w:shd w:val="clear" w:color="auto" w:fill="FFFF00"/>
        </w:rPr>
      </w:pPr>
      <w:r>
        <w:rPr>
          <w:i/>
          <w:iCs/>
          <w:shd w:val="clear" w:color="auto" w:fill="FFFF00"/>
        </w:rPr>
        <w:t>If relevant, list any specific project risks and briefly identify contingency plans.</w:t>
      </w:r>
    </w:p>
    <w:p w:rsidR="00F5167F" w:rsidRDefault="00F5167F">
      <w:pPr>
        <w:rPr>
          <w:i/>
          <w:iCs/>
          <w:shd w:val="clear" w:color="auto" w:fill="FFFF00"/>
        </w:rPr>
      </w:pPr>
    </w:p>
    <w:p w:rsidR="00F5167F" w:rsidRDefault="00F5167F">
      <w:pPr>
        <w:rPr>
          <w:i/>
          <w:iCs/>
          <w:shd w:val="clear" w:color="auto" w:fill="FFFF00"/>
        </w:rPr>
      </w:pPr>
    </w:p>
    <w:p w:rsidR="00F5167F" w:rsidRDefault="00F5167F">
      <w:pPr>
        <w:rPr>
          <w:i/>
          <w:iCs/>
          <w:shd w:val="clear" w:color="auto" w:fill="FFFF00"/>
        </w:rPr>
      </w:pPr>
    </w:p>
    <w:p w:rsidR="00F5167F" w:rsidRDefault="00F5167F">
      <w:pPr>
        <w:rPr>
          <w:b/>
          <w:i/>
          <w:iCs/>
          <w:shd w:val="clear" w:color="auto" w:fill="FFFF00"/>
        </w:rPr>
      </w:pPr>
    </w:p>
    <w:p w:rsidR="00F5167F" w:rsidRDefault="00F5167F">
      <w:pPr>
        <w:rPr>
          <w:b/>
          <w:i/>
          <w:iCs/>
          <w:shd w:val="clear" w:color="auto" w:fill="FFFF00"/>
        </w:rPr>
      </w:pPr>
    </w:p>
    <w:p w:rsidR="00F5167F" w:rsidRDefault="00A532F0">
      <w:pPr>
        <w:pStyle w:val="berschrift2"/>
      </w:pPr>
      <w:r>
        <w:t>Research team</w:t>
      </w:r>
    </w:p>
    <w:p w:rsidR="00F5167F" w:rsidRDefault="00F5167F">
      <w:pPr>
        <w:rPr>
          <w:b/>
        </w:rPr>
      </w:pPr>
    </w:p>
    <w:p w:rsidR="00F5167F" w:rsidRDefault="00A532F0">
      <w:r>
        <w:rPr>
          <w:b/>
          <w:highlight w:val="yellow"/>
        </w:rPr>
        <w:t>Partner organization 1</w:t>
      </w:r>
      <w:r>
        <w:rPr>
          <w:b/>
        </w:rPr>
        <w:t xml:space="preserve">: </w:t>
      </w:r>
    </w:p>
    <w:p w:rsidR="00F5167F" w:rsidRDefault="00F5167F">
      <w:pPr>
        <w:rPr>
          <w:b/>
        </w:rPr>
      </w:pPr>
    </w:p>
    <w:p w:rsidR="00F5167F" w:rsidRDefault="00A532F0">
      <w:pPr>
        <w:numPr>
          <w:ilvl w:val="0"/>
          <w:numId w:val="6"/>
        </w:numPr>
        <w:rPr>
          <w:i/>
          <w:iCs/>
          <w:highlight w:val="yellow"/>
        </w:rPr>
      </w:pPr>
      <w:r>
        <w:rPr>
          <w:i/>
          <w:iCs/>
          <w:highlight w:val="yellow"/>
        </w:rPr>
        <w:t>Role in the project (proposals should clearly identify the specific contribution of each partner in the consortium).</w:t>
      </w:r>
    </w:p>
    <w:p w:rsidR="00F5167F" w:rsidRDefault="00A532F0">
      <w:pPr>
        <w:numPr>
          <w:ilvl w:val="0"/>
          <w:numId w:val="6"/>
        </w:numPr>
        <w:rPr>
          <w:i/>
          <w:iCs/>
          <w:shd w:val="clear" w:color="auto" w:fill="FFFF00"/>
        </w:rPr>
      </w:pPr>
      <w:r>
        <w:rPr>
          <w:i/>
          <w:iCs/>
          <w:shd w:val="clear" w:color="auto" w:fill="FFFF00"/>
        </w:rPr>
        <w:t xml:space="preserve">Persons participating (family name, first name, academic degree, position, discipline and amount </w:t>
      </w:r>
      <w:r>
        <w:rPr>
          <w:i/>
          <w:iCs/>
          <w:shd w:val="clear" w:color="auto" w:fill="FFFF00"/>
        </w:rPr>
        <w:t>of their work time contributing to the project, expressed in person-months).</w:t>
      </w:r>
    </w:p>
    <w:p w:rsidR="00F5167F" w:rsidRDefault="00A532F0">
      <w:pPr>
        <w:numPr>
          <w:ilvl w:val="0"/>
          <w:numId w:val="6"/>
        </w:numPr>
        <w:rPr>
          <w:i/>
          <w:iCs/>
          <w:shd w:val="clear" w:color="auto" w:fill="FFFF00"/>
        </w:rPr>
      </w:pPr>
      <w:r>
        <w:rPr>
          <w:i/>
          <w:iCs/>
          <w:shd w:val="clear" w:color="auto" w:fill="FFFF00"/>
        </w:rPr>
        <w:t>Short CV including relevant scientific publications for primary members of the research team (to be included as an attachment).</w:t>
      </w:r>
    </w:p>
    <w:p w:rsidR="00F5167F" w:rsidRDefault="00A532F0">
      <w:pPr>
        <w:numPr>
          <w:ilvl w:val="0"/>
          <w:numId w:val="6"/>
        </w:numPr>
        <w:rPr>
          <w:i/>
          <w:iCs/>
          <w:shd w:val="clear" w:color="auto" w:fill="FFFF00"/>
        </w:rPr>
      </w:pPr>
      <w:r>
        <w:rPr>
          <w:i/>
          <w:iCs/>
          <w:shd w:val="clear" w:color="auto" w:fill="FFFF00"/>
        </w:rPr>
        <w:t xml:space="preserve">Identify whether and how the proposed work </w:t>
      </w:r>
      <w:proofErr w:type="gramStart"/>
      <w:r>
        <w:rPr>
          <w:i/>
          <w:iCs/>
          <w:shd w:val="clear" w:color="auto" w:fill="FFFF00"/>
        </w:rPr>
        <w:t xml:space="preserve">is </w:t>
      </w:r>
      <w:r>
        <w:rPr>
          <w:i/>
          <w:iCs/>
          <w:shd w:val="clear" w:color="auto" w:fill="FFFF00"/>
        </w:rPr>
        <w:t>linked</w:t>
      </w:r>
      <w:proofErr w:type="gramEnd"/>
      <w:r>
        <w:rPr>
          <w:i/>
          <w:iCs/>
          <w:shd w:val="clear" w:color="auto" w:fill="FFFF00"/>
        </w:rPr>
        <w:t xml:space="preserve"> with other existing research activities (other research contracts, co-funding).</w:t>
      </w:r>
    </w:p>
    <w:p w:rsidR="00F5167F" w:rsidRDefault="00F5167F">
      <w:pPr>
        <w:rPr>
          <w:i/>
          <w:iCs/>
          <w:shd w:val="clear" w:color="auto" w:fill="FFFF00"/>
        </w:rPr>
      </w:pPr>
    </w:p>
    <w:p w:rsidR="00F5167F" w:rsidRDefault="00F5167F">
      <w:pPr>
        <w:rPr>
          <w:i/>
          <w:iCs/>
          <w:shd w:val="clear" w:color="auto" w:fill="FFFF00"/>
        </w:rPr>
      </w:pPr>
    </w:p>
    <w:p w:rsidR="00F5167F" w:rsidRDefault="00A532F0">
      <w:r>
        <w:rPr>
          <w:b/>
          <w:highlight w:val="yellow"/>
        </w:rPr>
        <w:t>Partner organization 2</w:t>
      </w:r>
      <w:r>
        <w:rPr>
          <w:b/>
        </w:rPr>
        <w:t xml:space="preserve">: </w:t>
      </w:r>
      <w:r>
        <w:rPr>
          <w:i/>
        </w:rPr>
        <w:t>(idem)</w:t>
      </w:r>
    </w:p>
    <w:p w:rsidR="00F5167F" w:rsidRDefault="00F5167F">
      <w:pPr>
        <w:rPr>
          <w:i/>
        </w:rPr>
      </w:pPr>
    </w:p>
    <w:p w:rsidR="00F5167F" w:rsidRDefault="00A532F0">
      <w:pPr>
        <w:rPr>
          <w:i/>
        </w:rPr>
      </w:pPr>
      <w:r>
        <w:rPr>
          <w:i/>
        </w:rPr>
        <w:t>…</w:t>
      </w:r>
    </w:p>
    <w:p w:rsidR="00F5167F" w:rsidRDefault="00F5167F">
      <w:pPr>
        <w:rPr>
          <w:i/>
        </w:rPr>
      </w:pPr>
    </w:p>
    <w:p w:rsidR="00F5167F" w:rsidRDefault="00A532F0">
      <w:r>
        <w:rPr>
          <w:b/>
          <w:highlight w:val="yellow"/>
        </w:rPr>
        <w:t>Partner organization n</w:t>
      </w:r>
      <w:r>
        <w:rPr>
          <w:b/>
        </w:rPr>
        <w:t>:</w:t>
      </w:r>
      <w:r>
        <w:rPr>
          <w:b/>
          <w:i/>
        </w:rPr>
        <w:t xml:space="preserve"> </w:t>
      </w:r>
      <w:r>
        <w:rPr>
          <w:i/>
        </w:rPr>
        <w:t>(idem)</w:t>
      </w:r>
    </w:p>
    <w:p w:rsidR="00F5167F" w:rsidRDefault="00F5167F"/>
    <w:p w:rsidR="00F5167F" w:rsidRDefault="00F5167F"/>
    <w:p w:rsidR="00F5167F" w:rsidRDefault="00A532F0">
      <w:pPr>
        <w:sectPr w:rsidR="00F5167F">
          <w:footerReference w:type="default" r:id="rId8"/>
          <w:pgSz w:w="11906" w:h="16838"/>
          <w:pgMar w:top="680" w:right="1418" w:bottom="766" w:left="1418" w:header="0" w:footer="709" w:gutter="0"/>
          <w:cols w:space="720"/>
          <w:formProt w:val="0"/>
          <w:docGrid w:linePitch="360"/>
        </w:sectPr>
      </w:pPr>
      <w:r>
        <w:rPr>
          <w:i/>
          <w:highlight w:val="yellow"/>
          <w:shd w:val="clear" w:color="auto" w:fill="FFFF66"/>
        </w:rPr>
        <w:t xml:space="preserve">Please specify how the collaboration between project partners </w:t>
      </w:r>
      <w:proofErr w:type="gramStart"/>
      <w:r>
        <w:rPr>
          <w:i/>
          <w:highlight w:val="yellow"/>
          <w:shd w:val="clear" w:color="auto" w:fill="FFFF66"/>
        </w:rPr>
        <w:t>will be organized</w:t>
      </w:r>
      <w:proofErr w:type="gramEnd"/>
      <w:r>
        <w:rPr>
          <w:i/>
          <w:highlight w:val="yellow"/>
          <w:shd w:val="clear" w:color="auto" w:fill="FFFF66"/>
        </w:rPr>
        <w:t>.</w:t>
      </w:r>
      <w:r>
        <w:rPr>
          <w:i/>
          <w:shd w:val="clear" w:color="auto" w:fill="FFFF66"/>
        </w:rPr>
        <w:t xml:space="preserve"> </w:t>
      </w:r>
    </w:p>
    <w:p w:rsidR="00F5167F" w:rsidRDefault="00A532F0">
      <w:pPr>
        <w:pStyle w:val="berschrift2"/>
        <w:sectPr w:rsidR="00F5167F">
          <w:headerReference w:type="default" r:id="rId9"/>
          <w:footerReference w:type="default" r:id="rId10"/>
          <w:pgSz w:w="11906" w:h="16838"/>
          <w:pgMar w:top="1474" w:right="1418" w:bottom="1474" w:left="1418" w:header="1134" w:footer="1134" w:gutter="0"/>
          <w:cols w:space="720"/>
          <w:formProt w:val="0"/>
          <w:docGrid w:linePitch="360"/>
        </w:sectPr>
      </w:pPr>
      <w:r>
        <w:lastRenderedPageBreak/>
        <w:t>Financial Annex</w:t>
      </w:r>
    </w:p>
    <w:p w:rsidR="00F5167F" w:rsidRDefault="00A532F0">
      <w:r>
        <w:rPr>
          <w:i/>
          <w:iCs/>
          <w:shd w:val="clear" w:color="auto" w:fill="FFFF00"/>
        </w:rPr>
        <w:lastRenderedPageBreak/>
        <w:t>Pr</w:t>
      </w:r>
      <w:r>
        <w:rPr>
          <w:i/>
          <w:iCs/>
          <w:shd w:val="clear" w:color="auto" w:fill="FFFF00"/>
        </w:rPr>
        <w:t>ovide a provisional indication of the required budget for your project. All numbers provided in this section should include VAT (Value Added Tax). Please specify the currency and unit used for all numbers (suggested unit is k€). Copy and complete the table</w:t>
      </w:r>
      <w:r>
        <w:rPr>
          <w:i/>
          <w:iCs/>
          <w:shd w:val="clear" w:color="auto" w:fill="FFFF00"/>
        </w:rPr>
        <w:t xml:space="preserve"> below once for each </w:t>
      </w:r>
      <w:proofErr w:type="gramStart"/>
      <w:r>
        <w:rPr>
          <w:i/>
          <w:iCs/>
          <w:shd w:val="clear" w:color="auto" w:fill="FFFF00"/>
        </w:rPr>
        <w:t>partner</w:t>
      </w:r>
      <w:proofErr w:type="gramEnd"/>
      <w:r>
        <w:rPr>
          <w:i/>
          <w:iCs/>
          <w:shd w:val="clear" w:color="auto" w:fill="FFFF00"/>
        </w:rPr>
        <w:t xml:space="preserve"> and include a summary of all costs and funding requested from SAF€RA (see example table below).</w:t>
      </w:r>
    </w:p>
    <w:p w:rsidR="00F5167F" w:rsidRDefault="00A532F0">
      <w:pPr>
        <w:rPr>
          <w:i/>
          <w:iCs/>
          <w:shd w:val="clear" w:color="auto" w:fill="FFFF00"/>
        </w:rPr>
      </w:pPr>
      <w:r>
        <w:rPr>
          <w:i/>
          <w:iCs/>
          <w:shd w:val="clear" w:color="auto" w:fill="FFFF00"/>
        </w:rPr>
        <w:t xml:space="preserve">If it is more convenient for you to include this information as an extract from your internal accounting software, you may include </w:t>
      </w:r>
      <w:r>
        <w:rPr>
          <w:i/>
          <w:iCs/>
          <w:shd w:val="clear" w:color="auto" w:fill="FFFF00"/>
        </w:rPr>
        <w:t>this annex as a separate document (attempt to provide the same information as in the tables below).</w:t>
      </w:r>
    </w:p>
    <w:p w:rsidR="00F5167F" w:rsidRDefault="00F5167F"/>
    <w:p w:rsidR="00F5167F" w:rsidRDefault="00A532F0">
      <w:pPr>
        <w:rPr>
          <w:i/>
          <w:iCs/>
          <w:shd w:val="clear" w:color="auto" w:fill="FFFF00"/>
        </w:rPr>
      </w:pPr>
      <w:r>
        <w:rPr>
          <w:i/>
          <w:iCs/>
          <w:shd w:val="clear" w:color="auto" w:fill="FFFF00"/>
        </w:rPr>
        <w:t>Please contact your funding organization for assistance in completing this financial annex, as some funders may have specific requirements and rules on eli</w:t>
      </w:r>
      <w:r>
        <w:rPr>
          <w:i/>
          <w:iCs/>
          <w:shd w:val="clear" w:color="auto" w:fill="FFFF00"/>
        </w:rPr>
        <w:t xml:space="preserve">gible expenses. </w:t>
      </w:r>
    </w:p>
    <w:p w:rsidR="00F5167F" w:rsidRDefault="00F5167F">
      <w:pPr>
        <w:rPr>
          <w:i/>
          <w:iCs/>
          <w:shd w:val="clear" w:color="auto" w:fill="FFFF00"/>
        </w:rPr>
      </w:pPr>
    </w:p>
    <w:p w:rsidR="00F5167F" w:rsidRDefault="00F5167F">
      <w:pPr>
        <w:rPr>
          <w:i/>
          <w:iCs/>
          <w:shd w:val="clear" w:color="auto" w:fill="FFFF00"/>
        </w:rPr>
      </w:pPr>
    </w:p>
    <w:p w:rsidR="00F5167F" w:rsidRDefault="00A532F0">
      <w:r>
        <w:rPr>
          <w:b/>
        </w:rPr>
        <w:t>Partner organization 1</w:t>
      </w:r>
      <w:r>
        <w:t xml:space="preserve">: </w:t>
      </w:r>
    </w:p>
    <w:p w:rsidR="00F5167F" w:rsidRDefault="00F5167F">
      <w:pPr>
        <w:rPr>
          <w:i/>
          <w:iCs/>
        </w:rPr>
      </w:pPr>
    </w:p>
    <w:tbl>
      <w:tblPr>
        <w:tblW w:w="8707" w:type="dxa"/>
        <w:tblInd w:w="-1" w:type="dxa"/>
        <w:tblLayout w:type="fixed"/>
        <w:tblCellMar>
          <w:top w:w="55" w:type="dxa"/>
          <w:left w:w="55" w:type="dxa"/>
          <w:bottom w:w="55" w:type="dxa"/>
          <w:right w:w="55" w:type="dxa"/>
        </w:tblCellMar>
        <w:tblLook w:val="0000" w:firstRow="0" w:lastRow="0" w:firstColumn="0" w:lastColumn="0" w:noHBand="0" w:noVBand="0"/>
      </w:tblPr>
      <w:tblGrid>
        <w:gridCol w:w="5341"/>
        <w:gridCol w:w="1696"/>
        <w:gridCol w:w="1670"/>
      </w:tblGrid>
      <w:tr w:rsidR="00F5167F">
        <w:tc>
          <w:tcPr>
            <w:tcW w:w="5341" w:type="dxa"/>
            <w:tcBorders>
              <w:top w:val="single" w:sz="2" w:space="0" w:color="000000"/>
              <w:left w:val="single" w:sz="2" w:space="0" w:color="000000"/>
              <w:bottom w:val="single" w:sz="2" w:space="0" w:color="000000"/>
            </w:tcBorders>
            <w:shd w:val="clear" w:color="auto" w:fill="E6E6E6"/>
          </w:tcPr>
          <w:p w:rsidR="00F5167F" w:rsidRDefault="00A532F0">
            <w:pPr>
              <w:pStyle w:val="TableContents"/>
              <w:widowControl w:val="0"/>
              <w:rPr>
                <w:rFonts w:ascii="Arial Narrow" w:hAnsi="Arial Narrow" w:cs="Arial Narrow"/>
                <w:b/>
                <w:bCs/>
                <w:sz w:val="20"/>
                <w:szCs w:val="20"/>
              </w:rPr>
            </w:pPr>
            <w:r>
              <w:rPr>
                <w:rFonts w:ascii="Arial Narrow" w:hAnsi="Arial Narrow" w:cs="Arial Narrow"/>
                <w:b/>
                <w:bCs/>
                <w:sz w:val="20"/>
                <w:szCs w:val="20"/>
              </w:rPr>
              <w:t>Cost category</w:t>
            </w:r>
          </w:p>
        </w:tc>
        <w:tc>
          <w:tcPr>
            <w:tcW w:w="1696" w:type="dxa"/>
            <w:tcBorders>
              <w:top w:val="single" w:sz="2" w:space="0" w:color="000000"/>
              <w:left w:val="single" w:sz="2" w:space="0" w:color="000000"/>
              <w:bottom w:val="single" w:sz="2" w:space="0" w:color="000000"/>
            </w:tcBorders>
            <w:shd w:val="clear" w:color="auto" w:fill="E6E6E6"/>
          </w:tcPr>
          <w:p w:rsidR="00F5167F" w:rsidRDefault="00A532F0">
            <w:pPr>
              <w:pStyle w:val="TableContents"/>
              <w:widowControl w:val="0"/>
              <w:jc w:val="center"/>
            </w:pPr>
            <w:r>
              <w:rPr>
                <w:rFonts w:ascii="Arial Narrow" w:hAnsi="Arial Narrow" w:cs="Arial Narrow"/>
                <w:b/>
                <w:bCs/>
                <w:sz w:val="20"/>
                <w:szCs w:val="20"/>
              </w:rPr>
              <w:t xml:space="preserve">SAF€RA funding requested from </w:t>
            </w:r>
            <w:r>
              <w:rPr>
                <w:rFonts w:ascii="Arial Narrow" w:hAnsi="Arial Narrow" w:cs="Arial Narrow"/>
                <w:b/>
                <w:bCs/>
                <w:sz w:val="20"/>
                <w:szCs w:val="20"/>
                <w:shd w:val="clear" w:color="auto" w:fill="FFFF00"/>
              </w:rPr>
              <w:t>funding-org 1</w:t>
            </w:r>
            <w:r>
              <w:rPr>
                <w:rFonts w:ascii="Arial Narrow" w:hAnsi="Arial Narrow" w:cs="Arial Narrow"/>
                <w:b/>
                <w:bCs/>
                <w:sz w:val="20"/>
                <w:szCs w:val="20"/>
              </w:rPr>
              <w:t xml:space="preserve"> (k€)</w:t>
            </w:r>
          </w:p>
        </w:tc>
        <w:tc>
          <w:tcPr>
            <w:tcW w:w="1670" w:type="dxa"/>
            <w:tcBorders>
              <w:top w:val="single" w:sz="2" w:space="0" w:color="000000"/>
              <w:left w:val="single" w:sz="2" w:space="0" w:color="000000"/>
              <w:bottom w:val="single" w:sz="2" w:space="0" w:color="000000"/>
              <w:right w:val="single" w:sz="2" w:space="0" w:color="000000"/>
            </w:tcBorders>
            <w:shd w:val="clear" w:color="auto" w:fill="E6E6E6"/>
          </w:tcPr>
          <w:p w:rsidR="00F5167F" w:rsidRDefault="00A532F0">
            <w:pPr>
              <w:pStyle w:val="TableContents"/>
              <w:widowControl w:val="0"/>
              <w:jc w:val="center"/>
              <w:rPr>
                <w:rFonts w:ascii="Arial Narrow" w:hAnsi="Arial Narrow" w:cs="Arial Narrow"/>
                <w:b/>
                <w:bCs/>
                <w:sz w:val="20"/>
                <w:szCs w:val="20"/>
              </w:rPr>
            </w:pPr>
            <w:r>
              <w:rPr>
                <w:rFonts w:ascii="Arial Narrow" w:hAnsi="Arial Narrow" w:cs="Arial Narrow"/>
                <w:b/>
                <w:bCs/>
                <w:sz w:val="20"/>
                <w:szCs w:val="20"/>
              </w:rPr>
              <w:t>SAF€RA funding requested in total (k€)</w:t>
            </w:r>
          </w:p>
        </w:tc>
      </w:tr>
      <w:tr w:rsidR="00F5167F">
        <w:tc>
          <w:tcPr>
            <w:tcW w:w="5341" w:type="dxa"/>
            <w:tcBorders>
              <w:left w:val="single" w:sz="2" w:space="0" w:color="000000"/>
              <w:bottom w:val="single" w:sz="2" w:space="0" w:color="000000"/>
            </w:tcBorders>
          </w:tcPr>
          <w:p w:rsidR="00F5167F" w:rsidRDefault="00A532F0">
            <w:pPr>
              <w:pStyle w:val="TableContents"/>
              <w:widowControl w:val="0"/>
              <w:rPr>
                <w:rFonts w:ascii="Arial Narrow" w:hAnsi="Arial Narrow" w:cs="Arial Narrow"/>
                <w:sz w:val="20"/>
                <w:szCs w:val="20"/>
              </w:rPr>
            </w:pPr>
            <w:r>
              <w:rPr>
                <w:rFonts w:ascii="Arial Narrow" w:hAnsi="Arial Narrow" w:cs="Arial Narrow"/>
                <w:sz w:val="20"/>
                <w:szCs w:val="20"/>
              </w:rPr>
              <w:t>Personnel costs</w:t>
            </w:r>
          </w:p>
          <w:p w:rsidR="00F5167F" w:rsidRDefault="00A532F0">
            <w:pPr>
              <w:pStyle w:val="TableContents"/>
              <w:widowControl w:val="0"/>
              <w:rPr>
                <w:rFonts w:ascii="Arial Narrow" w:hAnsi="Arial Narrow" w:cs="Arial Narrow"/>
                <w:sz w:val="20"/>
                <w:szCs w:val="20"/>
                <w:highlight w:val="yellow"/>
              </w:rPr>
            </w:pPr>
            <w:r>
              <w:rPr>
                <w:rFonts w:ascii="Arial Narrow" w:hAnsi="Arial Narrow" w:cs="Arial Narrow"/>
                <w:sz w:val="20"/>
                <w:szCs w:val="20"/>
                <w:highlight w:val="yellow"/>
              </w:rPr>
              <w:t>(briefly explain planned expenses)</w:t>
            </w:r>
          </w:p>
          <w:p w:rsidR="00F5167F" w:rsidRDefault="00A532F0">
            <w:pPr>
              <w:pStyle w:val="TableContents"/>
              <w:widowControl w:val="0"/>
              <w:jc w:val="right"/>
              <w:rPr>
                <w:rFonts w:ascii="Arial Narrow" w:hAnsi="Arial Narrow" w:cs="Arial Narrow"/>
                <w:sz w:val="20"/>
                <w:szCs w:val="20"/>
              </w:rPr>
            </w:pPr>
            <w:r>
              <w:rPr>
                <w:rFonts w:ascii="Arial Narrow" w:hAnsi="Arial Narrow" w:cs="Arial Narrow"/>
                <w:sz w:val="20"/>
                <w:szCs w:val="20"/>
              </w:rPr>
              <w:t>2017:</w:t>
            </w:r>
          </w:p>
          <w:p w:rsidR="00F5167F" w:rsidRDefault="00A532F0">
            <w:pPr>
              <w:pStyle w:val="TableContents"/>
              <w:widowControl w:val="0"/>
              <w:jc w:val="right"/>
              <w:rPr>
                <w:rFonts w:ascii="Arial Narrow" w:hAnsi="Arial Narrow" w:cs="Arial Narrow"/>
                <w:sz w:val="20"/>
                <w:szCs w:val="20"/>
              </w:rPr>
            </w:pPr>
            <w:r>
              <w:rPr>
                <w:rFonts w:ascii="Arial Narrow" w:hAnsi="Arial Narrow" w:cs="Arial Narrow"/>
                <w:sz w:val="20"/>
                <w:szCs w:val="20"/>
              </w:rPr>
              <w:t>2018:</w:t>
            </w:r>
          </w:p>
          <w:p w:rsidR="00F5167F" w:rsidRDefault="00A532F0">
            <w:pPr>
              <w:pStyle w:val="TableContents"/>
              <w:widowControl w:val="0"/>
              <w:jc w:val="right"/>
              <w:rPr>
                <w:rFonts w:ascii="Arial Narrow" w:hAnsi="Arial Narrow" w:cs="Arial Narrow"/>
                <w:sz w:val="20"/>
                <w:szCs w:val="20"/>
                <w:highlight w:val="yellow"/>
              </w:rPr>
            </w:pPr>
            <w:r>
              <w:rPr>
                <w:rFonts w:ascii="Arial Narrow" w:hAnsi="Arial Narrow" w:cs="Arial Narrow"/>
                <w:sz w:val="20"/>
                <w:szCs w:val="20"/>
                <w:highlight w:val="yellow"/>
              </w:rPr>
              <w:t>Year n:</w:t>
            </w:r>
          </w:p>
          <w:p w:rsidR="00F5167F" w:rsidRDefault="00A532F0">
            <w:pPr>
              <w:pStyle w:val="TableContents"/>
              <w:widowControl w:val="0"/>
              <w:jc w:val="right"/>
              <w:rPr>
                <w:rFonts w:ascii="Arial Narrow" w:hAnsi="Arial Narrow" w:cs="Arial Narrow"/>
                <w:sz w:val="20"/>
                <w:szCs w:val="20"/>
              </w:rPr>
            </w:pPr>
            <w:r>
              <w:rPr>
                <w:rFonts w:ascii="Arial Narrow" w:hAnsi="Arial Narrow" w:cs="Arial Narrow"/>
                <w:sz w:val="20"/>
                <w:szCs w:val="20"/>
              </w:rPr>
              <w:t>Subtotal:</w:t>
            </w:r>
          </w:p>
        </w:tc>
        <w:tc>
          <w:tcPr>
            <w:tcW w:w="1696" w:type="dxa"/>
            <w:tcBorders>
              <w:left w:val="single" w:sz="2" w:space="0" w:color="000000"/>
              <w:bottom w:val="single" w:sz="2" w:space="0" w:color="000000"/>
            </w:tcBorders>
          </w:tcPr>
          <w:p w:rsidR="00F5167F" w:rsidRDefault="00F5167F">
            <w:pPr>
              <w:pStyle w:val="TableContents"/>
              <w:widowControl w:val="0"/>
              <w:snapToGrid w:val="0"/>
              <w:jc w:val="center"/>
              <w:rPr>
                <w:rFonts w:ascii="Arial Narrow" w:hAnsi="Arial Narrow" w:cs="Arial Narrow"/>
                <w:sz w:val="20"/>
                <w:szCs w:val="20"/>
              </w:rPr>
            </w:pPr>
          </w:p>
        </w:tc>
        <w:tc>
          <w:tcPr>
            <w:tcW w:w="1670" w:type="dxa"/>
            <w:tcBorders>
              <w:left w:val="single" w:sz="2" w:space="0" w:color="000000"/>
              <w:bottom w:val="single" w:sz="2" w:space="0" w:color="000000"/>
              <w:right w:val="single" w:sz="2" w:space="0" w:color="000000"/>
            </w:tcBorders>
          </w:tcPr>
          <w:p w:rsidR="00F5167F" w:rsidRDefault="00F5167F">
            <w:pPr>
              <w:pStyle w:val="TableContents"/>
              <w:widowControl w:val="0"/>
              <w:snapToGrid w:val="0"/>
              <w:jc w:val="center"/>
              <w:rPr>
                <w:rFonts w:ascii="Arial Narrow" w:hAnsi="Arial Narrow" w:cs="Arial Narrow"/>
                <w:sz w:val="20"/>
                <w:szCs w:val="20"/>
              </w:rPr>
            </w:pPr>
          </w:p>
        </w:tc>
      </w:tr>
      <w:tr w:rsidR="00F5167F">
        <w:tc>
          <w:tcPr>
            <w:tcW w:w="5341" w:type="dxa"/>
            <w:tcBorders>
              <w:left w:val="single" w:sz="2" w:space="0" w:color="000000"/>
              <w:bottom w:val="single" w:sz="2" w:space="0" w:color="000000"/>
            </w:tcBorders>
          </w:tcPr>
          <w:p w:rsidR="00F5167F" w:rsidRDefault="00A532F0">
            <w:pPr>
              <w:pStyle w:val="TableContents"/>
              <w:widowControl w:val="0"/>
              <w:rPr>
                <w:rFonts w:ascii="Arial Narrow" w:hAnsi="Arial Narrow" w:cs="Arial Narrow"/>
                <w:sz w:val="20"/>
                <w:szCs w:val="20"/>
              </w:rPr>
            </w:pPr>
            <w:r>
              <w:rPr>
                <w:rFonts w:ascii="Arial Narrow" w:hAnsi="Arial Narrow" w:cs="Arial Narrow"/>
                <w:sz w:val="20"/>
                <w:szCs w:val="20"/>
              </w:rPr>
              <w:t>Travel costs</w:t>
            </w:r>
          </w:p>
          <w:p w:rsidR="00F5167F" w:rsidRDefault="00A532F0">
            <w:pPr>
              <w:pStyle w:val="TableContents"/>
              <w:widowControl w:val="0"/>
              <w:rPr>
                <w:rFonts w:ascii="Arial Narrow" w:hAnsi="Arial Narrow" w:cs="Arial Narrow"/>
                <w:sz w:val="20"/>
                <w:szCs w:val="20"/>
                <w:highlight w:val="yellow"/>
              </w:rPr>
            </w:pPr>
            <w:r>
              <w:rPr>
                <w:rFonts w:ascii="Arial Narrow" w:hAnsi="Arial Narrow" w:cs="Arial Narrow"/>
                <w:sz w:val="20"/>
                <w:szCs w:val="20"/>
                <w:highlight w:val="yellow"/>
              </w:rPr>
              <w:t xml:space="preserve">(briefly </w:t>
            </w:r>
            <w:r>
              <w:rPr>
                <w:rFonts w:ascii="Arial Narrow" w:hAnsi="Arial Narrow" w:cs="Arial Narrow"/>
                <w:sz w:val="20"/>
                <w:szCs w:val="20"/>
                <w:highlight w:val="yellow"/>
              </w:rPr>
              <w:t>explain planned expenses)</w:t>
            </w:r>
          </w:p>
          <w:p w:rsidR="00F5167F" w:rsidRDefault="00A532F0">
            <w:pPr>
              <w:pStyle w:val="TableContents"/>
              <w:widowControl w:val="0"/>
              <w:jc w:val="right"/>
              <w:rPr>
                <w:rFonts w:ascii="Arial Narrow" w:hAnsi="Arial Narrow" w:cs="Arial Narrow"/>
                <w:sz w:val="20"/>
                <w:szCs w:val="20"/>
              </w:rPr>
            </w:pPr>
            <w:r>
              <w:rPr>
                <w:rFonts w:ascii="Arial Narrow" w:hAnsi="Arial Narrow" w:cs="Arial Narrow"/>
                <w:sz w:val="20"/>
                <w:szCs w:val="20"/>
              </w:rPr>
              <w:t>2017:</w:t>
            </w:r>
          </w:p>
          <w:p w:rsidR="00F5167F" w:rsidRDefault="00A532F0">
            <w:pPr>
              <w:pStyle w:val="TableContents"/>
              <w:widowControl w:val="0"/>
              <w:jc w:val="right"/>
              <w:rPr>
                <w:rFonts w:ascii="Arial Narrow" w:hAnsi="Arial Narrow" w:cs="Arial Narrow"/>
                <w:sz w:val="20"/>
                <w:szCs w:val="20"/>
              </w:rPr>
            </w:pPr>
            <w:r>
              <w:rPr>
                <w:rFonts w:ascii="Arial Narrow" w:hAnsi="Arial Narrow" w:cs="Arial Narrow"/>
                <w:sz w:val="20"/>
                <w:szCs w:val="20"/>
              </w:rPr>
              <w:t>2018:</w:t>
            </w:r>
          </w:p>
          <w:p w:rsidR="00F5167F" w:rsidRDefault="00A532F0">
            <w:pPr>
              <w:pStyle w:val="TableContents"/>
              <w:widowControl w:val="0"/>
              <w:jc w:val="right"/>
              <w:rPr>
                <w:rFonts w:ascii="Arial Narrow" w:hAnsi="Arial Narrow" w:cs="Arial Narrow"/>
                <w:sz w:val="20"/>
                <w:szCs w:val="20"/>
                <w:highlight w:val="yellow"/>
              </w:rPr>
            </w:pPr>
            <w:r>
              <w:rPr>
                <w:rFonts w:ascii="Arial Narrow" w:hAnsi="Arial Narrow" w:cs="Arial Narrow"/>
                <w:sz w:val="20"/>
                <w:szCs w:val="20"/>
                <w:highlight w:val="yellow"/>
              </w:rPr>
              <w:t>Year n:</w:t>
            </w:r>
          </w:p>
          <w:p w:rsidR="00F5167F" w:rsidRDefault="00A532F0">
            <w:pPr>
              <w:pStyle w:val="TableContents"/>
              <w:widowControl w:val="0"/>
              <w:jc w:val="right"/>
              <w:rPr>
                <w:rFonts w:ascii="Arial Narrow" w:hAnsi="Arial Narrow" w:cs="Arial Narrow"/>
                <w:sz w:val="20"/>
                <w:szCs w:val="20"/>
              </w:rPr>
            </w:pPr>
            <w:r>
              <w:rPr>
                <w:rFonts w:ascii="Arial Narrow" w:hAnsi="Arial Narrow" w:cs="Arial Narrow"/>
                <w:sz w:val="20"/>
                <w:szCs w:val="20"/>
              </w:rPr>
              <w:t>Subtotal:</w:t>
            </w:r>
          </w:p>
        </w:tc>
        <w:tc>
          <w:tcPr>
            <w:tcW w:w="1696" w:type="dxa"/>
            <w:tcBorders>
              <w:left w:val="single" w:sz="2" w:space="0" w:color="000000"/>
              <w:bottom w:val="single" w:sz="2" w:space="0" w:color="000000"/>
            </w:tcBorders>
          </w:tcPr>
          <w:p w:rsidR="00F5167F" w:rsidRDefault="00F5167F">
            <w:pPr>
              <w:pStyle w:val="TableContents"/>
              <w:widowControl w:val="0"/>
              <w:snapToGrid w:val="0"/>
              <w:jc w:val="center"/>
              <w:rPr>
                <w:rFonts w:ascii="Arial Narrow" w:hAnsi="Arial Narrow" w:cs="Arial Narrow"/>
                <w:sz w:val="20"/>
                <w:szCs w:val="20"/>
              </w:rPr>
            </w:pPr>
          </w:p>
        </w:tc>
        <w:tc>
          <w:tcPr>
            <w:tcW w:w="1670" w:type="dxa"/>
            <w:tcBorders>
              <w:left w:val="single" w:sz="2" w:space="0" w:color="000000"/>
              <w:bottom w:val="single" w:sz="2" w:space="0" w:color="000000"/>
              <w:right w:val="single" w:sz="2" w:space="0" w:color="000000"/>
            </w:tcBorders>
          </w:tcPr>
          <w:p w:rsidR="00F5167F" w:rsidRDefault="00F5167F">
            <w:pPr>
              <w:pStyle w:val="TableContents"/>
              <w:widowControl w:val="0"/>
              <w:snapToGrid w:val="0"/>
              <w:jc w:val="center"/>
              <w:rPr>
                <w:rFonts w:ascii="Arial Narrow" w:hAnsi="Arial Narrow" w:cs="Arial Narrow"/>
                <w:sz w:val="20"/>
                <w:szCs w:val="20"/>
              </w:rPr>
            </w:pPr>
          </w:p>
        </w:tc>
      </w:tr>
      <w:tr w:rsidR="00F5167F">
        <w:tc>
          <w:tcPr>
            <w:tcW w:w="5341" w:type="dxa"/>
            <w:tcBorders>
              <w:left w:val="single" w:sz="2" w:space="0" w:color="000000"/>
              <w:bottom w:val="single" w:sz="2" w:space="0" w:color="000000"/>
            </w:tcBorders>
          </w:tcPr>
          <w:p w:rsidR="00F5167F" w:rsidRDefault="00A532F0">
            <w:pPr>
              <w:pStyle w:val="TableContents"/>
              <w:widowControl w:val="0"/>
              <w:rPr>
                <w:rFonts w:ascii="Arial Narrow" w:hAnsi="Arial Narrow" w:cs="Arial Narrow"/>
                <w:sz w:val="20"/>
                <w:szCs w:val="20"/>
              </w:rPr>
            </w:pPr>
            <w:r>
              <w:rPr>
                <w:rFonts w:ascii="Arial Narrow" w:hAnsi="Arial Narrow" w:cs="Arial Narrow"/>
                <w:sz w:val="20"/>
                <w:szCs w:val="20"/>
              </w:rPr>
              <w:t>Equipment costs</w:t>
            </w:r>
          </w:p>
          <w:p w:rsidR="00F5167F" w:rsidRDefault="00A532F0">
            <w:pPr>
              <w:pStyle w:val="TableContents"/>
              <w:widowControl w:val="0"/>
              <w:rPr>
                <w:rFonts w:ascii="Arial Narrow" w:hAnsi="Arial Narrow" w:cs="Arial Narrow"/>
                <w:sz w:val="20"/>
                <w:szCs w:val="20"/>
                <w:highlight w:val="yellow"/>
              </w:rPr>
            </w:pPr>
            <w:r>
              <w:rPr>
                <w:rFonts w:ascii="Arial Narrow" w:hAnsi="Arial Narrow" w:cs="Arial Narrow"/>
                <w:sz w:val="20"/>
                <w:szCs w:val="20"/>
                <w:highlight w:val="yellow"/>
              </w:rPr>
              <w:t>(briefly explain planned expenses)</w:t>
            </w:r>
          </w:p>
          <w:p w:rsidR="00F5167F" w:rsidRDefault="00A532F0">
            <w:pPr>
              <w:pStyle w:val="TableContents"/>
              <w:widowControl w:val="0"/>
              <w:jc w:val="right"/>
              <w:rPr>
                <w:rFonts w:ascii="Arial Narrow" w:hAnsi="Arial Narrow" w:cs="Arial Narrow"/>
                <w:sz w:val="20"/>
                <w:szCs w:val="20"/>
              </w:rPr>
            </w:pPr>
            <w:r>
              <w:rPr>
                <w:rFonts w:ascii="Arial Narrow" w:hAnsi="Arial Narrow" w:cs="Arial Narrow"/>
                <w:sz w:val="20"/>
                <w:szCs w:val="20"/>
              </w:rPr>
              <w:t>2017:</w:t>
            </w:r>
          </w:p>
          <w:p w:rsidR="00F5167F" w:rsidRDefault="00A532F0">
            <w:pPr>
              <w:pStyle w:val="TableContents"/>
              <w:widowControl w:val="0"/>
              <w:jc w:val="right"/>
              <w:rPr>
                <w:rFonts w:ascii="Arial Narrow" w:hAnsi="Arial Narrow" w:cs="Arial Narrow"/>
                <w:sz w:val="20"/>
                <w:szCs w:val="20"/>
              </w:rPr>
            </w:pPr>
            <w:r>
              <w:rPr>
                <w:rFonts w:ascii="Arial Narrow" w:hAnsi="Arial Narrow" w:cs="Arial Narrow"/>
                <w:sz w:val="20"/>
                <w:szCs w:val="20"/>
              </w:rPr>
              <w:t>2018:</w:t>
            </w:r>
          </w:p>
          <w:p w:rsidR="00F5167F" w:rsidRDefault="00A532F0">
            <w:pPr>
              <w:pStyle w:val="TableContents"/>
              <w:widowControl w:val="0"/>
              <w:jc w:val="right"/>
              <w:rPr>
                <w:rFonts w:ascii="Arial Narrow" w:hAnsi="Arial Narrow" w:cs="Arial Narrow"/>
                <w:sz w:val="20"/>
                <w:szCs w:val="20"/>
                <w:highlight w:val="yellow"/>
              </w:rPr>
            </w:pPr>
            <w:r>
              <w:rPr>
                <w:rFonts w:ascii="Arial Narrow" w:hAnsi="Arial Narrow" w:cs="Arial Narrow"/>
                <w:sz w:val="20"/>
                <w:szCs w:val="20"/>
                <w:highlight w:val="yellow"/>
              </w:rPr>
              <w:t>Year n:</w:t>
            </w:r>
          </w:p>
          <w:p w:rsidR="00F5167F" w:rsidRDefault="00A532F0">
            <w:pPr>
              <w:pStyle w:val="TableContents"/>
              <w:widowControl w:val="0"/>
              <w:jc w:val="right"/>
              <w:rPr>
                <w:rFonts w:ascii="Arial Narrow" w:hAnsi="Arial Narrow" w:cs="Arial Narrow"/>
                <w:sz w:val="20"/>
                <w:szCs w:val="20"/>
              </w:rPr>
            </w:pPr>
            <w:r>
              <w:rPr>
                <w:rFonts w:ascii="Arial Narrow" w:hAnsi="Arial Narrow" w:cs="Arial Narrow"/>
                <w:sz w:val="20"/>
                <w:szCs w:val="20"/>
              </w:rPr>
              <w:t>Subtotal:</w:t>
            </w:r>
          </w:p>
        </w:tc>
        <w:tc>
          <w:tcPr>
            <w:tcW w:w="1696" w:type="dxa"/>
            <w:tcBorders>
              <w:left w:val="single" w:sz="2" w:space="0" w:color="000000"/>
              <w:bottom w:val="single" w:sz="2" w:space="0" w:color="000000"/>
            </w:tcBorders>
          </w:tcPr>
          <w:p w:rsidR="00F5167F" w:rsidRDefault="00F5167F">
            <w:pPr>
              <w:pStyle w:val="TableContents"/>
              <w:widowControl w:val="0"/>
              <w:snapToGrid w:val="0"/>
              <w:jc w:val="center"/>
              <w:rPr>
                <w:rFonts w:ascii="Arial Narrow" w:hAnsi="Arial Narrow" w:cs="Arial Narrow"/>
                <w:sz w:val="20"/>
                <w:szCs w:val="20"/>
              </w:rPr>
            </w:pPr>
          </w:p>
        </w:tc>
        <w:tc>
          <w:tcPr>
            <w:tcW w:w="1670" w:type="dxa"/>
            <w:tcBorders>
              <w:left w:val="single" w:sz="2" w:space="0" w:color="000000"/>
              <w:bottom w:val="single" w:sz="2" w:space="0" w:color="000000"/>
              <w:right w:val="single" w:sz="2" w:space="0" w:color="000000"/>
            </w:tcBorders>
          </w:tcPr>
          <w:p w:rsidR="00F5167F" w:rsidRDefault="00F5167F">
            <w:pPr>
              <w:pStyle w:val="TableContents"/>
              <w:widowControl w:val="0"/>
              <w:snapToGrid w:val="0"/>
              <w:jc w:val="center"/>
              <w:rPr>
                <w:rFonts w:ascii="Arial Narrow" w:hAnsi="Arial Narrow" w:cs="Arial Narrow"/>
                <w:sz w:val="20"/>
                <w:szCs w:val="20"/>
              </w:rPr>
            </w:pPr>
          </w:p>
        </w:tc>
      </w:tr>
      <w:tr w:rsidR="00F5167F">
        <w:tc>
          <w:tcPr>
            <w:tcW w:w="5341" w:type="dxa"/>
            <w:tcBorders>
              <w:left w:val="single" w:sz="2" w:space="0" w:color="000000"/>
              <w:bottom w:val="single" w:sz="2" w:space="0" w:color="000000"/>
            </w:tcBorders>
          </w:tcPr>
          <w:p w:rsidR="00F5167F" w:rsidRDefault="00A532F0">
            <w:pPr>
              <w:pStyle w:val="TableContents"/>
              <w:widowControl w:val="0"/>
              <w:rPr>
                <w:rFonts w:ascii="Arial Narrow" w:hAnsi="Arial Narrow" w:cs="Arial Narrow"/>
                <w:sz w:val="20"/>
                <w:szCs w:val="20"/>
              </w:rPr>
            </w:pPr>
            <w:r>
              <w:rPr>
                <w:rFonts w:ascii="Arial Narrow" w:hAnsi="Arial Narrow" w:cs="Arial Narrow"/>
                <w:sz w:val="20"/>
                <w:szCs w:val="20"/>
              </w:rPr>
              <w:t>Other costs</w:t>
            </w:r>
          </w:p>
          <w:p w:rsidR="00F5167F" w:rsidRDefault="00A532F0">
            <w:pPr>
              <w:pStyle w:val="TableContents"/>
              <w:widowControl w:val="0"/>
              <w:rPr>
                <w:rFonts w:ascii="Arial Narrow" w:hAnsi="Arial Narrow" w:cs="Arial Narrow"/>
                <w:sz w:val="20"/>
                <w:szCs w:val="20"/>
                <w:highlight w:val="yellow"/>
              </w:rPr>
            </w:pPr>
            <w:r>
              <w:rPr>
                <w:rFonts w:ascii="Arial Narrow" w:hAnsi="Arial Narrow" w:cs="Arial Narrow"/>
                <w:sz w:val="20"/>
                <w:szCs w:val="20"/>
                <w:highlight w:val="yellow"/>
              </w:rPr>
              <w:t>(briefly explain planned expenses)</w:t>
            </w:r>
          </w:p>
          <w:p w:rsidR="00F5167F" w:rsidRDefault="00A532F0">
            <w:pPr>
              <w:pStyle w:val="TableContents"/>
              <w:widowControl w:val="0"/>
              <w:jc w:val="right"/>
              <w:rPr>
                <w:rFonts w:ascii="Arial Narrow" w:hAnsi="Arial Narrow" w:cs="Arial Narrow"/>
                <w:sz w:val="20"/>
                <w:szCs w:val="20"/>
              </w:rPr>
            </w:pPr>
            <w:r>
              <w:rPr>
                <w:rFonts w:ascii="Arial Narrow" w:hAnsi="Arial Narrow" w:cs="Arial Narrow"/>
                <w:sz w:val="20"/>
                <w:szCs w:val="20"/>
              </w:rPr>
              <w:t>2017:</w:t>
            </w:r>
          </w:p>
          <w:p w:rsidR="00F5167F" w:rsidRDefault="00A532F0">
            <w:pPr>
              <w:pStyle w:val="TableContents"/>
              <w:widowControl w:val="0"/>
              <w:jc w:val="right"/>
              <w:rPr>
                <w:rFonts w:ascii="Arial Narrow" w:hAnsi="Arial Narrow" w:cs="Arial Narrow"/>
                <w:sz w:val="20"/>
                <w:szCs w:val="20"/>
              </w:rPr>
            </w:pPr>
            <w:r>
              <w:rPr>
                <w:rFonts w:ascii="Arial Narrow" w:hAnsi="Arial Narrow" w:cs="Arial Narrow"/>
                <w:sz w:val="20"/>
                <w:szCs w:val="20"/>
              </w:rPr>
              <w:t>2018:</w:t>
            </w:r>
          </w:p>
          <w:p w:rsidR="00F5167F" w:rsidRDefault="00A532F0">
            <w:pPr>
              <w:pStyle w:val="TableContents"/>
              <w:widowControl w:val="0"/>
              <w:jc w:val="right"/>
              <w:rPr>
                <w:rFonts w:ascii="Arial Narrow" w:hAnsi="Arial Narrow" w:cs="Arial Narrow"/>
                <w:sz w:val="20"/>
                <w:szCs w:val="20"/>
                <w:highlight w:val="yellow"/>
              </w:rPr>
            </w:pPr>
            <w:r>
              <w:rPr>
                <w:rFonts w:ascii="Arial Narrow" w:hAnsi="Arial Narrow" w:cs="Arial Narrow"/>
                <w:sz w:val="20"/>
                <w:szCs w:val="20"/>
                <w:highlight w:val="yellow"/>
              </w:rPr>
              <w:t>Year n:</w:t>
            </w:r>
          </w:p>
          <w:p w:rsidR="00F5167F" w:rsidRDefault="00A532F0">
            <w:pPr>
              <w:pStyle w:val="TableContents"/>
              <w:widowControl w:val="0"/>
              <w:jc w:val="right"/>
              <w:rPr>
                <w:rFonts w:ascii="Arial Narrow" w:hAnsi="Arial Narrow" w:cs="Arial Narrow"/>
                <w:sz w:val="20"/>
                <w:szCs w:val="20"/>
              </w:rPr>
            </w:pPr>
            <w:r>
              <w:rPr>
                <w:rFonts w:ascii="Arial Narrow" w:hAnsi="Arial Narrow" w:cs="Arial Narrow"/>
                <w:sz w:val="20"/>
                <w:szCs w:val="20"/>
              </w:rPr>
              <w:t>Subtotal:</w:t>
            </w:r>
          </w:p>
        </w:tc>
        <w:tc>
          <w:tcPr>
            <w:tcW w:w="1696" w:type="dxa"/>
            <w:tcBorders>
              <w:left w:val="single" w:sz="2" w:space="0" w:color="000000"/>
              <w:bottom w:val="single" w:sz="2" w:space="0" w:color="000000"/>
            </w:tcBorders>
          </w:tcPr>
          <w:p w:rsidR="00F5167F" w:rsidRDefault="00F5167F">
            <w:pPr>
              <w:pStyle w:val="TableContents"/>
              <w:widowControl w:val="0"/>
              <w:snapToGrid w:val="0"/>
              <w:jc w:val="center"/>
              <w:rPr>
                <w:rFonts w:ascii="Arial Narrow" w:hAnsi="Arial Narrow" w:cs="Arial Narrow"/>
                <w:sz w:val="20"/>
                <w:szCs w:val="20"/>
              </w:rPr>
            </w:pPr>
          </w:p>
        </w:tc>
        <w:tc>
          <w:tcPr>
            <w:tcW w:w="1670" w:type="dxa"/>
            <w:tcBorders>
              <w:left w:val="single" w:sz="2" w:space="0" w:color="000000"/>
              <w:bottom w:val="single" w:sz="2" w:space="0" w:color="000000"/>
              <w:right w:val="single" w:sz="2" w:space="0" w:color="000000"/>
            </w:tcBorders>
          </w:tcPr>
          <w:p w:rsidR="00F5167F" w:rsidRDefault="00F5167F">
            <w:pPr>
              <w:pStyle w:val="TableContents"/>
              <w:widowControl w:val="0"/>
              <w:snapToGrid w:val="0"/>
              <w:jc w:val="center"/>
              <w:rPr>
                <w:rFonts w:ascii="Arial Narrow" w:hAnsi="Arial Narrow" w:cs="Arial Narrow"/>
                <w:sz w:val="20"/>
                <w:szCs w:val="20"/>
              </w:rPr>
            </w:pPr>
          </w:p>
        </w:tc>
      </w:tr>
      <w:tr w:rsidR="00F5167F">
        <w:tc>
          <w:tcPr>
            <w:tcW w:w="5341" w:type="dxa"/>
            <w:tcBorders>
              <w:left w:val="single" w:sz="2" w:space="0" w:color="000000"/>
              <w:bottom w:val="single" w:sz="2" w:space="0" w:color="000000"/>
            </w:tcBorders>
          </w:tcPr>
          <w:p w:rsidR="00F5167F" w:rsidRDefault="00A532F0">
            <w:pPr>
              <w:pStyle w:val="TableContents"/>
              <w:widowControl w:val="0"/>
              <w:rPr>
                <w:rFonts w:ascii="Arial Narrow" w:hAnsi="Arial Narrow" w:cs="Arial Narrow"/>
                <w:sz w:val="20"/>
                <w:szCs w:val="20"/>
              </w:rPr>
            </w:pPr>
            <w:r>
              <w:rPr>
                <w:rFonts w:ascii="Arial Narrow" w:hAnsi="Arial Narrow" w:cs="Arial Narrow"/>
                <w:sz w:val="20"/>
                <w:szCs w:val="20"/>
              </w:rPr>
              <w:t>Overhead costs (if applicable)</w:t>
            </w:r>
          </w:p>
          <w:p w:rsidR="00F5167F" w:rsidRDefault="00A532F0">
            <w:pPr>
              <w:pStyle w:val="TableContents"/>
              <w:widowControl w:val="0"/>
              <w:rPr>
                <w:rFonts w:ascii="Arial Narrow" w:hAnsi="Arial Narrow" w:cs="Arial Narrow"/>
                <w:sz w:val="20"/>
                <w:szCs w:val="20"/>
                <w:highlight w:val="yellow"/>
              </w:rPr>
            </w:pPr>
            <w:r>
              <w:rPr>
                <w:rFonts w:ascii="Arial Narrow" w:hAnsi="Arial Narrow" w:cs="Arial Narrow"/>
                <w:sz w:val="20"/>
                <w:szCs w:val="20"/>
                <w:highlight w:val="yellow"/>
              </w:rPr>
              <w:t>(briefly explain planned expenses)</w:t>
            </w:r>
          </w:p>
          <w:p w:rsidR="00F5167F" w:rsidRDefault="00A532F0">
            <w:pPr>
              <w:pStyle w:val="TableContents"/>
              <w:widowControl w:val="0"/>
              <w:jc w:val="right"/>
              <w:rPr>
                <w:rFonts w:ascii="Arial Narrow" w:hAnsi="Arial Narrow" w:cs="Arial Narrow"/>
                <w:sz w:val="20"/>
                <w:szCs w:val="20"/>
              </w:rPr>
            </w:pPr>
            <w:r>
              <w:rPr>
                <w:rFonts w:ascii="Arial Narrow" w:hAnsi="Arial Narrow" w:cs="Arial Narrow"/>
                <w:sz w:val="20"/>
                <w:szCs w:val="20"/>
              </w:rPr>
              <w:t>2017:</w:t>
            </w:r>
          </w:p>
          <w:p w:rsidR="00F5167F" w:rsidRDefault="00A532F0">
            <w:pPr>
              <w:pStyle w:val="TableContents"/>
              <w:widowControl w:val="0"/>
              <w:jc w:val="right"/>
              <w:rPr>
                <w:rFonts w:ascii="Arial Narrow" w:hAnsi="Arial Narrow" w:cs="Arial Narrow"/>
                <w:sz w:val="20"/>
                <w:szCs w:val="20"/>
              </w:rPr>
            </w:pPr>
            <w:r>
              <w:rPr>
                <w:rFonts w:ascii="Arial Narrow" w:hAnsi="Arial Narrow" w:cs="Arial Narrow"/>
                <w:sz w:val="20"/>
                <w:szCs w:val="20"/>
              </w:rPr>
              <w:t>2018:</w:t>
            </w:r>
          </w:p>
          <w:p w:rsidR="00F5167F" w:rsidRDefault="00A532F0">
            <w:pPr>
              <w:pStyle w:val="TableContents"/>
              <w:widowControl w:val="0"/>
              <w:jc w:val="right"/>
              <w:rPr>
                <w:rFonts w:ascii="Arial Narrow" w:hAnsi="Arial Narrow" w:cs="Arial Narrow"/>
                <w:sz w:val="20"/>
                <w:szCs w:val="20"/>
                <w:highlight w:val="yellow"/>
              </w:rPr>
            </w:pPr>
            <w:r>
              <w:rPr>
                <w:rFonts w:ascii="Arial Narrow" w:hAnsi="Arial Narrow" w:cs="Arial Narrow"/>
                <w:sz w:val="20"/>
                <w:szCs w:val="20"/>
                <w:highlight w:val="yellow"/>
              </w:rPr>
              <w:t>Year n:</w:t>
            </w:r>
          </w:p>
          <w:p w:rsidR="00F5167F" w:rsidRDefault="00A532F0">
            <w:pPr>
              <w:pStyle w:val="TableContents"/>
              <w:widowControl w:val="0"/>
              <w:jc w:val="right"/>
              <w:rPr>
                <w:rFonts w:ascii="Arial Narrow" w:hAnsi="Arial Narrow" w:cs="Arial Narrow"/>
                <w:sz w:val="20"/>
                <w:szCs w:val="20"/>
              </w:rPr>
            </w:pPr>
            <w:r>
              <w:rPr>
                <w:rFonts w:ascii="Arial Narrow" w:hAnsi="Arial Narrow" w:cs="Arial Narrow"/>
                <w:sz w:val="20"/>
                <w:szCs w:val="20"/>
              </w:rPr>
              <w:t>Subtotal:</w:t>
            </w:r>
          </w:p>
        </w:tc>
        <w:tc>
          <w:tcPr>
            <w:tcW w:w="1696" w:type="dxa"/>
            <w:tcBorders>
              <w:left w:val="single" w:sz="2" w:space="0" w:color="000000"/>
              <w:bottom w:val="single" w:sz="2" w:space="0" w:color="000000"/>
            </w:tcBorders>
          </w:tcPr>
          <w:p w:rsidR="00F5167F" w:rsidRDefault="00F5167F">
            <w:pPr>
              <w:pStyle w:val="TableContents"/>
              <w:widowControl w:val="0"/>
              <w:snapToGrid w:val="0"/>
              <w:jc w:val="center"/>
              <w:rPr>
                <w:rFonts w:ascii="Arial Narrow" w:hAnsi="Arial Narrow" w:cs="Arial Narrow"/>
                <w:sz w:val="20"/>
                <w:szCs w:val="20"/>
              </w:rPr>
            </w:pPr>
          </w:p>
        </w:tc>
        <w:tc>
          <w:tcPr>
            <w:tcW w:w="1670" w:type="dxa"/>
            <w:tcBorders>
              <w:left w:val="single" w:sz="2" w:space="0" w:color="000000"/>
              <w:bottom w:val="single" w:sz="2" w:space="0" w:color="000000"/>
              <w:right w:val="single" w:sz="2" w:space="0" w:color="000000"/>
            </w:tcBorders>
          </w:tcPr>
          <w:p w:rsidR="00F5167F" w:rsidRDefault="00F5167F">
            <w:pPr>
              <w:pStyle w:val="TableContents"/>
              <w:widowControl w:val="0"/>
              <w:snapToGrid w:val="0"/>
              <w:jc w:val="center"/>
              <w:rPr>
                <w:rFonts w:ascii="Arial Narrow" w:hAnsi="Arial Narrow" w:cs="Arial Narrow"/>
                <w:sz w:val="20"/>
                <w:szCs w:val="20"/>
              </w:rPr>
            </w:pPr>
          </w:p>
        </w:tc>
      </w:tr>
      <w:tr w:rsidR="00F5167F">
        <w:tc>
          <w:tcPr>
            <w:tcW w:w="5341" w:type="dxa"/>
            <w:tcBorders>
              <w:left w:val="single" w:sz="2" w:space="0" w:color="000000"/>
              <w:bottom w:val="single" w:sz="2" w:space="0" w:color="000000"/>
            </w:tcBorders>
          </w:tcPr>
          <w:p w:rsidR="00F5167F" w:rsidRDefault="00A532F0">
            <w:pPr>
              <w:pStyle w:val="TableContents"/>
              <w:widowControl w:val="0"/>
              <w:jc w:val="right"/>
              <w:rPr>
                <w:rFonts w:ascii="Arial Narrow" w:hAnsi="Arial Narrow" w:cs="Arial Narrow"/>
                <w:sz w:val="20"/>
                <w:szCs w:val="20"/>
              </w:rPr>
            </w:pPr>
            <w:r>
              <w:rPr>
                <w:rFonts w:ascii="Arial Narrow" w:hAnsi="Arial Narrow" w:cs="Arial Narrow"/>
                <w:sz w:val="20"/>
                <w:szCs w:val="20"/>
              </w:rPr>
              <w:t>Total:</w:t>
            </w:r>
          </w:p>
        </w:tc>
        <w:tc>
          <w:tcPr>
            <w:tcW w:w="1696" w:type="dxa"/>
            <w:tcBorders>
              <w:left w:val="single" w:sz="2" w:space="0" w:color="000000"/>
              <w:bottom w:val="single" w:sz="2" w:space="0" w:color="000000"/>
            </w:tcBorders>
          </w:tcPr>
          <w:p w:rsidR="00F5167F" w:rsidRDefault="00F5167F">
            <w:pPr>
              <w:pStyle w:val="TableContents"/>
              <w:widowControl w:val="0"/>
              <w:snapToGrid w:val="0"/>
              <w:jc w:val="center"/>
              <w:rPr>
                <w:rFonts w:ascii="Arial Narrow" w:hAnsi="Arial Narrow" w:cs="Arial Narrow"/>
                <w:sz w:val="20"/>
                <w:szCs w:val="20"/>
              </w:rPr>
            </w:pPr>
          </w:p>
        </w:tc>
        <w:tc>
          <w:tcPr>
            <w:tcW w:w="1670" w:type="dxa"/>
            <w:tcBorders>
              <w:left w:val="single" w:sz="2" w:space="0" w:color="000000"/>
              <w:bottom w:val="single" w:sz="2" w:space="0" w:color="000000"/>
              <w:right w:val="single" w:sz="2" w:space="0" w:color="000000"/>
            </w:tcBorders>
          </w:tcPr>
          <w:p w:rsidR="00F5167F" w:rsidRDefault="00F5167F">
            <w:pPr>
              <w:pStyle w:val="TableContents"/>
              <w:widowControl w:val="0"/>
              <w:snapToGrid w:val="0"/>
              <w:jc w:val="center"/>
              <w:rPr>
                <w:rFonts w:ascii="Arial Narrow" w:hAnsi="Arial Narrow" w:cs="Arial Narrow"/>
                <w:sz w:val="20"/>
                <w:szCs w:val="20"/>
              </w:rPr>
            </w:pPr>
          </w:p>
        </w:tc>
      </w:tr>
    </w:tbl>
    <w:p w:rsidR="00F5167F" w:rsidRDefault="00F5167F"/>
    <w:p w:rsidR="00F5167F" w:rsidRDefault="00A532F0">
      <w:pPr>
        <w:rPr>
          <w:i/>
          <w:sz w:val="21"/>
          <w:szCs w:val="21"/>
        </w:rPr>
      </w:pPr>
      <w:r>
        <w:rPr>
          <w:i/>
          <w:sz w:val="21"/>
          <w:szCs w:val="21"/>
        </w:rPr>
        <w:t xml:space="preserve">Note: you may specify personnel costs as “real costs including overheads”, or indicate overhead costs separately. </w:t>
      </w:r>
    </w:p>
    <w:p w:rsidR="00F5167F" w:rsidRDefault="00F5167F"/>
    <w:p w:rsidR="00F5167F" w:rsidRDefault="00A532F0">
      <w:r>
        <w:rPr>
          <w:b/>
          <w:highlight w:val="yellow"/>
        </w:rPr>
        <w:t>Partner organization 2</w:t>
      </w:r>
      <w:r>
        <w:t xml:space="preserve">:  </w:t>
      </w:r>
      <w:r>
        <w:rPr>
          <w:i/>
        </w:rPr>
        <w:t>(idem)</w:t>
      </w:r>
    </w:p>
    <w:p w:rsidR="00F5167F" w:rsidRDefault="00F5167F"/>
    <w:p w:rsidR="00F5167F" w:rsidRDefault="00F5167F"/>
    <w:p w:rsidR="00F5167F" w:rsidRDefault="00F5167F"/>
    <w:p w:rsidR="00F5167F" w:rsidRDefault="00A532F0">
      <w:r>
        <w:rPr>
          <w:b/>
          <w:shd w:val="clear" w:color="auto" w:fill="FFFF00"/>
        </w:rPr>
        <w:t xml:space="preserve">Partner organization </w:t>
      </w:r>
      <w:r>
        <w:rPr>
          <w:b/>
          <w:i/>
          <w:iCs/>
          <w:shd w:val="clear" w:color="auto" w:fill="FFFF00"/>
        </w:rPr>
        <w:t>n</w:t>
      </w:r>
      <w:r>
        <w:t xml:space="preserve">:  </w:t>
      </w:r>
      <w:r>
        <w:rPr>
          <w:i/>
        </w:rPr>
        <w:t>(idem)</w:t>
      </w:r>
    </w:p>
    <w:p w:rsidR="00F5167F" w:rsidRDefault="00F5167F"/>
    <w:p w:rsidR="00F5167F" w:rsidRDefault="00F5167F"/>
    <w:p w:rsidR="00F5167F" w:rsidRDefault="00F5167F"/>
    <w:p w:rsidR="00F5167F" w:rsidRDefault="00F5167F"/>
    <w:p w:rsidR="00F5167F" w:rsidRDefault="00F5167F"/>
    <w:p w:rsidR="00F5167F" w:rsidRDefault="00F5167F"/>
    <w:p w:rsidR="00F5167F" w:rsidRDefault="00A532F0">
      <w:pPr>
        <w:rPr>
          <w:i/>
          <w:iCs/>
          <w:shd w:val="clear" w:color="auto" w:fill="FFFF00"/>
        </w:rPr>
      </w:pPr>
      <w:r>
        <w:rPr>
          <w:i/>
          <w:iCs/>
          <w:shd w:val="clear" w:color="auto" w:fill="FFFF00"/>
        </w:rPr>
        <w:t>Example of a summary table:</w:t>
      </w:r>
    </w:p>
    <w:p w:rsidR="00F5167F" w:rsidRDefault="00F5167F">
      <w:pPr>
        <w:rPr>
          <w:i/>
          <w:iCs/>
          <w:shd w:val="clear" w:color="auto" w:fill="FFFF00"/>
        </w:rPr>
      </w:pPr>
    </w:p>
    <w:tbl>
      <w:tblPr>
        <w:tblW w:w="9587" w:type="dxa"/>
        <w:tblInd w:w="-228" w:type="dxa"/>
        <w:tblLayout w:type="fixed"/>
        <w:tblLook w:val="0000" w:firstRow="0" w:lastRow="0" w:firstColumn="0" w:lastColumn="0" w:noHBand="0" w:noVBand="0"/>
      </w:tblPr>
      <w:tblGrid>
        <w:gridCol w:w="3813"/>
        <w:gridCol w:w="1629"/>
        <w:gridCol w:w="1500"/>
        <w:gridCol w:w="1265"/>
        <w:gridCol w:w="1380"/>
      </w:tblGrid>
      <w:tr w:rsidR="00F5167F">
        <w:tc>
          <w:tcPr>
            <w:tcW w:w="3813" w:type="dxa"/>
            <w:tcBorders>
              <w:top w:val="single" w:sz="4" w:space="0" w:color="000000"/>
              <w:left w:val="single" w:sz="4" w:space="0" w:color="000000"/>
              <w:bottom w:val="single" w:sz="4" w:space="0" w:color="000000"/>
            </w:tcBorders>
            <w:shd w:val="clear" w:color="auto" w:fill="E6E6E6"/>
          </w:tcPr>
          <w:p w:rsidR="00F5167F" w:rsidRDefault="00A532F0">
            <w:pPr>
              <w:widowControl w:val="0"/>
              <w:rPr>
                <w:b/>
                <w:sz w:val="21"/>
                <w:szCs w:val="21"/>
              </w:rPr>
            </w:pPr>
            <w:r>
              <w:rPr>
                <w:b/>
                <w:sz w:val="21"/>
                <w:szCs w:val="21"/>
              </w:rPr>
              <w:t>Partner</w:t>
            </w:r>
          </w:p>
        </w:tc>
        <w:tc>
          <w:tcPr>
            <w:tcW w:w="1629" w:type="dxa"/>
            <w:tcBorders>
              <w:top w:val="single" w:sz="4" w:space="0" w:color="000000"/>
              <w:left w:val="single" w:sz="4" w:space="0" w:color="000000"/>
              <w:bottom w:val="single" w:sz="4" w:space="0" w:color="000000"/>
            </w:tcBorders>
            <w:shd w:val="clear" w:color="auto" w:fill="E6E6E6"/>
          </w:tcPr>
          <w:p w:rsidR="00F5167F" w:rsidRDefault="00A532F0">
            <w:pPr>
              <w:widowControl w:val="0"/>
              <w:jc w:val="center"/>
              <w:rPr>
                <w:b/>
                <w:sz w:val="21"/>
                <w:szCs w:val="21"/>
              </w:rPr>
            </w:pPr>
            <w:r>
              <w:rPr>
                <w:b/>
                <w:sz w:val="21"/>
                <w:szCs w:val="21"/>
              </w:rPr>
              <w:t>SAF€RA funding  requested</w:t>
            </w:r>
            <w:r>
              <w:rPr>
                <w:rStyle w:val="FootnoteAnchor"/>
                <w:b/>
                <w:sz w:val="21"/>
                <w:szCs w:val="21"/>
              </w:rPr>
              <w:footnoteReference w:id="1"/>
            </w:r>
          </w:p>
          <w:p w:rsidR="00F5167F" w:rsidRDefault="00A532F0">
            <w:pPr>
              <w:widowControl w:val="0"/>
              <w:jc w:val="center"/>
              <w:rPr>
                <w:b/>
                <w:sz w:val="21"/>
                <w:szCs w:val="21"/>
              </w:rPr>
            </w:pPr>
            <w:r>
              <w:rPr>
                <w:b/>
                <w:sz w:val="21"/>
                <w:szCs w:val="21"/>
              </w:rPr>
              <w:t>(k€)</w:t>
            </w:r>
          </w:p>
        </w:tc>
        <w:tc>
          <w:tcPr>
            <w:tcW w:w="1500" w:type="dxa"/>
            <w:tcBorders>
              <w:top w:val="single" w:sz="4" w:space="0" w:color="000000"/>
              <w:left w:val="single" w:sz="4" w:space="0" w:color="000000"/>
              <w:bottom w:val="single" w:sz="4" w:space="0" w:color="000000"/>
            </w:tcBorders>
            <w:shd w:val="clear" w:color="auto" w:fill="E6E6E6"/>
          </w:tcPr>
          <w:p w:rsidR="00F5167F" w:rsidRDefault="00A532F0">
            <w:pPr>
              <w:widowControl w:val="0"/>
              <w:jc w:val="center"/>
              <w:rPr>
                <w:b/>
                <w:sz w:val="21"/>
                <w:szCs w:val="21"/>
              </w:rPr>
            </w:pPr>
            <w:r>
              <w:rPr>
                <w:b/>
                <w:sz w:val="21"/>
                <w:szCs w:val="21"/>
              </w:rPr>
              <w:t>Own contribution</w:t>
            </w:r>
            <w:r>
              <w:rPr>
                <w:rStyle w:val="FootnoteAnchor"/>
                <w:b/>
                <w:sz w:val="21"/>
                <w:szCs w:val="21"/>
              </w:rPr>
              <w:footnoteReference w:id="2"/>
            </w:r>
          </w:p>
          <w:p w:rsidR="00F5167F" w:rsidRDefault="00A532F0">
            <w:pPr>
              <w:widowControl w:val="0"/>
              <w:jc w:val="center"/>
              <w:rPr>
                <w:b/>
                <w:sz w:val="21"/>
                <w:szCs w:val="21"/>
              </w:rPr>
            </w:pPr>
            <w:r>
              <w:rPr>
                <w:b/>
                <w:sz w:val="21"/>
                <w:szCs w:val="21"/>
              </w:rPr>
              <w:t>(k€)</w:t>
            </w:r>
          </w:p>
        </w:tc>
        <w:tc>
          <w:tcPr>
            <w:tcW w:w="1265" w:type="dxa"/>
            <w:tcBorders>
              <w:top w:val="single" w:sz="4" w:space="0" w:color="000000"/>
              <w:left w:val="single" w:sz="4" w:space="0" w:color="000000"/>
              <w:bottom w:val="single" w:sz="4" w:space="0" w:color="000000"/>
            </w:tcBorders>
            <w:shd w:val="clear" w:color="auto" w:fill="E6E6E6"/>
          </w:tcPr>
          <w:p w:rsidR="00F5167F" w:rsidRDefault="00A532F0">
            <w:pPr>
              <w:widowControl w:val="0"/>
              <w:jc w:val="center"/>
            </w:pPr>
            <w:r>
              <w:rPr>
                <w:b/>
                <w:sz w:val="21"/>
                <w:szCs w:val="21"/>
              </w:rPr>
              <w:t>Other funding</w:t>
            </w:r>
            <w:r>
              <w:rPr>
                <w:rStyle w:val="FootnoteAnchor"/>
                <w:b/>
                <w:sz w:val="21"/>
                <w:szCs w:val="21"/>
              </w:rPr>
              <w:footnoteReference w:id="3"/>
            </w:r>
            <w:r>
              <w:rPr>
                <w:b/>
                <w:sz w:val="21"/>
                <w:szCs w:val="21"/>
              </w:rPr>
              <w:t xml:space="preserve"> (k€)</w:t>
            </w:r>
          </w:p>
        </w:tc>
        <w:tc>
          <w:tcPr>
            <w:tcW w:w="1380" w:type="dxa"/>
            <w:tcBorders>
              <w:top w:val="single" w:sz="4" w:space="0" w:color="000000"/>
              <w:left w:val="single" w:sz="4" w:space="0" w:color="000000"/>
              <w:bottom w:val="single" w:sz="4" w:space="0" w:color="000000"/>
              <w:right w:val="single" w:sz="4" w:space="0" w:color="000000"/>
            </w:tcBorders>
            <w:shd w:val="clear" w:color="auto" w:fill="E6E6E6"/>
          </w:tcPr>
          <w:p w:rsidR="00F5167F" w:rsidRDefault="00A532F0">
            <w:pPr>
              <w:widowControl w:val="0"/>
              <w:jc w:val="center"/>
              <w:rPr>
                <w:b/>
                <w:sz w:val="21"/>
                <w:szCs w:val="21"/>
              </w:rPr>
            </w:pPr>
            <w:r>
              <w:rPr>
                <w:b/>
                <w:sz w:val="21"/>
                <w:szCs w:val="21"/>
              </w:rPr>
              <w:t>Total costs</w:t>
            </w:r>
            <w:r>
              <w:rPr>
                <w:rStyle w:val="FootnoteAnchor"/>
                <w:b/>
                <w:sz w:val="21"/>
                <w:szCs w:val="21"/>
              </w:rPr>
              <w:footnoteReference w:id="4"/>
            </w:r>
          </w:p>
          <w:p w:rsidR="00F5167F" w:rsidRDefault="00A532F0">
            <w:pPr>
              <w:widowControl w:val="0"/>
              <w:jc w:val="center"/>
            </w:pPr>
            <w:r>
              <w:rPr>
                <w:b/>
                <w:sz w:val="21"/>
                <w:szCs w:val="21"/>
              </w:rPr>
              <w:t xml:space="preserve"> (k€)</w:t>
            </w:r>
          </w:p>
        </w:tc>
      </w:tr>
      <w:tr w:rsidR="00F5167F">
        <w:tc>
          <w:tcPr>
            <w:tcW w:w="3813" w:type="dxa"/>
            <w:tcBorders>
              <w:top w:val="single" w:sz="4" w:space="0" w:color="000000"/>
              <w:left w:val="single" w:sz="4" w:space="0" w:color="000000"/>
              <w:bottom w:val="single" w:sz="4" w:space="0" w:color="000000"/>
            </w:tcBorders>
          </w:tcPr>
          <w:p w:rsidR="00F5167F" w:rsidRDefault="00A532F0">
            <w:pPr>
              <w:widowControl w:val="0"/>
              <w:rPr>
                <w:i/>
                <w:iCs/>
                <w:shd w:val="clear" w:color="auto" w:fill="FFFF00"/>
              </w:rPr>
            </w:pPr>
            <w:r>
              <w:rPr>
                <w:i/>
                <w:iCs/>
                <w:shd w:val="clear" w:color="auto" w:fill="FFFF00"/>
              </w:rPr>
              <w:t>Partner 1 (coordinator)</w:t>
            </w:r>
          </w:p>
        </w:tc>
        <w:tc>
          <w:tcPr>
            <w:tcW w:w="1629"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500"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265"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380" w:type="dxa"/>
            <w:tcBorders>
              <w:top w:val="single" w:sz="4" w:space="0" w:color="000000"/>
              <w:left w:val="single" w:sz="4" w:space="0" w:color="000000"/>
              <w:bottom w:val="single" w:sz="4" w:space="0" w:color="000000"/>
              <w:right w:val="single" w:sz="4" w:space="0" w:color="000000"/>
            </w:tcBorders>
          </w:tcPr>
          <w:p w:rsidR="00F5167F" w:rsidRDefault="00F5167F">
            <w:pPr>
              <w:widowControl w:val="0"/>
              <w:snapToGrid w:val="0"/>
              <w:jc w:val="center"/>
              <w:rPr>
                <w:i/>
                <w:iCs/>
                <w:shd w:val="clear" w:color="auto" w:fill="FFFF00"/>
              </w:rPr>
            </w:pPr>
          </w:p>
        </w:tc>
      </w:tr>
      <w:tr w:rsidR="00F5167F">
        <w:tc>
          <w:tcPr>
            <w:tcW w:w="3813" w:type="dxa"/>
            <w:tcBorders>
              <w:left w:val="single" w:sz="4" w:space="0" w:color="000000"/>
              <w:bottom w:val="single" w:sz="4" w:space="0" w:color="000000"/>
            </w:tcBorders>
          </w:tcPr>
          <w:p w:rsidR="00F5167F" w:rsidRDefault="00A532F0">
            <w:pPr>
              <w:widowControl w:val="0"/>
              <w:jc w:val="right"/>
              <w:rPr>
                <w:i/>
                <w:iCs/>
              </w:rPr>
            </w:pPr>
            <w:r>
              <w:rPr>
                <w:i/>
                <w:iCs/>
              </w:rPr>
              <w:t>2018:</w:t>
            </w:r>
          </w:p>
        </w:tc>
        <w:tc>
          <w:tcPr>
            <w:tcW w:w="1629"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500"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265"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380" w:type="dxa"/>
            <w:tcBorders>
              <w:left w:val="single" w:sz="4" w:space="0" w:color="000000"/>
              <w:bottom w:val="single" w:sz="4" w:space="0" w:color="000000"/>
              <w:right w:val="single" w:sz="4" w:space="0" w:color="000000"/>
            </w:tcBorders>
          </w:tcPr>
          <w:p w:rsidR="00F5167F" w:rsidRDefault="00F5167F">
            <w:pPr>
              <w:widowControl w:val="0"/>
              <w:snapToGrid w:val="0"/>
              <w:jc w:val="center"/>
              <w:rPr>
                <w:i/>
                <w:iCs/>
                <w:shd w:val="clear" w:color="auto" w:fill="FFFF00"/>
              </w:rPr>
            </w:pPr>
          </w:p>
        </w:tc>
      </w:tr>
      <w:tr w:rsidR="00F5167F">
        <w:tc>
          <w:tcPr>
            <w:tcW w:w="3813" w:type="dxa"/>
            <w:tcBorders>
              <w:left w:val="single" w:sz="4" w:space="0" w:color="000000"/>
              <w:bottom w:val="single" w:sz="4" w:space="0" w:color="000000"/>
            </w:tcBorders>
          </w:tcPr>
          <w:p w:rsidR="00F5167F" w:rsidRDefault="00A532F0">
            <w:pPr>
              <w:widowControl w:val="0"/>
              <w:jc w:val="right"/>
              <w:rPr>
                <w:i/>
                <w:iCs/>
                <w:shd w:val="clear" w:color="auto" w:fill="FFFF00"/>
              </w:rPr>
            </w:pPr>
            <w:r>
              <w:rPr>
                <w:i/>
                <w:iCs/>
                <w:shd w:val="clear" w:color="auto" w:fill="FFFF00"/>
              </w:rPr>
              <w:t>Year n:</w:t>
            </w:r>
          </w:p>
        </w:tc>
        <w:tc>
          <w:tcPr>
            <w:tcW w:w="1629"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500"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265"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380" w:type="dxa"/>
            <w:tcBorders>
              <w:left w:val="single" w:sz="4" w:space="0" w:color="000000"/>
              <w:bottom w:val="single" w:sz="4" w:space="0" w:color="000000"/>
              <w:right w:val="single" w:sz="4" w:space="0" w:color="000000"/>
            </w:tcBorders>
          </w:tcPr>
          <w:p w:rsidR="00F5167F" w:rsidRDefault="00F5167F">
            <w:pPr>
              <w:widowControl w:val="0"/>
              <w:snapToGrid w:val="0"/>
              <w:jc w:val="center"/>
              <w:rPr>
                <w:i/>
                <w:iCs/>
                <w:shd w:val="clear" w:color="auto" w:fill="FFFF00"/>
              </w:rPr>
            </w:pPr>
          </w:p>
        </w:tc>
      </w:tr>
      <w:tr w:rsidR="00F5167F">
        <w:tc>
          <w:tcPr>
            <w:tcW w:w="3813" w:type="dxa"/>
            <w:tcBorders>
              <w:left w:val="single" w:sz="4" w:space="0" w:color="000000"/>
              <w:bottom w:val="single" w:sz="4" w:space="0" w:color="000000"/>
            </w:tcBorders>
          </w:tcPr>
          <w:p w:rsidR="00F5167F" w:rsidRDefault="00A532F0">
            <w:pPr>
              <w:widowControl w:val="0"/>
              <w:jc w:val="right"/>
              <w:rPr>
                <w:i/>
                <w:iCs/>
              </w:rPr>
            </w:pPr>
            <w:r>
              <w:rPr>
                <w:i/>
                <w:iCs/>
              </w:rPr>
              <w:t>Subtotal:</w:t>
            </w:r>
          </w:p>
        </w:tc>
        <w:tc>
          <w:tcPr>
            <w:tcW w:w="1629"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500"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265"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380" w:type="dxa"/>
            <w:tcBorders>
              <w:left w:val="single" w:sz="4" w:space="0" w:color="000000"/>
              <w:bottom w:val="single" w:sz="4" w:space="0" w:color="000000"/>
              <w:right w:val="single" w:sz="4" w:space="0" w:color="000000"/>
            </w:tcBorders>
          </w:tcPr>
          <w:p w:rsidR="00F5167F" w:rsidRDefault="00F5167F">
            <w:pPr>
              <w:widowControl w:val="0"/>
              <w:snapToGrid w:val="0"/>
              <w:jc w:val="center"/>
              <w:rPr>
                <w:i/>
                <w:iCs/>
                <w:shd w:val="clear" w:color="auto" w:fill="FFFF00"/>
              </w:rPr>
            </w:pPr>
          </w:p>
        </w:tc>
      </w:tr>
      <w:tr w:rsidR="00F5167F">
        <w:tc>
          <w:tcPr>
            <w:tcW w:w="3813" w:type="dxa"/>
            <w:tcBorders>
              <w:top w:val="single" w:sz="4" w:space="0" w:color="000000"/>
              <w:left w:val="single" w:sz="4" w:space="0" w:color="000000"/>
              <w:bottom w:val="single" w:sz="4" w:space="0" w:color="000000"/>
            </w:tcBorders>
          </w:tcPr>
          <w:p w:rsidR="00F5167F" w:rsidRDefault="00A532F0">
            <w:pPr>
              <w:widowControl w:val="0"/>
              <w:rPr>
                <w:i/>
                <w:iCs/>
                <w:shd w:val="clear" w:color="auto" w:fill="FFFF00"/>
              </w:rPr>
            </w:pPr>
            <w:r>
              <w:rPr>
                <w:i/>
                <w:iCs/>
                <w:shd w:val="clear" w:color="auto" w:fill="FFFF00"/>
              </w:rPr>
              <w:t>Partner 2</w:t>
            </w:r>
          </w:p>
        </w:tc>
        <w:tc>
          <w:tcPr>
            <w:tcW w:w="1629"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500"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265"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380" w:type="dxa"/>
            <w:tcBorders>
              <w:top w:val="single" w:sz="4" w:space="0" w:color="000000"/>
              <w:left w:val="single" w:sz="4" w:space="0" w:color="000000"/>
              <w:bottom w:val="single" w:sz="4" w:space="0" w:color="000000"/>
              <w:right w:val="single" w:sz="4" w:space="0" w:color="000000"/>
            </w:tcBorders>
          </w:tcPr>
          <w:p w:rsidR="00F5167F" w:rsidRDefault="00F5167F">
            <w:pPr>
              <w:widowControl w:val="0"/>
              <w:snapToGrid w:val="0"/>
              <w:jc w:val="center"/>
              <w:rPr>
                <w:i/>
                <w:iCs/>
                <w:shd w:val="clear" w:color="auto" w:fill="FFFF00"/>
              </w:rPr>
            </w:pPr>
          </w:p>
        </w:tc>
      </w:tr>
      <w:tr w:rsidR="00F5167F">
        <w:tc>
          <w:tcPr>
            <w:tcW w:w="3813" w:type="dxa"/>
            <w:tcBorders>
              <w:left w:val="single" w:sz="4" w:space="0" w:color="000000"/>
              <w:bottom w:val="single" w:sz="4" w:space="0" w:color="000000"/>
            </w:tcBorders>
          </w:tcPr>
          <w:p w:rsidR="00F5167F" w:rsidRDefault="00A532F0">
            <w:pPr>
              <w:widowControl w:val="0"/>
              <w:jc w:val="right"/>
              <w:rPr>
                <w:i/>
                <w:iCs/>
              </w:rPr>
            </w:pPr>
            <w:r>
              <w:rPr>
                <w:i/>
                <w:iCs/>
              </w:rPr>
              <w:t>2018:</w:t>
            </w:r>
          </w:p>
        </w:tc>
        <w:tc>
          <w:tcPr>
            <w:tcW w:w="1629"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500"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265"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380" w:type="dxa"/>
            <w:tcBorders>
              <w:left w:val="single" w:sz="4" w:space="0" w:color="000000"/>
              <w:bottom w:val="single" w:sz="4" w:space="0" w:color="000000"/>
              <w:right w:val="single" w:sz="4" w:space="0" w:color="000000"/>
            </w:tcBorders>
          </w:tcPr>
          <w:p w:rsidR="00F5167F" w:rsidRDefault="00F5167F">
            <w:pPr>
              <w:widowControl w:val="0"/>
              <w:snapToGrid w:val="0"/>
              <w:jc w:val="center"/>
              <w:rPr>
                <w:i/>
                <w:iCs/>
                <w:shd w:val="clear" w:color="auto" w:fill="FFFF00"/>
              </w:rPr>
            </w:pPr>
          </w:p>
        </w:tc>
      </w:tr>
      <w:tr w:rsidR="00F5167F">
        <w:tc>
          <w:tcPr>
            <w:tcW w:w="3813" w:type="dxa"/>
            <w:tcBorders>
              <w:left w:val="single" w:sz="4" w:space="0" w:color="000000"/>
              <w:bottom w:val="single" w:sz="4" w:space="0" w:color="000000"/>
            </w:tcBorders>
          </w:tcPr>
          <w:p w:rsidR="00F5167F" w:rsidRDefault="00A532F0">
            <w:pPr>
              <w:widowControl w:val="0"/>
              <w:jc w:val="right"/>
              <w:rPr>
                <w:i/>
                <w:iCs/>
                <w:shd w:val="clear" w:color="auto" w:fill="FFFF00"/>
              </w:rPr>
            </w:pPr>
            <w:r>
              <w:rPr>
                <w:i/>
                <w:iCs/>
                <w:shd w:val="clear" w:color="auto" w:fill="FFFF00"/>
              </w:rPr>
              <w:t>Year n:</w:t>
            </w:r>
          </w:p>
        </w:tc>
        <w:tc>
          <w:tcPr>
            <w:tcW w:w="1629"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500"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265"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380" w:type="dxa"/>
            <w:tcBorders>
              <w:left w:val="single" w:sz="4" w:space="0" w:color="000000"/>
              <w:bottom w:val="single" w:sz="4" w:space="0" w:color="000000"/>
              <w:right w:val="single" w:sz="4" w:space="0" w:color="000000"/>
            </w:tcBorders>
          </w:tcPr>
          <w:p w:rsidR="00F5167F" w:rsidRDefault="00F5167F">
            <w:pPr>
              <w:widowControl w:val="0"/>
              <w:snapToGrid w:val="0"/>
              <w:jc w:val="center"/>
              <w:rPr>
                <w:i/>
                <w:iCs/>
                <w:shd w:val="clear" w:color="auto" w:fill="FFFF00"/>
              </w:rPr>
            </w:pPr>
          </w:p>
        </w:tc>
      </w:tr>
      <w:tr w:rsidR="00F5167F">
        <w:tc>
          <w:tcPr>
            <w:tcW w:w="3813" w:type="dxa"/>
            <w:tcBorders>
              <w:left w:val="single" w:sz="4" w:space="0" w:color="000000"/>
              <w:bottom w:val="single" w:sz="4" w:space="0" w:color="000000"/>
            </w:tcBorders>
          </w:tcPr>
          <w:p w:rsidR="00F5167F" w:rsidRDefault="00A532F0">
            <w:pPr>
              <w:widowControl w:val="0"/>
              <w:jc w:val="right"/>
              <w:rPr>
                <w:i/>
                <w:iCs/>
              </w:rPr>
            </w:pPr>
            <w:r>
              <w:rPr>
                <w:i/>
                <w:iCs/>
              </w:rPr>
              <w:t>Subtotal:</w:t>
            </w:r>
          </w:p>
        </w:tc>
        <w:tc>
          <w:tcPr>
            <w:tcW w:w="1629"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500"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265"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380" w:type="dxa"/>
            <w:tcBorders>
              <w:left w:val="single" w:sz="4" w:space="0" w:color="000000"/>
              <w:bottom w:val="single" w:sz="4" w:space="0" w:color="000000"/>
              <w:right w:val="single" w:sz="4" w:space="0" w:color="000000"/>
            </w:tcBorders>
          </w:tcPr>
          <w:p w:rsidR="00F5167F" w:rsidRDefault="00F5167F">
            <w:pPr>
              <w:widowControl w:val="0"/>
              <w:snapToGrid w:val="0"/>
              <w:jc w:val="center"/>
              <w:rPr>
                <w:i/>
                <w:iCs/>
                <w:shd w:val="clear" w:color="auto" w:fill="FFFF00"/>
              </w:rPr>
            </w:pPr>
          </w:p>
        </w:tc>
      </w:tr>
      <w:tr w:rsidR="00F5167F">
        <w:tc>
          <w:tcPr>
            <w:tcW w:w="3813" w:type="dxa"/>
            <w:tcBorders>
              <w:top w:val="single" w:sz="4" w:space="0" w:color="000000"/>
              <w:left w:val="single" w:sz="4" w:space="0" w:color="000000"/>
              <w:bottom w:val="single" w:sz="4" w:space="0" w:color="000000"/>
            </w:tcBorders>
          </w:tcPr>
          <w:p w:rsidR="00F5167F" w:rsidRDefault="00A532F0">
            <w:pPr>
              <w:widowControl w:val="0"/>
              <w:rPr>
                <w:i/>
                <w:iCs/>
                <w:shd w:val="clear" w:color="auto" w:fill="FFFF00"/>
              </w:rPr>
            </w:pPr>
            <w:r>
              <w:rPr>
                <w:i/>
                <w:iCs/>
                <w:shd w:val="clear" w:color="auto" w:fill="FFFF00"/>
              </w:rPr>
              <w:t>Partner n</w:t>
            </w:r>
          </w:p>
        </w:tc>
        <w:tc>
          <w:tcPr>
            <w:tcW w:w="1629"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500"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265"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380" w:type="dxa"/>
            <w:tcBorders>
              <w:top w:val="single" w:sz="4" w:space="0" w:color="000000"/>
              <w:left w:val="single" w:sz="4" w:space="0" w:color="000000"/>
              <w:bottom w:val="single" w:sz="4" w:space="0" w:color="000000"/>
              <w:right w:val="single" w:sz="4" w:space="0" w:color="000000"/>
            </w:tcBorders>
          </w:tcPr>
          <w:p w:rsidR="00F5167F" w:rsidRDefault="00F5167F">
            <w:pPr>
              <w:widowControl w:val="0"/>
              <w:snapToGrid w:val="0"/>
              <w:jc w:val="center"/>
              <w:rPr>
                <w:i/>
                <w:iCs/>
                <w:shd w:val="clear" w:color="auto" w:fill="FFFF00"/>
              </w:rPr>
            </w:pPr>
          </w:p>
        </w:tc>
      </w:tr>
      <w:tr w:rsidR="00F5167F">
        <w:tc>
          <w:tcPr>
            <w:tcW w:w="3813" w:type="dxa"/>
            <w:tcBorders>
              <w:top w:val="single" w:sz="4" w:space="0" w:color="000000"/>
              <w:left w:val="single" w:sz="4" w:space="0" w:color="000000"/>
              <w:bottom w:val="single" w:sz="4" w:space="0" w:color="000000"/>
            </w:tcBorders>
          </w:tcPr>
          <w:p w:rsidR="00F5167F" w:rsidRDefault="00A532F0">
            <w:pPr>
              <w:widowControl w:val="0"/>
              <w:jc w:val="right"/>
              <w:rPr>
                <w:i/>
                <w:iCs/>
              </w:rPr>
            </w:pPr>
            <w:r>
              <w:rPr>
                <w:i/>
                <w:iCs/>
              </w:rPr>
              <w:t>2018:</w:t>
            </w:r>
          </w:p>
        </w:tc>
        <w:tc>
          <w:tcPr>
            <w:tcW w:w="1629"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500"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265"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380" w:type="dxa"/>
            <w:tcBorders>
              <w:top w:val="single" w:sz="4" w:space="0" w:color="000000"/>
              <w:left w:val="single" w:sz="4" w:space="0" w:color="000000"/>
              <w:bottom w:val="single" w:sz="4" w:space="0" w:color="000000"/>
              <w:right w:val="single" w:sz="4" w:space="0" w:color="000000"/>
            </w:tcBorders>
          </w:tcPr>
          <w:p w:rsidR="00F5167F" w:rsidRDefault="00F5167F">
            <w:pPr>
              <w:widowControl w:val="0"/>
              <w:snapToGrid w:val="0"/>
              <w:jc w:val="center"/>
              <w:rPr>
                <w:i/>
                <w:iCs/>
                <w:shd w:val="clear" w:color="auto" w:fill="FFFF00"/>
              </w:rPr>
            </w:pPr>
          </w:p>
        </w:tc>
      </w:tr>
      <w:tr w:rsidR="00F5167F">
        <w:tc>
          <w:tcPr>
            <w:tcW w:w="3813" w:type="dxa"/>
            <w:tcBorders>
              <w:left w:val="single" w:sz="4" w:space="0" w:color="000000"/>
              <w:bottom w:val="single" w:sz="4" w:space="0" w:color="000000"/>
            </w:tcBorders>
          </w:tcPr>
          <w:p w:rsidR="00F5167F" w:rsidRDefault="00A532F0">
            <w:pPr>
              <w:widowControl w:val="0"/>
              <w:jc w:val="right"/>
              <w:rPr>
                <w:i/>
                <w:iCs/>
                <w:shd w:val="clear" w:color="auto" w:fill="FFFF00"/>
              </w:rPr>
            </w:pPr>
            <w:r>
              <w:rPr>
                <w:i/>
                <w:iCs/>
                <w:shd w:val="clear" w:color="auto" w:fill="FFFF00"/>
              </w:rPr>
              <w:t>Year n:</w:t>
            </w:r>
          </w:p>
        </w:tc>
        <w:tc>
          <w:tcPr>
            <w:tcW w:w="1629"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500"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265"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380" w:type="dxa"/>
            <w:tcBorders>
              <w:left w:val="single" w:sz="4" w:space="0" w:color="000000"/>
              <w:bottom w:val="single" w:sz="4" w:space="0" w:color="000000"/>
              <w:right w:val="single" w:sz="4" w:space="0" w:color="000000"/>
            </w:tcBorders>
          </w:tcPr>
          <w:p w:rsidR="00F5167F" w:rsidRDefault="00F5167F">
            <w:pPr>
              <w:widowControl w:val="0"/>
              <w:snapToGrid w:val="0"/>
              <w:jc w:val="center"/>
              <w:rPr>
                <w:i/>
                <w:iCs/>
                <w:shd w:val="clear" w:color="auto" w:fill="FFFF00"/>
              </w:rPr>
            </w:pPr>
          </w:p>
        </w:tc>
      </w:tr>
      <w:tr w:rsidR="00F5167F">
        <w:tc>
          <w:tcPr>
            <w:tcW w:w="3813" w:type="dxa"/>
            <w:tcBorders>
              <w:top w:val="single" w:sz="4" w:space="0" w:color="000000"/>
              <w:left w:val="single" w:sz="4" w:space="0" w:color="000000"/>
              <w:bottom w:val="single" w:sz="4" w:space="0" w:color="000000"/>
            </w:tcBorders>
          </w:tcPr>
          <w:p w:rsidR="00F5167F" w:rsidRDefault="00A532F0">
            <w:pPr>
              <w:widowControl w:val="0"/>
              <w:jc w:val="right"/>
              <w:rPr>
                <w:i/>
                <w:iCs/>
              </w:rPr>
            </w:pPr>
            <w:r>
              <w:rPr>
                <w:i/>
                <w:iCs/>
              </w:rPr>
              <w:t>Subtotal:</w:t>
            </w:r>
          </w:p>
        </w:tc>
        <w:tc>
          <w:tcPr>
            <w:tcW w:w="1629"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500"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265"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380" w:type="dxa"/>
            <w:tcBorders>
              <w:top w:val="single" w:sz="4" w:space="0" w:color="000000"/>
              <w:left w:val="single" w:sz="4" w:space="0" w:color="000000"/>
              <w:bottom w:val="single" w:sz="4" w:space="0" w:color="000000"/>
              <w:right w:val="single" w:sz="4" w:space="0" w:color="000000"/>
            </w:tcBorders>
          </w:tcPr>
          <w:p w:rsidR="00F5167F" w:rsidRDefault="00F5167F">
            <w:pPr>
              <w:widowControl w:val="0"/>
              <w:snapToGrid w:val="0"/>
              <w:jc w:val="center"/>
              <w:rPr>
                <w:i/>
                <w:iCs/>
                <w:shd w:val="clear" w:color="auto" w:fill="FFFF00"/>
              </w:rPr>
            </w:pPr>
          </w:p>
        </w:tc>
      </w:tr>
      <w:tr w:rsidR="00F5167F">
        <w:tc>
          <w:tcPr>
            <w:tcW w:w="3813" w:type="dxa"/>
            <w:tcBorders>
              <w:left w:val="single" w:sz="4" w:space="0" w:color="000000"/>
              <w:bottom w:val="single" w:sz="4" w:space="0" w:color="000000"/>
            </w:tcBorders>
          </w:tcPr>
          <w:p w:rsidR="00F5167F" w:rsidRDefault="00F5167F">
            <w:pPr>
              <w:widowControl w:val="0"/>
              <w:snapToGrid w:val="0"/>
              <w:jc w:val="right"/>
              <w:rPr>
                <w:i/>
                <w:iCs/>
                <w:shd w:val="clear" w:color="auto" w:fill="FFFF00"/>
              </w:rPr>
            </w:pPr>
          </w:p>
        </w:tc>
        <w:tc>
          <w:tcPr>
            <w:tcW w:w="1629"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500"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265" w:type="dxa"/>
            <w:tcBorders>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380" w:type="dxa"/>
            <w:tcBorders>
              <w:left w:val="single" w:sz="4" w:space="0" w:color="000000"/>
              <w:bottom w:val="single" w:sz="4" w:space="0" w:color="000000"/>
              <w:right w:val="single" w:sz="4" w:space="0" w:color="000000"/>
            </w:tcBorders>
          </w:tcPr>
          <w:p w:rsidR="00F5167F" w:rsidRDefault="00F5167F">
            <w:pPr>
              <w:widowControl w:val="0"/>
              <w:snapToGrid w:val="0"/>
              <w:jc w:val="center"/>
              <w:rPr>
                <w:i/>
                <w:iCs/>
                <w:shd w:val="clear" w:color="auto" w:fill="FFFF00"/>
              </w:rPr>
            </w:pPr>
          </w:p>
        </w:tc>
      </w:tr>
      <w:tr w:rsidR="00F5167F">
        <w:tc>
          <w:tcPr>
            <w:tcW w:w="3813" w:type="dxa"/>
            <w:tcBorders>
              <w:top w:val="single" w:sz="4" w:space="0" w:color="000000"/>
              <w:left w:val="single" w:sz="4" w:space="0" w:color="000000"/>
              <w:bottom w:val="single" w:sz="4" w:space="0" w:color="000000"/>
            </w:tcBorders>
          </w:tcPr>
          <w:p w:rsidR="00F5167F" w:rsidRDefault="00A532F0">
            <w:pPr>
              <w:widowControl w:val="0"/>
              <w:jc w:val="right"/>
            </w:pPr>
            <w:r>
              <w:t>Total:</w:t>
            </w:r>
          </w:p>
        </w:tc>
        <w:tc>
          <w:tcPr>
            <w:tcW w:w="1629"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500"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265" w:type="dxa"/>
            <w:tcBorders>
              <w:top w:val="single" w:sz="4" w:space="0" w:color="000000"/>
              <w:left w:val="single" w:sz="4" w:space="0" w:color="000000"/>
              <w:bottom w:val="single" w:sz="4" w:space="0" w:color="000000"/>
            </w:tcBorders>
          </w:tcPr>
          <w:p w:rsidR="00F5167F" w:rsidRDefault="00F5167F">
            <w:pPr>
              <w:widowControl w:val="0"/>
              <w:snapToGrid w:val="0"/>
              <w:jc w:val="center"/>
              <w:rPr>
                <w:i/>
                <w:iCs/>
                <w:shd w:val="clear" w:color="auto" w:fill="FFFF00"/>
              </w:rPr>
            </w:pPr>
          </w:p>
        </w:tc>
        <w:tc>
          <w:tcPr>
            <w:tcW w:w="1380" w:type="dxa"/>
            <w:tcBorders>
              <w:top w:val="single" w:sz="4" w:space="0" w:color="000000"/>
              <w:left w:val="single" w:sz="4" w:space="0" w:color="000000"/>
              <w:bottom w:val="single" w:sz="4" w:space="0" w:color="000000"/>
              <w:right w:val="single" w:sz="4" w:space="0" w:color="000000"/>
            </w:tcBorders>
          </w:tcPr>
          <w:p w:rsidR="00F5167F" w:rsidRDefault="00F5167F">
            <w:pPr>
              <w:widowControl w:val="0"/>
              <w:snapToGrid w:val="0"/>
              <w:jc w:val="center"/>
              <w:rPr>
                <w:i/>
                <w:iCs/>
                <w:shd w:val="clear" w:color="auto" w:fill="FFFF00"/>
              </w:rPr>
            </w:pPr>
          </w:p>
        </w:tc>
      </w:tr>
    </w:tbl>
    <w:p w:rsidR="00F5167F" w:rsidRDefault="00F5167F">
      <w:pPr>
        <w:rPr>
          <w:i/>
          <w:iCs/>
          <w:shd w:val="clear" w:color="auto" w:fill="FFFF00"/>
        </w:rPr>
      </w:pPr>
    </w:p>
    <w:p w:rsidR="00F5167F" w:rsidRDefault="00F5167F">
      <w:pPr>
        <w:rPr>
          <w:i/>
          <w:iCs/>
          <w:shd w:val="clear" w:color="auto" w:fill="FFFF00"/>
        </w:rPr>
      </w:pPr>
    </w:p>
    <w:p w:rsidR="00F5167F" w:rsidRDefault="00A532F0">
      <w:r>
        <w:rPr>
          <w:i/>
          <w:iCs/>
          <w:shd w:val="clear" w:color="auto" w:fill="FFFF00"/>
        </w:rPr>
        <w:t xml:space="preserve">In cases where requested funding is different from total cost, specify the source and nature of the pre-existing funding or co-funding which is available. Specify your budget per year and per-partner. </w:t>
      </w:r>
    </w:p>
    <w:p w:rsidR="00F5167F" w:rsidRDefault="00F5167F"/>
    <w:p w:rsidR="00F5167F" w:rsidRDefault="00F5167F"/>
    <w:p w:rsidR="00F5167F" w:rsidRDefault="00F5167F"/>
    <w:p w:rsidR="00F5167F" w:rsidRDefault="00F5167F">
      <w:pPr>
        <w:jc w:val="both"/>
      </w:pPr>
    </w:p>
    <w:p w:rsidR="00F5167F" w:rsidRDefault="00F5167F"/>
    <w:p w:rsidR="00F5167F" w:rsidRDefault="00F5167F"/>
    <w:p w:rsidR="00F5167F" w:rsidRDefault="00F5167F">
      <w:pPr>
        <w:rPr>
          <w:b/>
          <w:bCs/>
          <w:color w:val="800000"/>
        </w:rPr>
      </w:pPr>
    </w:p>
    <w:p w:rsidR="00F5167F" w:rsidRDefault="00F5167F">
      <w:pPr>
        <w:rPr>
          <w:b/>
          <w:bCs/>
          <w:color w:val="800000"/>
        </w:rPr>
      </w:pPr>
    </w:p>
    <w:p w:rsidR="00F5167F" w:rsidRDefault="00F5167F">
      <w:pPr>
        <w:rPr>
          <w:b/>
          <w:bCs/>
          <w:color w:val="800000"/>
        </w:rPr>
      </w:pPr>
    </w:p>
    <w:p w:rsidR="00F5167F" w:rsidRDefault="00F5167F">
      <w:pPr>
        <w:rPr>
          <w:b/>
          <w:bCs/>
          <w:color w:val="800000"/>
        </w:rPr>
      </w:pPr>
    </w:p>
    <w:tbl>
      <w:tblPr>
        <w:tblW w:w="9120" w:type="dxa"/>
        <w:tblInd w:w="-1" w:type="dxa"/>
        <w:tblLayout w:type="fixed"/>
        <w:tblCellMar>
          <w:top w:w="55" w:type="dxa"/>
          <w:left w:w="55" w:type="dxa"/>
          <w:bottom w:w="55" w:type="dxa"/>
          <w:right w:w="55" w:type="dxa"/>
        </w:tblCellMar>
        <w:tblLook w:val="0000" w:firstRow="0" w:lastRow="0" w:firstColumn="0" w:lastColumn="0" w:noHBand="0" w:noVBand="0"/>
      </w:tblPr>
      <w:tblGrid>
        <w:gridCol w:w="9120"/>
      </w:tblGrid>
      <w:tr w:rsidR="00F5167F">
        <w:tc>
          <w:tcPr>
            <w:tcW w:w="9120" w:type="dxa"/>
            <w:tcBorders>
              <w:top w:val="single" w:sz="2" w:space="0" w:color="000000"/>
              <w:left w:val="single" w:sz="2" w:space="0" w:color="000000"/>
              <w:bottom w:val="single" w:sz="2" w:space="0" w:color="000000"/>
              <w:right w:val="single" w:sz="2" w:space="0" w:color="000000"/>
            </w:tcBorders>
            <w:shd w:val="clear" w:color="auto" w:fill="E6E6FF"/>
          </w:tcPr>
          <w:p w:rsidR="00F5167F" w:rsidRDefault="00A532F0">
            <w:pPr>
              <w:widowControl w:val="0"/>
              <w:rPr>
                <w:b/>
                <w:bCs/>
                <w:color w:val="800000"/>
              </w:rPr>
            </w:pPr>
            <w:r>
              <w:rPr>
                <w:b/>
                <w:bCs/>
                <w:color w:val="800000"/>
              </w:rPr>
              <w:t>Please send the completed form in PDF format and .doc or .</w:t>
            </w:r>
            <w:proofErr w:type="spellStart"/>
            <w:r>
              <w:rPr>
                <w:b/>
                <w:bCs/>
                <w:color w:val="800000"/>
              </w:rPr>
              <w:t>odt</w:t>
            </w:r>
            <w:proofErr w:type="spellEnd"/>
            <w:r>
              <w:rPr>
                <w:b/>
                <w:bCs/>
                <w:color w:val="800000"/>
              </w:rPr>
              <w:t xml:space="preserve"> by email to </w:t>
            </w:r>
          </w:p>
          <w:p w:rsidR="00F5167F" w:rsidRDefault="00F5167F">
            <w:pPr>
              <w:widowControl w:val="0"/>
              <w:rPr>
                <w:b/>
                <w:bCs/>
                <w:color w:val="800000"/>
              </w:rPr>
            </w:pPr>
          </w:p>
          <w:p w:rsidR="00F5167F" w:rsidRDefault="00A532F0">
            <w:pPr>
              <w:widowControl w:val="0"/>
            </w:pPr>
            <w:r>
              <w:rPr>
                <w:b/>
                <w:bCs/>
                <w:color w:val="800000"/>
              </w:rPr>
              <w:t xml:space="preserve">   </w:t>
            </w:r>
            <w:hyperlink r:id="rId11">
              <w:r>
                <w:rPr>
                  <w:rStyle w:val="Hyperlink"/>
                  <w:rFonts w:ascii="Courier New" w:hAnsi="Courier New" w:cs="Courier New"/>
                  <w:b/>
                  <w:bCs/>
                </w:rPr>
                <w:t>applications@safera.eu</w:t>
              </w:r>
            </w:hyperlink>
            <w:r>
              <w:rPr>
                <w:b/>
                <w:bCs/>
                <w:color w:val="800000"/>
              </w:rPr>
              <w:t xml:space="preserve"> </w:t>
            </w:r>
          </w:p>
          <w:p w:rsidR="00F5167F" w:rsidRDefault="00F5167F">
            <w:pPr>
              <w:widowControl w:val="0"/>
              <w:rPr>
                <w:b/>
                <w:bCs/>
                <w:color w:val="800000"/>
              </w:rPr>
            </w:pPr>
          </w:p>
          <w:p w:rsidR="00F5167F" w:rsidRDefault="00A532F0">
            <w:pPr>
              <w:widowControl w:val="0"/>
            </w:pPr>
            <w:proofErr w:type="gramStart"/>
            <w:r>
              <w:rPr>
                <w:b/>
                <w:bCs/>
                <w:color w:val="800000"/>
              </w:rPr>
              <w:t>before</w:t>
            </w:r>
            <w:proofErr w:type="gramEnd"/>
            <w:r>
              <w:rPr>
                <w:b/>
                <w:bCs/>
                <w:color w:val="800000"/>
              </w:rPr>
              <w:t xml:space="preserve"> the deadline specified on </w:t>
            </w:r>
            <w:hyperlink r:id="rId12">
              <w:r>
                <w:rPr>
                  <w:rStyle w:val="Hyperlink"/>
                  <w:b/>
                  <w:bCs/>
                  <w:color w:val="800000"/>
                </w:rPr>
                <w:t>SAF€RA’s call website</w:t>
              </w:r>
            </w:hyperlink>
            <w:r>
              <w:rPr>
                <w:b/>
                <w:bCs/>
                <w:color w:val="800000"/>
              </w:rPr>
              <w:t xml:space="preserve">. </w:t>
            </w:r>
            <w:r>
              <w:rPr>
                <w:b/>
                <w:bCs/>
                <w:color w:val="800000"/>
              </w:rPr>
              <w:t xml:space="preserve"> An acknowledgement of receipt </w:t>
            </w:r>
            <w:proofErr w:type="gramStart"/>
            <w:r>
              <w:rPr>
                <w:b/>
                <w:bCs/>
                <w:color w:val="800000"/>
              </w:rPr>
              <w:t>will be sent</w:t>
            </w:r>
            <w:proofErr w:type="gramEnd"/>
            <w:r>
              <w:rPr>
                <w:b/>
                <w:bCs/>
                <w:color w:val="800000"/>
              </w:rPr>
              <w:t xml:space="preserve"> to you by email.</w:t>
            </w:r>
          </w:p>
          <w:p w:rsidR="00F5167F" w:rsidRDefault="00F5167F">
            <w:pPr>
              <w:widowControl w:val="0"/>
              <w:rPr>
                <w:color w:val="800000"/>
              </w:rPr>
            </w:pPr>
          </w:p>
          <w:p w:rsidR="00F5167F" w:rsidRDefault="00A532F0">
            <w:pPr>
              <w:widowControl w:val="0"/>
              <w:rPr>
                <w:b/>
                <w:bCs/>
                <w:color w:val="800000"/>
              </w:rPr>
            </w:pPr>
            <w:r>
              <w:rPr>
                <w:b/>
                <w:bCs/>
                <w:color w:val="800000"/>
              </w:rPr>
              <w:t xml:space="preserve">Reminder: the total length of your submission must not exceed 15 pages in </w:t>
            </w:r>
            <w:proofErr w:type="gramStart"/>
            <w:r>
              <w:rPr>
                <w:b/>
                <w:bCs/>
                <w:color w:val="800000"/>
              </w:rPr>
              <w:t>12 point</w:t>
            </w:r>
            <w:proofErr w:type="gramEnd"/>
            <w:r>
              <w:rPr>
                <w:b/>
                <w:bCs/>
                <w:color w:val="800000"/>
              </w:rPr>
              <w:t xml:space="preserve"> character size (not including curriculum vitae and the financial annex). </w:t>
            </w:r>
          </w:p>
        </w:tc>
      </w:tr>
    </w:tbl>
    <w:p w:rsidR="00F5167F" w:rsidRDefault="00F5167F"/>
    <w:sectPr w:rsidR="00F5167F">
      <w:headerReference w:type="default" r:id="rId13"/>
      <w:footerReference w:type="default" r:id="rId14"/>
      <w:pgSz w:w="11906" w:h="16838"/>
      <w:pgMar w:top="777" w:right="1418" w:bottom="766" w:left="1418" w:header="72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532F0">
      <w:r>
        <w:separator/>
      </w:r>
    </w:p>
  </w:endnote>
  <w:endnote w:type="continuationSeparator" w:id="0">
    <w:p w:rsidR="00000000" w:rsidRDefault="00A5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Bitstream Vera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AR PL KaitiM GB;MS Mincho">
    <w:panose1 w:val="00000000000000000000"/>
    <w:charset w:val="00"/>
    <w:family w:val="roman"/>
    <w:notTrueType/>
    <w:pitch w:val="default"/>
  </w:font>
  <w:font w:name="FreeSans;Times New Roman">
    <w:panose1 w:val="00000000000000000000"/>
    <w:charset w:val="00"/>
    <w:family w:val="roman"/>
    <w:notTrueType/>
    <w:pitch w:val="default"/>
  </w:font>
  <w:font w:name="AR PL SungtiL GB">
    <w:panose1 w:val="00000000000000000000"/>
    <w:charset w:val="00"/>
    <w:family w:val="roman"/>
    <w:notTrueType/>
    <w:pitch w:val="default"/>
  </w:font>
  <w:font w:name="WenQuanYi Micro Hei">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7F" w:rsidRDefault="00F5167F">
    <w:pPr>
      <w:pStyle w:val="Fuzeile"/>
      <w:rPr>
        <w:rFonts w:ascii="Arial Narrow" w:hAnsi="Arial Narrow" w:cs="Arial Narrow"/>
        <w:sz w:val="20"/>
        <w:szCs w:val="20"/>
      </w:rPr>
    </w:pPr>
  </w:p>
  <w:p w:rsidR="00F5167F" w:rsidRDefault="00F5167F">
    <w:pPr>
      <w:pStyle w:val="Fuzeile"/>
      <w:rPr>
        <w:rFonts w:ascii="Arial Narrow" w:hAnsi="Arial Narrow" w:cs="Arial Narrow"/>
        <w:sz w:val="20"/>
        <w:szCs w:val="20"/>
      </w:rPr>
    </w:pPr>
  </w:p>
  <w:p w:rsidR="00F5167F" w:rsidRDefault="00A532F0">
    <w:pPr>
      <w:pStyle w:val="Fuzeile"/>
      <w:pBdr>
        <w:top w:val="single" w:sz="4" w:space="1" w:color="000000"/>
      </w:pBdr>
      <w:rPr>
        <w:rStyle w:val="Seitenzahl"/>
        <w:sz w:val="18"/>
        <w:szCs w:val="18"/>
      </w:rPr>
    </w:pPr>
    <w:r>
      <w:rPr>
        <w:rFonts w:ascii="Arial Narrow" w:hAnsi="Arial Narrow" w:cs="Arial Narrow"/>
        <w:sz w:val="18"/>
        <w:szCs w:val="18"/>
      </w:rPr>
      <w:t>SAF€RA call for proposals –</w:t>
    </w:r>
    <w:r>
      <w:rPr>
        <w:rFonts w:ascii="Arial Narrow" w:hAnsi="Arial Narrow" w:cs="Arial Narrow"/>
        <w:sz w:val="18"/>
        <w:szCs w:val="18"/>
      </w:rPr>
      <w:t xml:space="preserve"> response form</w:t>
    </w:r>
    <w:r>
      <w:rPr>
        <w:rFonts w:ascii="Arial Narrow" w:hAnsi="Arial Narrow" w:cs="Arial Narrow"/>
        <w:sz w:val="18"/>
        <w:szCs w:val="18"/>
      </w:rPr>
      <w:tab/>
    </w:r>
    <w:r>
      <w:rPr>
        <w:rFonts w:ascii="Arial Narrow" w:hAnsi="Arial Narrow" w:cs="Arial Narrow"/>
        <w:sz w:val="18"/>
        <w:szCs w:val="18"/>
      </w:rPr>
      <w:tab/>
      <w:t xml:space="preserve">page </w:t>
    </w:r>
    <w:r>
      <w:rPr>
        <w:rStyle w:val="Seitenzahl"/>
        <w:sz w:val="18"/>
        <w:szCs w:val="18"/>
      </w:rPr>
      <w:fldChar w:fldCharType="begin"/>
    </w:r>
    <w:r>
      <w:rPr>
        <w:rStyle w:val="Seitenzahl"/>
        <w:sz w:val="18"/>
        <w:szCs w:val="18"/>
      </w:rPr>
      <w:instrText>PAGE</w:instrText>
    </w:r>
    <w:r>
      <w:rPr>
        <w:rStyle w:val="Seitenzahl"/>
        <w:sz w:val="18"/>
        <w:szCs w:val="18"/>
      </w:rPr>
      <w:fldChar w:fldCharType="separate"/>
    </w:r>
    <w:r>
      <w:rPr>
        <w:rStyle w:val="Seitenzahl"/>
        <w:noProof/>
        <w:sz w:val="18"/>
        <w:szCs w:val="18"/>
      </w:rPr>
      <w:t>3</w:t>
    </w:r>
    <w:r>
      <w:rPr>
        <w:rStyle w:val="Seitenzahl"/>
        <w:sz w:val="18"/>
        <w:szCs w:val="18"/>
      </w:rPr>
      <w:fldChar w:fldCharType="end"/>
    </w:r>
    <w:r>
      <w:rPr>
        <w:rStyle w:val="Seitenzahl"/>
        <w:rFonts w:ascii="Arial Narrow" w:hAnsi="Arial Narrow" w:cs="Arial Narrow"/>
        <w:sz w:val="18"/>
        <w:szCs w:val="18"/>
      </w:rPr>
      <w:t>/</w:t>
    </w:r>
    <w:r>
      <w:rPr>
        <w:rStyle w:val="Seitenzahl"/>
        <w:sz w:val="18"/>
        <w:szCs w:val="18"/>
      </w:rPr>
      <w:fldChar w:fldCharType="begin"/>
    </w:r>
    <w:r>
      <w:rPr>
        <w:rStyle w:val="Seitenzahl"/>
        <w:sz w:val="18"/>
        <w:szCs w:val="18"/>
      </w:rPr>
      <w:instrText>NUMPAGES</w:instrText>
    </w:r>
    <w:r>
      <w:rPr>
        <w:rStyle w:val="Seitenzahl"/>
        <w:sz w:val="18"/>
        <w:szCs w:val="18"/>
      </w:rPr>
      <w:fldChar w:fldCharType="separate"/>
    </w:r>
    <w:r>
      <w:rPr>
        <w:rStyle w:val="Seitenzahl"/>
        <w:noProof/>
        <w:sz w:val="18"/>
        <w:szCs w:val="18"/>
      </w:rPr>
      <w:t>7</w:t>
    </w:r>
    <w:r>
      <w:rPr>
        <w:rStyle w:val="Seitenzah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7F" w:rsidRDefault="00A532F0">
    <w:pPr>
      <w:pStyle w:val="Fuzeile"/>
      <w:pBdr>
        <w:top w:val="single" w:sz="4" w:space="1" w:color="000000"/>
      </w:pBdr>
    </w:pPr>
    <w:r>
      <w:rPr>
        <w:rFonts w:ascii="Arial Narrow" w:hAnsi="Arial Narrow" w:cs="Arial Narrow"/>
        <w:sz w:val="18"/>
        <w:szCs w:val="18"/>
      </w:rPr>
      <w:t>SAF€RA call for proposals – response form</w:t>
    </w:r>
    <w:r>
      <w:rPr>
        <w:rFonts w:ascii="Arial Narrow" w:hAnsi="Arial Narrow" w:cs="Arial Narrow"/>
        <w:sz w:val="18"/>
        <w:szCs w:val="18"/>
      </w:rPr>
      <w:tab/>
    </w:r>
    <w:r>
      <w:rPr>
        <w:rFonts w:ascii="Arial Narrow" w:hAnsi="Arial Narrow" w:cs="Arial Narrow"/>
        <w:sz w:val="18"/>
        <w:szCs w:val="18"/>
      </w:rPr>
      <w:tab/>
      <w:t xml:space="preserve">page </w:t>
    </w:r>
    <w:r>
      <w:rPr>
        <w:rStyle w:val="Seitenzahl"/>
        <w:sz w:val="18"/>
        <w:szCs w:val="18"/>
      </w:rPr>
      <w:fldChar w:fldCharType="begin"/>
    </w:r>
    <w:r>
      <w:rPr>
        <w:rStyle w:val="Seitenzahl"/>
        <w:sz w:val="18"/>
        <w:szCs w:val="18"/>
      </w:rPr>
      <w:instrText>PAGE</w:instrText>
    </w:r>
    <w:r>
      <w:rPr>
        <w:rStyle w:val="Seitenzahl"/>
        <w:sz w:val="18"/>
        <w:szCs w:val="18"/>
      </w:rPr>
      <w:fldChar w:fldCharType="separate"/>
    </w:r>
    <w:r>
      <w:rPr>
        <w:rStyle w:val="Seitenzahl"/>
        <w:noProof/>
        <w:sz w:val="18"/>
        <w:szCs w:val="18"/>
      </w:rPr>
      <w:t>4</w:t>
    </w:r>
    <w:r>
      <w:rPr>
        <w:rStyle w:val="Seitenzahl"/>
        <w:sz w:val="18"/>
        <w:szCs w:val="18"/>
      </w:rPr>
      <w:fldChar w:fldCharType="end"/>
    </w:r>
    <w:r>
      <w:rPr>
        <w:rStyle w:val="Seitenzahl"/>
        <w:rFonts w:ascii="Arial Narrow" w:hAnsi="Arial Narrow" w:cs="Arial Narrow"/>
        <w:sz w:val="18"/>
        <w:szCs w:val="18"/>
      </w:rPr>
      <w:t>/</w:t>
    </w:r>
    <w:r>
      <w:rPr>
        <w:rStyle w:val="Seitenzahl"/>
        <w:sz w:val="18"/>
        <w:szCs w:val="18"/>
      </w:rPr>
      <w:fldChar w:fldCharType="begin"/>
    </w:r>
    <w:r>
      <w:rPr>
        <w:rStyle w:val="Seitenzahl"/>
        <w:sz w:val="18"/>
        <w:szCs w:val="18"/>
      </w:rPr>
      <w:instrText>NUMPAGES</w:instrText>
    </w:r>
    <w:r>
      <w:rPr>
        <w:rStyle w:val="Seitenzahl"/>
        <w:sz w:val="18"/>
        <w:szCs w:val="18"/>
      </w:rPr>
      <w:fldChar w:fldCharType="separate"/>
    </w:r>
    <w:r>
      <w:rPr>
        <w:rStyle w:val="Seitenzahl"/>
        <w:noProof/>
        <w:sz w:val="18"/>
        <w:szCs w:val="18"/>
      </w:rPr>
      <w:t>7</w:t>
    </w:r>
    <w:r>
      <w:rPr>
        <w:rStyle w:val="Seitenzah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7F" w:rsidRDefault="00F5167F">
    <w:pPr>
      <w:pStyle w:val="Fuzeile"/>
      <w:rPr>
        <w:rFonts w:ascii="Arial Narrow" w:hAnsi="Arial Narrow" w:cs="Arial Narrow"/>
        <w:sz w:val="20"/>
        <w:szCs w:val="20"/>
      </w:rPr>
    </w:pPr>
  </w:p>
  <w:p w:rsidR="00F5167F" w:rsidRDefault="00F5167F">
    <w:pPr>
      <w:pStyle w:val="Fuzeile"/>
      <w:rPr>
        <w:rFonts w:ascii="Arial Narrow" w:hAnsi="Arial Narrow" w:cs="Arial Narrow"/>
        <w:sz w:val="20"/>
        <w:szCs w:val="20"/>
      </w:rPr>
    </w:pPr>
  </w:p>
  <w:p w:rsidR="00F5167F" w:rsidRDefault="00A532F0">
    <w:pPr>
      <w:pStyle w:val="Fuzeile"/>
      <w:pBdr>
        <w:top w:val="single" w:sz="4" w:space="1" w:color="000000"/>
      </w:pBdr>
    </w:pPr>
    <w:r>
      <w:rPr>
        <w:rFonts w:ascii="Arial Narrow" w:hAnsi="Arial Narrow" w:cs="Arial Narrow"/>
        <w:sz w:val="18"/>
        <w:szCs w:val="18"/>
      </w:rPr>
      <w:t>SAF€RA call for proposals – resp</w:t>
    </w:r>
    <w:r>
      <w:rPr>
        <w:rFonts w:ascii="Arial Narrow" w:hAnsi="Arial Narrow" w:cs="Arial Narrow"/>
        <w:sz w:val="18"/>
        <w:szCs w:val="18"/>
      </w:rPr>
      <w:t>onse form</w:t>
    </w:r>
    <w:r>
      <w:rPr>
        <w:rFonts w:ascii="Arial Narrow" w:hAnsi="Arial Narrow" w:cs="Arial Narrow"/>
        <w:sz w:val="18"/>
        <w:szCs w:val="18"/>
      </w:rPr>
      <w:tab/>
    </w:r>
    <w:r>
      <w:rPr>
        <w:rFonts w:ascii="Arial Narrow" w:hAnsi="Arial Narrow" w:cs="Arial Narrow"/>
        <w:sz w:val="18"/>
        <w:szCs w:val="18"/>
      </w:rPr>
      <w:tab/>
      <w:t xml:space="preserve">page </w:t>
    </w:r>
    <w:r>
      <w:rPr>
        <w:rStyle w:val="Seitenzahl"/>
        <w:sz w:val="18"/>
        <w:szCs w:val="18"/>
      </w:rPr>
      <w:fldChar w:fldCharType="begin"/>
    </w:r>
    <w:r>
      <w:rPr>
        <w:rStyle w:val="Seitenzahl"/>
        <w:sz w:val="18"/>
        <w:szCs w:val="18"/>
      </w:rPr>
      <w:instrText>PAGE</w:instrText>
    </w:r>
    <w:r>
      <w:rPr>
        <w:rStyle w:val="Seitenzahl"/>
        <w:sz w:val="18"/>
        <w:szCs w:val="18"/>
      </w:rPr>
      <w:fldChar w:fldCharType="separate"/>
    </w:r>
    <w:r>
      <w:rPr>
        <w:rStyle w:val="Seitenzahl"/>
        <w:noProof/>
        <w:sz w:val="18"/>
        <w:szCs w:val="18"/>
      </w:rPr>
      <w:t>7</w:t>
    </w:r>
    <w:r>
      <w:rPr>
        <w:rStyle w:val="Seitenzahl"/>
        <w:sz w:val="18"/>
        <w:szCs w:val="18"/>
      </w:rPr>
      <w:fldChar w:fldCharType="end"/>
    </w:r>
    <w:r>
      <w:rPr>
        <w:rStyle w:val="Seitenzahl"/>
        <w:rFonts w:ascii="Arial Narrow" w:hAnsi="Arial Narrow" w:cs="Arial Narrow"/>
        <w:sz w:val="18"/>
        <w:szCs w:val="18"/>
      </w:rPr>
      <w:t>/</w:t>
    </w:r>
    <w:r>
      <w:rPr>
        <w:rStyle w:val="Seitenzahl"/>
        <w:sz w:val="18"/>
        <w:szCs w:val="18"/>
      </w:rPr>
      <w:fldChar w:fldCharType="begin"/>
    </w:r>
    <w:r>
      <w:rPr>
        <w:rStyle w:val="Seitenzahl"/>
        <w:sz w:val="18"/>
        <w:szCs w:val="18"/>
      </w:rPr>
      <w:instrText>NUMPAGES</w:instrText>
    </w:r>
    <w:r>
      <w:rPr>
        <w:rStyle w:val="Seitenzahl"/>
        <w:sz w:val="18"/>
        <w:szCs w:val="18"/>
      </w:rPr>
      <w:fldChar w:fldCharType="separate"/>
    </w:r>
    <w:r>
      <w:rPr>
        <w:rStyle w:val="Seitenzahl"/>
        <w:noProof/>
        <w:sz w:val="18"/>
        <w:szCs w:val="18"/>
      </w:rPr>
      <w:t>7</w:t>
    </w:r>
    <w:r>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7F" w:rsidRDefault="00A532F0">
      <w:pPr>
        <w:rPr>
          <w:sz w:val="12"/>
        </w:rPr>
      </w:pPr>
      <w:r>
        <w:separator/>
      </w:r>
    </w:p>
  </w:footnote>
  <w:footnote w:type="continuationSeparator" w:id="0">
    <w:p w:rsidR="00F5167F" w:rsidRDefault="00A532F0">
      <w:pPr>
        <w:rPr>
          <w:sz w:val="12"/>
        </w:rPr>
      </w:pPr>
      <w:r>
        <w:continuationSeparator/>
      </w:r>
    </w:p>
  </w:footnote>
  <w:footnote w:id="1">
    <w:p w:rsidR="00F5167F" w:rsidRDefault="00A532F0">
      <w:pPr>
        <w:widowControl w:val="0"/>
        <w:ind w:left="57"/>
      </w:pPr>
      <w:r>
        <w:rPr>
          <w:rStyle w:val="FootnoteCharacters"/>
        </w:rPr>
        <w:footnoteRef/>
      </w:r>
      <w:r>
        <w:rPr>
          <w:sz w:val="18"/>
          <w:szCs w:val="18"/>
        </w:rPr>
        <w:t xml:space="preserve">SAF€RA funding </w:t>
      </w:r>
      <w:proofErr w:type="gramStart"/>
      <w:r>
        <w:rPr>
          <w:sz w:val="18"/>
          <w:szCs w:val="18"/>
        </w:rPr>
        <w:t>requested:</w:t>
      </w:r>
      <w:proofErr w:type="gramEnd"/>
      <w:r>
        <w:rPr>
          <w:sz w:val="18"/>
          <w:szCs w:val="18"/>
        </w:rPr>
        <w:t xml:space="preserve"> the funding that this partner is requesting from the SAF€RA funding organizations for this project. </w:t>
      </w:r>
    </w:p>
  </w:footnote>
  <w:footnote w:id="2">
    <w:p w:rsidR="00F5167F" w:rsidRDefault="00A532F0">
      <w:pPr>
        <w:pStyle w:val="Funotentext"/>
        <w:widowControl w:val="0"/>
        <w:ind w:left="57" w:firstLine="0"/>
      </w:pPr>
      <w:r>
        <w:rPr>
          <w:rStyle w:val="FootnoteCharacters"/>
        </w:rPr>
        <w:footnoteRef/>
      </w:r>
      <w:r>
        <w:rPr>
          <w:sz w:val="18"/>
          <w:szCs w:val="18"/>
        </w:rPr>
        <w:t>Own contribution: any internal funding or in-kind contribution that this partner is a</w:t>
      </w:r>
      <w:r>
        <w:rPr>
          <w:sz w:val="18"/>
          <w:szCs w:val="18"/>
        </w:rPr>
        <w:t>ble to bring to the project. For example, if a participating researcher’s salary will be paid by your organization whether this project is funded or not, you may state a fraction of their salary (full employer-cost) as an “own contribution”.</w:t>
      </w:r>
    </w:p>
  </w:footnote>
  <w:footnote w:id="3">
    <w:p w:rsidR="00F5167F" w:rsidRDefault="00A532F0">
      <w:pPr>
        <w:pStyle w:val="Funotentext"/>
        <w:widowControl w:val="0"/>
        <w:ind w:left="57" w:firstLine="0"/>
      </w:pPr>
      <w:r>
        <w:rPr>
          <w:rStyle w:val="FootnoteCharacters"/>
        </w:rPr>
        <w:footnoteRef/>
      </w:r>
      <w:r>
        <w:rPr>
          <w:sz w:val="18"/>
          <w:szCs w:val="18"/>
        </w:rPr>
        <w:t>Other funding</w:t>
      </w:r>
      <w:r>
        <w:rPr>
          <w:sz w:val="18"/>
          <w:szCs w:val="18"/>
        </w:rPr>
        <w:t xml:space="preserve">: any external co-funding that you have already obtained or have the expectation of obtaining for this project. Please specify whether this funding is conditional on any further decisions by another organization. </w:t>
      </w:r>
    </w:p>
  </w:footnote>
  <w:footnote w:id="4">
    <w:p w:rsidR="00F5167F" w:rsidRDefault="00A532F0">
      <w:pPr>
        <w:pStyle w:val="Funotentext"/>
        <w:widowControl w:val="0"/>
        <w:ind w:left="57" w:firstLine="0"/>
      </w:pPr>
      <w:r>
        <w:rPr>
          <w:rStyle w:val="FootnoteCharacters"/>
        </w:rPr>
        <w:footnoteRef/>
      </w:r>
      <w:r>
        <w:rPr>
          <w:sz w:val="18"/>
          <w:szCs w:val="18"/>
        </w:rPr>
        <w:t>Total costs should simply be the sum of f</w:t>
      </w:r>
      <w:r>
        <w:rPr>
          <w:sz w:val="18"/>
          <w:szCs w:val="18"/>
        </w:rPr>
        <w:t xml:space="preserve">unding requested, own contribution and other funding. SAF€RA partners will use this information to calculate the </w:t>
      </w:r>
      <w:proofErr w:type="gramStart"/>
      <w:r>
        <w:rPr>
          <w:sz w:val="18"/>
          <w:szCs w:val="18"/>
        </w:rPr>
        <w:t>leverage</w:t>
      </w:r>
      <w:proofErr w:type="gramEnd"/>
      <w:r>
        <w:rPr>
          <w:sz w:val="18"/>
          <w:szCs w:val="18"/>
        </w:rPr>
        <w:t xml:space="preserve"> effect of funding made available.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7F" w:rsidRDefault="00F516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7F" w:rsidRDefault="00F516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74E03"/>
    <w:multiLevelType w:val="multilevel"/>
    <w:tmpl w:val="15C800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5444774"/>
    <w:multiLevelType w:val="multilevel"/>
    <w:tmpl w:val="F2F2B254"/>
    <w:lvl w:ilvl="0">
      <w:start w:val="1"/>
      <w:numFmt w:val="decimal"/>
      <w:lvlText w:val="%1."/>
      <w:lvlJc w:val="left"/>
      <w:pPr>
        <w:tabs>
          <w:tab w:val="num" w:pos="720"/>
        </w:tabs>
        <w:ind w:left="720" w:hanging="360"/>
      </w:pPr>
      <w:rPr>
        <w:i/>
        <w:iCs/>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A8671B1"/>
    <w:multiLevelType w:val="multilevel"/>
    <w:tmpl w:val="E63637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DE839E8"/>
    <w:multiLevelType w:val="multilevel"/>
    <w:tmpl w:val="7CAEBA26"/>
    <w:lvl w:ilvl="0">
      <w:start w:val="1"/>
      <w:numFmt w:val="decimal"/>
      <w:lvlText w:val="%1."/>
      <w:lvlJc w:val="left"/>
      <w:pPr>
        <w:tabs>
          <w:tab w:val="num" w:pos="720"/>
        </w:tabs>
        <w:ind w:left="720" w:hanging="360"/>
      </w:pPr>
      <w:rPr>
        <w:rFonts w:ascii="Symbol" w:hAnsi="Symbol" w:cs="Symbol"/>
        <w:i/>
        <w:iCs/>
        <w:shd w:val="clear" w:color="auto" w:fill="FFFF0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7EF6485"/>
    <w:multiLevelType w:val="multilevel"/>
    <w:tmpl w:val="09D0E240"/>
    <w:lvl w:ilvl="0">
      <w:start w:val="1"/>
      <w:numFmt w:val="decimal"/>
      <w:lvlText w:val="%1."/>
      <w:lvlJc w:val="left"/>
      <w:pPr>
        <w:tabs>
          <w:tab w:val="num" w:pos="720"/>
        </w:tabs>
        <w:ind w:left="720" w:hanging="360"/>
      </w:pPr>
      <w:rPr>
        <w:rFonts w:ascii="Symbol" w:hAnsi="Symbol" w:cs="Symbol"/>
        <w:i/>
        <w:iCs/>
        <w:shd w:val="clear" w:color="auto" w:fill="FFFF0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C1F0AEC"/>
    <w:multiLevelType w:val="multilevel"/>
    <w:tmpl w:val="43FEB34A"/>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7F"/>
    <w:rsid w:val="00A532F0"/>
    <w:rsid w:val="00F5167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8BC84-E272-46FF-B257-0E3CB8E8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Bitstream Vera Sans" w:hAnsi="Liberation Serif" w:cs="FreeSans"/>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eastAsia="Times New Roman" w:hAnsi="Times New Roman" w:cs="Times New Roman"/>
      <w:lang w:val="en-GB" w:bidi="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2"/>
      <w:sz w:val="32"/>
      <w:szCs w:val="32"/>
    </w:rPr>
  </w:style>
  <w:style w:type="paragraph" w:styleId="berschrift2">
    <w:name w:val="heading 2"/>
    <w:basedOn w:val="Standard"/>
    <w:next w:val="Standard"/>
    <w:qFormat/>
    <w:pPr>
      <w:keepNext/>
      <w:numPr>
        <w:ilvl w:val="1"/>
        <w:numId w:val="1"/>
      </w:numPr>
      <w:pBdr>
        <w:bottom w:val="single" w:sz="2" w:space="1" w:color="000000"/>
      </w:pBdr>
      <w:spacing w:before="240" w:after="60"/>
      <w:ind w:left="0" w:firstLine="0"/>
      <w:outlineLvl w:val="1"/>
    </w:pPr>
    <w:rPr>
      <w:rFonts w:ascii="Arial" w:hAnsi="Arial" w:cs="Arial"/>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shd w:val="clear" w:color="auto" w:fill="FFFF00"/>
    </w:rPr>
  </w:style>
  <w:style w:type="character" w:customStyle="1" w:styleId="WW8Num2z1">
    <w:name w:val="WW8Num2z1"/>
    <w:qFormat/>
    <w:rPr>
      <w:rFonts w:ascii="OpenSymbol;Arial Unicode MS" w:hAnsi="OpenSymbol;Arial Unicode MS" w:cs="Courier New"/>
    </w:rPr>
  </w:style>
  <w:style w:type="character" w:customStyle="1" w:styleId="WW8Num3z0">
    <w:name w:val="WW8Num3z0"/>
    <w:qFormat/>
    <w:rPr>
      <w:rFonts w:ascii="Symbol" w:hAnsi="Symbol" w:cs="Symbol"/>
      <w:i/>
      <w:iCs/>
      <w:shd w:val="clear" w:color="auto" w:fill="FFFF00"/>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Times New Roman"/>
      <w:shd w:val="clear" w:color="auto" w:fill="FFFF00"/>
    </w:rPr>
  </w:style>
  <w:style w:type="character" w:customStyle="1" w:styleId="WW8Num4z1">
    <w:name w:val="WW8Num4z1"/>
    <w:qFormat/>
    <w:rPr>
      <w:rFonts w:ascii="OpenSymbol;Arial Unicode MS" w:hAnsi="OpenSymbol;Arial Unicode MS" w:cs="Courier New"/>
    </w:rPr>
  </w:style>
  <w:style w:type="character" w:customStyle="1" w:styleId="WW8Num5z0">
    <w:name w:val="WW8Num5z0"/>
    <w:qFormat/>
    <w:rPr>
      <w:i/>
      <w:iCs/>
      <w:shd w:val="clear" w:color="auto" w:fill="FFFF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i/>
      <w:iCs/>
      <w:shd w:val="clear" w:color="auto" w:fill="FFFF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Policepardfaut">
    <w:name w:val="Police par défaut"/>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rPr>
      <w:rFonts w:ascii="Wingdings" w:hAnsi="Wingdings" w:cs="Wingdings"/>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7z0">
    <w:name w:val="WW8Num7z0"/>
    <w:qFormat/>
    <w:rPr>
      <w:rFonts w:ascii="Symbol" w:hAnsi="Symbol" w:cs="Symbol"/>
      <w:i/>
      <w:iCs/>
      <w:shd w:val="clear" w:color="auto" w:fill="FFFF0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Policepardfaut6">
    <w:name w:val="Police par défaut6"/>
    <w:qFormat/>
  </w:style>
  <w:style w:type="character" w:customStyle="1" w:styleId="Policepardfaut5">
    <w:name w:val="Police par défaut5"/>
    <w:qFormat/>
  </w:style>
  <w:style w:type="character" w:customStyle="1" w:styleId="Policepardfaut4">
    <w:name w:val="Police par défaut4"/>
    <w:qFormat/>
  </w:style>
  <w:style w:type="character" w:customStyle="1" w:styleId="Policepardfaut3">
    <w:name w:val="Police par défaut3"/>
    <w:qFormat/>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Policepardfaut2">
    <w:name w:val="Police par défaut2"/>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Policepardfaut1">
    <w:name w:val="Police par défaut1"/>
    <w:qFormat/>
  </w:style>
  <w:style w:type="character" w:styleId="Seitenzahl">
    <w:name w:val="page number"/>
    <w:basedOn w:val="Policepardfaut1"/>
  </w:style>
  <w:style w:type="character" w:styleId="Hyperlink">
    <w:name w:val="Hyperlink"/>
    <w:rPr>
      <w:color w:val="0000FF"/>
      <w:u w:val="single"/>
    </w:rPr>
  </w:style>
  <w:style w:type="character" w:customStyle="1" w:styleId="TextedebullesCar">
    <w:name w:val="Texte de bulles Car"/>
    <w:qFormat/>
    <w:rPr>
      <w:rFonts w:ascii="Tahoma" w:hAnsi="Tahoma" w:cs="Tahoma"/>
      <w:sz w:val="16"/>
      <w:szCs w:val="16"/>
    </w:rPr>
  </w:style>
  <w:style w:type="character" w:customStyle="1" w:styleId="Caractresdenumrotation">
    <w:name w:val="Caractères de numérotation"/>
    <w:qFormat/>
  </w:style>
  <w:style w:type="character" w:customStyle="1" w:styleId="NumberingSymbols">
    <w:name w:val="Numbering Symbols"/>
    <w:qFormat/>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Caractresdenotedebasdepage">
    <w:name w:val="Caractères de note de bas de page"/>
    <w:qFormat/>
  </w:style>
  <w:style w:type="character" w:customStyle="1" w:styleId="Appelnotedebasdep1">
    <w:name w:val="Appel note de bas de p.1"/>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Appeldenotedefin1">
    <w:name w:val="Appel de note de fin1"/>
    <w:qFormat/>
    <w:rPr>
      <w:vertAlign w:val="superscript"/>
    </w:rPr>
  </w:style>
  <w:style w:type="character" w:customStyle="1" w:styleId="Marquedecommentaire1">
    <w:name w:val="Marque de commentaire1"/>
    <w:qFormat/>
    <w:rPr>
      <w:sz w:val="16"/>
      <w:szCs w:val="16"/>
    </w:rPr>
  </w:style>
  <w:style w:type="character" w:customStyle="1" w:styleId="CarCar1">
    <w:name w:val="Car Car1"/>
    <w:qFormat/>
    <w:rPr>
      <w:lang w:val="en-GB" w:eastAsia="zh-CN"/>
    </w:rPr>
  </w:style>
  <w:style w:type="character" w:customStyle="1" w:styleId="CarCar">
    <w:name w:val="Car Car"/>
    <w:qFormat/>
    <w:rPr>
      <w:b/>
      <w:bCs/>
      <w:lang w:val="en-GB" w:eastAsia="zh-CN"/>
    </w:rPr>
  </w:style>
  <w:style w:type="character" w:customStyle="1" w:styleId="FootnoteCharacters">
    <w:name w:val="Footnote Characters"/>
    <w:qFormat/>
    <w:rPr>
      <w:vertAlign w:val="superscript"/>
    </w:rPr>
  </w:style>
  <w:style w:type="character" w:customStyle="1" w:styleId="EndnoteCharacters">
    <w:name w:val="Endnote Characters"/>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Appelnotedebasdep2">
    <w:name w:val="Appel note de bas de p.2"/>
    <w:qFormat/>
    <w:rPr>
      <w:vertAlign w:val="superscript"/>
    </w:rPr>
  </w:style>
  <w:style w:type="character" w:customStyle="1" w:styleId="Appeldenotedefin2">
    <w:name w:val="Appel de note de fin2"/>
    <w:qFormat/>
    <w:rPr>
      <w:vertAlign w:val="superscript"/>
    </w:rPr>
  </w:style>
  <w:style w:type="character" w:customStyle="1" w:styleId="Appelnotedebasdep">
    <w:name w:val="Appel note de bas de p."/>
    <w:qFormat/>
    <w:rPr>
      <w:vertAlign w:val="superscript"/>
    </w:rPr>
  </w:style>
  <w:style w:type="character" w:customStyle="1" w:styleId="Appeldenotedefin">
    <w:name w:val="Appel de note de fin"/>
    <w:qFormat/>
    <w:rPr>
      <w:vertAlign w:val="superscript"/>
    </w:rPr>
  </w:style>
  <w:style w:type="character" w:customStyle="1" w:styleId="Ancredenotedebasdepage">
    <w:name w:val="Ancre de note de bas de page"/>
    <w:qFormat/>
    <w:rPr>
      <w:vertAlign w:val="superscript"/>
    </w:rPr>
  </w:style>
  <w:style w:type="character" w:customStyle="1" w:styleId="Ancredenotedefin">
    <w:name w:val="Ancre de note de fin"/>
    <w:qFormat/>
    <w:rPr>
      <w:vertAlign w:val="superscript"/>
    </w:rPr>
  </w:style>
  <w:style w:type="paragraph" w:customStyle="1" w:styleId="Heading">
    <w:name w:val="Heading"/>
    <w:basedOn w:val="Standard"/>
    <w:next w:val="Textkrper"/>
    <w:qFormat/>
    <w:pPr>
      <w:keepNext/>
      <w:spacing w:before="240" w:after="120"/>
    </w:pPr>
    <w:rPr>
      <w:rFonts w:ascii="Liberation Sans;Arial" w:eastAsia="AR PL KaitiM GB;MS Mincho" w:hAnsi="Liberation Sans;Arial" w:cs="FreeSans;Times New Roman"/>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FreeSans;Times New Roman"/>
      <w:i/>
      <w:iCs/>
    </w:rPr>
  </w:style>
  <w:style w:type="paragraph" w:customStyle="1" w:styleId="Index">
    <w:name w:val="Index"/>
    <w:basedOn w:val="Standard"/>
    <w:qFormat/>
    <w:pPr>
      <w:suppressLineNumbers/>
    </w:pPr>
  </w:style>
  <w:style w:type="paragraph" w:customStyle="1" w:styleId="Titre">
    <w:name w:val="Titre"/>
    <w:basedOn w:val="Standard"/>
    <w:next w:val="Textkrper"/>
    <w:qFormat/>
    <w:pPr>
      <w:keepNext/>
      <w:spacing w:before="240" w:after="120"/>
    </w:pPr>
    <w:rPr>
      <w:rFonts w:ascii="Liberation Sans;Arial" w:eastAsia="AR PL SungtiL GB" w:hAnsi="Liberation Sans;Arial" w:cs="FreeSans"/>
      <w:sz w:val="28"/>
      <w:szCs w:val="28"/>
    </w:rPr>
  </w:style>
  <w:style w:type="paragraph" w:customStyle="1" w:styleId="Lgende">
    <w:name w:val="Légende"/>
    <w:basedOn w:val="Standard"/>
    <w:qFormat/>
    <w:pPr>
      <w:suppressLineNumbers/>
      <w:spacing w:before="120" w:after="120"/>
    </w:pPr>
    <w:rPr>
      <w:rFonts w:cs="FreeSans;Times New Roman"/>
      <w:i/>
      <w:iCs/>
    </w:rPr>
  </w:style>
  <w:style w:type="paragraph" w:customStyle="1" w:styleId="Titre4">
    <w:name w:val="Titre4"/>
    <w:basedOn w:val="Standard"/>
    <w:next w:val="Textkrper"/>
    <w:qFormat/>
    <w:pPr>
      <w:keepNext/>
      <w:spacing w:before="240" w:after="120"/>
    </w:pPr>
    <w:rPr>
      <w:rFonts w:ascii="Liberation Sans;Arial" w:eastAsia="Tahoma" w:hAnsi="Liberation Sans;Arial" w:cs="FreeSans;Times New Roman"/>
      <w:sz w:val="28"/>
      <w:szCs w:val="28"/>
    </w:rPr>
  </w:style>
  <w:style w:type="paragraph" w:customStyle="1" w:styleId="Titre3">
    <w:name w:val="Titre3"/>
    <w:basedOn w:val="Standard"/>
    <w:next w:val="Textkrper"/>
    <w:qFormat/>
    <w:pPr>
      <w:keepNext/>
      <w:spacing w:before="240" w:after="120"/>
    </w:pPr>
    <w:rPr>
      <w:rFonts w:ascii="Arial" w:eastAsia="WenQuanYi Micro Hei" w:hAnsi="Arial" w:cs="FreeSans;Times New Roman"/>
      <w:sz w:val="28"/>
      <w:szCs w:val="28"/>
    </w:rPr>
  </w:style>
  <w:style w:type="paragraph" w:customStyle="1" w:styleId="Titre2">
    <w:name w:val="Titre2"/>
    <w:basedOn w:val="Heading"/>
    <w:next w:val="Textkrper"/>
    <w:qFormat/>
    <w:pPr>
      <w:jc w:val="center"/>
    </w:pPr>
    <w:rPr>
      <w:b/>
      <w:bCs/>
      <w:sz w:val="36"/>
      <w:szCs w:val="36"/>
    </w:rPr>
  </w:style>
  <w:style w:type="paragraph" w:customStyle="1" w:styleId="Titre1">
    <w:name w:val="Titre1"/>
    <w:basedOn w:val="Standard"/>
    <w:next w:val="Textkrper"/>
    <w:qFormat/>
    <w:pPr>
      <w:keepNext/>
      <w:spacing w:before="240" w:after="120"/>
    </w:pPr>
    <w:rPr>
      <w:rFonts w:ascii="Arial" w:eastAsia="Bitstream Vera Sans" w:hAnsi="Arial" w:cs="Bitstream Vera Sans"/>
      <w:sz w:val="28"/>
      <w:szCs w:val="28"/>
    </w:rPr>
  </w:style>
  <w:style w:type="paragraph" w:customStyle="1" w:styleId="Lgende1">
    <w:name w:val="Légende1"/>
    <w:basedOn w:val="Standard"/>
    <w:qFormat/>
    <w:pPr>
      <w:suppressLineNumbers/>
      <w:spacing w:before="120" w:after="120"/>
    </w:pPr>
    <w:rPr>
      <w:i/>
      <w:iCs/>
    </w:rPr>
  </w:style>
  <w:style w:type="paragraph" w:customStyle="1" w:styleId="En-tteetpieddepage">
    <w:name w:val="En-tête et pied de page"/>
    <w:basedOn w:val="Standard"/>
    <w:qFormat/>
    <w:pPr>
      <w:suppressLineNumbers/>
      <w:tabs>
        <w:tab w:val="center" w:pos="4819"/>
        <w:tab w:val="right" w:pos="9638"/>
      </w:tabs>
    </w:pPr>
  </w:style>
  <w:style w:type="paragraph" w:customStyle="1" w:styleId="HeaderandFooter">
    <w:name w:val="Header and Footer"/>
    <w:basedOn w:val="Standard"/>
    <w:qFormat/>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O">
    <w:name w:val="AO"/>
    <w:basedOn w:val="Standard"/>
    <w:qFormat/>
  </w:style>
  <w:style w:type="paragraph" w:customStyle="1" w:styleId="MTitre2">
    <w:name w:val="MTitre 2"/>
    <w:basedOn w:val="berschrift2"/>
    <w:qFormat/>
    <w:pPr>
      <w:numPr>
        <w:ilvl w:val="0"/>
        <w:numId w:val="0"/>
      </w:numPr>
      <w:pBdr>
        <w:top w:val="single" w:sz="4" w:space="1" w:color="000000"/>
        <w:left w:val="single" w:sz="4" w:space="4" w:color="000000"/>
        <w:bottom w:val="single" w:sz="4" w:space="1" w:color="000000"/>
        <w:right w:val="single" w:sz="4" w:space="4" w:color="000000"/>
      </w:pBdr>
      <w:shd w:val="clear" w:color="auto" w:fill="E6E6E6"/>
      <w:jc w:val="center"/>
    </w:pPr>
    <w:rPr>
      <w:rFonts w:ascii="Arial Black" w:hAnsi="Arial Black" w:cs="Times New Roman"/>
      <w:i w:val="0"/>
      <w:iCs w:val="0"/>
      <w:smallCaps/>
      <w:color w:val="993366"/>
      <w:sz w:val="32"/>
      <w:szCs w:val="20"/>
    </w:rPr>
  </w:style>
  <w:style w:type="paragraph" w:customStyle="1" w:styleId="Textedebulles">
    <w:name w:val="Texte de bulles"/>
    <w:basedOn w:val="Standard"/>
    <w:qFormat/>
    <w:rPr>
      <w:rFonts w:ascii="Tahoma" w:hAnsi="Tahoma" w:cs="Tahoma"/>
      <w:sz w:val="16"/>
      <w:szCs w:val="16"/>
    </w:rPr>
  </w:style>
  <w:style w:type="paragraph" w:customStyle="1" w:styleId="Contenudetableau">
    <w:name w:val="Contenu de tableau"/>
    <w:basedOn w:val="Standard"/>
    <w:qFormat/>
    <w:pPr>
      <w:suppressLineNumbers/>
    </w:pPr>
  </w:style>
  <w:style w:type="paragraph" w:customStyle="1" w:styleId="Titredetableau">
    <w:name w:val="Titre de tableau"/>
    <w:basedOn w:val="Contenudetableau"/>
    <w:qFormat/>
    <w:pPr>
      <w:jc w:val="center"/>
    </w:pPr>
    <w:rPr>
      <w:b/>
      <w:bC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Standard"/>
    <w:qFormat/>
    <w:pPr>
      <w:spacing w:after="283"/>
      <w:ind w:left="567" w:right="567"/>
    </w:pPr>
  </w:style>
  <w:style w:type="paragraph" w:styleId="Untertitel">
    <w:name w:val="Subtitle"/>
    <w:basedOn w:val="Heading"/>
    <w:next w:val="Textkrper"/>
    <w:qFormat/>
    <w:pPr>
      <w:jc w:val="center"/>
    </w:pPr>
    <w:rPr>
      <w:i/>
      <w:iCs/>
    </w:rPr>
  </w:style>
  <w:style w:type="paragraph" w:styleId="Funotentext">
    <w:name w:val="footnote text"/>
    <w:basedOn w:val="Standard"/>
    <w:pPr>
      <w:suppressLineNumbers/>
      <w:ind w:left="339" w:hanging="339"/>
    </w:pPr>
    <w:rPr>
      <w:sz w:val="20"/>
      <w:szCs w:val="20"/>
    </w:rPr>
  </w:style>
  <w:style w:type="paragraph" w:customStyle="1" w:styleId="Commentaire1">
    <w:name w:val="Commentaire1"/>
    <w:basedOn w:val="Standard"/>
    <w:qFormat/>
    <w:rPr>
      <w:sz w:val="20"/>
      <w:szCs w:val="20"/>
    </w:rPr>
  </w:style>
  <w:style w:type="paragraph" w:customStyle="1" w:styleId="Objetducommentaire">
    <w:name w:val="Objet du commentaire"/>
    <w:basedOn w:val="Commentaire1"/>
    <w:next w:val="Commentaire1"/>
    <w:qFormat/>
    <w:rPr>
      <w:b/>
      <w:bCs/>
    </w:rPr>
  </w:style>
  <w:style w:type="paragraph" w:styleId="Titel">
    <w:name w:val="Title"/>
    <w:basedOn w:val="Heading"/>
    <w:next w:val="Textkrper"/>
    <w:qFormat/>
    <w:pPr>
      <w:jc w:val="center"/>
    </w:pPr>
    <w:rPr>
      <w:b/>
      <w:bCs/>
      <w:sz w:val="56"/>
      <w:szCs w:val="5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all.safer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ll-secretariat@safer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886</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SAF€RA response form</vt:lpstr>
    </vt:vector>
  </TitlesOfParts>
  <Company>FFG</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SAF€RA response form</dc:title>
  <dc:subject>Response form for applicants</dc:subject>
  <dc:creator>Eric Marsden</dc:creator>
  <dc:description/>
  <cp:lastModifiedBy>Alexandra Kuhn</cp:lastModifiedBy>
  <cp:revision>2</cp:revision>
  <cp:lastPrinted>1995-11-21T17:41:00Z</cp:lastPrinted>
  <dcterms:created xsi:type="dcterms:W3CDTF">2020-12-14T10:40:00Z</dcterms:created>
  <dcterms:modified xsi:type="dcterms:W3CDTF">2020-12-14T10:40:00Z</dcterms:modified>
  <dc:language>fr-FR</dc:language>
</cp:coreProperties>
</file>