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079" w:rsidRDefault="00EA5E4D" w:rsidP="00201E85">
      <w:pPr>
        <w:pStyle w:val="Listenabsatz"/>
        <w:ind w:left="360"/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B187CF" wp14:editId="7CB417E4">
                <wp:simplePos x="0" y="0"/>
                <wp:positionH relativeFrom="column">
                  <wp:posOffset>-265430</wp:posOffset>
                </wp:positionH>
                <wp:positionV relativeFrom="page">
                  <wp:posOffset>7949565</wp:posOffset>
                </wp:positionV>
                <wp:extent cx="5025159" cy="910590"/>
                <wp:effectExtent l="0" t="0" r="4445" b="1016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5159" cy="9105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F3183" w:rsidRPr="00883D56" w:rsidRDefault="005216F0" w:rsidP="00883D56">
                            <w:pPr>
                              <w:pStyle w:val="Titelinfo"/>
                            </w:pPr>
                            <w:r>
                              <w:t>Wien, November 2021</w:t>
                            </w:r>
                          </w:p>
                          <w:p w:rsidR="00FF3183" w:rsidRDefault="00FF3183" w:rsidP="00913A6A">
                            <w:pPr>
                              <w:pStyle w:val="a"/>
                              <w:spacing w:after="0"/>
                            </w:pPr>
                            <w:r>
                              <w:t>–</w:t>
                            </w:r>
                          </w:p>
                          <w:p w:rsidR="00FF3183" w:rsidRDefault="005216F0" w:rsidP="005216F0">
                            <w:pPr>
                              <w:pStyle w:val="CoverHeadline"/>
                            </w:pPr>
                            <w:r w:rsidRPr="005216F0">
                              <w:rPr>
                                <w:sz w:val="44"/>
                                <w:szCs w:val="44"/>
                              </w:rPr>
                              <w:t>PROJEKTBESCHREIBUNG FORTE 2021</w:t>
                            </w:r>
                            <w:r w:rsidR="001A5927">
                              <w:br/>
                              <w:t>Annex I</w:t>
                            </w:r>
                            <w:r>
                              <w:t>:</w:t>
                            </w:r>
                            <w:r>
                              <w:br/>
                            </w:r>
                            <w:r w:rsidR="001A5927" w:rsidRPr="001A5927">
                              <w:rPr>
                                <w:sz w:val="44"/>
                                <w:szCs w:val="44"/>
                              </w:rPr>
                              <w:t xml:space="preserve">MoU für </w:t>
                            </w:r>
                            <w:r w:rsidR="00D32C22">
                              <w:rPr>
                                <w:sz w:val="44"/>
                                <w:szCs w:val="44"/>
                              </w:rPr>
                              <w:t>F&amp;E Dienstleistungen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B187CF" id="_x0000_t202" coordsize="21600,21600" o:spt="202" path="m,l,21600r21600,l21600,xe">
                <v:stroke joinstyle="miter"/>
                <v:path gradientshapeok="t" o:connecttype="rect"/>
              </v:shapetype>
              <v:shape id="Textfeld 16" o:spid="_x0000_s1026" type="#_x0000_t202" style="position:absolute;left:0;text-align:left;margin-left:-20.9pt;margin-top:625.95pt;width:395.7pt;height:71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" filled="f" stroked="f" strokeweight=".5pt">
                <v:textbox style="mso-fit-shape-to-text:t" inset="0,0,0,0">
                  <w:txbxContent>
                    <w:p w:rsidR="00FF3183" w:rsidRPr="00883D56" w:rsidRDefault="005216F0" w:rsidP="00883D56">
                      <w:pPr>
                        <w:pStyle w:val="Titelinfo"/>
                      </w:pPr>
                      <w:bookmarkStart w:id="1" w:name="_GoBack"/>
                      <w:bookmarkEnd w:id="1"/>
                      <w:r>
                        <w:t>Wien, November 2021</w:t>
                      </w:r>
                    </w:p>
                    <w:p w:rsidR="00FF3183" w:rsidRDefault="00FF3183" w:rsidP="00913A6A">
                      <w:pPr>
                        <w:pStyle w:val="a"/>
                        <w:spacing w:after="0"/>
                      </w:pPr>
                      <w:r>
                        <w:t>–</w:t>
                      </w:r>
                    </w:p>
                    <w:p w:rsidR="00FF3183" w:rsidRDefault="005216F0" w:rsidP="005216F0">
                      <w:pPr>
                        <w:pStyle w:val="CoverHeadline"/>
                      </w:pPr>
                      <w:r w:rsidRPr="005216F0">
                        <w:rPr>
                          <w:sz w:val="44"/>
                          <w:szCs w:val="44"/>
                        </w:rPr>
                        <w:t>PROJEKTBESCHREIBUNG FORTE 2021</w:t>
                      </w:r>
                      <w:r w:rsidR="001A5927">
                        <w:br/>
                        <w:t>Annex I</w:t>
                      </w:r>
                      <w:r>
                        <w:t>:</w:t>
                      </w:r>
                      <w:r>
                        <w:br/>
                      </w:r>
                      <w:r w:rsidR="001A5927" w:rsidRPr="001A5927">
                        <w:rPr>
                          <w:sz w:val="44"/>
                          <w:szCs w:val="44"/>
                        </w:rPr>
                        <w:t xml:space="preserve">MoU für </w:t>
                      </w:r>
                      <w:r w:rsidR="00D32C22">
                        <w:rPr>
                          <w:sz w:val="44"/>
                          <w:szCs w:val="44"/>
                        </w:rPr>
                        <w:t>F&amp;E Dienstleistungen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129C9">
        <w:br w:type="page"/>
      </w:r>
    </w:p>
    <w:p w:rsidR="00D32C22" w:rsidRPr="00FA259E" w:rsidRDefault="00D32C22" w:rsidP="00D32C22">
      <w:pPr>
        <w:pStyle w:val="berschrift1"/>
        <w:numPr>
          <w:ilvl w:val="0"/>
          <w:numId w:val="0"/>
        </w:numPr>
      </w:pPr>
      <w:bookmarkStart w:id="0" w:name="_Toc52269919"/>
      <w:bookmarkStart w:id="1" w:name="_Toc52803283"/>
      <w:r w:rsidRPr="00FA259E">
        <w:lastRenderedPageBreak/>
        <w:t xml:space="preserve">Annex I: MoU für </w:t>
      </w:r>
      <w:r>
        <w:t>F&amp;E-</w:t>
      </w:r>
      <w:bookmarkEnd w:id="0"/>
      <w:r>
        <w:t>Dienstleistungen</w:t>
      </w:r>
      <w:bookmarkEnd w:id="1"/>
    </w:p>
    <w:p w:rsidR="00D32C22" w:rsidRPr="00FA259E" w:rsidRDefault="00D32C22" w:rsidP="00D32C22">
      <w:pPr>
        <w:pStyle w:val="a"/>
      </w:pPr>
      <w:r w:rsidRPr="00FA259E">
        <w:t>_</w:t>
      </w:r>
    </w:p>
    <w:p w:rsidR="00D32C22" w:rsidRPr="00FA259E" w:rsidRDefault="00D32C22" w:rsidP="00D32C22">
      <w:pPr>
        <w:rPr>
          <w:b/>
          <w:color w:val="auto"/>
          <w:sz w:val="28"/>
          <w:szCs w:val="28"/>
        </w:rPr>
      </w:pPr>
      <w:r w:rsidRPr="00FA259E">
        <w:rPr>
          <w:b/>
          <w:color w:val="auto"/>
          <w:sz w:val="28"/>
          <w:szCs w:val="28"/>
        </w:rPr>
        <w:t>Memorandum of Understanding</w:t>
      </w:r>
    </w:p>
    <w:p w:rsidR="00D32C22" w:rsidRPr="00C03B9E" w:rsidRDefault="00D32C22" w:rsidP="00D32C22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zum Antrag </w:t>
      </w:r>
      <w:r w:rsidRPr="00FA259E">
        <w:rPr>
          <w:color w:val="306895" w:themeColor="accent2" w:themeShade="BF"/>
          <w:lang w:val="de-DE"/>
        </w:rPr>
        <w:t>[PROJEKTTITEL]</w:t>
      </w:r>
    </w:p>
    <w:p w:rsidR="00D32C22" w:rsidRPr="00C03B9E" w:rsidRDefault="00D32C22" w:rsidP="00D32C22">
      <w:pPr>
        <w:rPr>
          <w:color w:val="auto"/>
          <w:lang w:val="de-DE"/>
        </w:rPr>
      </w:pPr>
      <w:r>
        <w:rPr>
          <w:color w:val="auto"/>
          <w:lang w:val="de-DE"/>
        </w:rPr>
        <w:t xml:space="preserve">eingereicht durch </w:t>
      </w:r>
      <w:r w:rsidRPr="00FA259E">
        <w:rPr>
          <w:color w:val="306895" w:themeColor="accent2" w:themeShade="BF"/>
          <w:lang w:val="de-DE"/>
        </w:rPr>
        <w:t>[einreichende Institution = Konsortialführer]</w:t>
      </w:r>
    </w:p>
    <w:p w:rsidR="00D32C22" w:rsidRPr="00C03B9E" w:rsidRDefault="00D32C22" w:rsidP="00D32C22">
      <w:pPr>
        <w:rPr>
          <w:color w:val="auto"/>
          <w:lang w:val="de-DE"/>
        </w:rPr>
      </w:pPr>
      <w:r w:rsidRPr="00C03B9E">
        <w:rPr>
          <w:color w:val="auto"/>
          <w:lang w:val="de-DE"/>
        </w:rPr>
        <w:t xml:space="preserve">im Rahmen der </w:t>
      </w:r>
      <w:r>
        <w:rPr>
          <w:color w:val="auto"/>
          <w:lang w:val="de-DE"/>
        </w:rPr>
        <w:t>FORTE- Ausschreibung 2021</w:t>
      </w:r>
    </w:p>
    <w:p w:rsidR="00D32C22" w:rsidRPr="00C03B9E" w:rsidRDefault="00D32C22" w:rsidP="00D32C22">
      <w:pPr>
        <w:spacing w:after="600"/>
        <w:rPr>
          <w:color w:val="auto"/>
          <w:lang w:val="de-DE"/>
        </w:rPr>
      </w:pPr>
      <w:r w:rsidRPr="00C03B9E">
        <w:rPr>
          <w:color w:val="auto"/>
          <w:lang w:val="de-DE"/>
        </w:rPr>
        <w:t>für F&amp;E-</w:t>
      </w:r>
      <w:r>
        <w:rPr>
          <w:color w:val="auto"/>
          <w:lang w:val="de-DE"/>
        </w:rPr>
        <w:t>Dienstleistungen</w:t>
      </w:r>
    </w:p>
    <w:p w:rsidR="00D32C22" w:rsidRPr="00C03B9E" w:rsidRDefault="00D32C22" w:rsidP="00D32C22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>1) Erklärung zur Zusammenarbeit</w:t>
      </w:r>
    </w:p>
    <w:p w:rsidR="00D32C22" w:rsidRPr="00C03B9E" w:rsidRDefault="00D32C22" w:rsidP="00D32C22">
      <w:pPr>
        <w:rPr>
          <w:color w:val="auto"/>
          <w:lang w:val="de-DE"/>
        </w:rPr>
      </w:pPr>
      <w:r w:rsidRPr="00C03B9E">
        <w:rPr>
          <w:color w:val="auto"/>
          <w:lang w:val="de-DE"/>
        </w:rPr>
        <w:t>Hiermit erklären</w:t>
      </w:r>
    </w:p>
    <w:p w:rsidR="00D32C22" w:rsidRPr="00CE660D" w:rsidRDefault="00D32C22" w:rsidP="00D32C22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0F53CC">
        <w:rPr>
          <w:color w:val="306895" w:themeColor="accent2" w:themeShade="BF"/>
          <w:lang w:val="de-DE"/>
        </w:rPr>
        <w:t>[einreichende Institution]</w:t>
      </w:r>
      <w:r w:rsidRPr="00CE660D">
        <w:rPr>
          <w:color w:val="auto"/>
          <w:lang w:val="de-DE"/>
        </w:rPr>
        <w:t xml:space="preserve">, rechtsverbindlich vertreten durch </w:t>
      </w:r>
      <w:r w:rsidRPr="000F53CC">
        <w:rPr>
          <w:color w:val="306895" w:themeColor="accent2" w:themeShade="BF"/>
          <w:lang w:val="de-DE"/>
        </w:rPr>
        <w:t>[Titel, Name, Funktion]</w:t>
      </w:r>
    </w:p>
    <w:p w:rsidR="00D32C22" w:rsidRPr="00CE660D" w:rsidRDefault="00D32C22" w:rsidP="00D32C22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1]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D32C22" w:rsidRPr="00CE660D" w:rsidRDefault="00D32C22" w:rsidP="00D32C22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[Projektpartner 2]</w:t>
      </w:r>
      <w:r w:rsidRPr="00CE660D">
        <w:rPr>
          <w:color w:val="auto"/>
          <w:lang w:val="de-DE"/>
        </w:rPr>
        <w:t xml:space="preserve">, rechtsverbindlich vertreten durch </w:t>
      </w:r>
      <w:r w:rsidRPr="00925841">
        <w:rPr>
          <w:color w:val="306895" w:themeColor="accent2" w:themeShade="BF"/>
          <w:lang w:val="de-DE"/>
        </w:rPr>
        <w:t>[Titel, Name, Funktion]</w:t>
      </w:r>
    </w:p>
    <w:p w:rsidR="00D32C22" w:rsidRPr="00925841" w:rsidRDefault="00D32C22" w:rsidP="00D32C22">
      <w:pPr>
        <w:pStyle w:val="Listenabsatz"/>
        <w:numPr>
          <w:ilvl w:val="0"/>
          <w:numId w:val="21"/>
        </w:numPr>
        <w:rPr>
          <w:color w:val="306895" w:themeColor="accent2" w:themeShade="BF"/>
          <w:lang w:val="de-DE"/>
        </w:rPr>
      </w:pPr>
      <w:r w:rsidRPr="00925841">
        <w:rPr>
          <w:color w:val="306895" w:themeColor="accent2" w:themeShade="BF"/>
          <w:lang w:val="de-DE"/>
        </w:rPr>
        <w:t>[….]</w:t>
      </w:r>
    </w:p>
    <w:p w:rsidR="00D32C22" w:rsidRPr="00C03B9E" w:rsidRDefault="00D32C22" w:rsidP="00D32C22">
      <w:pPr>
        <w:rPr>
          <w:color w:val="auto"/>
          <w:lang w:val="de-DE"/>
        </w:rPr>
      </w:pPr>
      <w:r w:rsidRPr="00C03B9E">
        <w:rPr>
          <w:color w:val="auto"/>
          <w:lang w:val="de-DE"/>
        </w:rPr>
        <w:t xml:space="preserve">am Vorhaben </w:t>
      </w:r>
      <w:r>
        <w:rPr>
          <w:color w:val="306895" w:themeColor="accent2" w:themeShade="BF"/>
          <w:lang w:val="de-DE"/>
        </w:rPr>
        <w:t>[</w:t>
      </w:r>
      <w:r w:rsidRPr="00925841">
        <w:rPr>
          <w:color w:val="306895" w:themeColor="accent2" w:themeShade="BF"/>
          <w:lang w:val="de-DE"/>
        </w:rPr>
        <w:t>Titel des Vorhabens]</w:t>
      </w:r>
      <w:r w:rsidRPr="00C03B9E">
        <w:rPr>
          <w:color w:val="auto"/>
          <w:lang w:val="de-DE"/>
        </w:rPr>
        <w:t xml:space="preserve">, welches durch </w:t>
      </w:r>
      <w:r w:rsidRPr="00925841">
        <w:rPr>
          <w:color w:val="306895" w:themeColor="accent2" w:themeShade="BF"/>
          <w:lang w:val="de-DE"/>
        </w:rPr>
        <w:t>[einreichende Institution]</w:t>
      </w:r>
      <w:r w:rsidRPr="00C03B9E">
        <w:rPr>
          <w:color w:val="auto"/>
          <w:lang w:val="de-DE"/>
        </w:rPr>
        <w:t xml:space="preserve"> </w:t>
      </w:r>
      <w:r w:rsidRPr="004B41E1">
        <w:rPr>
          <w:color w:val="auto"/>
          <w:lang w:val="de-DE"/>
        </w:rPr>
        <w:t>im Rahmen der Ausschreibung des Österreichischen Förderungsprogramms für Verteidigungsforschung FORTE</w:t>
      </w:r>
      <w:r w:rsidR="003015F6">
        <w:rPr>
          <w:color w:val="auto"/>
          <w:lang w:val="de-DE"/>
        </w:rPr>
        <w:t xml:space="preserve"> eingereicht</w:t>
      </w:r>
      <w:bookmarkStart w:id="2" w:name="_GoBack"/>
      <w:bookmarkEnd w:id="2"/>
      <w:r w:rsidRPr="004B41E1">
        <w:rPr>
          <w:color w:val="auto"/>
          <w:lang w:val="de-DE"/>
        </w:rPr>
        <w:t xml:space="preserve"> wird, als Projektpartner zusammenzuarbeiten, sollte es zu einer Beauftragung kommen</w:t>
      </w:r>
      <w:r w:rsidRPr="00C03B9E">
        <w:rPr>
          <w:color w:val="auto"/>
          <w:lang w:val="de-DE"/>
        </w:rPr>
        <w:t>.</w:t>
      </w:r>
    </w:p>
    <w:p w:rsidR="00D32C22" w:rsidRPr="00C03B9E" w:rsidRDefault="00D32C22" w:rsidP="00D32C22">
      <w:pPr>
        <w:rPr>
          <w:b/>
          <w:color w:val="auto"/>
          <w:lang w:val="de-DE"/>
        </w:rPr>
      </w:pPr>
      <w:r w:rsidRPr="00C03B9E">
        <w:rPr>
          <w:b/>
          <w:color w:val="auto"/>
          <w:lang w:val="de-DE"/>
        </w:rPr>
        <w:t xml:space="preserve">2) </w:t>
      </w:r>
      <w:r w:rsidRPr="003E7484">
        <w:rPr>
          <w:b/>
          <w:color w:val="auto"/>
          <w:lang w:val="de-DE"/>
        </w:rPr>
        <w:t>Verbreitung und Verwertung der Ergebnisse des Vorhabens</w:t>
      </w:r>
    </w:p>
    <w:p w:rsidR="00D32C22" w:rsidRDefault="00D32C22" w:rsidP="00D32C22">
      <w:pPr>
        <w:rPr>
          <w:color w:val="auto"/>
          <w:lang w:val="de-DE"/>
        </w:rPr>
      </w:pPr>
      <w:r w:rsidRPr="00472C97">
        <w:rPr>
          <w:color w:val="auto"/>
          <w:lang w:val="de-DE"/>
        </w:rPr>
        <w:t xml:space="preserve">"Der/die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</w:t>
      </w:r>
      <w:r w:rsidRPr="004B4F1A">
        <w:rPr>
          <w:color w:val="auto"/>
          <w:lang w:val="de-DE"/>
        </w:rPr>
        <w:t xml:space="preserve">räumen dem Auftraggeber an den Ergebnissen des im Rahmen des Verteidigungsforschungsprogramms durchgeführten Vorhabens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das zeitlich und örtlich unbegrenzte, nicht ausschließliche Werknutzungsrecht für sämtliche derzeit bekannten und künftig entstehenden Verwertungsarten einschließlich des Rechts zur Nutzung in Online-Netzen, insbesondere dem Internet, ein. Dazu werden alle Arbeitsergebnisse im Rahmen des Projektes dem Auftraggeber vollumfänglich übergeben (Foreground-IP). Der Urheber erhält das nicht ausschließliche Nutz- und Verwertungsrecht der Arbeitsergebnisse für zukünftige Forschungs- und Entwicklungsprojekte.</w:t>
      </w:r>
    </w:p>
    <w:p w:rsidR="00D32C22" w:rsidRDefault="00D32C22" w:rsidP="00D32C22">
      <w:pPr>
        <w:rPr>
          <w:color w:val="auto"/>
          <w:lang w:val="de-DE"/>
        </w:rPr>
      </w:pPr>
      <w:r>
        <w:rPr>
          <w:color w:val="auto"/>
          <w:lang w:val="de-DE"/>
        </w:rPr>
        <w:br w:type="page"/>
      </w:r>
    </w:p>
    <w:p w:rsidR="00D32C22" w:rsidRDefault="00D32C22" w:rsidP="00D32C22">
      <w:pPr>
        <w:rPr>
          <w:color w:val="auto"/>
          <w:lang w:val="de-DE"/>
        </w:rPr>
      </w:pPr>
      <w:r w:rsidRPr="00472C97">
        <w:rPr>
          <w:color w:val="auto"/>
          <w:lang w:val="de-DE"/>
        </w:rPr>
        <w:lastRenderedPageBreak/>
        <w:t xml:space="preserve">Der/die Urheber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bestätigen, selbst im Besitz der für die oben angeführte Rechtseinräumung erforderlichen Rechte am Vorhaben </w:t>
      </w:r>
      <w:r w:rsidRPr="008E5EA2">
        <w:rPr>
          <w:color w:val="306895" w:themeColor="accent2" w:themeShade="BF"/>
          <w:lang w:val="de-DE"/>
        </w:rPr>
        <w:t>[…]</w:t>
      </w:r>
      <w:r w:rsidRPr="00472C97">
        <w:rPr>
          <w:color w:val="auto"/>
          <w:lang w:val="de-DE"/>
        </w:rPr>
        <w:t xml:space="preserve"> zu sein."</w:t>
      </w:r>
    </w:p>
    <w:p w:rsidR="00D32C22" w:rsidRPr="00F912FD" w:rsidRDefault="00D32C22" w:rsidP="00D32C22">
      <w:pPr>
        <w:spacing w:before="480"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Für den Einreicher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>Für den Projektpartner 1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Für den Projektpartner 2</w:t>
      </w:r>
    </w:p>
    <w:p w:rsidR="00D32C22" w:rsidRPr="00F912FD" w:rsidRDefault="00D32C22" w:rsidP="00D32C22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[Ort, Datum, Firmenstempel]</w:t>
      </w:r>
    </w:p>
    <w:p w:rsidR="00D32C22" w:rsidRPr="00F912FD" w:rsidRDefault="00D32C22" w:rsidP="00D32C22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[Unterschrift]</w:t>
      </w:r>
    </w:p>
    <w:p w:rsidR="00D32C22" w:rsidRPr="00F912FD" w:rsidRDefault="00D32C22" w:rsidP="00D32C22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[Name in Blockschrift]</w:t>
      </w:r>
    </w:p>
    <w:p w:rsidR="00D32C22" w:rsidRDefault="00D32C22" w:rsidP="00D32C22">
      <w:pPr>
        <w:spacing w:after="600"/>
        <w:rPr>
          <w:color w:val="306895" w:themeColor="accent2" w:themeShade="BF"/>
          <w:sz w:val="18"/>
          <w:szCs w:val="18"/>
          <w:lang w:val="de-DE"/>
        </w:rPr>
      </w:pPr>
      <w:r w:rsidRPr="00F912FD">
        <w:rPr>
          <w:color w:val="306895" w:themeColor="accent2" w:themeShade="BF"/>
          <w:sz w:val="18"/>
          <w:szCs w:val="18"/>
          <w:lang w:val="de-DE"/>
        </w:rPr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  <w:r w:rsidRPr="00F912FD">
        <w:rPr>
          <w:color w:val="306895" w:themeColor="accent2" w:themeShade="BF"/>
          <w:sz w:val="18"/>
          <w:szCs w:val="18"/>
          <w:lang w:val="de-DE"/>
        </w:rPr>
        <w:tab/>
      </w:r>
      <w:r w:rsidRPr="00F912FD">
        <w:rPr>
          <w:color w:val="306895" w:themeColor="accent2" w:themeShade="BF"/>
          <w:sz w:val="18"/>
          <w:szCs w:val="18"/>
          <w:lang w:val="de-DE"/>
        </w:rPr>
        <w:tab/>
        <w:t>[Funktion in Blockschrift]</w:t>
      </w:r>
    </w:p>
    <w:p w:rsidR="001A5927" w:rsidRDefault="001A5927" w:rsidP="00D32C22">
      <w:pPr>
        <w:pStyle w:val="berschrift1"/>
        <w:numPr>
          <w:ilvl w:val="0"/>
          <w:numId w:val="0"/>
        </w:numPr>
        <w:rPr>
          <w:color w:val="auto"/>
          <w:sz w:val="18"/>
          <w:szCs w:val="18"/>
          <w:lang w:val="de-DE"/>
        </w:rPr>
      </w:pPr>
    </w:p>
    <w:sectPr w:rsidR="001A5927" w:rsidSect="00D81C6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1C93" w:rsidRDefault="008C1C93" w:rsidP="006651B7">
      <w:pPr>
        <w:spacing w:line="240" w:lineRule="auto"/>
      </w:pPr>
      <w:r>
        <w:separator/>
      </w:r>
    </w:p>
    <w:p w:rsidR="008C1C93" w:rsidRDefault="008C1C93"/>
  </w:endnote>
  <w:end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:rsidR="00FF3183" w:rsidRDefault="00FF3183" w:rsidP="0045517C">
    <w:pPr>
      <w:pStyle w:val="Fuzeile"/>
      <w:ind w:right="360" w:firstLine="360"/>
    </w:pPr>
  </w:p>
  <w:p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A90564" w:rsidRDefault="00204B75" w:rsidP="005E30E0">
    <w:pPr>
      <w:pStyle w:val="Kopf-undFuzeile"/>
    </w:pPr>
    <w:r>
      <w:t xml:space="preserve">FORTE 2021 – Annex </w:t>
    </w:r>
    <w:r w:rsidR="001A5927">
      <w:t>I</w:t>
    </w:r>
    <w:r w:rsidR="00FF3183" w:rsidRPr="000E6321">
      <w:ptab w:relativeTo="margin" w:alignment="center" w:leader="none"/>
    </w:r>
    <w:r w:rsidR="00FF3183">
      <w:fldChar w:fldCharType="begin"/>
    </w:r>
    <w:r w:rsidR="00FF3183">
      <w:instrText xml:space="preserve"> TIME \@ "dd.MM.yyyy" </w:instrText>
    </w:r>
    <w:r w:rsidR="00FF3183">
      <w:fldChar w:fldCharType="separate"/>
    </w:r>
    <w:r w:rsidR="003015F6">
      <w:t>14.01.2022</w:t>
    </w:r>
    <w:r w:rsidR="00FF3183"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3015F6">
      <w:t>3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3015F6">
      <w:t>3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87822" w:rsidRDefault="00FF3183" w:rsidP="00DD285D">
    <w:pPr>
      <w:pStyle w:val="Fuzeile"/>
      <w:tabs>
        <w:tab w:val="clear" w:pos="4536"/>
        <w:tab w:val="clear" w:pos="9072"/>
        <w:tab w:val="left" w:pos="5500"/>
      </w:tabs>
      <w:ind w:right="360"/>
    </w:pPr>
    <w:r w:rsidRPr="00787822">
      <w:tab/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1C93" w:rsidRDefault="008C1C93" w:rsidP="006651B7">
      <w:pPr>
        <w:spacing w:line="240" w:lineRule="auto"/>
      </w:pPr>
      <w:r>
        <w:separator/>
      </w:r>
    </w:p>
  </w:footnote>
  <w:footnote w:type="continuationSeparator" w:id="0">
    <w:p w:rsidR="008C1C93" w:rsidRDefault="008C1C93" w:rsidP="006651B7">
      <w:pPr>
        <w:spacing w:line="240" w:lineRule="auto"/>
      </w:pPr>
      <w:r>
        <w:continuationSeparator/>
      </w:r>
    </w:p>
    <w:p w:rsidR="008C1C93" w:rsidRDefault="008C1C9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Pr="00736E0A" w:rsidRDefault="00FF3183" w:rsidP="00D81C66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59264" behindDoc="0" locked="1" layoutInCell="1" allowOverlap="1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42" name="Grafik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F3183" w:rsidRDefault="00FF31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183" w:rsidRDefault="00FF3183" w:rsidP="007129C9">
    <w:pPr>
      <w:pStyle w:val="Kopfzeile"/>
      <w:tabs>
        <w:tab w:val="left" w:pos="500"/>
        <w:tab w:val="right" w:pos="7930"/>
      </w:tabs>
    </w:pPr>
    <w:r>
      <w:rPr>
        <w:noProof/>
        <w:lang w:eastAsia="de-AT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-1260475</wp:posOffset>
          </wp:positionH>
          <wp:positionV relativeFrom="paragraph">
            <wp:posOffset>-635635</wp:posOffset>
          </wp:positionV>
          <wp:extent cx="7547260" cy="10668000"/>
          <wp:effectExtent l="0" t="0" r="0" b="0"/>
          <wp:wrapNone/>
          <wp:docPr id="43" name="Grafik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Co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146" cy="106819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AT"/>
      </w:rPr>
      <w:drawing>
        <wp:anchor distT="0" distB="0" distL="114300" distR="114300" simplePos="0" relativeHeight="251663360" behindDoc="1" locked="0" layoutInCell="1" allowOverlap="1" wp14:anchorId="59E742B4" wp14:editId="17F6D7B9">
          <wp:simplePos x="0" y="0"/>
          <wp:positionH relativeFrom="rightMargin">
            <wp:posOffset>-1980565</wp:posOffset>
          </wp:positionH>
          <wp:positionV relativeFrom="topMargin">
            <wp:posOffset>540385</wp:posOffset>
          </wp:positionV>
          <wp:extent cx="2700000" cy="1090800"/>
          <wp:effectExtent l="0" t="0" r="5715" b="1905"/>
          <wp:wrapNone/>
          <wp:docPr id="44" name="Grafik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00000" cy="109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2E219C9"/>
    <w:multiLevelType w:val="multilevel"/>
    <w:tmpl w:val="E2F206B6"/>
    <w:numStyleLink w:val="UnorderedList"/>
  </w:abstractNum>
  <w:abstractNum w:abstractNumId="4" w15:restartNumberingAfterBreak="0">
    <w:nsid w:val="13182276"/>
    <w:multiLevelType w:val="multilevel"/>
    <w:tmpl w:val="33721116"/>
    <w:numStyleLink w:val="OrderedList"/>
  </w:abstractNum>
  <w:abstractNum w:abstractNumId="5" w15:restartNumberingAfterBreak="0">
    <w:nsid w:val="1A003405"/>
    <w:multiLevelType w:val="multilevel"/>
    <w:tmpl w:val="D97AAE22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2C9F0F19"/>
    <w:multiLevelType w:val="multilevel"/>
    <w:tmpl w:val="E2F206B6"/>
    <w:numStyleLink w:val="UnorderedList"/>
  </w:abstractNum>
  <w:abstractNum w:abstractNumId="9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5D9F701F"/>
    <w:multiLevelType w:val="multilevel"/>
    <w:tmpl w:val="33721116"/>
    <w:numStyleLink w:val="OrderedList"/>
  </w:abstractNum>
  <w:abstractNum w:abstractNumId="12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5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8AD51CD"/>
    <w:multiLevelType w:val="multilevel"/>
    <w:tmpl w:val="E2F206B6"/>
    <w:numStyleLink w:val="UnorderedList"/>
  </w:abstractNum>
  <w:abstractNum w:abstractNumId="17" w15:restartNumberingAfterBreak="0">
    <w:nsid w:val="7B8739B6"/>
    <w:multiLevelType w:val="multilevel"/>
    <w:tmpl w:val="E2F206B6"/>
    <w:numStyleLink w:val="UnorderedList"/>
  </w:abstractNum>
  <w:abstractNum w:abstractNumId="18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E2A571D"/>
    <w:multiLevelType w:val="multilevel"/>
    <w:tmpl w:val="E2F206B6"/>
    <w:numStyleLink w:val="UnorderedList"/>
  </w:abstractNum>
  <w:num w:numId="1">
    <w:abstractNumId w:val="18"/>
  </w:num>
  <w:num w:numId="2">
    <w:abstractNumId w:val="7"/>
  </w:num>
  <w:num w:numId="3">
    <w:abstractNumId w:val="9"/>
  </w:num>
  <w:num w:numId="4">
    <w:abstractNumId w:val="12"/>
  </w:num>
  <w:num w:numId="5">
    <w:abstractNumId w:val="6"/>
  </w:num>
  <w:num w:numId="6">
    <w:abstractNumId w:val="0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5"/>
  </w:num>
  <w:num w:numId="11">
    <w:abstractNumId w:val="2"/>
  </w:num>
  <w:num w:numId="12">
    <w:abstractNumId w:val="16"/>
  </w:num>
  <w:num w:numId="13">
    <w:abstractNumId w:val="1"/>
  </w:num>
  <w:num w:numId="14">
    <w:abstractNumId w:val="17"/>
  </w:num>
  <w:num w:numId="15">
    <w:abstractNumId w:val="8"/>
  </w:num>
  <w:num w:numId="16">
    <w:abstractNumId w:val="10"/>
  </w:num>
  <w:num w:numId="17">
    <w:abstractNumId w:val="11"/>
  </w:num>
  <w:num w:numId="18">
    <w:abstractNumId w:val="4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</w:num>
  <w:num w:numId="20">
    <w:abstractNumId w:val="19"/>
  </w:num>
  <w:num w:numId="21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17DE1"/>
    <w:rsid w:val="0005613B"/>
    <w:rsid w:val="0009495D"/>
    <w:rsid w:val="00096848"/>
    <w:rsid w:val="000A143D"/>
    <w:rsid w:val="000B084B"/>
    <w:rsid w:val="000B1224"/>
    <w:rsid w:val="000C1058"/>
    <w:rsid w:val="000C5480"/>
    <w:rsid w:val="000E6321"/>
    <w:rsid w:val="000E71F9"/>
    <w:rsid w:val="00102354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A3753"/>
    <w:rsid w:val="001A3E5C"/>
    <w:rsid w:val="001A5927"/>
    <w:rsid w:val="001D16F3"/>
    <w:rsid w:val="001D7D25"/>
    <w:rsid w:val="001F4C6A"/>
    <w:rsid w:val="00201E85"/>
    <w:rsid w:val="00204B75"/>
    <w:rsid w:val="002119A8"/>
    <w:rsid w:val="00234606"/>
    <w:rsid w:val="002352D1"/>
    <w:rsid w:val="00242C79"/>
    <w:rsid w:val="0025192A"/>
    <w:rsid w:val="00252C32"/>
    <w:rsid w:val="00264EF3"/>
    <w:rsid w:val="002A3463"/>
    <w:rsid w:val="002B45B6"/>
    <w:rsid w:val="002E664D"/>
    <w:rsid w:val="002F6D1E"/>
    <w:rsid w:val="003015F6"/>
    <w:rsid w:val="00315A58"/>
    <w:rsid w:val="003309AF"/>
    <w:rsid w:val="00346AEF"/>
    <w:rsid w:val="003502A1"/>
    <w:rsid w:val="0039485B"/>
    <w:rsid w:val="003A62D3"/>
    <w:rsid w:val="003A7D6A"/>
    <w:rsid w:val="003C4569"/>
    <w:rsid w:val="003C4C4F"/>
    <w:rsid w:val="003C571C"/>
    <w:rsid w:val="003D4B6F"/>
    <w:rsid w:val="003F5852"/>
    <w:rsid w:val="004002D2"/>
    <w:rsid w:val="00405DF6"/>
    <w:rsid w:val="004103B0"/>
    <w:rsid w:val="004240BD"/>
    <w:rsid w:val="00426AA6"/>
    <w:rsid w:val="00446C2D"/>
    <w:rsid w:val="004510ED"/>
    <w:rsid w:val="0045517C"/>
    <w:rsid w:val="00462721"/>
    <w:rsid w:val="00492FDF"/>
    <w:rsid w:val="004B45E3"/>
    <w:rsid w:val="004B523C"/>
    <w:rsid w:val="004C5C6A"/>
    <w:rsid w:val="005010EE"/>
    <w:rsid w:val="00511707"/>
    <w:rsid w:val="00515AE4"/>
    <w:rsid w:val="00516926"/>
    <w:rsid w:val="005216F0"/>
    <w:rsid w:val="005305EC"/>
    <w:rsid w:val="00550BEB"/>
    <w:rsid w:val="005805E2"/>
    <w:rsid w:val="005866F4"/>
    <w:rsid w:val="00590EAC"/>
    <w:rsid w:val="005A3584"/>
    <w:rsid w:val="005A74A1"/>
    <w:rsid w:val="005B2D1B"/>
    <w:rsid w:val="005B6AA0"/>
    <w:rsid w:val="005D1CFD"/>
    <w:rsid w:val="005D34DC"/>
    <w:rsid w:val="005E045F"/>
    <w:rsid w:val="005E30E0"/>
    <w:rsid w:val="00614BD3"/>
    <w:rsid w:val="006266F7"/>
    <w:rsid w:val="00633347"/>
    <w:rsid w:val="0064171F"/>
    <w:rsid w:val="00644FF9"/>
    <w:rsid w:val="006651B7"/>
    <w:rsid w:val="006753CF"/>
    <w:rsid w:val="006820B6"/>
    <w:rsid w:val="00691F49"/>
    <w:rsid w:val="006A07EB"/>
    <w:rsid w:val="006A32F0"/>
    <w:rsid w:val="006C2DA3"/>
    <w:rsid w:val="006C35F1"/>
    <w:rsid w:val="006D315F"/>
    <w:rsid w:val="006E21C7"/>
    <w:rsid w:val="006E520F"/>
    <w:rsid w:val="006F3AA5"/>
    <w:rsid w:val="007037AE"/>
    <w:rsid w:val="007129C9"/>
    <w:rsid w:val="00725C64"/>
    <w:rsid w:val="0072770D"/>
    <w:rsid w:val="00727F4C"/>
    <w:rsid w:val="00736E0A"/>
    <w:rsid w:val="007750EE"/>
    <w:rsid w:val="00777D38"/>
    <w:rsid w:val="0078284C"/>
    <w:rsid w:val="00787822"/>
    <w:rsid w:val="007B418F"/>
    <w:rsid w:val="007B66D9"/>
    <w:rsid w:val="007B6D9C"/>
    <w:rsid w:val="007C4807"/>
    <w:rsid w:val="007E17AB"/>
    <w:rsid w:val="007F09B5"/>
    <w:rsid w:val="007F2BA1"/>
    <w:rsid w:val="008121CA"/>
    <w:rsid w:val="00821DC4"/>
    <w:rsid w:val="008270CC"/>
    <w:rsid w:val="008332AE"/>
    <w:rsid w:val="00834527"/>
    <w:rsid w:val="00835DC2"/>
    <w:rsid w:val="00844B7C"/>
    <w:rsid w:val="00847AB6"/>
    <w:rsid w:val="0085061D"/>
    <w:rsid w:val="008708BB"/>
    <w:rsid w:val="00883D56"/>
    <w:rsid w:val="008A4B50"/>
    <w:rsid w:val="008C1C93"/>
    <w:rsid w:val="008C4169"/>
    <w:rsid w:val="008C790A"/>
    <w:rsid w:val="008E37B7"/>
    <w:rsid w:val="008F64A7"/>
    <w:rsid w:val="00913A6A"/>
    <w:rsid w:val="009245B1"/>
    <w:rsid w:val="00992B3B"/>
    <w:rsid w:val="009A37EC"/>
    <w:rsid w:val="009A404F"/>
    <w:rsid w:val="009A771D"/>
    <w:rsid w:val="009B25BB"/>
    <w:rsid w:val="009B6FB7"/>
    <w:rsid w:val="009C7C18"/>
    <w:rsid w:val="009E0F0E"/>
    <w:rsid w:val="009F359B"/>
    <w:rsid w:val="00A12133"/>
    <w:rsid w:val="00A210CD"/>
    <w:rsid w:val="00A23367"/>
    <w:rsid w:val="00A255E6"/>
    <w:rsid w:val="00A3347C"/>
    <w:rsid w:val="00A33B1E"/>
    <w:rsid w:val="00A52698"/>
    <w:rsid w:val="00A61CF6"/>
    <w:rsid w:val="00A824F4"/>
    <w:rsid w:val="00A90564"/>
    <w:rsid w:val="00AD12FA"/>
    <w:rsid w:val="00AF4171"/>
    <w:rsid w:val="00B052BE"/>
    <w:rsid w:val="00B062A6"/>
    <w:rsid w:val="00B16A3C"/>
    <w:rsid w:val="00B43062"/>
    <w:rsid w:val="00B53608"/>
    <w:rsid w:val="00B564E2"/>
    <w:rsid w:val="00B679D1"/>
    <w:rsid w:val="00B71443"/>
    <w:rsid w:val="00B773B8"/>
    <w:rsid w:val="00B963C1"/>
    <w:rsid w:val="00BA70DF"/>
    <w:rsid w:val="00BF04C5"/>
    <w:rsid w:val="00BF06DB"/>
    <w:rsid w:val="00C104B3"/>
    <w:rsid w:val="00C12BFB"/>
    <w:rsid w:val="00C528CE"/>
    <w:rsid w:val="00C6737F"/>
    <w:rsid w:val="00C75207"/>
    <w:rsid w:val="00C93332"/>
    <w:rsid w:val="00CA7D4F"/>
    <w:rsid w:val="00CC2B16"/>
    <w:rsid w:val="00CC3501"/>
    <w:rsid w:val="00CD3C71"/>
    <w:rsid w:val="00CD6DB2"/>
    <w:rsid w:val="00CE1F7F"/>
    <w:rsid w:val="00CF7AF9"/>
    <w:rsid w:val="00D0279B"/>
    <w:rsid w:val="00D05580"/>
    <w:rsid w:val="00D32411"/>
    <w:rsid w:val="00D32C22"/>
    <w:rsid w:val="00D336DD"/>
    <w:rsid w:val="00D37EC4"/>
    <w:rsid w:val="00D45DFE"/>
    <w:rsid w:val="00D535AD"/>
    <w:rsid w:val="00D65034"/>
    <w:rsid w:val="00D81C66"/>
    <w:rsid w:val="00D81DBF"/>
    <w:rsid w:val="00D82A06"/>
    <w:rsid w:val="00DA7A3C"/>
    <w:rsid w:val="00DB6505"/>
    <w:rsid w:val="00DD1149"/>
    <w:rsid w:val="00DD285D"/>
    <w:rsid w:val="00DF0E00"/>
    <w:rsid w:val="00DF6A0E"/>
    <w:rsid w:val="00E16AFD"/>
    <w:rsid w:val="00E2064E"/>
    <w:rsid w:val="00E20822"/>
    <w:rsid w:val="00E62663"/>
    <w:rsid w:val="00E65D6B"/>
    <w:rsid w:val="00E828B5"/>
    <w:rsid w:val="00EA5E4D"/>
    <w:rsid w:val="00ED3486"/>
    <w:rsid w:val="00EE1E65"/>
    <w:rsid w:val="00EE5D35"/>
    <w:rsid w:val="00F03367"/>
    <w:rsid w:val="00F30BD7"/>
    <w:rsid w:val="00F33C1A"/>
    <w:rsid w:val="00F63169"/>
    <w:rsid w:val="00F63D13"/>
    <w:rsid w:val="00F65C89"/>
    <w:rsid w:val="00F73CCF"/>
    <w:rsid w:val="00F942B6"/>
    <w:rsid w:val="00FA0C7C"/>
    <w:rsid w:val="00FA254B"/>
    <w:rsid w:val="00FA34C3"/>
    <w:rsid w:val="00FA4A00"/>
    <w:rsid w:val="00FC042B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1499B82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pPr>
      <w:spacing w:after="220" w:line="270" w:lineRule="atLeast"/>
    </w:pPr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255E6"/>
    <w:pPr>
      <w:keepNext/>
      <w:keepLines/>
      <w:numPr>
        <w:numId w:val="19"/>
      </w:numPr>
      <w:spacing w:before="1100" w:line="280" w:lineRule="atLeast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3753"/>
    <w:pPr>
      <w:numPr>
        <w:ilvl w:val="1"/>
        <w:numId w:val="19"/>
      </w:numPr>
      <w:spacing w:before="440"/>
      <w:ind w:left="0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spacing w:after="0"/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spacing w:after="0"/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A255E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3753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 w:after="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after="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after="0"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after="0"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after="0"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pPr>
      <w:spacing w:after="0" w:line="240" w:lineRule="auto"/>
    </w:pPr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spacing w:after="0"/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pPr>
      <w:spacing w:line="240" w:lineRule="auto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  <w:pPr>
      <w:spacing w:after="0"/>
    </w:pPr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spacing w:after="0"/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pPr>
      <w:spacing w:after="0"/>
    </w:pPr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BF663ECD-0EBC-45A7-AF88-5C193A0E1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3</Pages>
  <Words>275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FORTE Projektbeschreibung 2021 - Annex I - Kooperative Projekte</vt:lpstr>
    </vt:vector>
  </TitlesOfParts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FORTE Projektbeschreibung 2021 - Annex I - F&amp;E Dienstleistungen</dc:title>
  <dc:subject/>
  <dc:creator>FFG</dc:creator>
  <cp:keywords/>
  <dc:description/>
  <cp:lastModifiedBy>Gabriella Albert</cp:lastModifiedBy>
  <cp:revision>4</cp:revision>
  <cp:lastPrinted>2019-07-26T08:22:00Z</cp:lastPrinted>
  <dcterms:created xsi:type="dcterms:W3CDTF">2021-10-19T14:24:00Z</dcterms:created>
  <dcterms:modified xsi:type="dcterms:W3CDTF">2022-01-14T09:56:00Z</dcterms:modified>
</cp:coreProperties>
</file>