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5B" w:rsidRPr="00CE520F" w:rsidRDefault="0064765B" w:rsidP="002063CE">
      <w:pPr>
        <w:spacing w:after="60" w:line="288" w:lineRule="auto"/>
        <w:rPr>
          <w:rFonts w:ascii="Arial" w:hAnsi="Arial" w:cs="Arial"/>
        </w:rPr>
      </w:pPr>
      <w:r w:rsidRPr="00CE520F">
        <w:rPr>
          <w:rFonts w:ascii="Arial" w:hAnsi="Arial" w:cs="Arial"/>
        </w:rPr>
        <w:t>An die</w:t>
      </w:r>
      <w:r w:rsidRPr="00CE520F">
        <w:rPr>
          <w:rFonts w:ascii="Arial" w:hAnsi="Arial" w:cs="Arial"/>
        </w:rPr>
        <w:br/>
        <w:t>Österreichische Forschungsförderungsgesellschaft mbH (FFG)</w:t>
      </w:r>
      <w:r w:rsidRPr="00CE520F">
        <w:rPr>
          <w:rFonts w:ascii="Arial" w:hAnsi="Arial" w:cs="Arial"/>
        </w:rPr>
        <w:br/>
        <w:t>Bereich Thematische Programme</w:t>
      </w:r>
      <w:r w:rsidR="00A95D94" w:rsidRPr="00CE520F">
        <w:rPr>
          <w:rFonts w:ascii="Arial" w:hAnsi="Arial" w:cs="Arial"/>
        </w:rPr>
        <w:br/>
        <w:t>Sensengasse 1,</w:t>
      </w:r>
      <w:r w:rsidRPr="00CE520F">
        <w:rPr>
          <w:rFonts w:ascii="Arial" w:hAnsi="Arial" w:cs="Arial"/>
        </w:rPr>
        <w:t xml:space="preserve"> 1090 Wien</w:t>
      </w:r>
    </w:p>
    <w:p w:rsidR="00A90F6F" w:rsidRPr="002063CE" w:rsidRDefault="002063CE" w:rsidP="00DE308F">
      <w:pPr>
        <w:spacing w:after="60" w:line="288" w:lineRule="auto"/>
        <w:rPr>
          <w:rFonts w:ascii="Arial" w:hAnsi="Arial" w:cs="Arial"/>
          <w:sz w:val="28"/>
          <w:szCs w:val="28"/>
        </w:rPr>
      </w:pPr>
      <w:r w:rsidRPr="002063CE">
        <w:rPr>
          <w:rFonts w:ascii="Arial" w:hAnsi="Arial" w:cs="Arial"/>
          <w:sz w:val="28"/>
          <w:szCs w:val="28"/>
        </w:rPr>
        <w:t xml:space="preserve">Übermittelt per </w:t>
      </w:r>
      <w:hyperlink r:id="rId8" w:history="1">
        <w:r w:rsidRPr="002063CE">
          <w:rPr>
            <w:rStyle w:val="Hyperlink"/>
            <w:rFonts w:ascii="Arial" w:hAnsi="Arial" w:cs="Arial"/>
            <w:sz w:val="28"/>
            <w:szCs w:val="28"/>
          </w:rPr>
          <w:t>https://ecall.ffg.at/</w:t>
        </w:r>
      </w:hyperlink>
    </w:p>
    <w:p w:rsidR="00A90F6F" w:rsidRPr="002063CE" w:rsidRDefault="00A90F6F" w:rsidP="00DE308F">
      <w:pPr>
        <w:spacing w:after="60" w:line="288" w:lineRule="auto"/>
        <w:rPr>
          <w:rFonts w:ascii="Arial" w:hAnsi="Arial" w:cs="Arial"/>
        </w:rPr>
      </w:pPr>
    </w:p>
    <w:p w:rsidR="00EA2E5D" w:rsidRDefault="00880207" w:rsidP="00EA2E5D">
      <w:pPr>
        <w:framePr w:w="8621" w:h="1134" w:hRule="exact" w:hSpace="181" w:wrap="notBeside" w:vAnchor="page" w:hAnchor="page" w:x="1607" w:y="4119"/>
        <w:shd w:val="solid" w:color="FFFFFF" w:fill="FFFFFF"/>
        <w:jc w:val="center"/>
      </w:pPr>
      <w:r>
        <w:pict>
          <v:shape id="_x0000_i1026" type="#_x0000_t75" style="width:263.25pt;height:26.9pt" o:allowoverlap="f">
            <v:imagedata r:id="rId9" o:title=""/>
          </v:shape>
        </w:pict>
      </w:r>
    </w:p>
    <w:p w:rsidR="00EA2E5D" w:rsidRDefault="00EA2E5D" w:rsidP="00EA2E5D">
      <w:pPr>
        <w:framePr w:w="8621" w:h="1134" w:hRule="exact" w:hSpace="181" w:wrap="notBeside" w:vAnchor="page" w:hAnchor="page" w:x="1607" w:y="4119"/>
        <w:shd w:val="solid" w:color="FFFFFF" w:fill="FFFFFF"/>
        <w:jc w:val="center"/>
      </w:pPr>
    </w:p>
    <w:p w:rsidR="00A90F6F" w:rsidRPr="00CE520F" w:rsidRDefault="00A90F6F" w:rsidP="00DE308F">
      <w:pPr>
        <w:spacing w:after="60" w:line="288" w:lineRule="auto"/>
        <w:rPr>
          <w:rFonts w:ascii="Arial" w:hAnsi="Arial" w:cs="Arial"/>
        </w:rPr>
      </w:pPr>
    </w:p>
    <w:p w:rsidR="00663AE8" w:rsidRPr="00BC20A0" w:rsidRDefault="00663AE8" w:rsidP="00BD720F">
      <w:pPr>
        <w:spacing w:after="60" w:line="288" w:lineRule="auto"/>
        <w:jc w:val="center"/>
        <w:rPr>
          <w:rFonts w:ascii="Arial" w:hAnsi="Arial" w:cs="Arial"/>
          <w:sz w:val="40"/>
          <w:szCs w:val="40"/>
        </w:rPr>
      </w:pPr>
      <w:r w:rsidRPr="00CE520F">
        <w:rPr>
          <w:rFonts w:ascii="Arial" w:hAnsi="Arial" w:cs="Arial"/>
          <w:sz w:val="40"/>
          <w:szCs w:val="40"/>
        </w:rPr>
        <w:t xml:space="preserve">Förderungsansuchen </w:t>
      </w:r>
      <w:r w:rsidR="00195530" w:rsidRPr="00CE520F">
        <w:rPr>
          <w:rFonts w:ascii="Arial" w:hAnsi="Arial" w:cs="Arial"/>
          <w:sz w:val="40"/>
          <w:szCs w:val="40"/>
        </w:rPr>
        <w:t xml:space="preserve">(Teil A) </w:t>
      </w:r>
      <w:r w:rsidRPr="00CE520F">
        <w:rPr>
          <w:rFonts w:ascii="Arial" w:hAnsi="Arial" w:cs="Arial"/>
          <w:sz w:val="40"/>
          <w:szCs w:val="40"/>
        </w:rPr>
        <w:t>für ein Vorhaben im Rahmen d</w:t>
      </w:r>
      <w:r w:rsidR="00EC03E2">
        <w:rPr>
          <w:rFonts w:ascii="Arial" w:hAnsi="Arial" w:cs="Arial"/>
          <w:sz w:val="40"/>
          <w:szCs w:val="40"/>
        </w:rPr>
        <w:t xml:space="preserve">er </w:t>
      </w:r>
      <w:r w:rsidR="00412C7F">
        <w:rPr>
          <w:rFonts w:ascii="Arial" w:hAnsi="Arial" w:cs="Arial"/>
          <w:sz w:val="40"/>
          <w:szCs w:val="40"/>
        </w:rPr>
        <w:t>1</w:t>
      </w:r>
      <w:r w:rsidR="00CE7492" w:rsidRPr="00CE520F">
        <w:rPr>
          <w:rFonts w:ascii="Arial" w:hAnsi="Arial" w:cs="Arial"/>
          <w:sz w:val="40"/>
          <w:szCs w:val="40"/>
        </w:rPr>
        <w:t>. Ausschreibung</w:t>
      </w:r>
      <w:r w:rsidR="00412C7F">
        <w:rPr>
          <w:rFonts w:ascii="Arial" w:hAnsi="Arial" w:cs="Arial"/>
          <w:sz w:val="40"/>
          <w:szCs w:val="40"/>
        </w:rPr>
        <w:t xml:space="preserve"> Phase 3</w:t>
      </w:r>
      <w:r w:rsidR="00CE7492" w:rsidRPr="00CE520F">
        <w:rPr>
          <w:rFonts w:ascii="Arial" w:hAnsi="Arial" w:cs="Arial"/>
          <w:sz w:val="40"/>
          <w:szCs w:val="40"/>
        </w:rPr>
        <w:t xml:space="preserve">, </w:t>
      </w:r>
      <w:r w:rsidR="00CE7492" w:rsidRPr="00CE520F">
        <w:rPr>
          <w:rFonts w:ascii="Arial" w:hAnsi="Arial" w:cs="Arial"/>
          <w:sz w:val="40"/>
          <w:szCs w:val="40"/>
        </w:rPr>
        <w:br/>
        <w:t>Einreichfrist</w:t>
      </w:r>
      <w:r w:rsidR="0068670E">
        <w:rPr>
          <w:rFonts w:ascii="Arial" w:hAnsi="Arial" w:cs="Arial"/>
          <w:sz w:val="40"/>
          <w:szCs w:val="40"/>
        </w:rPr>
        <w:t xml:space="preserve"> </w:t>
      </w:r>
      <w:r w:rsidR="00412C7F">
        <w:rPr>
          <w:rFonts w:ascii="Arial" w:hAnsi="Arial" w:cs="Arial"/>
          <w:sz w:val="40"/>
          <w:szCs w:val="40"/>
        </w:rPr>
        <w:t>3</w:t>
      </w:r>
      <w:r w:rsidR="00880207">
        <w:rPr>
          <w:rFonts w:ascii="Arial" w:hAnsi="Arial" w:cs="Arial"/>
          <w:sz w:val="40"/>
          <w:szCs w:val="40"/>
        </w:rPr>
        <w:t>0</w:t>
      </w:r>
      <w:bookmarkStart w:id="0" w:name="_GoBack"/>
      <w:bookmarkEnd w:id="0"/>
      <w:r w:rsidR="00EC03E2">
        <w:rPr>
          <w:rFonts w:ascii="Arial" w:hAnsi="Arial" w:cs="Arial"/>
          <w:sz w:val="40"/>
          <w:szCs w:val="40"/>
        </w:rPr>
        <w:t>.</w:t>
      </w:r>
      <w:r w:rsidR="00412C7F">
        <w:rPr>
          <w:rFonts w:ascii="Arial" w:hAnsi="Arial" w:cs="Arial"/>
          <w:sz w:val="40"/>
          <w:szCs w:val="40"/>
        </w:rPr>
        <w:t>01.2012</w:t>
      </w:r>
      <w:r w:rsidR="00CE7492" w:rsidRPr="00CE520F">
        <w:rPr>
          <w:rFonts w:ascii="Arial" w:hAnsi="Arial" w:cs="Arial"/>
          <w:sz w:val="40"/>
          <w:szCs w:val="40"/>
        </w:rPr>
        <w:t xml:space="preserve"> um 12 Uhr</w:t>
      </w:r>
      <w:r w:rsidR="00BC20A0">
        <w:rPr>
          <w:rFonts w:ascii="Arial" w:hAnsi="Arial" w:cs="Arial"/>
          <w:sz w:val="40"/>
          <w:szCs w:val="40"/>
        </w:rPr>
        <w:br/>
      </w:r>
      <w:hyperlink r:id="rId10" w:history="1">
        <w:r w:rsidR="00BC20A0" w:rsidRPr="000A4881">
          <w:rPr>
            <w:rStyle w:val="Hyperlink"/>
            <w:rFonts w:ascii="Arial" w:hAnsi="Arial" w:cs="Arial"/>
            <w:sz w:val="40"/>
            <w:szCs w:val="40"/>
          </w:rPr>
          <w:t>https://ecall.ffg.at/</w:t>
        </w:r>
      </w:hyperlink>
      <w:r w:rsidR="00BC20A0">
        <w:rPr>
          <w:rFonts w:ascii="Arial" w:hAnsi="Arial" w:cs="Arial"/>
          <w:sz w:val="40"/>
          <w:szCs w:val="40"/>
        </w:rPr>
        <w:t xml:space="preserve"> </w:t>
      </w:r>
    </w:p>
    <w:p w:rsidR="00DE308F" w:rsidRPr="00CE520F" w:rsidRDefault="00DE308F" w:rsidP="00DE308F">
      <w:pPr>
        <w:spacing w:after="60" w:line="288"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9"/>
        <w:gridCol w:w="6311"/>
      </w:tblGrid>
      <w:tr w:rsidR="0064765B" w:rsidRPr="00CE520F" w:rsidTr="0064765B">
        <w:trPr>
          <w:trHeight w:val="570"/>
        </w:trPr>
        <w:tc>
          <w:tcPr>
            <w:tcW w:w="1574" w:type="pct"/>
            <w:shd w:val="clear" w:color="auto" w:fill="auto"/>
            <w:noWrap/>
            <w:vAlign w:val="center"/>
          </w:tcPr>
          <w:p w:rsidR="0064765B" w:rsidRPr="00CE520F" w:rsidRDefault="0064765B" w:rsidP="00B4157C">
            <w:pPr>
              <w:spacing w:before="120"/>
              <w:ind w:left="72"/>
              <w:rPr>
                <w:rFonts w:ascii="Arial" w:hAnsi="Arial" w:cs="Arial"/>
                <w:b/>
                <w:bCs/>
                <w:lang w:val="en-GB"/>
              </w:rPr>
            </w:pPr>
            <w:r w:rsidRPr="00CE520F">
              <w:rPr>
                <w:rFonts w:ascii="Arial" w:hAnsi="Arial" w:cs="Arial"/>
                <w:b/>
                <w:bCs/>
                <w:lang w:val="en-GB"/>
              </w:rPr>
              <w:t>PROJEKTTITEL</w:t>
            </w:r>
          </w:p>
        </w:tc>
        <w:bookmarkStart w:id="1" w:name="Text1"/>
        <w:tc>
          <w:tcPr>
            <w:tcW w:w="3426" w:type="pct"/>
            <w:shd w:val="clear" w:color="auto" w:fill="auto"/>
            <w:vAlign w:val="center"/>
          </w:tcPr>
          <w:p w:rsidR="0064765B" w:rsidRPr="00CE520F" w:rsidRDefault="001E5FF0" w:rsidP="00B4157C">
            <w:pPr>
              <w:ind w:left="71"/>
              <w:rPr>
                <w:rFonts w:ascii="Arial" w:hAnsi="Arial" w:cs="Arial"/>
                <w:bCs/>
                <w:lang w:val="en-GB"/>
              </w:rPr>
            </w:pPr>
            <w:r>
              <w:rPr>
                <w:rFonts w:ascii="Arial" w:hAnsi="Arial" w:cs="Arial"/>
                <w:bCs/>
                <w:lang w:val="en-GB"/>
              </w:rPr>
              <w:fldChar w:fldCharType="begin">
                <w:ffData>
                  <w:name w:val="Text1"/>
                  <w:enabled/>
                  <w:calcOnExit w:val="0"/>
                  <w:statusText w:type="text" w:val="max. 150 Zeichen"/>
                  <w:textInput>
                    <w:maxLength w:val="150"/>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sidR="00BB7E66">
              <w:rPr>
                <w:rFonts w:ascii="Arial" w:hAnsi="Arial" w:cs="Arial"/>
                <w:bCs/>
                <w:noProof/>
                <w:lang w:val="en-GB"/>
              </w:rPr>
              <w:t> </w:t>
            </w:r>
            <w:r w:rsidR="00BB7E66">
              <w:rPr>
                <w:rFonts w:ascii="Arial" w:hAnsi="Arial" w:cs="Arial"/>
                <w:bCs/>
                <w:noProof/>
                <w:lang w:val="en-GB"/>
              </w:rPr>
              <w:t> </w:t>
            </w:r>
            <w:r w:rsidR="00BB7E66">
              <w:rPr>
                <w:rFonts w:ascii="Arial" w:hAnsi="Arial" w:cs="Arial"/>
                <w:bCs/>
                <w:noProof/>
                <w:lang w:val="en-GB"/>
              </w:rPr>
              <w:t> </w:t>
            </w:r>
            <w:r w:rsidR="00BB7E66">
              <w:rPr>
                <w:rFonts w:ascii="Arial" w:hAnsi="Arial" w:cs="Arial"/>
                <w:bCs/>
                <w:noProof/>
                <w:lang w:val="en-GB"/>
              </w:rPr>
              <w:t> </w:t>
            </w:r>
            <w:r w:rsidR="00BB7E66">
              <w:rPr>
                <w:rFonts w:ascii="Arial" w:hAnsi="Arial" w:cs="Arial"/>
                <w:bCs/>
                <w:noProof/>
                <w:lang w:val="en-GB"/>
              </w:rPr>
              <w:t> </w:t>
            </w:r>
            <w:r>
              <w:rPr>
                <w:rFonts w:ascii="Arial" w:hAnsi="Arial" w:cs="Arial"/>
                <w:bCs/>
                <w:lang w:val="en-GB"/>
              </w:rPr>
              <w:fldChar w:fldCharType="end"/>
            </w:r>
            <w:bookmarkEnd w:id="1"/>
          </w:p>
        </w:tc>
      </w:tr>
      <w:tr w:rsidR="0064765B" w:rsidRPr="00CE520F" w:rsidTr="0064765B">
        <w:trPr>
          <w:trHeight w:val="570"/>
        </w:trPr>
        <w:tc>
          <w:tcPr>
            <w:tcW w:w="1574" w:type="pct"/>
            <w:shd w:val="clear" w:color="auto" w:fill="auto"/>
            <w:noWrap/>
            <w:vAlign w:val="center"/>
          </w:tcPr>
          <w:p w:rsidR="0064765B" w:rsidRPr="00CE520F" w:rsidRDefault="0064765B" w:rsidP="00B4157C">
            <w:pPr>
              <w:spacing w:before="120"/>
              <w:ind w:left="72"/>
              <w:rPr>
                <w:rFonts w:ascii="Arial" w:hAnsi="Arial" w:cs="Arial"/>
                <w:b/>
                <w:bCs/>
              </w:rPr>
            </w:pPr>
            <w:r w:rsidRPr="00CE520F">
              <w:rPr>
                <w:rFonts w:ascii="Arial" w:hAnsi="Arial" w:cs="Arial"/>
                <w:b/>
                <w:bCs/>
              </w:rPr>
              <w:t>AKRONYM</w:t>
            </w:r>
          </w:p>
        </w:tc>
        <w:bookmarkStart w:id="2" w:name="Text2"/>
        <w:tc>
          <w:tcPr>
            <w:tcW w:w="3426" w:type="pct"/>
            <w:shd w:val="clear" w:color="auto" w:fill="auto"/>
            <w:vAlign w:val="center"/>
          </w:tcPr>
          <w:p w:rsidR="0064765B" w:rsidRPr="00CE520F" w:rsidRDefault="005F2209" w:rsidP="00B4157C">
            <w:pPr>
              <w:ind w:left="71"/>
              <w:rPr>
                <w:rFonts w:ascii="Arial" w:hAnsi="Arial" w:cs="Arial"/>
                <w:bCs/>
              </w:rPr>
            </w:pPr>
            <w:r>
              <w:rPr>
                <w:rFonts w:ascii="Arial" w:hAnsi="Arial" w:cs="Arial"/>
                <w:bCs/>
              </w:rPr>
              <w:fldChar w:fldCharType="begin">
                <w:ffData>
                  <w:name w:val="Text2"/>
                  <w:enabled/>
                  <w:calcOnExit w:val="0"/>
                  <w:statusText w:type="text" w:val="max. 20 Zeichen"/>
                  <w:textInput>
                    <w:maxLength w:val="2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BB7E66">
              <w:rPr>
                <w:rFonts w:ascii="Arial" w:hAnsi="Arial" w:cs="Arial"/>
                <w:bCs/>
                <w:noProof/>
              </w:rPr>
              <w:t> </w:t>
            </w:r>
            <w:r w:rsidR="00BB7E66">
              <w:rPr>
                <w:rFonts w:ascii="Arial" w:hAnsi="Arial" w:cs="Arial"/>
                <w:bCs/>
                <w:noProof/>
              </w:rPr>
              <w:t> </w:t>
            </w:r>
            <w:r w:rsidR="00BB7E66">
              <w:rPr>
                <w:rFonts w:ascii="Arial" w:hAnsi="Arial" w:cs="Arial"/>
                <w:bCs/>
                <w:noProof/>
              </w:rPr>
              <w:t> </w:t>
            </w:r>
            <w:r w:rsidR="00BB7E66">
              <w:rPr>
                <w:rFonts w:ascii="Arial" w:hAnsi="Arial" w:cs="Arial"/>
                <w:bCs/>
                <w:noProof/>
              </w:rPr>
              <w:t> </w:t>
            </w:r>
            <w:r w:rsidR="00BB7E66">
              <w:rPr>
                <w:rFonts w:ascii="Arial" w:hAnsi="Arial" w:cs="Arial"/>
                <w:bCs/>
                <w:noProof/>
              </w:rPr>
              <w:t> </w:t>
            </w:r>
            <w:r>
              <w:rPr>
                <w:rFonts w:ascii="Arial" w:hAnsi="Arial" w:cs="Arial"/>
                <w:bCs/>
              </w:rPr>
              <w:fldChar w:fldCharType="end"/>
            </w:r>
            <w:bookmarkEnd w:id="2"/>
          </w:p>
        </w:tc>
      </w:tr>
      <w:tr w:rsidR="0064765B" w:rsidRPr="00CE520F" w:rsidTr="0064765B">
        <w:trPr>
          <w:trHeight w:val="665"/>
        </w:trPr>
        <w:tc>
          <w:tcPr>
            <w:tcW w:w="1574" w:type="pct"/>
            <w:shd w:val="clear" w:color="auto" w:fill="auto"/>
            <w:noWrap/>
            <w:vAlign w:val="center"/>
          </w:tcPr>
          <w:p w:rsidR="0064765B" w:rsidRPr="00CE520F" w:rsidRDefault="0064765B" w:rsidP="00B4157C">
            <w:pPr>
              <w:spacing w:before="120"/>
              <w:ind w:left="72"/>
              <w:rPr>
                <w:rFonts w:ascii="Arial" w:hAnsi="Arial" w:cs="Arial"/>
                <w:b/>
                <w:bCs/>
              </w:rPr>
            </w:pPr>
            <w:r w:rsidRPr="00CE520F">
              <w:rPr>
                <w:rFonts w:ascii="Arial" w:hAnsi="Arial" w:cs="Arial"/>
                <w:b/>
                <w:bCs/>
              </w:rPr>
              <w:t>ANTRAGSTELLER</w:t>
            </w:r>
          </w:p>
        </w:tc>
        <w:bookmarkStart w:id="3" w:name="Text3"/>
        <w:tc>
          <w:tcPr>
            <w:tcW w:w="3426" w:type="pct"/>
            <w:shd w:val="clear" w:color="auto" w:fill="auto"/>
            <w:vAlign w:val="center"/>
          </w:tcPr>
          <w:p w:rsidR="0064765B" w:rsidRPr="00CE520F" w:rsidRDefault="005F2209" w:rsidP="00B4157C">
            <w:pPr>
              <w:ind w:left="71"/>
              <w:rPr>
                <w:rFonts w:ascii="Arial" w:hAnsi="Arial" w:cs="Arial"/>
                <w:bCs/>
              </w:rPr>
            </w:pPr>
            <w:r>
              <w:rPr>
                <w:rFonts w:ascii="Arial" w:hAnsi="Arial" w:cs="Arial"/>
                <w:bCs/>
              </w:rPr>
              <w:fldChar w:fldCharType="begin">
                <w:ffData>
                  <w:name w:val="Text3"/>
                  <w:enabled/>
                  <w:calcOnExit w:val="0"/>
                  <w:statusText w:type="text" w:val="Name der Organisation"/>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BB7E66">
              <w:rPr>
                <w:rFonts w:ascii="Arial" w:hAnsi="Arial" w:cs="Arial"/>
                <w:bCs/>
                <w:noProof/>
              </w:rPr>
              <w:t> </w:t>
            </w:r>
            <w:r w:rsidR="00BB7E66">
              <w:rPr>
                <w:rFonts w:ascii="Arial" w:hAnsi="Arial" w:cs="Arial"/>
                <w:bCs/>
                <w:noProof/>
              </w:rPr>
              <w:t> </w:t>
            </w:r>
            <w:r w:rsidR="00BB7E66">
              <w:rPr>
                <w:rFonts w:ascii="Arial" w:hAnsi="Arial" w:cs="Arial"/>
                <w:bCs/>
                <w:noProof/>
              </w:rPr>
              <w:t> </w:t>
            </w:r>
            <w:r w:rsidR="00BB7E66">
              <w:rPr>
                <w:rFonts w:ascii="Arial" w:hAnsi="Arial" w:cs="Arial"/>
                <w:bCs/>
                <w:noProof/>
              </w:rPr>
              <w:t> </w:t>
            </w:r>
            <w:r w:rsidR="00BB7E66">
              <w:rPr>
                <w:rFonts w:ascii="Arial" w:hAnsi="Arial" w:cs="Arial"/>
                <w:bCs/>
                <w:noProof/>
              </w:rPr>
              <w:t> </w:t>
            </w:r>
            <w:r>
              <w:rPr>
                <w:rFonts w:ascii="Arial" w:hAnsi="Arial" w:cs="Arial"/>
                <w:bCs/>
              </w:rPr>
              <w:fldChar w:fldCharType="end"/>
            </w:r>
            <w:bookmarkEnd w:id="3"/>
          </w:p>
        </w:tc>
      </w:tr>
      <w:tr w:rsidR="0064765B" w:rsidRPr="00CE520F" w:rsidTr="0064765B">
        <w:trPr>
          <w:trHeight w:val="1170"/>
        </w:trPr>
        <w:tc>
          <w:tcPr>
            <w:tcW w:w="1574" w:type="pct"/>
            <w:shd w:val="clear" w:color="auto" w:fill="auto"/>
            <w:noWrap/>
            <w:vAlign w:val="center"/>
          </w:tcPr>
          <w:p w:rsidR="0064765B" w:rsidRPr="00CE520F" w:rsidRDefault="001342E2" w:rsidP="00B4157C">
            <w:pPr>
              <w:spacing w:before="120"/>
              <w:ind w:left="72"/>
              <w:rPr>
                <w:rFonts w:ascii="Arial" w:hAnsi="Arial" w:cs="Arial"/>
                <w:b/>
                <w:bCs/>
              </w:rPr>
            </w:pPr>
            <w:r>
              <w:rPr>
                <w:rFonts w:ascii="Arial" w:hAnsi="Arial" w:cs="Arial"/>
                <w:b/>
                <w:bCs/>
              </w:rPr>
              <w:t>PROJEKT</w:t>
            </w:r>
            <w:r w:rsidR="0064765B" w:rsidRPr="00CE520F">
              <w:rPr>
                <w:rFonts w:ascii="Arial" w:hAnsi="Arial" w:cs="Arial"/>
                <w:b/>
                <w:bCs/>
              </w:rPr>
              <w:t>PARTNER</w:t>
            </w:r>
            <w:r w:rsidR="00E84625" w:rsidRPr="00CE520F">
              <w:rPr>
                <w:rFonts w:ascii="Arial" w:hAnsi="Arial" w:cs="Arial"/>
                <w:b/>
                <w:bCs/>
              </w:rPr>
              <w:br/>
              <w:t>(optional)</w:t>
            </w:r>
            <w:r w:rsidR="0064765B" w:rsidRPr="00CE520F">
              <w:rPr>
                <w:rFonts w:ascii="Arial" w:hAnsi="Arial" w:cs="Arial"/>
                <w:b/>
                <w:bCs/>
              </w:rPr>
              <w:t xml:space="preserve"> </w:t>
            </w:r>
          </w:p>
        </w:tc>
        <w:bookmarkStart w:id="4" w:name="Text4"/>
        <w:tc>
          <w:tcPr>
            <w:tcW w:w="3426" w:type="pct"/>
            <w:shd w:val="clear" w:color="auto" w:fill="auto"/>
            <w:vAlign w:val="center"/>
          </w:tcPr>
          <w:p w:rsidR="0064765B" w:rsidRPr="00CE520F" w:rsidRDefault="005F2209" w:rsidP="00195530">
            <w:pPr>
              <w:ind w:left="71"/>
              <w:rPr>
                <w:rFonts w:ascii="Arial" w:hAnsi="Arial" w:cs="Arial"/>
                <w:bCs/>
              </w:rPr>
            </w:pPr>
            <w:r>
              <w:rPr>
                <w:rFonts w:ascii="Arial" w:hAnsi="Arial" w:cs="Arial"/>
                <w:bCs/>
              </w:rPr>
              <w:fldChar w:fldCharType="begin">
                <w:ffData>
                  <w:name w:val="Text4"/>
                  <w:enabled/>
                  <w:calcOnExit w:val="0"/>
                  <w:statusText w:type="text" w:val="Name(n) der Organisation(en)"/>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BB7E66">
              <w:rPr>
                <w:rFonts w:ascii="Arial" w:hAnsi="Arial" w:cs="Arial"/>
                <w:bCs/>
                <w:noProof/>
              </w:rPr>
              <w:t> </w:t>
            </w:r>
            <w:r w:rsidR="00BB7E66">
              <w:rPr>
                <w:rFonts w:ascii="Arial" w:hAnsi="Arial" w:cs="Arial"/>
                <w:bCs/>
                <w:noProof/>
              </w:rPr>
              <w:t> </w:t>
            </w:r>
            <w:r w:rsidR="00BB7E66">
              <w:rPr>
                <w:rFonts w:ascii="Arial" w:hAnsi="Arial" w:cs="Arial"/>
                <w:bCs/>
                <w:noProof/>
              </w:rPr>
              <w:t> </w:t>
            </w:r>
            <w:r w:rsidR="00BB7E66">
              <w:rPr>
                <w:rFonts w:ascii="Arial" w:hAnsi="Arial" w:cs="Arial"/>
                <w:bCs/>
                <w:noProof/>
              </w:rPr>
              <w:t> </w:t>
            </w:r>
            <w:r w:rsidR="00BB7E66">
              <w:rPr>
                <w:rFonts w:ascii="Arial" w:hAnsi="Arial" w:cs="Arial"/>
                <w:bCs/>
                <w:noProof/>
              </w:rPr>
              <w:t> </w:t>
            </w:r>
            <w:r>
              <w:rPr>
                <w:rFonts w:ascii="Arial" w:hAnsi="Arial" w:cs="Arial"/>
                <w:bCs/>
              </w:rPr>
              <w:fldChar w:fldCharType="end"/>
            </w:r>
            <w:bookmarkEnd w:id="4"/>
          </w:p>
        </w:tc>
      </w:tr>
      <w:tr w:rsidR="006D72FD" w:rsidRPr="00CE520F" w:rsidTr="0064765B">
        <w:trPr>
          <w:trHeight w:val="1170"/>
        </w:trPr>
        <w:tc>
          <w:tcPr>
            <w:tcW w:w="1574" w:type="pct"/>
            <w:shd w:val="clear" w:color="auto" w:fill="auto"/>
            <w:noWrap/>
            <w:vAlign w:val="center"/>
          </w:tcPr>
          <w:p w:rsidR="006D72FD" w:rsidRDefault="006D72FD" w:rsidP="00B4157C">
            <w:pPr>
              <w:spacing w:before="120"/>
              <w:ind w:left="72"/>
              <w:rPr>
                <w:rFonts w:ascii="Arial" w:hAnsi="Arial" w:cs="Arial"/>
                <w:b/>
                <w:bCs/>
              </w:rPr>
            </w:pPr>
            <w:r>
              <w:rPr>
                <w:rFonts w:ascii="Arial" w:hAnsi="Arial" w:cs="Arial"/>
                <w:b/>
                <w:bCs/>
              </w:rPr>
              <w:t>THEMENFELD(ER)</w:t>
            </w:r>
          </w:p>
        </w:tc>
        <w:tc>
          <w:tcPr>
            <w:tcW w:w="3426" w:type="pct"/>
            <w:shd w:val="clear" w:color="auto" w:fill="auto"/>
            <w:vAlign w:val="center"/>
          </w:tcPr>
          <w:p w:rsidR="006D72FD" w:rsidRDefault="006D72FD" w:rsidP="00195530">
            <w:pPr>
              <w:ind w:left="71"/>
              <w:rPr>
                <w:rFonts w:ascii="Arial" w:hAnsi="Arial" w:cs="Arial"/>
                <w:bCs/>
              </w:rPr>
            </w:pPr>
          </w:p>
        </w:tc>
      </w:tr>
    </w:tbl>
    <w:p w:rsidR="00663AE8" w:rsidRPr="00CE520F" w:rsidRDefault="00663AE8" w:rsidP="00DE308F">
      <w:pPr>
        <w:spacing w:after="60" w:line="288" w:lineRule="auto"/>
        <w:rPr>
          <w:rFonts w:ascii="Arial" w:hAnsi="Arial" w:cs="Arial"/>
        </w:rPr>
      </w:pPr>
    </w:p>
    <w:p w:rsidR="00C74D2E" w:rsidRPr="00CE520F" w:rsidRDefault="00C74D2E" w:rsidP="00DE308F">
      <w:pPr>
        <w:spacing w:after="60" w:line="288" w:lineRule="auto"/>
        <w:rPr>
          <w:rFonts w:ascii="Arial" w:hAnsi="Arial" w:cs="Arial"/>
        </w:rPr>
      </w:pPr>
    </w:p>
    <w:p w:rsidR="00663AE8" w:rsidRPr="00CE520F" w:rsidRDefault="00880207" w:rsidP="00D52788">
      <w:pPr>
        <w:rPr>
          <w:rFonts w:ascii="Arial" w:hAnsi="Arial" w:cs="Arial"/>
          <w:i/>
        </w:rPr>
      </w:pPr>
      <w:r>
        <w:rPr>
          <w:rFonts w:ascii="Arial" w:hAnsi="Arial" w:cs="Arial"/>
          <w:i/>
          <w:noProof/>
        </w:rPr>
        <w:pict>
          <v:group id="_x0000_s1030" style="position:absolute;margin-left:.05pt;margin-top:13.05pt;width:450pt;height:91.05pt;z-index:251657728" coordorigin="1419,12975" coordsize="9000,1821">
            <v:shape id="_x0000_s1031" type="#_x0000_t75" style="position:absolute;left:1419;top:13942;width:1800;height:832">
              <v:imagedata r:id="rId11" o:title="FFG_Logo700"/>
            </v:shape>
            <v:shape id="_x0000_s1032" type="#_x0000_t75" style="position:absolute;left:1419;top:13042;width:1620;height:783">
              <v:imagedata r:id="rId12" o:title=""/>
            </v:shape>
            <v:shapetype id="_x0000_t202" coordsize="21600,21600" o:spt="202" path="m,l,21600r21600,l21600,xe">
              <v:stroke joinstyle="miter"/>
              <v:path gradientshapeok="t" o:connecttype="rect"/>
            </v:shapetype>
            <v:shape id="_x0000_s1033" type="#_x0000_t202" style="position:absolute;left:3578;top:12975;width:6840;height:720" stroked="f">
              <v:textbox style="mso-next-textbox:#_x0000_s1033">
                <w:txbxContent>
                  <w:p w:rsidR="00C74D2E" w:rsidRPr="00ED705E" w:rsidRDefault="00C74D2E" w:rsidP="00C74D2E">
                    <w:pPr>
                      <w:rPr>
                        <w:rFonts w:ascii="Arial" w:hAnsi="Arial" w:cs="Arial"/>
                        <w:b/>
                        <w:sz w:val="20"/>
                        <w:szCs w:val="20"/>
                      </w:rPr>
                    </w:pPr>
                    <w:r w:rsidRPr="00ED705E">
                      <w:rPr>
                        <w:rFonts w:ascii="Arial" w:hAnsi="Arial" w:cs="Arial"/>
                        <w:b/>
                        <w:sz w:val="20"/>
                        <w:szCs w:val="20"/>
                      </w:rPr>
                      <w:t>Programmverantwortung:</w:t>
                    </w:r>
                  </w:p>
                  <w:p w:rsidR="00C74D2E" w:rsidRPr="00ED705E" w:rsidRDefault="00C74D2E" w:rsidP="00C74D2E">
                    <w:pPr>
                      <w:rPr>
                        <w:rFonts w:ascii="Arial" w:hAnsi="Arial" w:cs="Arial"/>
                        <w:sz w:val="20"/>
                        <w:szCs w:val="20"/>
                      </w:rPr>
                    </w:pPr>
                    <w:r w:rsidRPr="00ED705E">
                      <w:rPr>
                        <w:rFonts w:ascii="Arial" w:hAnsi="Arial" w:cs="Arial"/>
                        <w:sz w:val="20"/>
                        <w:szCs w:val="20"/>
                      </w:rPr>
                      <w:t>Bundesministerium für Verkehr Innovation und Technologie (BMVIT)</w:t>
                    </w:r>
                  </w:p>
                </w:txbxContent>
              </v:textbox>
            </v:shape>
            <v:shape id="_x0000_s1034" type="#_x0000_t202" style="position:absolute;left:3579;top:14076;width:6840;height:720" stroked="f">
              <v:textbox style="mso-next-textbox:#_x0000_s1034">
                <w:txbxContent>
                  <w:p w:rsidR="00C74D2E" w:rsidRPr="00ED705E" w:rsidRDefault="00C74D2E" w:rsidP="00C74D2E">
                    <w:pPr>
                      <w:rPr>
                        <w:rFonts w:ascii="Arial" w:hAnsi="Arial" w:cs="Arial"/>
                        <w:b/>
                        <w:sz w:val="20"/>
                        <w:szCs w:val="20"/>
                      </w:rPr>
                    </w:pPr>
                    <w:r w:rsidRPr="00ED705E">
                      <w:rPr>
                        <w:rFonts w:ascii="Arial" w:hAnsi="Arial" w:cs="Arial"/>
                        <w:b/>
                        <w:sz w:val="20"/>
                        <w:szCs w:val="20"/>
                      </w:rPr>
                      <w:t>Programmmanagement:</w:t>
                    </w:r>
                  </w:p>
                  <w:p w:rsidR="00C74D2E" w:rsidRPr="00ED705E" w:rsidRDefault="00C74D2E" w:rsidP="00C74D2E">
                    <w:pPr>
                      <w:rPr>
                        <w:rFonts w:ascii="Arial" w:hAnsi="Arial" w:cs="Arial"/>
                        <w:sz w:val="20"/>
                        <w:szCs w:val="20"/>
                      </w:rPr>
                    </w:pPr>
                    <w:r w:rsidRPr="00ED705E">
                      <w:rPr>
                        <w:rFonts w:ascii="Arial" w:hAnsi="Arial" w:cs="Arial"/>
                        <w:sz w:val="20"/>
                        <w:szCs w:val="20"/>
                      </w:rPr>
                      <w:t>Österreichische Forschungsförderungsgesellschaft mbH (FFG)</w:t>
                    </w:r>
                  </w:p>
                </w:txbxContent>
              </v:textbox>
            </v:shape>
          </v:group>
        </w:pict>
      </w:r>
    </w:p>
    <w:p w:rsidR="00D52788" w:rsidRPr="00CE520F" w:rsidRDefault="001E6127" w:rsidP="001E6127">
      <w:pPr>
        <w:rPr>
          <w:rFonts w:ascii="Arial" w:hAnsi="Arial" w:cs="Arial"/>
          <w:i/>
        </w:rPr>
      </w:pPr>
      <w:r w:rsidRPr="00CE520F">
        <w:rPr>
          <w:rFonts w:ascii="Arial" w:hAnsi="Arial" w:cs="Arial"/>
          <w:i/>
        </w:rPr>
        <w:br w:type="page"/>
      </w:r>
    </w:p>
    <w:p w:rsidR="001E6127" w:rsidRPr="00CE520F" w:rsidRDefault="001E6127" w:rsidP="001E6127">
      <w:pPr>
        <w:pStyle w:val="headline2"/>
        <w:ind w:firstLine="709"/>
        <w:rPr>
          <w:rFonts w:cs="Arial"/>
          <w:lang w:val="de-DE"/>
        </w:rPr>
      </w:pPr>
    </w:p>
    <w:p w:rsidR="001E6127" w:rsidRPr="00CE520F" w:rsidRDefault="001E6127" w:rsidP="00B369DC">
      <w:pPr>
        <w:rPr>
          <w:rFonts w:ascii="Arial" w:hAnsi="Arial" w:cs="Arial"/>
          <w:b/>
          <w:bCs/>
          <w:sz w:val="32"/>
          <w:szCs w:val="32"/>
        </w:rPr>
      </w:pPr>
      <w:r w:rsidRPr="00CE520F">
        <w:rPr>
          <w:rFonts w:ascii="Arial" w:hAnsi="Arial" w:cs="Arial"/>
          <w:b/>
          <w:bCs/>
          <w:sz w:val="32"/>
          <w:szCs w:val="32"/>
        </w:rPr>
        <w:t>Checkliste für die Einreichung</w:t>
      </w:r>
    </w:p>
    <w:p w:rsidR="001E6127" w:rsidRPr="00CE520F" w:rsidRDefault="001E6127" w:rsidP="001E6127">
      <w:pPr>
        <w:pStyle w:val="Einzugzentr"/>
        <w:ind w:left="1134" w:hanging="425"/>
        <w:rPr>
          <w:rFonts w:ascii="Arial" w:hAnsi="Arial" w:cs="Arial"/>
          <w:lang w:eastAsia="en-US"/>
        </w:rPr>
      </w:pPr>
    </w:p>
    <w:p w:rsidR="001E6127" w:rsidRPr="00CE520F" w:rsidRDefault="005F2209" w:rsidP="00311364">
      <w:pPr>
        <w:pStyle w:val="Einzugzentr"/>
        <w:spacing w:after="240"/>
        <w:ind w:left="714" w:hanging="357"/>
        <w:rPr>
          <w:rFonts w:ascii="Arial" w:hAnsi="Arial" w:cs="Arial"/>
          <w:sz w:val="24"/>
          <w:szCs w:val="24"/>
          <w:lang w:eastAsia="en-US"/>
        </w:rPr>
      </w:pPr>
      <w:r>
        <w:rPr>
          <w:rFonts w:ascii="Arial" w:hAnsi="Arial" w:cs="Arial"/>
          <w:sz w:val="24"/>
          <w:szCs w:val="24"/>
          <w:lang w:eastAsia="en-US"/>
        </w:rPr>
        <w:fldChar w:fldCharType="begin">
          <w:ffData>
            <w:name w:val="Kontrollkästchen1"/>
            <w:enabled/>
            <w:calcOnExit w:val="0"/>
            <w:checkBox>
              <w:sizeAuto/>
              <w:default w:val="0"/>
            </w:checkBox>
          </w:ffData>
        </w:fldChar>
      </w:r>
      <w:bookmarkStart w:id="5" w:name="Kontrollkästchen1"/>
      <w:r>
        <w:rPr>
          <w:rFonts w:ascii="Arial" w:hAnsi="Arial" w:cs="Arial"/>
          <w:sz w:val="24"/>
          <w:szCs w:val="24"/>
          <w:lang w:eastAsia="en-US"/>
        </w:rPr>
        <w:instrText xml:space="preserve"> FORMCHECKBOX </w:instrText>
      </w:r>
      <w:r>
        <w:rPr>
          <w:rFonts w:ascii="Arial" w:hAnsi="Arial" w:cs="Arial"/>
          <w:sz w:val="24"/>
          <w:szCs w:val="24"/>
          <w:lang w:eastAsia="en-US"/>
        </w:rPr>
      </w:r>
      <w:r>
        <w:rPr>
          <w:rFonts w:ascii="Arial" w:hAnsi="Arial" w:cs="Arial"/>
          <w:sz w:val="24"/>
          <w:szCs w:val="24"/>
          <w:lang w:eastAsia="en-US"/>
        </w:rPr>
        <w:fldChar w:fldCharType="end"/>
      </w:r>
      <w:bookmarkEnd w:id="5"/>
      <w:r>
        <w:rPr>
          <w:rFonts w:ascii="Arial" w:hAnsi="Arial" w:cs="Arial"/>
          <w:sz w:val="24"/>
          <w:szCs w:val="24"/>
          <w:lang w:eastAsia="en-US"/>
        </w:rPr>
        <w:t xml:space="preserve"> </w:t>
      </w:r>
      <w:r w:rsidR="001E6127" w:rsidRPr="00CE520F">
        <w:rPr>
          <w:rFonts w:ascii="Arial" w:hAnsi="Arial" w:cs="Arial"/>
          <w:sz w:val="24"/>
          <w:szCs w:val="24"/>
          <w:lang w:eastAsia="en-US"/>
        </w:rPr>
        <w:t xml:space="preserve">Der </w:t>
      </w:r>
      <w:r w:rsidR="001E6127" w:rsidRPr="00CE520F">
        <w:rPr>
          <w:rFonts w:ascii="Arial" w:hAnsi="Arial" w:cs="Arial"/>
          <w:sz w:val="24"/>
          <w:szCs w:val="24"/>
        </w:rPr>
        <w:t>Projektantrag</w:t>
      </w:r>
      <w:r w:rsidR="001E6127" w:rsidRPr="00CE520F">
        <w:rPr>
          <w:rFonts w:ascii="Arial" w:hAnsi="Arial" w:cs="Arial"/>
          <w:sz w:val="24"/>
          <w:szCs w:val="24"/>
          <w:lang w:eastAsia="en-US"/>
        </w:rPr>
        <w:t xml:space="preserve"> besteht aus </w:t>
      </w:r>
      <w:r w:rsidR="00EE1DAD">
        <w:rPr>
          <w:rFonts w:ascii="Arial" w:hAnsi="Arial" w:cs="Arial"/>
          <w:sz w:val="24"/>
          <w:szCs w:val="24"/>
          <w:lang w:eastAsia="en-US"/>
        </w:rPr>
        <w:t xml:space="preserve">einem </w:t>
      </w:r>
      <w:r w:rsidR="001E6127" w:rsidRPr="00CE520F">
        <w:rPr>
          <w:rFonts w:ascii="Arial" w:hAnsi="Arial" w:cs="Arial"/>
          <w:sz w:val="24"/>
          <w:szCs w:val="24"/>
          <w:lang w:eastAsia="en-US"/>
        </w:rPr>
        <w:t>Textteil (</w:t>
      </w:r>
      <w:r w:rsidR="00B7744A" w:rsidRPr="00CE520F">
        <w:rPr>
          <w:rFonts w:ascii="Arial" w:hAnsi="Arial" w:cs="Arial"/>
          <w:sz w:val="24"/>
          <w:szCs w:val="24"/>
          <w:lang w:eastAsia="en-US"/>
        </w:rPr>
        <w:t xml:space="preserve">Teil A, </w:t>
      </w:r>
      <w:r w:rsidR="001E6127" w:rsidRPr="00CE520F">
        <w:rPr>
          <w:rFonts w:ascii="Arial" w:hAnsi="Arial" w:cs="Arial"/>
          <w:sz w:val="24"/>
          <w:szCs w:val="24"/>
          <w:lang w:eastAsia="en-US"/>
        </w:rPr>
        <w:t xml:space="preserve">diese Datei) und </w:t>
      </w:r>
      <w:r w:rsidR="00EE1DAD">
        <w:rPr>
          <w:rFonts w:ascii="Arial" w:hAnsi="Arial" w:cs="Arial"/>
          <w:sz w:val="24"/>
          <w:szCs w:val="24"/>
          <w:lang w:eastAsia="en-US"/>
        </w:rPr>
        <w:t xml:space="preserve">einem </w:t>
      </w:r>
      <w:r w:rsidR="001E6127" w:rsidRPr="00CE520F">
        <w:rPr>
          <w:rFonts w:ascii="Arial" w:hAnsi="Arial" w:cs="Arial"/>
          <w:sz w:val="24"/>
          <w:szCs w:val="24"/>
          <w:lang w:eastAsia="en-US"/>
        </w:rPr>
        <w:t>Tabellenteil</w:t>
      </w:r>
      <w:r w:rsidR="00B7744A" w:rsidRPr="00CE520F">
        <w:rPr>
          <w:rFonts w:ascii="Arial" w:hAnsi="Arial" w:cs="Arial"/>
          <w:sz w:val="24"/>
          <w:szCs w:val="24"/>
          <w:lang w:eastAsia="en-US"/>
        </w:rPr>
        <w:t xml:space="preserve"> (Teil B)</w:t>
      </w:r>
      <w:r w:rsidR="001E6127" w:rsidRPr="00CE520F">
        <w:rPr>
          <w:rFonts w:ascii="Arial" w:hAnsi="Arial" w:cs="Arial"/>
          <w:sz w:val="24"/>
          <w:szCs w:val="24"/>
          <w:lang w:eastAsia="en-US"/>
        </w:rPr>
        <w:t>.</w:t>
      </w:r>
      <w:r w:rsidR="0035517E">
        <w:rPr>
          <w:rFonts w:ascii="Arial" w:hAnsi="Arial" w:cs="Arial"/>
          <w:sz w:val="24"/>
          <w:szCs w:val="24"/>
          <w:lang w:eastAsia="en-US"/>
        </w:rPr>
        <w:t xml:space="preserve"> Hinweis: Bei Konsortien bitte im Teil B je Partner ein eigenes Kostenblatt </w:t>
      </w:r>
      <w:r w:rsidR="00434191">
        <w:rPr>
          <w:rFonts w:ascii="Arial" w:hAnsi="Arial" w:cs="Arial"/>
          <w:sz w:val="24"/>
          <w:szCs w:val="24"/>
          <w:lang w:eastAsia="en-US"/>
        </w:rPr>
        <w:t xml:space="preserve">(Arbeitsblatt) </w:t>
      </w:r>
      <w:r w:rsidR="0035517E">
        <w:rPr>
          <w:rFonts w:ascii="Arial" w:hAnsi="Arial" w:cs="Arial"/>
          <w:sz w:val="24"/>
          <w:szCs w:val="24"/>
          <w:lang w:eastAsia="en-US"/>
        </w:rPr>
        <w:t>durch Kopie erstellen.</w:t>
      </w:r>
    </w:p>
    <w:p w:rsidR="001E6127" w:rsidRPr="00CE520F" w:rsidRDefault="005F2209" w:rsidP="0035517E">
      <w:pPr>
        <w:pStyle w:val="Einzugzentr"/>
        <w:spacing w:after="240"/>
        <w:ind w:left="714" w:hanging="357"/>
        <w:rPr>
          <w:rFonts w:ascii="Arial" w:hAnsi="Arial" w:cs="Arial"/>
          <w:sz w:val="24"/>
          <w:szCs w:val="24"/>
          <w:lang w:val="de-AT" w:eastAsia="en-US"/>
        </w:rPr>
      </w:pPr>
      <w:r>
        <w:rPr>
          <w:rFonts w:ascii="Arial" w:hAnsi="Arial" w:cs="Arial"/>
          <w:sz w:val="24"/>
          <w:szCs w:val="24"/>
          <w:lang w:val="de-AT" w:eastAsia="en-US"/>
        </w:rPr>
        <w:fldChar w:fldCharType="begin">
          <w:ffData>
            <w:name w:val="Kontrollkästchen2"/>
            <w:enabled/>
            <w:calcOnExit w:val="0"/>
            <w:checkBox>
              <w:sizeAuto/>
              <w:default w:val="0"/>
            </w:checkBox>
          </w:ffData>
        </w:fldChar>
      </w:r>
      <w:bookmarkStart w:id="6" w:name="Kontrollkästchen2"/>
      <w:r>
        <w:rPr>
          <w:rFonts w:ascii="Arial" w:hAnsi="Arial" w:cs="Arial"/>
          <w:sz w:val="24"/>
          <w:szCs w:val="24"/>
          <w:lang w:val="de-AT" w:eastAsia="en-US"/>
        </w:rPr>
        <w:instrText xml:space="preserve"> FORMCHECKBOX </w:instrText>
      </w:r>
      <w:r>
        <w:rPr>
          <w:rFonts w:ascii="Arial" w:hAnsi="Arial" w:cs="Arial"/>
          <w:sz w:val="24"/>
          <w:szCs w:val="24"/>
          <w:lang w:val="de-AT" w:eastAsia="en-US"/>
        </w:rPr>
      </w:r>
      <w:r>
        <w:rPr>
          <w:rFonts w:ascii="Arial" w:hAnsi="Arial" w:cs="Arial"/>
          <w:sz w:val="24"/>
          <w:szCs w:val="24"/>
          <w:lang w:val="de-AT" w:eastAsia="en-US"/>
        </w:rPr>
        <w:fldChar w:fldCharType="end"/>
      </w:r>
      <w:bookmarkEnd w:id="6"/>
      <w:r>
        <w:rPr>
          <w:rFonts w:ascii="Arial" w:hAnsi="Arial" w:cs="Arial"/>
          <w:sz w:val="24"/>
          <w:szCs w:val="24"/>
          <w:lang w:val="de-AT" w:eastAsia="en-US"/>
        </w:rPr>
        <w:t xml:space="preserve"> </w:t>
      </w:r>
      <w:r w:rsidR="001E6127" w:rsidRPr="00CE520F">
        <w:rPr>
          <w:rFonts w:ascii="Arial" w:hAnsi="Arial" w:cs="Arial"/>
          <w:sz w:val="24"/>
          <w:szCs w:val="24"/>
          <w:lang w:val="de-AT" w:eastAsia="en-US"/>
        </w:rPr>
        <w:t xml:space="preserve">Halten Sie sich </w:t>
      </w:r>
      <w:r w:rsidR="009259B3" w:rsidRPr="00CE520F">
        <w:rPr>
          <w:rFonts w:ascii="Arial" w:hAnsi="Arial" w:cs="Arial"/>
          <w:sz w:val="24"/>
          <w:szCs w:val="24"/>
          <w:lang w:val="de-AT" w:eastAsia="en-US"/>
        </w:rPr>
        <w:t xml:space="preserve">bitte an </w:t>
      </w:r>
      <w:r w:rsidR="00F51483" w:rsidRPr="00CE520F">
        <w:rPr>
          <w:rFonts w:ascii="Arial" w:hAnsi="Arial" w:cs="Arial"/>
          <w:sz w:val="24"/>
          <w:szCs w:val="24"/>
          <w:lang w:val="de-AT" w:eastAsia="en-US"/>
        </w:rPr>
        <w:t>die vorgegebene</w:t>
      </w:r>
      <w:r w:rsidR="009259B3" w:rsidRPr="00CE520F">
        <w:rPr>
          <w:rFonts w:ascii="Arial" w:hAnsi="Arial" w:cs="Arial"/>
          <w:sz w:val="24"/>
          <w:szCs w:val="24"/>
          <w:lang w:val="de-AT" w:eastAsia="en-US"/>
        </w:rPr>
        <w:t xml:space="preserve"> </w:t>
      </w:r>
      <w:r w:rsidR="0035517E">
        <w:rPr>
          <w:rFonts w:ascii="Arial" w:hAnsi="Arial" w:cs="Arial"/>
          <w:sz w:val="24"/>
          <w:szCs w:val="24"/>
          <w:lang w:val="de-AT" w:eastAsia="en-US"/>
        </w:rPr>
        <w:t>Struktur.</w:t>
      </w:r>
      <w:r w:rsidR="00F51483" w:rsidRPr="00CE520F">
        <w:rPr>
          <w:rFonts w:ascii="Arial" w:hAnsi="Arial" w:cs="Arial"/>
          <w:sz w:val="24"/>
          <w:szCs w:val="24"/>
          <w:lang w:val="de-AT" w:eastAsia="en-US"/>
        </w:rPr>
        <w:t xml:space="preserve"> </w:t>
      </w:r>
      <w:r w:rsidR="0035517E" w:rsidRPr="0035517E">
        <w:rPr>
          <w:rFonts w:ascii="Arial" w:hAnsi="Arial" w:cs="Arial"/>
          <w:color w:val="3366FF"/>
          <w:sz w:val="24"/>
          <w:szCs w:val="24"/>
          <w:lang w:val="de-AT" w:eastAsia="en-US"/>
        </w:rPr>
        <w:t>E</w:t>
      </w:r>
      <w:r w:rsidR="00F51483" w:rsidRPr="00691F02">
        <w:rPr>
          <w:rFonts w:ascii="Arial" w:hAnsi="Arial" w:cs="Arial"/>
          <w:color w:val="3366FF"/>
          <w:sz w:val="24"/>
          <w:szCs w:val="24"/>
          <w:lang w:val="de-AT" w:eastAsia="en-US"/>
        </w:rPr>
        <w:t>rsetzen Sie die St</w:t>
      </w:r>
      <w:r w:rsidR="009259B3" w:rsidRPr="00691F02">
        <w:rPr>
          <w:rFonts w:ascii="Arial" w:hAnsi="Arial" w:cs="Arial"/>
          <w:color w:val="3366FF"/>
          <w:sz w:val="24"/>
          <w:szCs w:val="24"/>
          <w:lang w:val="de-AT" w:eastAsia="en-US"/>
        </w:rPr>
        <w:t>i</w:t>
      </w:r>
      <w:r w:rsidR="00F51483" w:rsidRPr="00691F02">
        <w:rPr>
          <w:rFonts w:ascii="Arial" w:hAnsi="Arial" w:cs="Arial"/>
          <w:color w:val="3366FF"/>
          <w:sz w:val="24"/>
          <w:szCs w:val="24"/>
          <w:lang w:val="de-AT" w:eastAsia="en-US"/>
        </w:rPr>
        <w:t>c</w:t>
      </w:r>
      <w:r w:rsidR="009259B3" w:rsidRPr="00691F02">
        <w:rPr>
          <w:rFonts w:ascii="Arial" w:hAnsi="Arial" w:cs="Arial"/>
          <w:color w:val="3366FF"/>
          <w:sz w:val="24"/>
          <w:szCs w:val="24"/>
          <w:lang w:val="de-AT" w:eastAsia="en-US"/>
        </w:rPr>
        <w:t xml:space="preserve">hworte </w:t>
      </w:r>
      <w:r w:rsidR="00691F02">
        <w:rPr>
          <w:rFonts w:ascii="Arial" w:hAnsi="Arial" w:cs="Arial"/>
          <w:color w:val="3366FF"/>
          <w:sz w:val="24"/>
          <w:szCs w:val="24"/>
          <w:lang w:val="de-AT" w:eastAsia="en-US"/>
        </w:rPr>
        <w:t>(blauer Text</w:t>
      </w:r>
      <w:r w:rsidR="0035517E">
        <w:rPr>
          <w:rFonts w:ascii="Arial" w:hAnsi="Arial" w:cs="Arial"/>
          <w:color w:val="3366FF"/>
          <w:sz w:val="24"/>
          <w:szCs w:val="24"/>
          <w:lang w:val="de-AT" w:eastAsia="en-US"/>
        </w:rPr>
        <w:t xml:space="preserve"> = Module des Subkriteriums</w:t>
      </w:r>
      <w:r w:rsidR="00691F02">
        <w:rPr>
          <w:rFonts w:ascii="Arial" w:hAnsi="Arial" w:cs="Arial"/>
          <w:color w:val="3366FF"/>
          <w:sz w:val="24"/>
          <w:szCs w:val="24"/>
          <w:lang w:val="de-AT" w:eastAsia="en-US"/>
        </w:rPr>
        <w:t xml:space="preserve">) </w:t>
      </w:r>
      <w:r w:rsidR="009259B3" w:rsidRPr="00691F02">
        <w:rPr>
          <w:rFonts w:ascii="Arial" w:hAnsi="Arial" w:cs="Arial"/>
          <w:color w:val="3366FF"/>
          <w:sz w:val="24"/>
          <w:szCs w:val="24"/>
          <w:lang w:val="de-AT" w:eastAsia="en-US"/>
        </w:rPr>
        <w:t>durch Ihren eigenen Text</w:t>
      </w:r>
      <w:r w:rsidR="006B3203">
        <w:rPr>
          <w:rFonts w:ascii="Arial" w:hAnsi="Arial" w:cs="Arial"/>
          <w:sz w:val="24"/>
          <w:szCs w:val="24"/>
          <w:lang w:val="de-AT" w:eastAsia="en-US"/>
        </w:rPr>
        <w:t xml:space="preserve"> </w:t>
      </w:r>
      <w:r w:rsidR="001E6127" w:rsidRPr="00CE520F">
        <w:rPr>
          <w:rFonts w:ascii="Arial" w:hAnsi="Arial" w:cs="Arial"/>
          <w:sz w:val="24"/>
          <w:szCs w:val="24"/>
          <w:lang w:val="de-AT" w:eastAsia="en-US"/>
        </w:rPr>
        <w:t xml:space="preserve">und </w:t>
      </w:r>
      <w:r w:rsidR="00E84625" w:rsidRPr="00CE520F">
        <w:rPr>
          <w:rFonts w:ascii="Arial" w:hAnsi="Arial" w:cs="Arial"/>
          <w:sz w:val="24"/>
          <w:szCs w:val="24"/>
          <w:lang w:val="de-AT" w:eastAsia="en-US"/>
        </w:rPr>
        <w:t xml:space="preserve">orientieren Sie sich </w:t>
      </w:r>
      <w:r w:rsidR="00F51483" w:rsidRPr="00CE520F">
        <w:rPr>
          <w:rFonts w:ascii="Arial" w:hAnsi="Arial" w:cs="Arial"/>
          <w:sz w:val="24"/>
          <w:szCs w:val="24"/>
          <w:lang w:val="de-AT" w:eastAsia="en-US"/>
        </w:rPr>
        <w:t xml:space="preserve">insgesamt </w:t>
      </w:r>
      <w:r w:rsidR="00E84625" w:rsidRPr="00CE520F">
        <w:rPr>
          <w:rFonts w:ascii="Arial" w:hAnsi="Arial" w:cs="Arial"/>
          <w:sz w:val="24"/>
          <w:szCs w:val="24"/>
          <w:lang w:val="de-AT" w:eastAsia="en-US"/>
        </w:rPr>
        <w:t>an d</w:t>
      </w:r>
      <w:r w:rsidR="0035517E">
        <w:rPr>
          <w:rFonts w:ascii="Arial" w:hAnsi="Arial" w:cs="Arial"/>
          <w:sz w:val="24"/>
          <w:szCs w:val="24"/>
          <w:lang w:val="de-AT" w:eastAsia="en-US"/>
        </w:rPr>
        <w:t>iesen</w:t>
      </w:r>
      <w:r w:rsidR="00E84625" w:rsidRPr="00CE520F">
        <w:rPr>
          <w:rFonts w:ascii="Arial" w:hAnsi="Arial" w:cs="Arial"/>
          <w:sz w:val="24"/>
          <w:szCs w:val="24"/>
          <w:lang w:val="de-AT" w:eastAsia="en-US"/>
        </w:rPr>
        <w:t xml:space="preserve"> </w:t>
      </w:r>
      <w:r w:rsidR="0035517E">
        <w:rPr>
          <w:rFonts w:ascii="Arial" w:hAnsi="Arial" w:cs="Arial"/>
          <w:sz w:val="24"/>
          <w:szCs w:val="24"/>
          <w:lang w:val="de-AT" w:eastAsia="en-US"/>
        </w:rPr>
        <w:t>Subk</w:t>
      </w:r>
      <w:r w:rsidR="00E84625" w:rsidRPr="00CE520F">
        <w:rPr>
          <w:rFonts w:ascii="Arial" w:hAnsi="Arial" w:cs="Arial"/>
          <w:sz w:val="24"/>
          <w:szCs w:val="24"/>
          <w:lang w:val="de-AT" w:eastAsia="en-US"/>
        </w:rPr>
        <w:t>riterien.</w:t>
      </w:r>
      <w:r w:rsidR="001E6127" w:rsidRPr="00CE520F">
        <w:rPr>
          <w:rFonts w:ascii="Arial" w:hAnsi="Arial" w:cs="Arial"/>
          <w:sz w:val="24"/>
          <w:szCs w:val="24"/>
          <w:lang w:val="de-AT" w:eastAsia="en-US"/>
        </w:rPr>
        <w:t xml:space="preserve"> Sie erleichtern damit die Prüfung</w:t>
      </w:r>
      <w:r w:rsidR="00F51483" w:rsidRPr="00CE520F">
        <w:rPr>
          <w:rFonts w:ascii="Arial" w:hAnsi="Arial" w:cs="Arial"/>
          <w:sz w:val="24"/>
          <w:szCs w:val="24"/>
          <w:lang w:val="de-AT" w:eastAsia="en-US"/>
        </w:rPr>
        <w:t xml:space="preserve"> und die Bewertung</w:t>
      </w:r>
      <w:r w:rsidR="001E6127" w:rsidRPr="00CE520F">
        <w:rPr>
          <w:rFonts w:ascii="Arial" w:hAnsi="Arial" w:cs="Arial"/>
          <w:sz w:val="24"/>
          <w:szCs w:val="24"/>
          <w:lang w:val="de-AT" w:eastAsia="en-US"/>
        </w:rPr>
        <w:t>.</w:t>
      </w:r>
      <w:r w:rsidR="0035517E">
        <w:rPr>
          <w:rFonts w:ascii="Arial" w:hAnsi="Arial" w:cs="Arial"/>
          <w:sz w:val="24"/>
          <w:szCs w:val="24"/>
          <w:lang w:val="de-AT" w:eastAsia="en-US"/>
        </w:rPr>
        <w:t xml:space="preserve"> Sie </w:t>
      </w:r>
      <w:r w:rsidR="00434191">
        <w:rPr>
          <w:rFonts w:ascii="Arial" w:hAnsi="Arial" w:cs="Arial"/>
          <w:sz w:val="24"/>
          <w:szCs w:val="24"/>
          <w:lang w:val="de-AT" w:eastAsia="en-US"/>
        </w:rPr>
        <w:t>müssen</w:t>
      </w:r>
      <w:r w:rsidR="0035517E">
        <w:rPr>
          <w:rFonts w:ascii="Arial" w:hAnsi="Arial" w:cs="Arial"/>
          <w:sz w:val="24"/>
          <w:szCs w:val="24"/>
          <w:lang w:val="de-AT" w:eastAsia="en-US"/>
        </w:rPr>
        <w:t xml:space="preserve"> nicht zu jedem Modul eine Angabe machen, jedoch zu jedem Subkriterium.</w:t>
      </w:r>
    </w:p>
    <w:p w:rsidR="001E6127" w:rsidRPr="00CE520F" w:rsidRDefault="005F2209" w:rsidP="00311364">
      <w:pPr>
        <w:pStyle w:val="Einzugzentr"/>
        <w:spacing w:after="240"/>
        <w:ind w:left="714" w:hanging="357"/>
        <w:rPr>
          <w:rFonts w:ascii="Arial" w:hAnsi="Arial" w:cs="Arial"/>
          <w:sz w:val="24"/>
          <w:szCs w:val="24"/>
          <w:lang w:val="de-AT" w:eastAsia="en-US"/>
        </w:rPr>
      </w:pPr>
      <w:r>
        <w:rPr>
          <w:rFonts w:ascii="Arial" w:hAnsi="Arial" w:cs="Arial"/>
          <w:sz w:val="24"/>
          <w:szCs w:val="24"/>
          <w:lang w:val="de-AT" w:eastAsia="en-US"/>
        </w:rPr>
        <w:fldChar w:fldCharType="begin">
          <w:ffData>
            <w:name w:val="Kontrollkästchen3"/>
            <w:enabled/>
            <w:calcOnExit w:val="0"/>
            <w:checkBox>
              <w:sizeAuto/>
              <w:default w:val="0"/>
            </w:checkBox>
          </w:ffData>
        </w:fldChar>
      </w:r>
      <w:bookmarkStart w:id="7" w:name="Kontrollkästchen3"/>
      <w:r>
        <w:rPr>
          <w:rFonts w:ascii="Arial" w:hAnsi="Arial" w:cs="Arial"/>
          <w:sz w:val="24"/>
          <w:szCs w:val="24"/>
          <w:lang w:val="de-AT" w:eastAsia="en-US"/>
        </w:rPr>
        <w:instrText xml:space="preserve"> FORMCHECKBOX </w:instrText>
      </w:r>
      <w:r>
        <w:rPr>
          <w:rFonts w:ascii="Arial" w:hAnsi="Arial" w:cs="Arial"/>
          <w:sz w:val="24"/>
          <w:szCs w:val="24"/>
          <w:lang w:val="de-AT" w:eastAsia="en-US"/>
        </w:rPr>
      </w:r>
      <w:r>
        <w:rPr>
          <w:rFonts w:ascii="Arial" w:hAnsi="Arial" w:cs="Arial"/>
          <w:sz w:val="24"/>
          <w:szCs w:val="24"/>
          <w:lang w:val="de-AT" w:eastAsia="en-US"/>
        </w:rPr>
        <w:fldChar w:fldCharType="end"/>
      </w:r>
      <w:bookmarkEnd w:id="7"/>
      <w:r>
        <w:rPr>
          <w:rFonts w:ascii="Arial" w:hAnsi="Arial" w:cs="Arial"/>
          <w:sz w:val="24"/>
          <w:szCs w:val="24"/>
          <w:lang w:val="de-AT" w:eastAsia="en-US"/>
        </w:rPr>
        <w:t xml:space="preserve"> </w:t>
      </w:r>
      <w:r w:rsidR="001E6127" w:rsidRPr="00CE520F">
        <w:rPr>
          <w:rFonts w:ascii="Arial" w:hAnsi="Arial" w:cs="Arial"/>
          <w:sz w:val="24"/>
          <w:szCs w:val="24"/>
          <w:lang w:val="de-AT" w:eastAsia="en-US"/>
        </w:rPr>
        <w:t>Beide Formularteile (</w:t>
      </w:r>
      <w:r w:rsidR="00B7744A" w:rsidRPr="00CE520F">
        <w:rPr>
          <w:rFonts w:ascii="Arial" w:hAnsi="Arial" w:cs="Arial"/>
          <w:sz w:val="24"/>
          <w:szCs w:val="24"/>
          <w:lang w:val="de-AT" w:eastAsia="en-US"/>
        </w:rPr>
        <w:t>Teil A und Teil B</w:t>
      </w:r>
      <w:r w:rsidR="001E6127" w:rsidRPr="00CE520F">
        <w:rPr>
          <w:rFonts w:ascii="Arial" w:hAnsi="Arial" w:cs="Arial"/>
          <w:sz w:val="24"/>
          <w:szCs w:val="24"/>
          <w:lang w:val="de-AT" w:eastAsia="en-US"/>
        </w:rPr>
        <w:t>) sind vollständig auszufüllen.</w:t>
      </w:r>
      <w:r w:rsidR="0035517E">
        <w:rPr>
          <w:rFonts w:ascii="Arial" w:hAnsi="Arial" w:cs="Arial"/>
          <w:sz w:val="24"/>
          <w:szCs w:val="24"/>
          <w:lang w:val="de-AT" w:eastAsia="en-US"/>
        </w:rPr>
        <w:t xml:space="preserve"> Bitte ordnen Sie den Antrag mindestens einem der neun Themenfelder zu (auf Seite 1 Teil A).</w:t>
      </w:r>
    </w:p>
    <w:p w:rsidR="001E6127" w:rsidRPr="00CE520F" w:rsidRDefault="005F2209" w:rsidP="0035517E">
      <w:pPr>
        <w:pStyle w:val="Einzugzentr"/>
        <w:spacing w:after="240"/>
        <w:ind w:left="714" w:hanging="357"/>
        <w:rPr>
          <w:rFonts w:ascii="Arial" w:hAnsi="Arial" w:cs="Arial"/>
          <w:sz w:val="24"/>
          <w:szCs w:val="24"/>
          <w:lang w:eastAsia="en-US"/>
        </w:rPr>
      </w:pPr>
      <w:r>
        <w:rPr>
          <w:rFonts w:ascii="Arial" w:hAnsi="Arial" w:cs="Arial"/>
          <w:sz w:val="24"/>
          <w:szCs w:val="24"/>
          <w:lang w:val="de-AT" w:eastAsia="en-US"/>
        </w:rPr>
        <w:fldChar w:fldCharType="begin">
          <w:ffData>
            <w:name w:val="Kontrollkästchen4"/>
            <w:enabled/>
            <w:calcOnExit w:val="0"/>
            <w:checkBox>
              <w:sizeAuto/>
              <w:default w:val="0"/>
            </w:checkBox>
          </w:ffData>
        </w:fldChar>
      </w:r>
      <w:bookmarkStart w:id="8" w:name="Kontrollkästchen4"/>
      <w:r>
        <w:rPr>
          <w:rFonts w:ascii="Arial" w:hAnsi="Arial" w:cs="Arial"/>
          <w:sz w:val="24"/>
          <w:szCs w:val="24"/>
          <w:lang w:val="de-AT" w:eastAsia="en-US"/>
        </w:rPr>
        <w:instrText xml:space="preserve"> FORMCHECKBOX </w:instrText>
      </w:r>
      <w:r>
        <w:rPr>
          <w:rFonts w:ascii="Arial" w:hAnsi="Arial" w:cs="Arial"/>
          <w:sz w:val="24"/>
          <w:szCs w:val="24"/>
          <w:lang w:val="de-AT" w:eastAsia="en-US"/>
        </w:rPr>
      </w:r>
      <w:r>
        <w:rPr>
          <w:rFonts w:ascii="Arial" w:hAnsi="Arial" w:cs="Arial"/>
          <w:sz w:val="24"/>
          <w:szCs w:val="24"/>
          <w:lang w:val="de-AT" w:eastAsia="en-US"/>
        </w:rPr>
        <w:fldChar w:fldCharType="end"/>
      </w:r>
      <w:bookmarkEnd w:id="8"/>
      <w:r>
        <w:rPr>
          <w:rFonts w:ascii="Arial" w:hAnsi="Arial" w:cs="Arial"/>
          <w:sz w:val="24"/>
          <w:szCs w:val="24"/>
          <w:lang w:val="de-AT" w:eastAsia="en-US"/>
        </w:rPr>
        <w:t xml:space="preserve"> </w:t>
      </w:r>
      <w:r w:rsidR="001E6127" w:rsidRPr="00CE520F">
        <w:rPr>
          <w:rFonts w:ascii="Arial" w:hAnsi="Arial" w:cs="Arial"/>
          <w:sz w:val="24"/>
          <w:szCs w:val="24"/>
          <w:lang w:val="de-AT" w:eastAsia="en-US"/>
        </w:rPr>
        <w:t xml:space="preserve">Zur Einreichung werden benötigt: </w:t>
      </w:r>
      <w:r w:rsidR="003618C4">
        <w:rPr>
          <w:rFonts w:ascii="Arial" w:hAnsi="Arial" w:cs="Arial"/>
          <w:sz w:val="24"/>
          <w:szCs w:val="24"/>
          <w:lang w:val="de-AT" w:eastAsia="en-US"/>
        </w:rPr>
        <w:t>E</w:t>
      </w:r>
      <w:r w:rsidR="001E6127" w:rsidRPr="00CE520F">
        <w:rPr>
          <w:rFonts w:ascii="Arial" w:hAnsi="Arial" w:cs="Arial"/>
          <w:sz w:val="24"/>
          <w:szCs w:val="24"/>
          <w:lang w:val="de-AT" w:eastAsia="en-US"/>
        </w:rPr>
        <w:t xml:space="preserve">ine elektronische Kopie des Textteils als PDF-Datei sowie des Tabellenteils als Excel-Datei </w:t>
      </w:r>
      <w:r w:rsidR="00BC20A0">
        <w:rPr>
          <w:rFonts w:ascii="Arial" w:hAnsi="Arial" w:cs="Arial"/>
          <w:sz w:val="24"/>
          <w:szCs w:val="24"/>
          <w:lang w:val="de-AT" w:eastAsia="en-US"/>
        </w:rPr>
        <w:t xml:space="preserve">über </w:t>
      </w:r>
      <w:proofErr w:type="spellStart"/>
      <w:r w:rsidR="00BC20A0">
        <w:rPr>
          <w:rFonts w:ascii="Arial" w:hAnsi="Arial" w:cs="Arial"/>
          <w:sz w:val="24"/>
          <w:szCs w:val="24"/>
          <w:lang w:val="de-AT" w:eastAsia="en-US"/>
        </w:rPr>
        <w:t>eCall</w:t>
      </w:r>
      <w:proofErr w:type="spellEnd"/>
      <w:r w:rsidR="001E6127" w:rsidRPr="00CE520F">
        <w:rPr>
          <w:rFonts w:ascii="Arial" w:hAnsi="Arial" w:cs="Arial"/>
          <w:sz w:val="24"/>
          <w:szCs w:val="24"/>
          <w:lang w:val="de-AT" w:eastAsia="en-US"/>
        </w:rPr>
        <w:t>.</w:t>
      </w:r>
    </w:p>
    <w:bookmarkStart w:id="9" w:name="OLE_LINK1"/>
    <w:p w:rsidR="00611234" w:rsidRPr="00CE520F" w:rsidRDefault="005F2209" w:rsidP="00311364">
      <w:pPr>
        <w:pStyle w:val="Einzugzentr"/>
        <w:spacing w:after="240"/>
        <w:ind w:left="714" w:hanging="357"/>
        <w:rPr>
          <w:rFonts w:ascii="Arial" w:hAnsi="Arial" w:cs="Arial"/>
          <w:sz w:val="24"/>
          <w:szCs w:val="24"/>
          <w:lang w:eastAsia="en-US"/>
        </w:rPr>
      </w:pPr>
      <w:r>
        <w:rPr>
          <w:rFonts w:ascii="Arial" w:hAnsi="Arial" w:cs="Arial"/>
          <w:sz w:val="24"/>
          <w:szCs w:val="24"/>
          <w:lang w:eastAsia="en-US"/>
        </w:rPr>
        <w:fldChar w:fldCharType="begin">
          <w:ffData>
            <w:name w:val="Kontrollkästchen6"/>
            <w:enabled/>
            <w:calcOnExit w:val="0"/>
            <w:checkBox>
              <w:sizeAuto/>
              <w:default w:val="0"/>
            </w:checkBox>
          </w:ffData>
        </w:fldChar>
      </w:r>
      <w:bookmarkStart w:id="10" w:name="Kontrollkästchen6"/>
      <w:r>
        <w:rPr>
          <w:rFonts w:ascii="Arial" w:hAnsi="Arial" w:cs="Arial"/>
          <w:sz w:val="24"/>
          <w:szCs w:val="24"/>
          <w:lang w:eastAsia="en-US"/>
        </w:rPr>
        <w:instrText xml:space="preserve"> FORMCHECKBOX </w:instrText>
      </w:r>
      <w:r>
        <w:rPr>
          <w:rFonts w:ascii="Arial" w:hAnsi="Arial" w:cs="Arial"/>
          <w:sz w:val="24"/>
          <w:szCs w:val="24"/>
          <w:lang w:eastAsia="en-US"/>
        </w:rPr>
      </w:r>
      <w:r>
        <w:rPr>
          <w:rFonts w:ascii="Arial" w:hAnsi="Arial" w:cs="Arial"/>
          <w:sz w:val="24"/>
          <w:szCs w:val="24"/>
          <w:lang w:eastAsia="en-US"/>
        </w:rPr>
        <w:fldChar w:fldCharType="end"/>
      </w:r>
      <w:bookmarkEnd w:id="10"/>
      <w:r>
        <w:rPr>
          <w:rFonts w:ascii="Arial" w:hAnsi="Arial" w:cs="Arial"/>
          <w:sz w:val="24"/>
          <w:szCs w:val="24"/>
          <w:lang w:eastAsia="en-US"/>
        </w:rPr>
        <w:t xml:space="preserve"> </w:t>
      </w:r>
      <w:r w:rsidR="001E6127" w:rsidRPr="00CE520F">
        <w:rPr>
          <w:rFonts w:ascii="Arial" w:hAnsi="Arial" w:cs="Arial"/>
          <w:sz w:val="24"/>
          <w:szCs w:val="24"/>
          <w:lang w:eastAsia="en-US"/>
        </w:rPr>
        <w:t>Jahresabschlüsse der letzten 3 Geschäftsjahre</w:t>
      </w:r>
      <w:r w:rsidR="00B7744A" w:rsidRPr="00CE520F">
        <w:rPr>
          <w:rFonts w:ascii="Arial" w:hAnsi="Arial" w:cs="Arial"/>
          <w:sz w:val="24"/>
          <w:szCs w:val="24"/>
          <w:lang w:eastAsia="en-US"/>
        </w:rPr>
        <w:t>.</w:t>
      </w:r>
      <w:r w:rsidR="001E6127" w:rsidRPr="00CE520F">
        <w:rPr>
          <w:rFonts w:ascii="Arial" w:hAnsi="Arial" w:cs="Arial"/>
          <w:sz w:val="24"/>
          <w:szCs w:val="24"/>
          <w:lang w:eastAsia="en-US"/>
        </w:rPr>
        <w:t xml:space="preserve"> </w:t>
      </w:r>
      <w:r w:rsidR="001E6127" w:rsidRPr="00CE520F">
        <w:rPr>
          <w:rFonts w:ascii="Arial" w:hAnsi="Arial" w:cs="Arial"/>
          <w:sz w:val="24"/>
          <w:szCs w:val="24"/>
          <w:lang w:eastAsia="en-US"/>
        </w:rPr>
        <w:br/>
        <w:t>(falls zutreffend und nicht bei der FFG vorhanden)</w:t>
      </w:r>
      <w:r w:rsidR="00611234">
        <w:rPr>
          <w:rFonts w:ascii="Arial" w:hAnsi="Arial" w:cs="Arial"/>
          <w:sz w:val="24"/>
          <w:szCs w:val="24"/>
          <w:lang w:eastAsia="en-US"/>
        </w:rPr>
        <w:br/>
        <w:t>oder ein nachvollziehbarer Business Plan bei Start-</w:t>
      </w:r>
      <w:proofErr w:type="spellStart"/>
      <w:r w:rsidR="00611234">
        <w:rPr>
          <w:rFonts w:ascii="Arial" w:hAnsi="Arial" w:cs="Arial"/>
          <w:sz w:val="24"/>
          <w:szCs w:val="24"/>
          <w:lang w:eastAsia="en-US"/>
        </w:rPr>
        <w:t>ups</w:t>
      </w:r>
      <w:proofErr w:type="spellEnd"/>
      <w:r w:rsidR="00611234">
        <w:rPr>
          <w:rFonts w:ascii="Arial" w:hAnsi="Arial" w:cs="Arial"/>
          <w:sz w:val="24"/>
          <w:szCs w:val="24"/>
          <w:lang w:eastAsia="en-US"/>
        </w:rPr>
        <w:t>,</w:t>
      </w:r>
      <w:r w:rsidR="00611234">
        <w:rPr>
          <w:rFonts w:ascii="Arial" w:hAnsi="Arial" w:cs="Arial"/>
          <w:sz w:val="24"/>
          <w:szCs w:val="24"/>
          <w:lang w:eastAsia="en-US"/>
        </w:rPr>
        <w:br/>
        <w:t>oder an</w:t>
      </w:r>
      <w:r w:rsidR="003618C4">
        <w:rPr>
          <w:rFonts w:ascii="Arial" w:hAnsi="Arial" w:cs="Arial"/>
          <w:sz w:val="24"/>
          <w:szCs w:val="24"/>
          <w:lang w:eastAsia="en-US"/>
        </w:rPr>
        <w:t xml:space="preserve">dere aussagekräftige Unterlagen per </w:t>
      </w:r>
      <w:proofErr w:type="spellStart"/>
      <w:r w:rsidR="003618C4">
        <w:rPr>
          <w:rFonts w:ascii="Arial" w:hAnsi="Arial" w:cs="Arial"/>
          <w:sz w:val="24"/>
          <w:szCs w:val="24"/>
          <w:lang w:eastAsia="en-US"/>
        </w:rPr>
        <w:t>eCall</w:t>
      </w:r>
      <w:proofErr w:type="spellEnd"/>
      <w:r w:rsidR="003618C4">
        <w:rPr>
          <w:rFonts w:ascii="Arial" w:hAnsi="Arial" w:cs="Arial"/>
          <w:sz w:val="24"/>
          <w:szCs w:val="24"/>
          <w:lang w:eastAsia="en-US"/>
        </w:rPr>
        <w:t>.</w:t>
      </w:r>
    </w:p>
    <w:p w:rsidR="001E6127" w:rsidRPr="00CE520F" w:rsidRDefault="005F2209" w:rsidP="00311364">
      <w:pPr>
        <w:pStyle w:val="Einzugzentr"/>
        <w:spacing w:after="240"/>
        <w:ind w:left="714" w:hanging="357"/>
        <w:rPr>
          <w:rFonts w:ascii="Arial" w:hAnsi="Arial" w:cs="Arial"/>
          <w:sz w:val="24"/>
          <w:szCs w:val="24"/>
          <w:lang w:eastAsia="en-US"/>
        </w:rPr>
      </w:pPr>
      <w:r>
        <w:rPr>
          <w:rFonts w:ascii="Arial" w:hAnsi="Arial" w:cs="Arial"/>
          <w:sz w:val="24"/>
          <w:szCs w:val="24"/>
          <w:lang w:eastAsia="en-US"/>
        </w:rPr>
        <w:fldChar w:fldCharType="begin">
          <w:ffData>
            <w:name w:val="Kontrollkästchen7"/>
            <w:enabled/>
            <w:calcOnExit w:val="0"/>
            <w:checkBox>
              <w:sizeAuto/>
              <w:default w:val="0"/>
            </w:checkBox>
          </w:ffData>
        </w:fldChar>
      </w:r>
      <w:bookmarkStart w:id="11" w:name="Kontrollkästchen7"/>
      <w:r>
        <w:rPr>
          <w:rFonts w:ascii="Arial" w:hAnsi="Arial" w:cs="Arial"/>
          <w:sz w:val="24"/>
          <w:szCs w:val="24"/>
          <w:lang w:eastAsia="en-US"/>
        </w:rPr>
        <w:instrText xml:space="preserve"> FORMCHECKBOX </w:instrText>
      </w:r>
      <w:r>
        <w:rPr>
          <w:rFonts w:ascii="Arial" w:hAnsi="Arial" w:cs="Arial"/>
          <w:sz w:val="24"/>
          <w:szCs w:val="24"/>
          <w:lang w:eastAsia="en-US"/>
        </w:rPr>
      </w:r>
      <w:r>
        <w:rPr>
          <w:rFonts w:ascii="Arial" w:hAnsi="Arial" w:cs="Arial"/>
          <w:sz w:val="24"/>
          <w:szCs w:val="24"/>
          <w:lang w:eastAsia="en-US"/>
        </w:rPr>
        <w:fldChar w:fldCharType="end"/>
      </w:r>
      <w:bookmarkEnd w:id="11"/>
      <w:r>
        <w:rPr>
          <w:rFonts w:ascii="Arial" w:hAnsi="Arial" w:cs="Arial"/>
          <w:sz w:val="24"/>
          <w:szCs w:val="24"/>
          <w:lang w:eastAsia="en-US"/>
        </w:rPr>
        <w:t xml:space="preserve"> </w:t>
      </w:r>
      <w:r w:rsidR="001E6127" w:rsidRPr="00CE520F">
        <w:rPr>
          <w:rFonts w:ascii="Arial" w:hAnsi="Arial" w:cs="Arial"/>
          <w:sz w:val="24"/>
          <w:szCs w:val="24"/>
          <w:lang w:eastAsia="en-US"/>
        </w:rPr>
        <w:t xml:space="preserve">Kopie des Firmenbuchauszuges </w:t>
      </w:r>
      <w:r w:rsidR="00611234">
        <w:rPr>
          <w:rFonts w:ascii="Arial" w:hAnsi="Arial" w:cs="Arial"/>
          <w:sz w:val="24"/>
          <w:szCs w:val="24"/>
          <w:lang w:eastAsia="en-US"/>
        </w:rPr>
        <w:t xml:space="preserve">bzw. Vereinsregisterauszuges </w:t>
      </w:r>
      <w:r w:rsidR="00611234">
        <w:rPr>
          <w:rFonts w:ascii="Arial" w:hAnsi="Arial" w:cs="Arial"/>
          <w:sz w:val="24"/>
          <w:szCs w:val="24"/>
          <w:lang w:eastAsia="en-US"/>
        </w:rPr>
        <w:br/>
      </w:r>
      <w:r w:rsidR="001E6127" w:rsidRPr="00CE520F">
        <w:rPr>
          <w:rFonts w:ascii="Arial" w:hAnsi="Arial" w:cs="Arial"/>
          <w:sz w:val="24"/>
          <w:szCs w:val="24"/>
          <w:lang w:eastAsia="en-US"/>
        </w:rPr>
        <w:t>(falls zutreffend und nicht bei der FFG vorhanden)</w:t>
      </w:r>
      <w:r w:rsidR="003618C4">
        <w:rPr>
          <w:rFonts w:ascii="Arial" w:hAnsi="Arial" w:cs="Arial"/>
          <w:sz w:val="24"/>
          <w:szCs w:val="24"/>
          <w:lang w:eastAsia="en-US"/>
        </w:rPr>
        <w:t xml:space="preserve"> per </w:t>
      </w:r>
      <w:proofErr w:type="spellStart"/>
      <w:r w:rsidR="003618C4">
        <w:rPr>
          <w:rFonts w:ascii="Arial" w:hAnsi="Arial" w:cs="Arial"/>
          <w:sz w:val="24"/>
          <w:szCs w:val="24"/>
          <w:lang w:eastAsia="en-US"/>
        </w:rPr>
        <w:t>eCall</w:t>
      </w:r>
      <w:proofErr w:type="spellEnd"/>
      <w:r w:rsidR="00B7744A" w:rsidRPr="00CE520F">
        <w:rPr>
          <w:rFonts w:ascii="Arial" w:hAnsi="Arial" w:cs="Arial"/>
          <w:sz w:val="24"/>
          <w:szCs w:val="24"/>
          <w:lang w:eastAsia="en-US"/>
        </w:rPr>
        <w:t>.</w:t>
      </w:r>
    </w:p>
    <w:bookmarkEnd w:id="9"/>
    <w:p w:rsidR="001E6127" w:rsidRPr="00434191" w:rsidRDefault="005F2209" w:rsidP="003618C4">
      <w:pPr>
        <w:pStyle w:val="Einzugzentr"/>
        <w:spacing w:after="240"/>
        <w:ind w:left="714" w:hanging="357"/>
        <w:rPr>
          <w:rFonts w:ascii="Arial" w:hAnsi="Arial" w:cs="Arial"/>
          <w:sz w:val="24"/>
          <w:szCs w:val="24"/>
          <w:lang w:eastAsia="en-US"/>
        </w:rPr>
      </w:pPr>
      <w:r>
        <w:rPr>
          <w:rFonts w:ascii="Arial" w:hAnsi="Arial" w:cs="Arial"/>
          <w:b/>
          <w:sz w:val="24"/>
          <w:szCs w:val="24"/>
        </w:rPr>
        <w:fldChar w:fldCharType="begin">
          <w:ffData>
            <w:name w:val="Kontrollkästchen8"/>
            <w:enabled/>
            <w:calcOnExit w:val="0"/>
            <w:checkBox>
              <w:sizeAuto/>
              <w:default w:val="0"/>
            </w:checkBox>
          </w:ffData>
        </w:fldChar>
      </w:r>
      <w:bookmarkStart w:id="12" w:name="Kontrollkästchen8"/>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end"/>
      </w:r>
      <w:bookmarkEnd w:id="12"/>
      <w:r>
        <w:rPr>
          <w:rFonts w:ascii="Arial" w:hAnsi="Arial" w:cs="Arial"/>
          <w:b/>
          <w:sz w:val="24"/>
          <w:szCs w:val="24"/>
        </w:rPr>
        <w:t xml:space="preserve"> </w:t>
      </w:r>
      <w:r w:rsidR="001E6127" w:rsidRPr="00434191">
        <w:rPr>
          <w:rFonts w:ascii="Arial" w:hAnsi="Arial" w:cs="Arial"/>
          <w:sz w:val="24"/>
          <w:szCs w:val="24"/>
        </w:rPr>
        <w:t>Einreichung</w:t>
      </w:r>
      <w:r w:rsidR="002063CE" w:rsidRPr="00434191">
        <w:rPr>
          <w:rFonts w:ascii="Arial" w:hAnsi="Arial" w:cs="Arial"/>
          <w:sz w:val="24"/>
          <w:szCs w:val="24"/>
        </w:rPr>
        <w:t xml:space="preserve"> </w:t>
      </w:r>
      <w:r w:rsidR="00434191">
        <w:rPr>
          <w:rFonts w:ascii="Arial" w:hAnsi="Arial" w:cs="Arial"/>
          <w:sz w:val="24"/>
          <w:szCs w:val="24"/>
        </w:rPr>
        <w:t xml:space="preserve">ausschließlich </w:t>
      </w:r>
      <w:r w:rsidR="002063CE" w:rsidRPr="00434191">
        <w:rPr>
          <w:rFonts w:ascii="Arial" w:hAnsi="Arial" w:cs="Arial"/>
          <w:sz w:val="24"/>
          <w:szCs w:val="24"/>
        </w:rPr>
        <w:t xml:space="preserve">per </w:t>
      </w:r>
      <w:proofErr w:type="spellStart"/>
      <w:r w:rsidR="002063CE" w:rsidRPr="00434191">
        <w:rPr>
          <w:rFonts w:ascii="Arial" w:hAnsi="Arial" w:cs="Arial"/>
          <w:sz w:val="24"/>
          <w:szCs w:val="24"/>
        </w:rPr>
        <w:t>eCall</w:t>
      </w:r>
      <w:proofErr w:type="spellEnd"/>
      <w:r w:rsidR="002063CE" w:rsidRPr="00434191">
        <w:rPr>
          <w:rFonts w:ascii="Arial" w:hAnsi="Arial" w:cs="Arial"/>
          <w:sz w:val="24"/>
          <w:szCs w:val="24"/>
        </w:rPr>
        <w:t xml:space="preserve"> unter</w:t>
      </w:r>
      <w:r w:rsidR="00434191" w:rsidRPr="00434191">
        <w:rPr>
          <w:rFonts w:ascii="Arial" w:hAnsi="Arial" w:cs="Arial"/>
          <w:sz w:val="24"/>
          <w:szCs w:val="24"/>
        </w:rPr>
        <w:t xml:space="preserve"> </w:t>
      </w:r>
      <w:hyperlink r:id="rId13" w:history="1">
        <w:r w:rsidR="003618C4" w:rsidRPr="00434191">
          <w:rPr>
            <w:rStyle w:val="Hyperlink"/>
            <w:rFonts w:ascii="Arial" w:hAnsi="Arial" w:cs="Arial"/>
            <w:sz w:val="24"/>
            <w:szCs w:val="24"/>
          </w:rPr>
          <w:t>https://ecall.ffg.at/</w:t>
        </w:r>
      </w:hyperlink>
    </w:p>
    <w:p w:rsidR="001E6127" w:rsidRPr="00CE520F" w:rsidRDefault="005F2209" w:rsidP="00311364">
      <w:pPr>
        <w:pStyle w:val="Einzugzentr"/>
        <w:spacing w:after="240"/>
        <w:ind w:left="714" w:hanging="357"/>
        <w:rPr>
          <w:rFonts w:ascii="Arial" w:hAnsi="Arial" w:cs="Arial"/>
          <w:sz w:val="24"/>
          <w:szCs w:val="24"/>
          <w:lang w:eastAsia="en-US"/>
        </w:rPr>
      </w:pPr>
      <w:r>
        <w:rPr>
          <w:rFonts w:ascii="Arial" w:hAnsi="Arial" w:cs="Arial"/>
          <w:sz w:val="24"/>
          <w:szCs w:val="24"/>
        </w:rPr>
        <w:fldChar w:fldCharType="begin">
          <w:ffData>
            <w:name w:val="Kontrollkästchen9"/>
            <w:enabled/>
            <w:calcOnExit w:val="0"/>
            <w:checkBox>
              <w:sizeAuto/>
              <w:default w:val="0"/>
            </w:checkBox>
          </w:ffData>
        </w:fldChar>
      </w:r>
      <w:bookmarkStart w:id="13" w:name="Kontrollkästchen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3"/>
      <w:r>
        <w:rPr>
          <w:rFonts w:ascii="Arial" w:hAnsi="Arial" w:cs="Arial"/>
          <w:sz w:val="24"/>
          <w:szCs w:val="24"/>
        </w:rPr>
        <w:t xml:space="preserve"> </w:t>
      </w:r>
      <w:r w:rsidR="001E6127" w:rsidRPr="00CE520F">
        <w:rPr>
          <w:rFonts w:ascii="Arial" w:hAnsi="Arial" w:cs="Arial"/>
          <w:sz w:val="24"/>
          <w:szCs w:val="24"/>
        </w:rPr>
        <w:t xml:space="preserve">Beachten Sie das Ende der Einreichfrist. Anträge müssen vor Ende der Einreichfrist </w:t>
      </w:r>
      <w:r w:rsidR="00BC20A0">
        <w:rPr>
          <w:rFonts w:ascii="Arial" w:hAnsi="Arial" w:cs="Arial"/>
          <w:sz w:val="24"/>
          <w:szCs w:val="24"/>
        </w:rPr>
        <w:t xml:space="preserve">im </w:t>
      </w:r>
      <w:proofErr w:type="spellStart"/>
      <w:r w:rsidR="00BC20A0">
        <w:rPr>
          <w:rFonts w:ascii="Arial" w:hAnsi="Arial" w:cs="Arial"/>
          <w:sz w:val="24"/>
          <w:szCs w:val="24"/>
        </w:rPr>
        <w:t>eCall</w:t>
      </w:r>
      <w:proofErr w:type="spellEnd"/>
      <w:r w:rsidR="00BC20A0">
        <w:rPr>
          <w:rFonts w:ascii="Arial" w:hAnsi="Arial" w:cs="Arial"/>
          <w:sz w:val="24"/>
          <w:szCs w:val="24"/>
        </w:rPr>
        <w:t xml:space="preserve"> </w:t>
      </w:r>
      <w:r w:rsidR="001E6127" w:rsidRPr="00CE520F">
        <w:rPr>
          <w:rFonts w:ascii="Arial" w:hAnsi="Arial" w:cs="Arial"/>
          <w:sz w:val="24"/>
          <w:szCs w:val="24"/>
        </w:rPr>
        <w:t>einlangen, um gültig zu sein!</w:t>
      </w:r>
      <w:r w:rsidR="00434191">
        <w:rPr>
          <w:rFonts w:ascii="Arial" w:hAnsi="Arial" w:cs="Arial"/>
          <w:sz w:val="24"/>
          <w:szCs w:val="24"/>
        </w:rPr>
        <w:t xml:space="preserve"> Tipp: Machen Sie sich mit </w:t>
      </w:r>
      <w:proofErr w:type="spellStart"/>
      <w:r w:rsidR="00434191">
        <w:rPr>
          <w:rFonts w:ascii="Arial" w:hAnsi="Arial" w:cs="Arial"/>
          <w:sz w:val="24"/>
          <w:szCs w:val="24"/>
        </w:rPr>
        <w:t>eCall</w:t>
      </w:r>
      <w:proofErr w:type="spellEnd"/>
      <w:r w:rsidR="00434191">
        <w:rPr>
          <w:rFonts w:ascii="Arial" w:hAnsi="Arial" w:cs="Arial"/>
          <w:sz w:val="24"/>
          <w:szCs w:val="24"/>
        </w:rPr>
        <w:t xml:space="preserve"> rechtzeitig vertraut und warten Sie nicht auf den letzten Tag der Ausschreibung.</w:t>
      </w:r>
    </w:p>
    <w:p w:rsidR="001E6127" w:rsidRPr="00B37E56" w:rsidRDefault="005F2209" w:rsidP="00311364">
      <w:pPr>
        <w:pStyle w:val="Einzugzentr"/>
        <w:spacing w:after="240"/>
        <w:ind w:left="714" w:hanging="357"/>
        <w:rPr>
          <w:rFonts w:ascii="Arial" w:hAnsi="Arial" w:cs="Arial"/>
          <w:sz w:val="24"/>
          <w:szCs w:val="24"/>
          <w:lang w:eastAsia="en-US"/>
        </w:rPr>
      </w:pPr>
      <w:r>
        <w:rPr>
          <w:rFonts w:ascii="Arial" w:hAnsi="Arial" w:cs="Arial"/>
          <w:sz w:val="24"/>
          <w:szCs w:val="24"/>
        </w:rPr>
        <w:fldChar w:fldCharType="begin">
          <w:ffData>
            <w:name w:val="Kontrollkästchen10"/>
            <w:enabled/>
            <w:calcOnExit w:val="0"/>
            <w:checkBox>
              <w:sizeAuto/>
              <w:default w:val="0"/>
            </w:checkBox>
          </w:ffData>
        </w:fldChar>
      </w:r>
      <w:bookmarkStart w:id="14" w:name="Kontrollkästchen1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4"/>
      <w:r>
        <w:rPr>
          <w:rFonts w:ascii="Arial" w:hAnsi="Arial" w:cs="Arial"/>
          <w:sz w:val="24"/>
          <w:szCs w:val="24"/>
        </w:rPr>
        <w:t xml:space="preserve"> </w:t>
      </w:r>
      <w:r w:rsidR="001E6127" w:rsidRPr="00B37E56">
        <w:rPr>
          <w:rFonts w:ascii="Arial" w:hAnsi="Arial" w:cs="Arial"/>
          <w:sz w:val="24"/>
          <w:szCs w:val="24"/>
        </w:rPr>
        <w:t>Sollten Sie Frag</w:t>
      </w:r>
      <w:r w:rsidR="001342E2" w:rsidRPr="00B37E56">
        <w:rPr>
          <w:rFonts w:ascii="Arial" w:hAnsi="Arial" w:cs="Arial"/>
          <w:sz w:val="24"/>
          <w:szCs w:val="24"/>
        </w:rPr>
        <w:t>en haben, mailen Sie an</w:t>
      </w:r>
      <w:r w:rsidR="00065955" w:rsidRPr="00B37E56">
        <w:rPr>
          <w:rFonts w:ascii="Arial" w:hAnsi="Arial" w:cs="Arial"/>
          <w:sz w:val="24"/>
          <w:szCs w:val="24"/>
        </w:rPr>
        <w:t xml:space="preserve"> </w:t>
      </w:r>
      <w:hyperlink r:id="rId14" w:history="1">
        <w:r w:rsidR="00BB7E66" w:rsidRPr="00B37E56">
          <w:rPr>
            <w:rStyle w:val="Hyperlink"/>
            <w:rFonts w:ascii="Arial" w:hAnsi="Arial" w:cs="Arial"/>
            <w:sz w:val="24"/>
            <w:szCs w:val="24"/>
          </w:rPr>
          <w:t>at.net@ffg.at</w:t>
        </w:r>
      </w:hyperlink>
      <w:r w:rsidR="009709F1" w:rsidRPr="00B37E56">
        <w:rPr>
          <w:rFonts w:ascii="Arial" w:hAnsi="Arial" w:cs="Arial"/>
          <w:sz w:val="24"/>
          <w:szCs w:val="24"/>
        </w:rPr>
        <w:t xml:space="preserve"> </w:t>
      </w:r>
      <w:r w:rsidR="00CE7492" w:rsidRPr="00B37E56">
        <w:rPr>
          <w:rFonts w:ascii="Arial" w:hAnsi="Arial" w:cs="Arial"/>
          <w:sz w:val="24"/>
          <w:szCs w:val="24"/>
        </w:rPr>
        <w:t>oder setzen Sie sich telefonisch mit uns in Verbindung 057755-5021.</w:t>
      </w:r>
    </w:p>
    <w:p w:rsidR="001E6127" w:rsidRPr="00CE520F" w:rsidRDefault="005F2209" w:rsidP="00311364">
      <w:pPr>
        <w:pStyle w:val="Einzugzentr"/>
        <w:spacing w:after="240"/>
        <w:ind w:left="714" w:hanging="357"/>
        <w:rPr>
          <w:rFonts w:ascii="Arial" w:hAnsi="Arial" w:cs="Arial"/>
          <w:sz w:val="24"/>
          <w:szCs w:val="24"/>
          <w:lang w:eastAsia="en-US"/>
        </w:rPr>
      </w:pPr>
      <w:r>
        <w:rPr>
          <w:rFonts w:ascii="Arial" w:hAnsi="Arial" w:cs="Arial"/>
          <w:sz w:val="24"/>
          <w:szCs w:val="24"/>
        </w:rPr>
        <w:fldChar w:fldCharType="begin">
          <w:ffData>
            <w:name w:val="Kontrollkästchen11"/>
            <w:enabled/>
            <w:calcOnExit w:val="0"/>
            <w:checkBox>
              <w:sizeAuto/>
              <w:default w:val="0"/>
            </w:checkBox>
          </w:ffData>
        </w:fldChar>
      </w:r>
      <w:bookmarkStart w:id="15" w:name="Kontrollkästchen1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5"/>
      <w:r>
        <w:rPr>
          <w:rFonts w:ascii="Arial" w:hAnsi="Arial" w:cs="Arial"/>
          <w:sz w:val="24"/>
          <w:szCs w:val="24"/>
        </w:rPr>
        <w:t xml:space="preserve"> </w:t>
      </w:r>
      <w:r w:rsidR="001E6127" w:rsidRPr="00CE520F">
        <w:rPr>
          <w:rFonts w:ascii="Arial" w:hAnsi="Arial" w:cs="Arial"/>
          <w:sz w:val="24"/>
          <w:szCs w:val="24"/>
        </w:rPr>
        <w:t xml:space="preserve">Weitere Information finden Sie </w:t>
      </w:r>
      <w:r w:rsidR="00CE7492" w:rsidRPr="00CE520F">
        <w:rPr>
          <w:rFonts w:ascii="Arial" w:hAnsi="Arial" w:cs="Arial"/>
          <w:sz w:val="24"/>
          <w:szCs w:val="24"/>
        </w:rPr>
        <w:t xml:space="preserve">auch </w:t>
      </w:r>
      <w:r w:rsidR="001E6127" w:rsidRPr="00CE520F">
        <w:rPr>
          <w:rFonts w:ascii="Arial" w:hAnsi="Arial" w:cs="Arial"/>
          <w:sz w:val="24"/>
          <w:szCs w:val="24"/>
        </w:rPr>
        <w:t xml:space="preserve">im Internet unter </w:t>
      </w:r>
      <w:hyperlink r:id="rId15" w:history="1">
        <w:r w:rsidR="00B37E56" w:rsidRPr="00C908D9">
          <w:rPr>
            <w:rStyle w:val="Hyperlink"/>
            <w:rFonts w:ascii="Arial" w:hAnsi="Arial" w:cs="Arial"/>
            <w:sz w:val="24"/>
            <w:szCs w:val="24"/>
          </w:rPr>
          <w:t>http://www.ffg.at/atnet</w:t>
        </w:r>
      </w:hyperlink>
    </w:p>
    <w:p w:rsidR="001E6127" w:rsidRDefault="005F2209" w:rsidP="00311364">
      <w:pPr>
        <w:pStyle w:val="Einzugzentr"/>
        <w:spacing w:after="240"/>
        <w:ind w:left="714" w:hanging="357"/>
        <w:rPr>
          <w:rFonts w:ascii="Arial" w:hAnsi="Arial" w:cs="Arial"/>
          <w:sz w:val="24"/>
          <w:szCs w:val="24"/>
          <w:lang w:eastAsia="en-US"/>
        </w:rPr>
      </w:pPr>
      <w:r>
        <w:rPr>
          <w:rFonts w:ascii="Arial" w:hAnsi="Arial" w:cs="Arial"/>
          <w:sz w:val="24"/>
          <w:szCs w:val="24"/>
          <w:lang w:eastAsia="en-US"/>
        </w:rPr>
        <w:fldChar w:fldCharType="begin">
          <w:ffData>
            <w:name w:val="Kontrollkästchen12"/>
            <w:enabled/>
            <w:calcOnExit w:val="0"/>
            <w:checkBox>
              <w:sizeAuto/>
              <w:default w:val="0"/>
            </w:checkBox>
          </w:ffData>
        </w:fldChar>
      </w:r>
      <w:bookmarkStart w:id="16" w:name="Kontrollkästchen12"/>
      <w:r>
        <w:rPr>
          <w:rFonts w:ascii="Arial" w:hAnsi="Arial" w:cs="Arial"/>
          <w:sz w:val="24"/>
          <w:szCs w:val="24"/>
          <w:lang w:eastAsia="en-US"/>
        </w:rPr>
        <w:instrText xml:space="preserve"> FORMCHECKBOX </w:instrText>
      </w:r>
      <w:r>
        <w:rPr>
          <w:rFonts w:ascii="Arial" w:hAnsi="Arial" w:cs="Arial"/>
          <w:sz w:val="24"/>
          <w:szCs w:val="24"/>
          <w:lang w:eastAsia="en-US"/>
        </w:rPr>
      </w:r>
      <w:r>
        <w:rPr>
          <w:rFonts w:ascii="Arial" w:hAnsi="Arial" w:cs="Arial"/>
          <w:sz w:val="24"/>
          <w:szCs w:val="24"/>
          <w:lang w:eastAsia="en-US"/>
        </w:rPr>
        <w:fldChar w:fldCharType="end"/>
      </w:r>
      <w:bookmarkEnd w:id="16"/>
      <w:r>
        <w:rPr>
          <w:rFonts w:ascii="Arial" w:hAnsi="Arial" w:cs="Arial"/>
          <w:sz w:val="24"/>
          <w:szCs w:val="24"/>
          <w:lang w:eastAsia="en-US"/>
        </w:rPr>
        <w:t xml:space="preserve"> </w:t>
      </w:r>
      <w:r w:rsidR="001E6127" w:rsidRPr="00CE520F">
        <w:rPr>
          <w:rFonts w:ascii="Arial" w:hAnsi="Arial" w:cs="Arial"/>
          <w:sz w:val="24"/>
          <w:szCs w:val="24"/>
          <w:lang w:eastAsia="en-US"/>
        </w:rPr>
        <w:t xml:space="preserve">Bitte vergeben Sie </w:t>
      </w:r>
      <w:r w:rsidR="001E6127" w:rsidRPr="00CE520F">
        <w:rPr>
          <w:rFonts w:ascii="Arial" w:hAnsi="Arial" w:cs="Arial"/>
          <w:sz w:val="24"/>
          <w:szCs w:val="24"/>
        </w:rPr>
        <w:t>einen</w:t>
      </w:r>
      <w:r w:rsidR="001E6127" w:rsidRPr="00CE520F">
        <w:rPr>
          <w:rFonts w:ascii="Arial" w:hAnsi="Arial" w:cs="Arial"/>
          <w:sz w:val="24"/>
          <w:szCs w:val="24"/>
          <w:lang w:eastAsia="en-US"/>
        </w:rPr>
        <w:t xml:space="preserve"> kurzen, sprechenden Titel und eine attraktive Kurzbezeichnung (Akronym) für Ihr Projekt. Im Erfolgsfall wird der Name Ihres Projekts oft verwendet (z.B. ist „NEWLOG“ attraktiver und besser als „xP2-INSenVer“).</w:t>
      </w:r>
    </w:p>
    <w:p w:rsidR="005F7C56" w:rsidRPr="00CE520F" w:rsidRDefault="005F7C56" w:rsidP="0035517E">
      <w:pPr>
        <w:pStyle w:val="Einzugzentr"/>
        <w:spacing w:after="240"/>
        <w:ind w:left="714" w:hanging="357"/>
        <w:rPr>
          <w:rFonts w:ascii="Arial" w:hAnsi="Arial" w:cs="Arial"/>
          <w:sz w:val="24"/>
          <w:szCs w:val="24"/>
          <w:lang w:eastAsia="en-US"/>
        </w:rPr>
      </w:pPr>
      <w:r>
        <w:rPr>
          <w:rFonts w:ascii="Arial" w:hAnsi="Arial" w:cs="Arial"/>
          <w:sz w:val="24"/>
          <w:szCs w:val="24"/>
          <w:lang w:eastAsia="en-US"/>
        </w:rPr>
        <w:fldChar w:fldCharType="begin">
          <w:ffData>
            <w:name w:val="Kontrollkästchen12"/>
            <w:enabled/>
            <w:calcOnExit w:val="0"/>
            <w:checkBox>
              <w:sizeAuto/>
              <w:default w:val="0"/>
            </w:checkBox>
          </w:ffData>
        </w:fldChar>
      </w:r>
      <w:r>
        <w:rPr>
          <w:rFonts w:ascii="Arial" w:hAnsi="Arial" w:cs="Arial"/>
          <w:sz w:val="24"/>
          <w:szCs w:val="24"/>
          <w:lang w:eastAsia="en-US"/>
        </w:rPr>
        <w:instrText xml:space="preserve"> FORMCHECKBOX </w:instrText>
      </w:r>
      <w:r>
        <w:rPr>
          <w:rFonts w:ascii="Arial" w:hAnsi="Arial" w:cs="Arial"/>
          <w:sz w:val="24"/>
          <w:szCs w:val="24"/>
          <w:lang w:eastAsia="en-US"/>
        </w:rPr>
      </w:r>
      <w:r>
        <w:rPr>
          <w:rFonts w:ascii="Arial" w:hAnsi="Arial" w:cs="Arial"/>
          <w:sz w:val="24"/>
          <w:szCs w:val="24"/>
          <w:lang w:eastAsia="en-US"/>
        </w:rPr>
        <w:fldChar w:fldCharType="end"/>
      </w:r>
      <w:r>
        <w:rPr>
          <w:rFonts w:ascii="Arial" w:hAnsi="Arial" w:cs="Arial"/>
          <w:sz w:val="24"/>
          <w:szCs w:val="24"/>
          <w:lang w:eastAsia="en-US"/>
        </w:rPr>
        <w:t xml:space="preserve"> </w:t>
      </w:r>
      <w:r w:rsidRPr="00CE520F">
        <w:rPr>
          <w:rFonts w:ascii="Arial" w:hAnsi="Arial" w:cs="Arial"/>
          <w:sz w:val="24"/>
          <w:szCs w:val="24"/>
          <w:lang w:eastAsia="en-US"/>
        </w:rPr>
        <w:t>Bitte ver</w:t>
      </w:r>
      <w:r>
        <w:rPr>
          <w:rFonts w:ascii="Arial" w:hAnsi="Arial" w:cs="Arial"/>
          <w:sz w:val="24"/>
          <w:szCs w:val="24"/>
          <w:lang w:eastAsia="en-US"/>
        </w:rPr>
        <w:t>wenden Sie mindesten eine 11 Punkt große Schrift im Antrag!</w:t>
      </w:r>
      <w:r w:rsidR="0035517E">
        <w:rPr>
          <w:rFonts w:ascii="Arial" w:hAnsi="Arial" w:cs="Arial"/>
          <w:sz w:val="24"/>
          <w:szCs w:val="24"/>
          <w:lang w:eastAsia="en-US"/>
        </w:rPr>
        <w:t xml:space="preserve"> Achten Sie darauf, dass Sie die maximale Seitenanzahl im zweiten bis fünften Abschnitt um nicht mehr als zwei Seiten überschreiten, da wir den Antrag widrigenfalls nicht evaluieren lassen und formal ausschließen müssen!</w:t>
      </w:r>
    </w:p>
    <w:p w:rsidR="001E6127" w:rsidRPr="00CE520F" w:rsidRDefault="001E6127" w:rsidP="001E6127">
      <w:pPr>
        <w:pStyle w:val="Einzugzentr"/>
        <w:rPr>
          <w:rFonts w:ascii="Arial" w:hAnsi="Arial" w:cs="Arial"/>
          <w:lang w:eastAsia="en-US"/>
        </w:rPr>
      </w:pPr>
    </w:p>
    <w:p w:rsidR="002516C2" w:rsidRPr="00CE520F" w:rsidRDefault="00767862" w:rsidP="00B7744A">
      <w:pPr>
        <w:pStyle w:val="berschrift1"/>
      </w:pPr>
      <w:r w:rsidRPr="00CE520F">
        <w:br w:type="page"/>
      </w:r>
      <w:r w:rsidR="00DF783E" w:rsidRPr="00CE520F">
        <w:lastRenderedPageBreak/>
        <w:t xml:space="preserve"> </w:t>
      </w:r>
      <w:r w:rsidR="00661AE0" w:rsidRPr="00CE520F">
        <w:t>Kurz</w:t>
      </w:r>
      <w:r w:rsidR="00B7744A" w:rsidRPr="00CE520F">
        <w:t xml:space="preserve">e Beschreibung Ihres Vorhabens </w:t>
      </w:r>
      <w:r w:rsidR="00C82940" w:rsidRPr="00CE520F">
        <w:t>/ Abstract</w:t>
      </w:r>
      <w:r w:rsidR="00B7744A" w:rsidRPr="00CE520F">
        <w:t xml:space="preserve"> </w:t>
      </w:r>
      <w:r w:rsidR="00B7744A" w:rsidRPr="00CE520F">
        <w:br/>
        <w:t>(max. 2</w:t>
      </w:r>
      <w:r w:rsidR="00DF783E" w:rsidRPr="00CE520F">
        <w:t xml:space="preserve"> Seite</w:t>
      </w:r>
      <w:r w:rsidR="00065955">
        <w:t>n</w:t>
      </w:r>
      <w:r w:rsidR="00DF783E" w:rsidRPr="00CE520F">
        <w:t>)</w:t>
      </w:r>
    </w:p>
    <w:p w:rsidR="0010484E" w:rsidRPr="00CE520F" w:rsidRDefault="0010484E" w:rsidP="0035517E">
      <w:pPr>
        <w:pStyle w:val="berschrift2"/>
      </w:pPr>
      <w:r w:rsidRPr="00CE520F">
        <w:t>Abstract</w:t>
      </w:r>
      <w:r w:rsidR="0035517E">
        <w:t xml:space="preserve"> (Englisch, gleicher Text wie im </w:t>
      </w:r>
      <w:proofErr w:type="spellStart"/>
      <w:r w:rsidR="0035517E">
        <w:t>eCall</w:t>
      </w:r>
      <w:proofErr w:type="spellEnd"/>
      <w:r w:rsidR="0035517E">
        <w:t>)</w:t>
      </w:r>
    </w:p>
    <w:bookmarkStart w:id="17" w:name="Text5"/>
    <w:p w:rsidR="0010484E" w:rsidRPr="00CE520F" w:rsidRDefault="001E5FF0" w:rsidP="0010484E">
      <w:pPr>
        <w:rPr>
          <w:rFonts w:ascii="Arial" w:hAnsi="Arial" w:cs="Arial"/>
        </w:rPr>
      </w:pPr>
      <w:r>
        <w:rPr>
          <w:rFonts w:ascii="Arial" w:hAnsi="Arial" w:cs="Arial"/>
        </w:rPr>
        <w:fldChar w:fldCharType="begin">
          <w:ffData>
            <w:name w:val="Text5"/>
            <w:enabled/>
            <w:calcOnExit w:val="0"/>
            <w:statusText w:type="text" w:val="Zehnzeilige Kurzfassung auf englisch (max. 200 Wört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B7E66">
        <w:rPr>
          <w:rFonts w:ascii="Arial" w:hAnsi="Arial" w:cs="Arial"/>
          <w:noProof/>
        </w:rPr>
        <w:t> </w:t>
      </w:r>
      <w:r w:rsidR="00BB7E66">
        <w:rPr>
          <w:rFonts w:ascii="Arial" w:hAnsi="Arial" w:cs="Arial"/>
          <w:noProof/>
        </w:rPr>
        <w:t> </w:t>
      </w:r>
      <w:r w:rsidR="00BB7E66">
        <w:rPr>
          <w:rFonts w:ascii="Arial" w:hAnsi="Arial" w:cs="Arial"/>
          <w:noProof/>
        </w:rPr>
        <w:t> </w:t>
      </w:r>
      <w:r w:rsidR="00BB7E66">
        <w:rPr>
          <w:rFonts w:ascii="Arial" w:hAnsi="Arial" w:cs="Arial"/>
          <w:noProof/>
        </w:rPr>
        <w:t> </w:t>
      </w:r>
      <w:r w:rsidR="00BB7E66">
        <w:rPr>
          <w:rFonts w:ascii="Arial" w:hAnsi="Arial" w:cs="Arial"/>
          <w:noProof/>
        </w:rPr>
        <w:t> </w:t>
      </w:r>
      <w:r>
        <w:rPr>
          <w:rFonts w:ascii="Arial" w:hAnsi="Arial" w:cs="Arial"/>
        </w:rPr>
        <w:fldChar w:fldCharType="end"/>
      </w:r>
      <w:bookmarkEnd w:id="17"/>
    </w:p>
    <w:p w:rsidR="00661AE0" w:rsidRPr="00CE520F" w:rsidRDefault="00661AE0" w:rsidP="0035517E">
      <w:pPr>
        <w:pStyle w:val="berschrift2"/>
      </w:pPr>
      <w:r w:rsidRPr="00CE520F">
        <w:t>Kurz</w:t>
      </w:r>
      <w:r w:rsidR="00B7744A" w:rsidRPr="00CE520F">
        <w:t>e Beschreibung Ihres Vorhabens</w:t>
      </w:r>
      <w:r w:rsidR="0035517E">
        <w:t xml:space="preserve"> (Deutsch, gleicher Text wie im </w:t>
      </w:r>
      <w:proofErr w:type="spellStart"/>
      <w:r w:rsidR="0035517E">
        <w:t>eCall</w:t>
      </w:r>
      <w:proofErr w:type="spellEnd"/>
      <w:r w:rsidR="0035517E">
        <w:t>)</w:t>
      </w:r>
    </w:p>
    <w:bookmarkStart w:id="18" w:name="Text6"/>
    <w:p w:rsidR="00CE7492" w:rsidRDefault="001E5FF0" w:rsidP="00CE7492">
      <w:pPr>
        <w:rPr>
          <w:rFonts w:ascii="Arial" w:hAnsi="Arial" w:cs="Arial"/>
        </w:rPr>
      </w:pPr>
      <w:r>
        <w:rPr>
          <w:rFonts w:ascii="Arial" w:hAnsi="Arial" w:cs="Arial"/>
        </w:rPr>
        <w:fldChar w:fldCharType="begin">
          <w:ffData>
            <w:name w:val="Text6"/>
            <w:enabled/>
            <w:calcOnExit w:val="0"/>
            <w:statusText w:type="text" w:val="Kurze Beschreibung auf deutsch (max. 1.000 Wörter)  Ziele, Methoden, angepeilte Ergebnisse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B7E66">
        <w:rPr>
          <w:rFonts w:ascii="Arial" w:hAnsi="Arial" w:cs="Arial"/>
          <w:noProof/>
        </w:rPr>
        <w:t> </w:t>
      </w:r>
      <w:r w:rsidR="00BB7E66">
        <w:rPr>
          <w:rFonts w:ascii="Arial" w:hAnsi="Arial" w:cs="Arial"/>
          <w:noProof/>
        </w:rPr>
        <w:t> </w:t>
      </w:r>
      <w:r w:rsidR="00BB7E66">
        <w:rPr>
          <w:rFonts w:ascii="Arial" w:hAnsi="Arial" w:cs="Arial"/>
          <w:noProof/>
        </w:rPr>
        <w:t> </w:t>
      </w:r>
      <w:r w:rsidR="00BB7E66">
        <w:rPr>
          <w:rFonts w:ascii="Arial" w:hAnsi="Arial" w:cs="Arial"/>
          <w:noProof/>
        </w:rPr>
        <w:t> </w:t>
      </w:r>
      <w:r w:rsidR="00BB7E66">
        <w:rPr>
          <w:rFonts w:ascii="Arial" w:hAnsi="Arial" w:cs="Arial"/>
          <w:noProof/>
        </w:rPr>
        <w:t> </w:t>
      </w:r>
      <w:r>
        <w:rPr>
          <w:rFonts w:ascii="Arial" w:hAnsi="Arial" w:cs="Arial"/>
        </w:rPr>
        <w:fldChar w:fldCharType="end"/>
      </w:r>
      <w:bookmarkEnd w:id="18"/>
    </w:p>
    <w:p w:rsidR="00D408AC" w:rsidRDefault="00D408AC" w:rsidP="00D408AC">
      <w:pPr>
        <w:pStyle w:val="berschrift2"/>
      </w:pPr>
      <w:r>
        <w:t>Handelt es sich um eine Wiedereinreichung? Falls ja, welche Änderungen wurden eingearbeitet?</w:t>
      </w:r>
    </w:p>
    <w:p w:rsidR="00EC03E2" w:rsidRDefault="00EC03E2" w:rsidP="00EC03E2">
      <w:pPr>
        <w:rPr>
          <w:rFonts w:ascii="Arial" w:hAnsi="Arial" w:cs="Arial"/>
        </w:rPr>
      </w:pPr>
      <w:r>
        <w:rPr>
          <w:rFonts w:ascii="Arial" w:hAnsi="Arial" w:cs="Arial"/>
        </w:rPr>
        <w:fldChar w:fldCharType="begin">
          <w:ffData>
            <w:name w:val="Text6"/>
            <w:enabled/>
            <w:calcOnExit w:val="0"/>
            <w:statusText w:type="text" w:val="Kurze Beschreibung auf deutsch (max. 1.000 Wörter)  Ziele, Methoden, angepeilte Ergebnisse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C03E2" w:rsidRPr="00EC03E2" w:rsidRDefault="00EC03E2" w:rsidP="00EC03E2"/>
    <w:p w:rsidR="001463A4" w:rsidRPr="00CE520F" w:rsidRDefault="00701703" w:rsidP="001463A4">
      <w:pPr>
        <w:rPr>
          <w:rFonts w:ascii="Arial" w:hAnsi="Arial" w:cs="Arial"/>
        </w:rPr>
      </w:pPr>
      <w:r w:rsidRPr="00CE520F">
        <w:rPr>
          <w:rFonts w:ascii="Arial" w:hAnsi="Arial" w:cs="Arial"/>
        </w:rPr>
        <w:br w:type="page"/>
      </w:r>
      <w:r w:rsidR="002016E6" w:rsidRPr="00CE520F">
        <w:rPr>
          <w:rFonts w:ascii="Arial" w:hAnsi="Arial" w:cs="Arial"/>
        </w:rPr>
        <w:lastRenderedPageBreak/>
        <w:t xml:space="preserve"> </w:t>
      </w:r>
    </w:p>
    <w:p w:rsidR="00961C86" w:rsidRPr="00CE520F" w:rsidRDefault="0007083F" w:rsidP="00882F1F">
      <w:pPr>
        <w:pStyle w:val="berschrift1"/>
      </w:pPr>
      <w:r w:rsidRPr="00CE520F">
        <w:t xml:space="preserve">Zur </w:t>
      </w:r>
      <w:r w:rsidR="002016E6" w:rsidRPr="00CE520F">
        <w:t xml:space="preserve">Qualität des Vorhabens </w:t>
      </w:r>
      <w:r w:rsidR="00B601AE">
        <w:t>(max. 2</w:t>
      </w:r>
      <w:r w:rsidR="003476A3" w:rsidRPr="00CE520F">
        <w:t xml:space="preserve"> Seite</w:t>
      </w:r>
      <w:r w:rsidR="00065955">
        <w:t>n</w:t>
      </w:r>
      <w:r w:rsidR="003476A3" w:rsidRPr="00CE520F">
        <w:t>)</w:t>
      </w:r>
    </w:p>
    <w:p w:rsidR="00EA7FD9" w:rsidRPr="00CE520F" w:rsidRDefault="0007083F" w:rsidP="007401E1">
      <w:pPr>
        <w:pStyle w:val="berschrift2"/>
      </w:pPr>
      <w:r w:rsidRPr="00CE520F">
        <w:t>Zur t</w:t>
      </w:r>
      <w:r w:rsidR="002016E6" w:rsidRPr="00CE520F">
        <w:t>echnologische</w:t>
      </w:r>
      <w:r w:rsidRPr="00CE520F">
        <w:t>n</w:t>
      </w:r>
      <w:r w:rsidR="002016E6" w:rsidRPr="00CE520F">
        <w:t xml:space="preserve"> Reife</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Produktgrad, Ausmaß der Standardisierung</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Nutzung interoperabler Plattformen, quelloffener Bestandteile und offener Standards</w:t>
      </w:r>
    </w:p>
    <w:p w:rsidR="00C5651C"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Sicherheit, Skalierbarkeit, Administrierbarkeit</w:t>
      </w:r>
    </w:p>
    <w:p w:rsidR="002016E6" w:rsidRPr="00CE520F" w:rsidRDefault="002016E6" w:rsidP="002016E6">
      <w:pPr>
        <w:rPr>
          <w:rFonts w:ascii="Arial" w:hAnsi="Arial" w:cs="Arial"/>
        </w:rPr>
      </w:pPr>
    </w:p>
    <w:p w:rsidR="00235166" w:rsidRPr="00CE520F" w:rsidRDefault="0007083F" w:rsidP="0003712A">
      <w:pPr>
        <w:pStyle w:val="berschrift2"/>
      </w:pPr>
      <w:r w:rsidRPr="00CE520F">
        <w:t>Zum t</w:t>
      </w:r>
      <w:r w:rsidR="002016E6" w:rsidRPr="00CE520F">
        <w:t>echnische</w:t>
      </w:r>
      <w:r w:rsidR="0003712A">
        <w:t>n</w:t>
      </w:r>
      <w:r w:rsidR="002016E6" w:rsidRPr="00CE520F">
        <w:t xml:space="preserve"> Konzept und </w:t>
      </w:r>
      <w:r w:rsidRPr="00CE520F">
        <w:br/>
        <w:t xml:space="preserve">zur </w:t>
      </w:r>
      <w:r w:rsidR="002016E6" w:rsidRPr="00CE520F">
        <w:t>Angemessenheit der Lösungen</w:t>
      </w:r>
    </w:p>
    <w:p w:rsidR="00DC0D0F" w:rsidRPr="009B2B55" w:rsidRDefault="00DC0D0F"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Klare Beschreibung, realistische Planung (anhand eines </w:t>
      </w:r>
      <w:r w:rsidRPr="009B2B55">
        <w:rPr>
          <w:rFonts w:ascii="Arial" w:hAnsi="Arial" w:cs="Arial"/>
          <w:b/>
          <w:bCs/>
          <w:i/>
          <w:iCs/>
          <w:color w:val="3366FF"/>
          <w:sz w:val="22"/>
          <w:szCs w:val="22"/>
        </w:rPr>
        <w:t>Projektplans</w:t>
      </w:r>
      <w:r w:rsidRPr="009B2B55">
        <w:rPr>
          <w:rFonts w:ascii="Arial" w:hAnsi="Arial" w:cs="Arial"/>
          <w:i/>
          <w:iCs/>
          <w:color w:val="3366FF"/>
          <w:sz w:val="22"/>
          <w:szCs w:val="22"/>
        </w:rPr>
        <w:t xml:space="preserve">) und Orientierung am Bedarf </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Barrierefreiheit, </w:t>
      </w:r>
      <w:proofErr w:type="spellStart"/>
      <w:r w:rsidRPr="009B2B55">
        <w:rPr>
          <w:rFonts w:ascii="Arial" w:hAnsi="Arial" w:cs="Arial"/>
          <w:i/>
          <w:iCs/>
          <w:color w:val="3366FF"/>
          <w:sz w:val="22"/>
          <w:szCs w:val="22"/>
        </w:rPr>
        <w:t>Usability</w:t>
      </w:r>
      <w:proofErr w:type="spellEnd"/>
      <w:r w:rsidRPr="009B2B55">
        <w:rPr>
          <w:rFonts w:ascii="Arial" w:hAnsi="Arial" w:cs="Arial"/>
          <w:i/>
          <w:iCs/>
          <w:color w:val="3366FF"/>
          <w:sz w:val="22"/>
          <w:szCs w:val="22"/>
        </w:rPr>
        <w:t xml:space="preserve">, Einbeziehung der </w:t>
      </w:r>
      <w:proofErr w:type="spellStart"/>
      <w:r w:rsidRPr="009B2B55">
        <w:rPr>
          <w:rFonts w:ascii="Arial" w:hAnsi="Arial" w:cs="Arial"/>
          <w:i/>
          <w:iCs/>
          <w:color w:val="3366FF"/>
          <w:sz w:val="22"/>
          <w:szCs w:val="22"/>
        </w:rPr>
        <w:t>AnwenderInnen</w:t>
      </w:r>
      <w:proofErr w:type="spellEnd"/>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Angemessenheit der technischen Projektplanung </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Zukunftspotential </w:t>
      </w:r>
    </w:p>
    <w:p w:rsidR="00B41934"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Technische Ausstattung</w:t>
      </w:r>
    </w:p>
    <w:p w:rsidR="002016E6" w:rsidRPr="00CE520F" w:rsidRDefault="002016E6" w:rsidP="002016E6">
      <w:pPr>
        <w:rPr>
          <w:rFonts w:ascii="Arial" w:hAnsi="Arial" w:cs="Arial"/>
        </w:rPr>
      </w:pPr>
    </w:p>
    <w:p w:rsidR="003616B5" w:rsidRPr="00CE520F" w:rsidRDefault="002016E6" w:rsidP="007401E1">
      <w:pPr>
        <w:pStyle w:val="berschrift2"/>
      </w:pPr>
      <w:r w:rsidRPr="00CE520F">
        <w:t>Qualitätsziele</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Potenzial der künftigen Verbreitung durch Ausweitung oder Nachbildung. </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Vorbildcharakter für die Branche </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Verbreitung der Ergebnisse (Dissemination)</w:t>
      </w:r>
    </w:p>
    <w:p w:rsidR="001463A4"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Wichtigkeit der Förderung für die Realisierung (</w:t>
      </w:r>
      <w:proofErr w:type="spellStart"/>
      <w:r w:rsidRPr="009B2B55">
        <w:rPr>
          <w:rFonts w:ascii="Arial" w:hAnsi="Arial" w:cs="Arial"/>
          <w:i/>
          <w:iCs/>
          <w:color w:val="3366FF"/>
          <w:sz w:val="22"/>
          <w:szCs w:val="22"/>
        </w:rPr>
        <w:t>Additionalität</w:t>
      </w:r>
      <w:proofErr w:type="spellEnd"/>
      <w:r w:rsidRPr="009B2B55">
        <w:rPr>
          <w:rFonts w:ascii="Arial" w:hAnsi="Arial" w:cs="Arial"/>
          <w:i/>
          <w:iCs/>
          <w:color w:val="3366FF"/>
          <w:sz w:val="22"/>
          <w:szCs w:val="22"/>
        </w:rPr>
        <w:t>)</w:t>
      </w:r>
    </w:p>
    <w:p w:rsidR="002016E6" w:rsidRPr="00CE520F" w:rsidRDefault="002016E6" w:rsidP="002016E6">
      <w:pPr>
        <w:rPr>
          <w:rFonts w:ascii="Arial" w:hAnsi="Arial" w:cs="Arial"/>
        </w:rPr>
      </w:pPr>
    </w:p>
    <w:p w:rsidR="005D46FE" w:rsidRPr="00CE520F" w:rsidRDefault="000733C6" w:rsidP="005D46FE">
      <w:pPr>
        <w:spacing w:before="240" w:after="60" w:line="288" w:lineRule="auto"/>
        <w:rPr>
          <w:rFonts w:ascii="Arial" w:hAnsi="Arial" w:cs="Arial"/>
          <w:i/>
        </w:rPr>
      </w:pPr>
      <w:r w:rsidRPr="00CE520F">
        <w:rPr>
          <w:rFonts w:ascii="Arial" w:hAnsi="Arial" w:cs="Arial"/>
        </w:rPr>
        <w:br w:type="page"/>
      </w:r>
    </w:p>
    <w:p w:rsidR="001463A4" w:rsidRPr="00CE520F" w:rsidRDefault="00A660A8" w:rsidP="007401E1">
      <w:pPr>
        <w:pStyle w:val="berschrift1"/>
      </w:pPr>
      <w:r w:rsidRPr="00CE520F">
        <w:t xml:space="preserve">Zur </w:t>
      </w:r>
      <w:r w:rsidR="002016E6" w:rsidRPr="00CE520F">
        <w:t xml:space="preserve">Relevanz des Vorhabens </w:t>
      </w:r>
      <w:r w:rsidR="003F5BEA" w:rsidRPr="00CE520F">
        <w:t xml:space="preserve">für das Programm </w:t>
      </w:r>
      <w:r w:rsidR="003F5BEA" w:rsidRPr="00CE520F">
        <w:br/>
        <w:t>(max. 2</w:t>
      </w:r>
      <w:r w:rsidR="00554767" w:rsidRPr="00CE520F">
        <w:t xml:space="preserve"> Seite</w:t>
      </w:r>
      <w:r w:rsidR="003F5BEA" w:rsidRPr="00CE520F">
        <w:t>n</w:t>
      </w:r>
      <w:r w:rsidR="001463A4" w:rsidRPr="00CE520F">
        <w:t>)</w:t>
      </w:r>
    </w:p>
    <w:p w:rsidR="005D46FE" w:rsidRPr="00CE520F" w:rsidRDefault="002016E6" w:rsidP="007401E1">
      <w:pPr>
        <w:pStyle w:val="berschrift2"/>
      </w:pPr>
      <w:r w:rsidRPr="00CE520F">
        <w:t>Thematische Ziele</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Beitrag zum Ausbau der Breitbandinfrastruktur </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Übereinstimmung des Dienstes mit den Zielen und Themen des Förderungsprogramms</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Nutzen bzw. Erhöhung des Nutzens für die </w:t>
      </w:r>
      <w:proofErr w:type="spellStart"/>
      <w:r w:rsidRPr="009B2B55">
        <w:rPr>
          <w:rFonts w:ascii="Arial" w:hAnsi="Arial" w:cs="Arial"/>
          <w:i/>
          <w:iCs/>
          <w:color w:val="3366FF"/>
          <w:sz w:val="22"/>
          <w:szCs w:val="22"/>
        </w:rPr>
        <w:t>AnwenderInnen</w:t>
      </w:r>
      <w:proofErr w:type="spellEnd"/>
      <w:r w:rsidRPr="009B2B55">
        <w:rPr>
          <w:rFonts w:ascii="Arial" w:hAnsi="Arial" w:cs="Arial"/>
          <w:i/>
          <w:iCs/>
          <w:color w:val="3366FF"/>
          <w:sz w:val="22"/>
          <w:szCs w:val="22"/>
        </w:rPr>
        <w:t xml:space="preserve"> </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Öffentliches Interesse</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Vorteile gegenüber eventuell bestehenden Lösungen</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Beitrag zur Reduktion der digitalen Kluft </w:t>
      </w:r>
    </w:p>
    <w:p w:rsidR="005D46FE"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Nutzung von Forschungsergebnissen</w:t>
      </w:r>
    </w:p>
    <w:p w:rsidR="002016E6" w:rsidRPr="00CE520F" w:rsidRDefault="002016E6" w:rsidP="002016E6">
      <w:pPr>
        <w:rPr>
          <w:rFonts w:ascii="Arial" w:hAnsi="Arial" w:cs="Arial"/>
        </w:rPr>
      </w:pPr>
    </w:p>
    <w:p w:rsidR="00B41934" w:rsidRPr="00CE520F" w:rsidRDefault="002016E6" w:rsidP="007401E1">
      <w:pPr>
        <w:pStyle w:val="berschrift2"/>
      </w:pPr>
      <w:r w:rsidRPr="00CE520F">
        <w:t>Soziale Effekte</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Ethische Aspekte &amp; gesellschaftliche Werte</w:t>
      </w:r>
    </w:p>
    <w:p w:rsidR="002016E6"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Gender Aspekte</w:t>
      </w:r>
    </w:p>
    <w:p w:rsidR="00522CAA" w:rsidRPr="009B2B55" w:rsidRDefault="002016E6" w:rsidP="002016E6">
      <w:pPr>
        <w:spacing w:after="60" w:line="288" w:lineRule="auto"/>
        <w:rPr>
          <w:rFonts w:ascii="Arial" w:hAnsi="Arial" w:cs="Arial"/>
          <w:i/>
          <w:iCs/>
          <w:color w:val="3366FF"/>
          <w:sz w:val="22"/>
          <w:szCs w:val="22"/>
        </w:rPr>
      </w:pPr>
      <w:r w:rsidRPr="009B2B55">
        <w:rPr>
          <w:rFonts w:ascii="Arial" w:hAnsi="Arial" w:cs="Arial"/>
          <w:i/>
          <w:iCs/>
          <w:color w:val="3366FF"/>
          <w:sz w:val="22"/>
          <w:szCs w:val="22"/>
        </w:rPr>
        <w:t>• Lebensqualität, Sicherheit, Umwelt, Ressourcen</w:t>
      </w:r>
    </w:p>
    <w:p w:rsidR="001463A4" w:rsidRPr="00CE520F" w:rsidRDefault="001463A4" w:rsidP="002016E6">
      <w:pPr>
        <w:rPr>
          <w:rFonts w:ascii="Arial" w:hAnsi="Arial" w:cs="Arial"/>
        </w:rPr>
      </w:pPr>
    </w:p>
    <w:p w:rsidR="00A415DB" w:rsidRPr="00CE520F" w:rsidRDefault="002169A6" w:rsidP="00A415DB">
      <w:pPr>
        <w:rPr>
          <w:rFonts w:ascii="Arial" w:hAnsi="Arial" w:cs="Arial"/>
        </w:rPr>
      </w:pPr>
      <w:r w:rsidRPr="00CE520F">
        <w:rPr>
          <w:rFonts w:ascii="Arial" w:hAnsi="Arial" w:cs="Arial"/>
        </w:rPr>
        <w:br w:type="page"/>
      </w:r>
    </w:p>
    <w:p w:rsidR="00C46E8F" w:rsidRPr="00CE520F" w:rsidRDefault="00A660A8" w:rsidP="00882F1F">
      <w:pPr>
        <w:pStyle w:val="berschrift1"/>
      </w:pPr>
      <w:r w:rsidRPr="00CE520F">
        <w:t xml:space="preserve">Zur </w:t>
      </w:r>
      <w:r w:rsidR="002016E6" w:rsidRPr="00CE520F">
        <w:t xml:space="preserve">Eignung </w:t>
      </w:r>
      <w:r w:rsidR="003F5BEA" w:rsidRPr="00CE520F">
        <w:t xml:space="preserve">der </w:t>
      </w:r>
      <w:r w:rsidR="002016E6" w:rsidRPr="00CE520F">
        <w:t>Förderungswerber</w:t>
      </w:r>
      <w:r w:rsidR="00EA19F7" w:rsidRPr="00CE520F">
        <w:t xml:space="preserve"> </w:t>
      </w:r>
      <w:r w:rsidRPr="00CE520F">
        <w:br/>
      </w:r>
      <w:r w:rsidR="00EA19F7" w:rsidRPr="00CE520F">
        <w:t>und der Projektbeteiligten</w:t>
      </w:r>
      <w:r w:rsidRPr="00CE520F">
        <w:t xml:space="preserve"> </w:t>
      </w:r>
      <w:r w:rsidR="003F5BEA" w:rsidRPr="00CE520F">
        <w:t>(max. 2</w:t>
      </w:r>
      <w:r w:rsidR="00945EE4" w:rsidRPr="00CE520F">
        <w:t xml:space="preserve"> Seite</w:t>
      </w:r>
      <w:r w:rsidR="003F5BEA" w:rsidRPr="00CE520F">
        <w:t>n</w:t>
      </w:r>
      <w:r w:rsidR="00945EE4" w:rsidRPr="00CE520F">
        <w:t>)</w:t>
      </w:r>
    </w:p>
    <w:p w:rsidR="00C46E8F" w:rsidRPr="00CE520F" w:rsidRDefault="00945EE4" w:rsidP="007401E1">
      <w:pPr>
        <w:pStyle w:val="berschrift2"/>
      </w:pPr>
      <w:r w:rsidRPr="00CE520F">
        <w:t>Finanzielle Leistungsfähigkeit</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Innenfinanzierungspotential der Vorjahre (Cash Flow /Umsatz oder Betriebsleistung)</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Eigenkapitalausstattung</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Bestehen die Aussicht und die Möglichkeit auf weitere Kapitalzuführungen (Eigen-, Fremd-, oder Venture-)</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Einschätzung der Finanzierungsmöglichkeit des Projektes isoliert gesehen </w:t>
      </w:r>
    </w:p>
    <w:p w:rsidR="00A01AA2"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Fähigkeit des Antragstellers den Betrieb des Dienstes (Marketing, Fertigungsüberleitung, Markterschließung) dauerhaft aufrecht zu erhalten  </w:t>
      </w:r>
    </w:p>
    <w:p w:rsidR="00945EE4" w:rsidRPr="00CE520F" w:rsidRDefault="00945EE4" w:rsidP="00945EE4">
      <w:pPr>
        <w:spacing w:after="120" w:line="312" w:lineRule="auto"/>
        <w:rPr>
          <w:rFonts w:ascii="Arial" w:hAnsi="Arial" w:cs="Arial"/>
        </w:rPr>
      </w:pPr>
    </w:p>
    <w:p w:rsidR="00482240" w:rsidRPr="00CE520F" w:rsidRDefault="00945EE4" w:rsidP="007401E1">
      <w:pPr>
        <w:pStyle w:val="berschrift2"/>
      </w:pPr>
      <w:r w:rsidRPr="00CE520F">
        <w:t>Wirtschaftliches Konzept und Angemessenheit des Projekts</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Angemessenheit des Projektplans und der  Projektkosten </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Fachliche und organisatorische Kompetenz, die vorgeschlagene Lösung  zu entwickeln und dauerhaft zu betreiben</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Strategie für die Produkteinführung/Marketing </w:t>
      </w:r>
    </w:p>
    <w:p w:rsidR="00C82940"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Einflussfaktoren, die die wirtschaftliche Zielerreichung gefährden</w:t>
      </w:r>
    </w:p>
    <w:p w:rsidR="00CE7492" w:rsidRPr="00CE520F" w:rsidRDefault="00CE7492" w:rsidP="00CE7492">
      <w:pPr>
        <w:spacing w:after="120" w:line="312" w:lineRule="auto"/>
        <w:rPr>
          <w:rFonts w:ascii="Arial" w:hAnsi="Arial" w:cs="Arial"/>
        </w:rPr>
      </w:pPr>
    </w:p>
    <w:p w:rsidR="002C01E6" w:rsidRPr="00CE520F" w:rsidRDefault="00945EE4" w:rsidP="007401E1">
      <w:pPr>
        <w:pStyle w:val="berschrift2"/>
      </w:pPr>
      <w:r w:rsidRPr="00CE520F">
        <w:t>Management</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Qualifikation und Praxiserfahrung </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xml:space="preserve">• </w:t>
      </w:r>
      <w:proofErr w:type="spellStart"/>
      <w:r w:rsidRPr="009B2B55">
        <w:rPr>
          <w:rFonts w:ascii="Arial" w:hAnsi="Arial" w:cs="Arial"/>
          <w:i/>
          <w:iCs/>
          <w:color w:val="3366FF"/>
          <w:sz w:val="22"/>
          <w:szCs w:val="22"/>
        </w:rPr>
        <w:t>Controllinginstrumente</w:t>
      </w:r>
      <w:proofErr w:type="spellEnd"/>
      <w:r w:rsidRPr="009B2B55">
        <w:rPr>
          <w:rFonts w:ascii="Arial" w:hAnsi="Arial" w:cs="Arial"/>
          <w:i/>
          <w:iCs/>
          <w:color w:val="3366FF"/>
          <w:sz w:val="22"/>
          <w:szCs w:val="22"/>
        </w:rPr>
        <w:t>/Business Plan</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Strategie und Organisation</w:t>
      </w:r>
    </w:p>
    <w:p w:rsidR="002C01E6"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Kooperationsbereitschaft</w:t>
      </w:r>
    </w:p>
    <w:p w:rsidR="00945EE4" w:rsidRPr="00CE520F" w:rsidRDefault="00945EE4" w:rsidP="00945EE4">
      <w:pPr>
        <w:spacing w:after="120" w:line="312" w:lineRule="auto"/>
        <w:rPr>
          <w:rFonts w:ascii="Arial" w:hAnsi="Arial" w:cs="Arial"/>
        </w:rPr>
      </w:pPr>
    </w:p>
    <w:p w:rsidR="00E12F08" w:rsidRPr="00CE520F" w:rsidRDefault="002169A6" w:rsidP="00882F1F">
      <w:pPr>
        <w:pStyle w:val="berschrift1"/>
      </w:pPr>
      <w:r w:rsidRPr="00CE520F">
        <w:br w:type="page"/>
      </w:r>
      <w:r w:rsidR="00A660A8" w:rsidRPr="00CE520F">
        <w:lastRenderedPageBreak/>
        <w:t>Zum ökonomischen</w:t>
      </w:r>
      <w:r w:rsidR="00945EE4" w:rsidRPr="00CE520F">
        <w:t xml:space="preserve"> Potenzial und </w:t>
      </w:r>
      <w:r w:rsidR="00A660A8" w:rsidRPr="00CE520F">
        <w:t xml:space="preserve">zur </w:t>
      </w:r>
      <w:r w:rsidR="00B601AE">
        <w:t xml:space="preserve">Verwertung </w:t>
      </w:r>
      <w:r w:rsidR="00B601AE">
        <w:br/>
        <w:t>(max. 2</w:t>
      </w:r>
      <w:r w:rsidR="00945EE4" w:rsidRPr="00CE520F">
        <w:t xml:space="preserve"> Seite</w:t>
      </w:r>
      <w:r w:rsidR="00065955">
        <w:t>n</w:t>
      </w:r>
      <w:r w:rsidR="00945EE4" w:rsidRPr="00CE520F">
        <w:t>)</w:t>
      </w:r>
    </w:p>
    <w:p w:rsidR="00B1152D" w:rsidRPr="00CE520F" w:rsidRDefault="00945EE4" w:rsidP="007401E1">
      <w:pPr>
        <w:pStyle w:val="berschrift2"/>
      </w:pPr>
      <w:r w:rsidRPr="00CE520F">
        <w:t>Volkswirtschaftlicher Nutzen</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Beschäftigungseffekte</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Miteinbeziehung von KMUs</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Integration entlang der Wertschöpfungskette</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Kooperationsansatz</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Regionalpolitische Aspekte</w:t>
      </w:r>
    </w:p>
    <w:p w:rsidR="00E12F08"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Europäische Politiken &amp; Strategien</w:t>
      </w:r>
    </w:p>
    <w:p w:rsidR="00945EE4" w:rsidRPr="00CE520F" w:rsidRDefault="00945EE4" w:rsidP="00945EE4">
      <w:pPr>
        <w:rPr>
          <w:rFonts w:ascii="Arial" w:hAnsi="Arial" w:cs="Arial"/>
        </w:rPr>
      </w:pPr>
    </w:p>
    <w:p w:rsidR="00B1152D" w:rsidRPr="00CE520F" w:rsidRDefault="00945EE4" w:rsidP="007401E1">
      <w:pPr>
        <w:pStyle w:val="berschrift2"/>
      </w:pPr>
      <w:r w:rsidRPr="00CE520F">
        <w:t>Marktsituation und externe Effekte</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Marktpotenzial</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Wettbewerbssituation</w:t>
      </w:r>
    </w:p>
    <w:p w:rsidR="00945EE4"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Markteintrittsbarrieren</w:t>
      </w:r>
    </w:p>
    <w:p w:rsidR="00CD29CD" w:rsidRPr="009B2B55" w:rsidRDefault="00945EE4" w:rsidP="00945EE4">
      <w:pPr>
        <w:spacing w:after="60" w:line="288" w:lineRule="auto"/>
        <w:rPr>
          <w:rFonts w:ascii="Arial" w:hAnsi="Arial" w:cs="Arial"/>
          <w:i/>
          <w:iCs/>
          <w:color w:val="3366FF"/>
          <w:sz w:val="22"/>
          <w:szCs w:val="22"/>
        </w:rPr>
      </w:pPr>
      <w:r w:rsidRPr="009B2B55">
        <w:rPr>
          <w:rFonts w:ascii="Arial" w:hAnsi="Arial" w:cs="Arial"/>
          <w:i/>
          <w:iCs/>
          <w:color w:val="3366FF"/>
          <w:sz w:val="22"/>
          <w:szCs w:val="22"/>
        </w:rPr>
        <w:t>• Beitrag zur positiven Bewusstseinsbildung</w:t>
      </w:r>
    </w:p>
    <w:p w:rsidR="008127BB" w:rsidRPr="009B2B55" w:rsidRDefault="008127BB" w:rsidP="008127BB">
      <w:pPr>
        <w:spacing w:after="60" w:line="288" w:lineRule="auto"/>
        <w:rPr>
          <w:rFonts w:ascii="Arial" w:hAnsi="Arial" w:cs="Arial"/>
          <w:i/>
          <w:iCs/>
          <w:color w:val="3366FF"/>
          <w:sz w:val="22"/>
          <w:szCs w:val="22"/>
        </w:rPr>
      </w:pPr>
      <w:r w:rsidRPr="009B2B55">
        <w:rPr>
          <w:rFonts w:ascii="Arial" w:hAnsi="Arial" w:cs="Arial"/>
          <w:i/>
          <w:iCs/>
          <w:color w:val="3366FF"/>
          <w:sz w:val="22"/>
          <w:szCs w:val="22"/>
        </w:rPr>
        <w:t>• Angepeilter Umsatz, Gewinn und Geschäftswertbeitrag, Markt</w:t>
      </w:r>
    </w:p>
    <w:p w:rsidR="008127BB" w:rsidRDefault="008127BB" w:rsidP="00945EE4">
      <w:pPr>
        <w:spacing w:after="60" w:line="288" w:lineRule="auto"/>
        <w:rPr>
          <w:rFonts w:ascii="Arial" w:hAnsi="Arial" w:cs="Arial"/>
          <w:i/>
          <w:iCs/>
          <w:sz w:val="22"/>
          <w:szCs w:val="22"/>
        </w:rPr>
      </w:pPr>
    </w:p>
    <w:p w:rsidR="006D72FD" w:rsidRPr="009B2B55" w:rsidRDefault="006D72FD" w:rsidP="00945EE4">
      <w:pPr>
        <w:spacing w:after="60" w:line="288" w:lineRule="auto"/>
        <w:rPr>
          <w:rFonts w:ascii="Arial" w:hAnsi="Arial" w:cs="Arial"/>
          <w:i/>
          <w:iCs/>
          <w:sz w:val="22"/>
          <w:szCs w:val="22"/>
        </w:rPr>
      </w:pPr>
      <w:r>
        <w:rPr>
          <w:rFonts w:ascii="Arial" w:hAnsi="Arial" w:cs="Arial"/>
          <w:i/>
          <w:iCs/>
          <w:sz w:val="22"/>
          <w:szCs w:val="22"/>
        </w:rPr>
        <w:br w:type="page"/>
      </w:r>
    </w:p>
    <w:p w:rsidR="00252EAC" w:rsidRDefault="006D72FD" w:rsidP="006D72FD">
      <w:pPr>
        <w:pStyle w:val="berschrift1"/>
      </w:pPr>
      <w:r>
        <w:t>Anhang</w:t>
      </w:r>
    </w:p>
    <w:p w:rsidR="006D72FD" w:rsidRDefault="0035517E" w:rsidP="0035517E">
      <w:pPr>
        <w:pStyle w:val="berschrift2"/>
      </w:pPr>
      <w:r w:rsidRPr="0035517E">
        <w:t>Beteiligung in weiteren Anträgen für Projekte mit Förderung</w:t>
      </w:r>
    </w:p>
    <w:p w:rsidR="0035517E" w:rsidRPr="0035517E" w:rsidRDefault="0035517E" w:rsidP="0035517E"/>
    <w:p w:rsidR="0035517E" w:rsidRDefault="0035517E" w:rsidP="0035517E">
      <w:pPr>
        <w:pStyle w:val="berschrift2"/>
      </w:pPr>
      <w:r w:rsidRPr="0035517E">
        <w:t>Beteiligung in weiteren Projekten mit Förderung</w:t>
      </w:r>
    </w:p>
    <w:p w:rsidR="0035517E" w:rsidRPr="0035517E" w:rsidRDefault="0035517E" w:rsidP="0035517E"/>
    <w:p w:rsidR="0035517E" w:rsidRDefault="0035517E" w:rsidP="0035517E">
      <w:pPr>
        <w:pStyle w:val="berschrift2"/>
      </w:pPr>
      <w:r w:rsidRPr="0035517E">
        <w:t>Beteiligung in weiteren bereits abgeschlossenen Projekten mit Förderung in den vergangenen 5 Steuerjahren</w:t>
      </w:r>
    </w:p>
    <w:p w:rsidR="0035517E" w:rsidRPr="0035517E" w:rsidRDefault="0035517E" w:rsidP="0035517E"/>
    <w:sectPr w:rsidR="0035517E" w:rsidRPr="0035517E" w:rsidSect="00C74D2E">
      <w:headerReference w:type="default" r:id="rId16"/>
      <w:footerReference w:type="even" r:id="rId17"/>
      <w:footerReference w:type="defaul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9B" w:rsidRDefault="00E0199B">
      <w:r>
        <w:separator/>
      </w:r>
    </w:p>
  </w:endnote>
  <w:endnote w:type="continuationSeparator" w:id="0">
    <w:p w:rsidR="00E0199B" w:rsidRDefault="00E0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27" w:rsidRDefault="001E6127" w:rsidP="003E42F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B7E66">
      <w:rPr>
        <w:rStyle w:val="Seitenzahl"/>
        <w:noProof/>
      </w:rPr>
      <w:t>2</w:t>
    </w:r>
    <w:r>
      <w:rPr>
        <w:rStyle w:val="Seitenzahl"/>
      </w:rPr>
      <w:fldChar w:fldCharType="end"/>
    </w:r>
  </w:p>
  <w:p w:rsidR="001E6127" w:rsidRDefault="001E6127" w:rsidP="00010E0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27" w:rsidRPr="00ED705E" w:rsidRDefault="00C74D2E" w:rsidP="00C74D2E">
    <w:pPr>
      <w:pStyle w:val="Fuzeile"/>
      <w:ind w:right="360"/>
      <w:rPr>
        <w:sz w:val="20"/>
        <w:szCs w:val="20"/>
      </w:rPr>
    </w:pPr>
    <w:r w:rsidRPr="00ED705E">
      <w:rPr>
        <w:rFonts w:ascii="Arial" w:hAnsi="Arial" w:cs="Arial"/>
        <w:sz w:val="20"/>
        <w:szCs w:val="20"/>
      </w:rPr>
      <w:t>Formular Teil A</w:t>
    </w:r>
    <w:r w:rsidR="001E6127" w:rsidRPr="00ED705E">
      <w:rPr>
        <w:sz w:val="20"/>
        <w:szCs w:val="20"/>
      </w:rPr>
      <w:tab/>
    </w:r>
    <w:r w:rsidRPr="00ED705E">
      <w:rPr>
        <w:sz w:val="20"/>
        <w:szCs w:val="20"/>
      </w:rPr>
      <w:tab/>
    </w:r>
    <w:r w:rsidR="001E6127" w:rsidRPr="00ED705E">
      <w:rPr>
        <w:rFonts w:ascii="Arial" w:hAnsi="Arial" w:cs="Arial"/>
        <w:sz w:val="20"/>
        <w:szCs w:val="20"/>
      </w:rPr>
      <w:t xml:space="preserve">Seite </w:t>
    </w:r>
    <w:r w:rsidR="001E6127" w:rsidRPr="00ED705E">
      <w:rPr>
        <w:rStyle w:val="Seitenzahl"/>
        <w:rFonts w:ascii="Arial" w:hAnsi="Arial" w:cs="Arial"/>
        <w:sz w:val="20"/>
        <w:szCs w:val="20"/>
      </w:rPr>
      <w:fldChar w:fldCharType="begin"/>
    </w:r>
    <w:r w:rsidR="001E6127" w:rsidRPr="00ED705E">
      <w:rPr>
        <w:rStyle w:val="Seitenzahl"/>
        <w:rFonts w:ascii="Arial" w:hAnsi="Arial" w:cs="Arial"/>
        <w:sz w:val="20"/>
        <w:szCs w:val="20"/>
      </w:rPr>
      <w:instrText xml:space="preserve"> PAGE </w:instrText>
    </w:r>
    <w:r w:rsidR="001E6127" w:rsidRPr="00ED705E">
      <w:rPr>
        <w:rStyle w:val="Seitenzahl"/>
        <w:rFonts w:ascii="Arial" w:hAnsi="Arial" w:cs="Arial"/>
        <w:sz w:val="20"/>
        <w:szCs w:val="20"/>
      </w:rPr>
      <w:fldChar w:fldCharType="separate"/>
    </w:r>
    <w:r w:rsidR="00880207">
      <w:rPr>
        <w:rStyle w:val="Seitenzahl"/>
        <w:rFonts w:ascii="Arial" w:hAnsi="Arial" w:cs="Arial"/>
        <w:noProof/>
        <w:sz w:val="20"/>
        <w:szCs w:val="20"/>
      </w:rPr>
      <w:t>8</w:t>
    </w:r>
    <w:r w:rsidR="001E6127" w:rsidRPr="00ED705E">
      <w:rPr>
        <w:rStyle w:val="Seitenzahl"/>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9B" w:rsidRDefault="00E0199B">
      <w:r>
        <w:separator/>
      </w:r>
    </w:p>
  </w:footnote>
  <w:footnote w:type="continuationSeparator" w:id="0">
    <w:p w:rsidR="00E0199B" w:rsidRDefault="00E0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27" w:rsidRDefault="001E6127">
    <w:pPr>
      <w:pStyle w:val="Kopfzeile"/>
    </w:pPr>
    <w:r>
      <w:tab/>
    </w:r>
    <w:r>
      <w:tab/>
    </w:r>
    <w:r w:rsidR="008802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2pt;height:20.3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6.55pt" o:bullet="t">
        <v:imagedata r:id="rId1" o:title="pfeil"/>
      </v:shape>
    </w:pict>
  </w:numPicBullet>
  <w:abstractNum w:abstractNumId="0">
    <w:nsid w:val="022F01D7"/>
    <w:multiLevelType w:val="hybridMultilevel"/>
    <w:tmpl w:val="65AE4698"/>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2F633E1"/>
    <w:multiLevelType w:val="hybridMultilevel"/>
    <w:tmpl w:val="FB80FAFA"/>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031F6F31"/>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nsid w:val="06E35598"/>
    <w:multiLevelType w:val="multilevel"/>
    <w:tmpl w:val="6910F6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CD390F"/>
    <w:multiLevelType w:val="hybridMultilevel"/>
    <w:tmpl w:val="3702B09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01C485E"/>
    <w:multiLevelType w:val="hybridMultilevel"/>
    <w:tmpl w:val="ED16085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30D1625"/>
    <w:multiLevelType w:val="multilevel"/>
    <w:tmpl w:val="DEB0A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E75C0A"/>
    <w:multiLevelType w:val="hybridMultilevel"/>
    <w:tmpl w:val="81E0EB2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8925B00"/>
    <w:multiLevelType w:val="hybridMultilevel"/>
    <w:tmpl w:val="9FB207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99B7AB8"/>
    <w:multiLevelType w:val="hybridMultilevel"/>
    <w:tmpl w:val="0C08DE9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19DA7B3E"/>
    <w:multiLevelType w:val="hybridMultilevel"/>
    <w:tmpl w:val="3B46527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EB36910"/>
    <w:multiLevelType w:val="hybridMultilevel"/>
    <w:tmpl w:val="D040B092"/>
    <w:lvl w:ilvl="0" w:tplc="04070003">
      <w:start w:val="1"/>
      <w:numFmt w:val="bullet"/>
      <w:lvlText w:val="o"/>
      <w:lvlJc w:val="left"/>
      <w:pPr>
        <w:tabs>
          <w:tab w:val="num" w:pos="6"/>
        </w:tabs>
        <w:ind w:left="6" w:hanging="360"/>
      </w:pPr>
      <w:rPr>
        <w:rFonts w:ascii="Courier New" w:hAnsi="Courier New" w:cs="Courier New" w:hint="default"/>
      </w:rPr>
    </w:lvl>
    <w:lvl w:ilvl="1" w:tplc="04070003" w:tentative="1">
      <w:start w:val="1"/>
      <w:numFmt w:val="bullet"/>
      <w:lvlText w:val="o"/>
      <w:lvlJc w:val="left"/>
      <w:pPr>
        <w:tabs>
          <w:tab w:val="num" w:pos="726"/>
        </w:tabs>
        <w:ind w:left="726" w:hanging="360"/>
      </w:pPr>
      <w:rPr>
        <w:rFonts w:ascii="Courier New" w:hAnsi="Courier New" w:cs="Courier New" w:hint="default"/>
      </w:rPr>
    </w:lvl>
    <w:lvl w:ilvl="2" w:tplc="04070005" w:tentative="1">
      <w:start w:val="1"/>
      <w:numFmt w:val="bullet"/>
      <w:lvlText w:val=""/>
      <w:lvlJc w:val="left"/>
      <w:pPr>
        <w:tabs>
          <w:tab w:val="num" w:pos="1446"/>
        </w:tabs>
        <w:ind w:left="1446" w:hanging="360"/>
      </w:pPr>
      <w:rPr>
        <w:rFonts w:ascii="Wingdings" w:hAnsi="Wingdings" w:hint="default"/>
      </w:rPr>
    </w:lvl>
    <w:lvl w:ilvl="3" w:tplc="04070001" w:tentative="1">
      <w:start w:val="1"/>
      <w:numFmt w:val="bullet"/>
      <w:lvlText w:val=""/>
      <w:lvlJc w:val="left"/>
      <w:pPr>
        <w:tabs>
          <w:tab w:val="num" w:pos="2166"/>
        </w:tabs>
        <w:ind w:left="2166" w:hanging="360"/>
      </w:pPr>
      <w:rPr>
        <w:rFonts w:ascii="Symbol" w:hAnsi="Symbol" w:hint="default"/>
      </w:rPr>
    </w:lvl>
    <w:lvl w:ilvl="4" w:tplc="04070003" w:tentative="1">
      <w:start w:val="1"/>
      <w:numFmt w:val="bullet"/>
      <w:lvlText w:val="o"/>
      <w:lvlJc w:val="left"/>
      <w:pPr>
        <w:tabs>
          <w:tab w:val="num" w:pos="2886"/>
        </w:tabs>
        <w:ind w:left="2886" w:hanging="360"/>
      </w:pPr>
      <w:rPr>
        <w:rFonts w:ascii="Courier New" w:hAnsi="Courier New" w:cs="Courier New" w:hint="default"/>
      </w:rPr>
    </w:lvl>
    <w:lvl w:ilvl="5" w:tplc="04070005" w:tentative="1">
      <w:start w:val="1"/>
      <w:numFmt w:val="bullet"/>
      <w:lvlText w:val=""/>
      <w:lvlJc w:val="left"/>
      <w:pPr>
        <w:tabs>
          <w:tab w:val="num" w:pos="3606"/>
        </w:tabs>
        <w:ind w:left="3606" w:hanging="360"/>
      </w:pPr>
      <w:rPr>
        <w:rFonts w:ascii="Wingdings" w:hAnsi="Wingdings" w:hint="default"/>
      </w:rPr>
    </w:lvl>
    <w:lvl w:ilvl="6" w:tplc="04070001" w:tentative="1">
      <w:start w:val="1"/>
      <w:numFmt w:val="bullet"/>
      <w:lvlText w:val=""/>
      <w:lvlJc w:val="left"/>
      <w:pPr>
        <w:tabs>
          <w:tab w:val="num" w:pos="4326"/>
        </w:tabs>
        <w:ind w:left="4326" w:hanging="360"/>
      </w:pPr>
      <w:rPr>
        <w:rFonts w:ascii="Symbol" w:hAnsi="Symbol" w:hint="default"/>
      </w:rPr>
    </w:lvl>
    <w:lvl w:ilvl="7" w:tplc="04070003" w:tentative="1">
      <w:start w:val="1"/>
      <w:numFmt w:val="bullet"/>
      <w:lvlText w:val="o"/>
      <w:lvlJc w:val="left"/>
      <w:pPr>
        <w:tabs>
          <w:tab w:val="num" w:pos="5046"/>
        </w:tabs>
        <w:ind w:left="5046" w:hanging="360"/>
      </w:pPr>
      <w:rPr>
        <w:rFonts w:ascii="Courier New" w:hAnsi="Courier New" w:cs="Courier New" w:hint="default"/>
      </w:rPr>
    </w:lvl>
    <w:lvl w:ilvl="8" w:tplc="04070005" w:tentative="1">
      <w:start w:val="1"/>
      <w:numFmt w:val="bullet"/>
      <w:lvlText w:val=""/>
      <w:lvlJc w:val="left"/>
      <w:pPr>
        <w:tabs>
          <w:tab w:val="num" w:pos="5766"/>
        </w:tabs>
        <w:ind w:left="5766" w:hanging="360"/>
      </w:pPr>
      <w:rPr>
        <w:rFonts w:ascii="Wingdings" w:hAnsi="Wingdings" w:hint="default"/>
      </w:rPr>
    </w:lvl>
  </w:abstractNum>
  <w:abstractNum w:abstractNumId="13">
    <w:nsid w:val="1FAC49D3"/>
    <w:multiLevelType w:val="hybridMultilevel"/>
    <w:tmpl w:val="D1D450A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21B55DC7"/>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6C91E46"/>
    <w:multiLevelType w:val="hybridMultilevel"/>
    <w:tmpl w:val="35544A0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2E315C70"/>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1BB15FC"/>
    <w:multiLevelType w:val="hybridMultilevel"/>
    <w:tmpl w:val="5384739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7A85BAA"/>
    <w:multiLevelType w:val="hybridMultilevel"/>
    <w:tmpl w:val="CA14D9A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8C51962"/>
    <w:multiLevelType w:val="hybridMultilevel"/>
    <w:tmpl w:val="03367C9E"/>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nsid w:val="3F6B3C24"/>
    <w:multiLevelType w:val="hybridMultilevel"/>
    <w:tmpl w:val="072ED83E"/>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FF02A7E"/>
    <w:multiLevelType w:val="hybridMultilevel"/>
    <w:tmpl w:val="4198BF5C"/>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419771C7"/>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93A7245"/>
    <w:multiLevelType w:val="hybridMultilevel"/>
    <w:tmpl w:val="03DEC0F0"/>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nsid w:val="4C436D52"/>
    <w:multiLevelType w:val="multilevel"/>
    <w:tmpl w:val="CA14D9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8424C1"/>
    <w:multiLevelType w:val="hybridMultilevel"/>
    <w:tmpl w:val="6F102D12"/>
    <w:lvl w:ilvl="0" w:tplc="04070003">
      <w:start w:val="1"/>
      <w:numFmt w:val="bullet"/>
      <w:lvlText w:val="o"/>
      <w:lvlJc w:val="left"/>
      <w:pPr>
        <w:tabs>
          <w:tab w:val="num" w:pos="717"/>
        </w:tabs>
        <w:ind w:left="717" w:hanging="360"/>
      </w:pPr>
      <w:rPr>
        <w:rFonts w:ascii="Courier New" w:hAnsi="Courier New" w:cs="Courier New" w:hint="default"/>
      </w:rPr>
    </w:lvl>
    <w:lvl w:ilvl="1" w:tplc="04070003" w:tentative="1">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6">
    <w:nsid w:val="51556BC1"/>
    <w:multiLevelType w:val="hybridMultilevel"/>
    <w:tmpl w:val="6910F6B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AB63DFC"/>
    <w:multiLevelType w:val="hybridMultilevel"/>
    <w:tmpl w:val="4C92EA9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61CE62FC"/>
    <w:multiLevelType w:val="hybridMultilevel"/>
    <w:tmpl w:val="DEB0C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5CF6FC4"/>
    <w:multiLevelType w:val="hybridMultilevel"/>
    <w:tmpl w:val="25242554"/>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67305FB0"/>
    <w:multiLevelType w:val="hybridMultilevel"/>
    <w:tmpl w:val="63E48C48"/>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1">
    <w:nsid w:val="6DDA09C1"/>
    <w:multiLevelType w:val="hybridMultilevel"/>
    <w:tmpl w:val="E01AED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05A74CB"/>
    <w:multiLevelType w:val="hybridMultilevel"/>
    <w:tmpl w:val="AD3EC9E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9AF0B73"/>
    <w:multiLevelType w:val="hybridMultilevel"/>
    <w:tmpl w:val="006C78DC"/>
    <w:lvl w:ilvl="0" w:tplc="0407000F">
      <w:start w:val="4"/>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7F733E7D"/>
    <w:multiLevelType w:val="hybridMultilevel"/>
    <w:tmpl w:val="058664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19"/>
  </w:num>
  <w:num w:numId="4">
    <w:abstractNumId w:val="29"/>
  </w:num>
  <w:num w:numId="5">
    <w:abstractNumId w:val="31"/>
  </w:num>
  <w:num w:numId="6">
    <w:abstractNumId w:val="23"/>
  </w:num>
  <w:num w:numId="7">
    <w:abstractNumId w:val="30"/>
  </w:num>
  <w:num w:numId="8">
    <w:abstractNumId w:val="4"/>
  </w:num>
  <w:num w:numId="9">
    <w:abstractNumId w:val="5"/>
  </w:num>
  <w:num w:numId="10">
    <w:abstractNumId w:val="15"/>
  </w:num>
  <w:num w:numId="11">
    <w:abstractNumId w:val="12"/>
  </w:num>
  <w:num w:numId="12">
    <w:abstractNumId w:val="21"/>
  </w:num>
  <w:num w:numId="13">
    <w:abstractNumId w:val="9"/>
  </w:num>
  <w:num w:numId="14">
    <w:abstractNumId w:val="7"/>
  </w:num>
  <w:num w:numId="15">
    <w:abstractNumId w:val="32"/>
  </w:num>
  <w:num w:numId="16">
    <w:abstractNumId w:val="11"/>
  </w:num>
  <w:num w:numId="17">
    <w:abstractNumId w:val="27"/>
  </w:num>
  <w:num w:numId="18">
    <w:abstractNumId w:val="25"/>
  </w:num>
  <w:num w:numId="19">
    <w:abstractNumId w:val="28"/>
  </w:num>
  <w:num w:numId="20">
    <w:abstractNumId w:val="33"/>
  </w:num>
  <w:num w:numId="21">
    <w:abstractNumId w:val="20"/>
  </w:num>
  <w:num w:numId="22">
    <w:abstractNumId w:val="13"/>
  </w:num>
  <w:num w:numId="23">
    <w:abstractNumId w:val="34"/>
  </w:num>
  <w:num w:numId="24">
    <w:abstractNumId w:val="1"/>
  </w:num>
  <w:num w:numId="25">
    <w:abstractNumId w:val="17"/>
  </w:num>
  <w:num w:numId="26">
    <w:abstractNumId w:val="2"/>
  </w:num>
  <w:num w:numId="27">
    <w:abstractNumId w:val="18"/>
  </w:num>
  <w:num w:numId="28">
    <w:abstractNumId w:val="26"/>
  </w:num>
  <w:num w:numId="29">
    <w:abstractNumId w:val="6"/>
  </w:num>
  <w:num w:numId="30">
    <w:abstractNumId w:val="24"/>
  </w:num>
  <w:num w:numId="31">
    <w:abstractNumId w:val="2"/>
  </w:num>
  <w:num w:numId="32">
    <w:abstractNumId w:val="16"/>
  </w:num>
  <w:num w:numId="33">
    <w:abstractNumId w:val="14"/>
  </w:num>
  <w:num w:numId="34">
    <w:abstractNumId w:val="3"/>
  </w:num>
  <w:num w:numId="35">
    <w:abstractNumId w:val="2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8"/>
  </w:num>
  <w:num w:numId="45">
    <w:abstractNumId w:val="2"/>
  </w:num>
  <w:num w:numId="46">
    <w:abstractNumId w:val="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F6F"/>
    <w:rsid w:val="00010E0C"/>
    <w:rsid w:val="00025A09"/>
    <w:rsid w:val="0003712A"/>
    <w:rsid w:val="0005415A"/>
    <w:rsid w:val="00065955"/>
    <w:rsid w:val="0007083F"/>
    <w:rsid w:val="00072B95"/>
    <w:rsid w:val="000733C6"/>
    <w:rsid w:val="0007433B"/>
    <w:rsid w:val="000A2D01"/>
    <w:rsid w:val="000A7299"/>
    <w:rsid w:val="000B3B2A"/>
    <w:rsid w:val="000E13F2"/>
    <w:rsid w:val="000F50A8"/>
    <w:rsid w:val="00101912"/>
    <w:rsid w:val="0010484E"/>
    <w:rsid w:val="0011702E"/>
    <w:rsid w:val="001342E2"/>
    <w:rsid w:val="00142859"/>
    <w:rsid w:val="001463A4"/>
    <w:rsid w:val="00195530"/>
    <w:rsid w:val="001C2A9F"/>
    <w:rsid w:val="001C43BA"/>
    <w:rsid w:val="001D1901"/>
    <w:rsid w:val="001D40DC"/>
    <w:rsid w:val="001E020B"/>
    <w:rsid w:val="001E3741"/>
    <w:rsid w:val="001E5FF0"/>
    <w:rsid w:val="001E6127"/>
    <w:rsid w:val="001E7227"/>
    <w:rsid w:val="001F712F"/>
    <w:rsid w:val="002016E6"/>
    <w:rsid w:val="00205A85"/>
    <w:rsid w:val="002063CE"/>
    <w:rsid w:val="0021118F"/>
    <w:rsid w:val="00212AFA"/>
    <w:rsid w:val="002132A5"/>
    <w:rsid w:val="002156C6"/>
    <w:rsid w:val="002163BC"/>
    <w:rsid w:val="002169A6"/>
    <w:rsid w:val="002204CC"/>
    <w:rsid w:val="0022222B"/>
    <w:rsid w:val="00223582"/>
    <w:rsid w:val="00235166"/>
    <w:rsid w:val="002516C2"/>
    <w:rsid w:val="00252EAC"/>
    <w:rsid w:val="00254953"/>
    <w:rsid w:val="002672E4"/>
    <w:rsid w:val="00281CE3"/>
    <w:rsid w:val="002932B1"/>
    <w:rsid w:val="002A0987"/>
    <w:rsid w:val="002A1264"/>
    <w:rsid w:val="002A2E7B"/>
    <w:rsid w:val="002B6156"/>
    <w:rsid w:val="002C01E6"/>
    <w:rsid w:val="002D1DF6"/>
    <w:rsid w:val="00301BE2"/>
    <w:rsid w:val="00311364"/>
    <w:rsid w:val="0031193E"/>
    <w:rsid w:val="00312376"/>
    <w:rsid w:val="003256D5"/>
    <w:rsid w:val="00337876"/>
    <w:rsid w:val="0034440E"/>
    <w:rsid w:val="003476A3"/>
    <w:rsid w:val="0035517E"/>
    <w:rsid w:val="003616B5"/>
    <w:rsid w:val="003618C4"/>
    <w:rsid w:val="003675FD"/>
    <w:rsid w:val="00372B89"/>
    <w:rsid w:val="00397883"/>
    <w:rsid w:val="003A18C4"/>
    <w:rsid w:val="003A35C1"/>
    <w:rsid w:val="003B133E"/>
    <w:rsid w:val="003B48B2"/>
    <w:rsid w:val="003B4FE7"/>
    <w:rsid w:val="003E1A36"/>
    <w:rsid w:val="003E42F8"/>
    <w:rsid w:val="003F070B"/>
    <w:rsid w:val="003F5BEA"/>
    <w:rsid w:val="00412C7F"/>
    <w:rsid w:val="00434191"/>
    <w:rsid w:val="004440A9"/>
    <w:rsid w:val="00446828"/>
    <w:rsid w:val="00482240"/>
    <w:rsid w:val="004E437E"/>
    <w:rsid w:val="004E6E77"/>
    <w:rsid w:val="004F49EE"/>
    <w:rsid w:val="00501ECC"/>
    <w:rsid w:val="00514235"/>
    <w:rsid w:val="005215C6"/>
    <w:rsid w:val="00522CAA"/>
    <w:rsid w:val="00536031"/>
    <w:rsid w:val="0054159D"/>
    <w:rsid w:val="00542788"/>
    <w:rsid w:val="00544562"/>
    <w:rsid w:val="00554767"/>
    <w:rsid w:val="00555FEB"/>
    <w:rsid w:val="00562C79"/>
    <w:rsid w:val="00563058"/>
    <w:rsid w:val="0056544A"/>
    <w:rsid w:val="00566BC8"/>
    <w:rsid w:val="00570F61"/>
    <w:rsid w:val="005A54BA"/>
    <w:rsid w:val="005B15A9"/>
    <w:rsid w:val="005D0C15"/>
    <w:rsid w:val="005D46FE"/>
    <w:rsid w:val="005F2146"/>
    <w:rsid w:val="005F2209"/>
    <w:rsid w:val="005F4E83"/>
    <w:rsid w:val="005F6BC0"/>
    <w:rsid w:val="005F6E6A"/>
    <w:rsid w:val="005F7C56"/>
    <w:rsid w:val="00611234"/>
    <w:rsid w:val="00624496"/>
    <w:rsid w:val="00643408"/>
    <w:rsid w:val="0064765B"/>
    <w:rsid w:val="00661AE0"/>
    <w:rsid w:val="00663AE8"/>
    <w:rsid w:val="0068670E"/>
    <w:rsid w:val="0069044E"/>
    <w:rsid w:val="00691F02"/>
    <w:rsid w:val="006A2407"/>
    <w:rsid w:val="006B3203"/>
    <w:rsid w:val="006B3DDF"/>
    <w:rsid w:val="006D72FD"/>
    <w:rsid w:val="006E1372"/>
    <w:rsid w:val="006F004F"/>
    <w:rsid w:val="006F4458"/>
    <w:rsid w:val="00701703"/>
    <w:rsid w:val="007020FD"/>
    <w:rsid w:val="00720F50"/>
    <w:rsid w:val="00730B73"/>
    <w:rsid w:val="00737707"/>
    <w:rsid w:val="007401E1"/>
    <w:rsid w:val="00744B6F"/>
    <w:rsid w:val="00755419"/>
    <w:rsid w:val="00767862"/>
    <w:rsid w:val="007B7A54"/>
    <w:rsid w:val="007C03C7"/>
    <w:rsid w:val="007C1391"/>
    <w:rsid w:val="007D7B4F"/>
    <w:rsid w:val="007E0B06"/>
    <w:rsid w:val="008127BB"/>
    <w:rsid w:val="00824539"/>
    <w:rsid w:val="00827C97"/>
    <w:rsid w:val="00833CCE"/>
    <w:rsid w:val="00841228"/>
    <w:rsid w:val="008507A0"/>
    <w:rsid w:val="00860EFE"/>
    <w:rsid w:val="0086371D"/>
    <w:rsid w:val="00875452"/>
    <w:rsid w:val="00880207"/>
    <w:rsid w:val="00882F1F"/>
    <w:rsid w:val="00883181"/>
    <w:rsid w:val="00883263"/>
    <w:rsid w:val="00891077"/>
    <w:rsid w:val="00897DDA"/>
    <w:rsid w:val="008C5D08"/>
    <w:rsid w:val="008E2598"/>
    <w:rsid w:val="009001E4"/>
    <w:rsid w:val="00915889"/>
    <w:rsid w:val="009178A9"/>
    <w:rsid w:val="009249A1"/>
    <w:rsid w:val="009259B3"/>
    <w:rsid w:val="009337CD"/>
    <w:rsid w:val="00945EE4"/>
    <w:rsid w:val="00950122"/>
    <w:rsid w:val="009547F0"/>
    <w:rsid w:val="00961C86"/>
    <w:rsid w:val="00965F6D"/>
    <w:rsid w:val="00967403"/>
    <w:rsid w:val="009709F1"/>
    <w:rsid w:val="00982888"/>
    <w:rsid w:val="00982F83"/>
    <w:rsid w:val="00983E5E"/>
    <w:rsid w:val="009A490C"/>
    <w:rsid w:val="009B217E"/>
    <w:rsid w:val="009B2B55"/>
    <w:rsid w:val="009B6425"/>
    <w:rsid w:val="009C3646"/>
    <w:rsid w:val="009C7A70"/>
    <w:rsid w:val="00A01AA2"/>
    <w:rsid w:val="00A02BD3"/>
    <w:rsid w:val="00A22D02"/>
    <w:rsid w:val="00A354B5"/>
    <w:rsid w:val="00A415DB"/>
    <w:rsid w:val="00A450E7"/>
    <w:rsid w:val="00A51AA4"/>
    <w:rsid w:val="00A53280"/>
    <w:rsid w:val="00A6292F"/>
    <w:rsid w:val="00A660A8"/>
    <w:rsid w:val="00A66697"/>
    <w:rsid w:val="00A72CE4"/>
    <w:rsid w:val="00A90F6F"/>
    <w:rsid w:val="00A95D94"/>
    <w:rsid w:val="00A97827"/>
    <w:rsid w:val="00AB178A"/>
    <w:rsid w:val="00AB6A7D"/>
    <w:rsid w:val="00AE1A0A"/>
    <w:rsid w:val="00AE52C3"/>
    <w:rsid w:val="00AF3876"/>
    <w:rsid w:val="00B1152D"/>
    <w:rsid w:val="00B178E4"/>
    <w:rsid w:val="00B3242E"/>
    <w:rsid w:val="00B369DC"/>
    <w:rsid w:val="00B37E56"/>
    <w:rsid w:val="00B4157C"/>
    <w:rsid w:val="00B41934"/>
    <w:rsid w:val="00B51920"/>
    <w:rsid w:val="00B601AE"/>
    <w:rsid w:val="00B61A9B"/>
    <w:rsid w:val="00B76F51"/>
    <w:rsid w:val="00B7744A"/>
    <w:rsid w:val="00B80280"/>
    <w:rsid w:val="00B906BE"/>
    <w:rsid w:val="00BB383D"/>
    <w:rsid w:val="00BB7E66"/>
    <w:rsid w:val="00BC20A0"/>
    <w:rsid w:val="00BD203F"/>
    <w:rsid w:val="00BD4056"/>
    <w:rsid w:val="00BD720F"/>
    <w:rsid w:val="00BF7004"/>
    <w:rsid w:val="00C12FE5"/>
    <w:rsid w:val="00C135EC"/>
    <w:rsid w:val="00C238A0"/>
    <w:rsid w:val="00C34BA2"/>
    <w:rsid w:val="00C3676E"/>
    <w:rsid w:val="00C44FC2"/>
    <w:rsid w:val="00C46E8F"/>
    <w:rsid w:val="00C500C1"/>
    <w:rsid w:val="00C5651C"/>
    <w:rsid w:val="00C6299B"/>
    <w:rsid w:val="00C74D2E"/>
    <w:rsid w:val="00C77BA6"/>
    <w:rsid w:val="00C82940"/>
    <w:rsid w:val="00C908D9"/>
    <w:rsid w:val="00C92BB2"/>
    <w:rsid w:val="00C96FC2"/>
    <w:rsid w:val="00C97B78"/>
    <w:rsid w:val="00CA68C7"/>
    <w:rsid w:val="00CC2095"/>
    <w:rsid w:val="00CC4C57"/>
    <w:rsid w:val="00CD114D"/>
    <w:rsid w:val="00CD1F3E"/>
    <w:rsid w:val="00CD29CD"/>
    <w:rsid w:val="00CE520F"/>
    <w:rsid w:val="00CE67A2"/>
    <w:rsid w:val="00CE7492"/>
    <w:rsid w:val="00D1429B"/>
    <w:rsid w:val="00D16D04"/>
    <w:rsid w:val="00D3250B"/>
    <w:rsid w:val="00D34920"/>
    <w:rsid w:val="00D408AC"/>
    <w:rsid w:val="00D52788"/>
    <w:rsid w:val="00D60BAE"/>
    <w:rsid w:val="00D70452"/>
    <w:rsid w:val="00DB0178"/>
    <w:rsid w:val="00DB2C90"/>
    <w:rsid w:val="00DB301A"/>
    <w:rsid w:val="00DB41E5"/>
    <w:rsid w:val="00DC0D0F"/>
    <w:rsid w:val="00DC222D"/>
    <w:rsid w:val="00DE308F"/>
    <w:rsid w:val="00DF2AD2"/>
    <w:rsid w:val="00DF783E"/>
    <w:rsid w:val="00E0199B"/>
    <w:rsid w:val="00E12F08"/>
    <w:rsid w:val="00E250DF"/>
    <w:rsid w:val="00E3267D"/>
    <w:rsid w:val="00E37E25"/>
    <w:rsid w:val="00E4793A"/>
    <w:rsid w:val="00E57930"/>
    <w:rsid w:val="00E631F2"/>
    <w:rsid w:val="00E67295"/>
    <w:rsid w:val="00E7228A"/>
    <w:rsid w:val="00E73DFE"/>
    <w:rsid w:val="00E84625"/>
    <w:rsid w:val="00E932BB"/>
    <w:rsid w:val="00EA19F7"/>
    <w:rsid w:val="00EA2E5D"/>
    <w:rsid w:val="00EA7FD9"/>
    <w:rsid w:val="00EC03E2"/>
    <w:rsid w:val="00ED705E"/>
    <w:rsid w:val="00EE1DAD"/>
    <w:rsid w:val="00F03128"/>
    <w:rsid w:val="00F066C2"/>
    <w:rsid w:val="00F11CBF"/>
    <w:rsid w:val="00F51483"/>
    <w:rsid w:val="00F5322C"/>
    <w:rsid w:val="00F83263"/>
    <w:rsid w:val="00F92415"/>
    <w:rsid w:val="00FB7839"/>
    <w:rsid w:val="00FD642A"/>
    <w:rsid w:val="00FF6A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rsid w:val="00142859"/>
    <w:pPr>
      <w:keepNext/>
      <w:numPr>
        <w:numId w:val="26"/>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114D"/>
    <w:pPr>
      <w:keepNext/>
      <w:numPr>
        <w:ilvl w:val="1"/>
        <w:numId w:val="26"/>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82F1F"/>
    <w:pPr>
      <w:keepNext/>
      <w:numPr>
        <w:ilvl w:val="2"/>
        <w:numId w:val="26"/>
      </w:numPr>
      <w:spacing w:before="240" w:after="60"/>
      <w:outlineLvl w:val="2"/>
    </w:pPr>
    <w:rPr>
      <w:rFonts w:ascii="Arial" w:hAnsi="Arial"/>
      <w:b/>
      <w:bCs/>
      <w:sz w:val="26"/>
      <w:szCs w:val="26"/>
    </w:rPr>
  </w:style>
  <w:style w:type="paragraph" w:styleId="berschrift4">
    <w:name w:val="heading 4"/>
    <w:basedOn w:val="Standard"/>
    <w:next w:val="Standard"/>
    <w:qFormat/>
    <w:rsid w:val="00882F1F"/>
    <w:pPr>
      <w:keepNext/>
      <w:numPr>
        <w:ilvl w:val="3"/>
        <w:numId w:val="26"/>
      </w:numPr>
      <w:spacing w:before="240" w:after="60"/>
      <w:outlineLvl w:val="3"/>
    </w:pPr>
    <w:rPr>
      <w:b/>
      <w:bCs/>
      <w:sz w:val="28"/>
      <w:szCs w:val="28"/>
    </w:rPr>
  </w:style>
  <w:style w:type="paragraph" w:styleId="berschrift5">
    <w:name w:val="heading 5"/>
    <w:basedOn w:val="Standard"/>
    <w:next w:val="Standard"/>
    <w:qFormat/>
    <w:rsid w:val="00882F1F"/>
    <w:pPr>
      <w:numPr>
        <w:ilvl w:val="4"/>
        <w:numId w:val="26"/>
      </w:numPr>
      <w:spacing w:before="240" w:after="60"/>
      <w:outlineLvl w:val="4"/>
    </w:pPr>
    <w:rPr>
      <w:b/>
      <w:bCs/>
      <w:i/>
      <w:iCs/>
      <w:sz w:val="26"/>
      <w:szCs w:val="26"/>
    </w:rPr>
  </w:style>
  <w:style w:type="paragraph" w:styleId="berschrift6">
    <w:name w:val="heading 6"/>
    <w:basedOn w:val="Standard"/>
    <w:next w:val="Standard"/>
    <w:qFormat/>
    <w:rsid w:val="00882F1F"/>
    <w:pPr>
      <w:numPr>
        <w:ilvl w:val="5"/>
        <w:numId w:val="26"/>
      </w:numPr>
      <w:spacing w:before="240" w:after="60"/>
      <w:outlineLvl w:val="5"/>
    </w:pPr>
    <w:rPr>
      <w:b/>
      <w:bCs/>
      <w:sz w:val="22"/>
      <w:szCs w:val="22"/>
    </w:rPr>
  </w:style>
  <w:style w:type="paragraph" w:styleId="berschrift7">
    <w:name w:val="heading 7"/>
    <w:basedOn w:val="Standard"/>
    <w:next w:val="Standard"/>
    <w:qFormat/>
    <w:rsid w:val="00882F1F"/>
    <w:pPr>
      <w:numPr>
        <w:ilvl w:val="6"/>
        <w:numId w:val="26"/>
      </w:numPr>
      <w:spacing w:before="240" w:after="60"/>
      <w:outlineLvl w:val="6"/>
    </w:pPr>
  </w:style>
  <w:style w:type="paragraph" w:styleId="berschrift8">
    <w:name w:val="heading 8"/>
    <w:basedOn w:val="Standard"/>
    <w:next w:val="Standard"/>
    <w:qFormat/>
    <w:rsid w:val="00882F1F"/>
    <w:pPr>
      <w:numPr>
        <w:ilvl w:val="7"/>
        <w:numId w:val="26"/>
      </w:numPr>
      <w:spacing w:before="240" w:after="60"/>
      <w:outlineLvl w:val="7"/>
    </w:pPr>
    <w:rPr>
      <w:i/>
      <w:iCs/>
    </w:rPr>
  </w:style>
  <w:style w:type="paragraph" w:styleId="berschrift9">
    <w:name w:val="heading 9"/>
    <w:basedOn w:val="Standard"/>
    <w:next w:val="Standard"/>
    <w:qFormat/>
    <w:rsid w:val="00882F1F"/>
    <w:pPr>
      <w:numPr>
        <w:ilvl w:val="8"/>
        <w:numId w:val="26"/>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1A9B"/>
    <w:pPr>
      <w:tabs>
        <w:tab w:val="center" w:pos="4536"/>
        <w:tab w:val="right" w:pos="9072"/>
      </w:tabs>
    </w:pPr>
  </w:style>
  <w:style w:type="paragraph" w:styleId="Fuzeile">
    <w:name w:val="footer"/>
    <w:basedOn w:val="Standard"/>
    <w:rsid w:val="00B61A9B"/>
    <w:pPr>
      <w:tabs>
        <w:tab w:val="center" w:pos="4536"/>
        <w:tab w:val="right" w:pos="9072"/>
      </w:tabs>
    </w:pPr>
  </w:style>
  <w:style w:type="paragraph" w:styleId="Funotentext">
    <w:name w:val="footnote text"/>
    <w:basedOn w:val="Standard"/>
    <w:semiHidden/>
    <w:rsid w:val="00E12F08"/>
    <w:rPr>
      <w:sz w:val="20"/>
      <w:szCs w:val="20"/>
    </w:rPr>
  </w:style>
  <w:style w:type="character" w:styleId="Funotenzeichen">
    <w:name w:val="footnote reference"/>
    <w:semiHidden/>
    <w:rsid w:val="00E12F08"/>
    <w:rPr>
      <w:vertAlign w:val="superscript"/>
    </w:rPr>
  </w:style>
  <w:style w:type="table" w:styleId="Tabellenraster">
    <w:name w:val="Table Grid"/>
    <w:basedOn w:val="NormaleTabelle"/>
    <w:rsid w:val="00562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010E0C"/>
  </w:style>
  <w:style w:type="paragraph" w:customStyle="1" w:styleId="Seite1">
    <w:name w:val="Seite1"/>
    <w:basedOn w:val="Textkrper"/>
    <w:rsid w:val="0064765B"/>
    <w:pPr>
      <w:widowControl w:val="0"/>
      <w:spacing w:after="0" w:line="312" w:lineRule="auto"/>
    </w:pPr>
    <w:rPr>
      <w:sz w:val="21"/>
      <w:szCs w:val="20"/>
    </w:rPr>
  </w:style>
  <w:style w:type="paragraph" w:styleId="Textkrper">
    <w:name w:val="Body Text"/>
    <w:basedOn w:val="Standard"/>
    <w:rsid w:val="0064765B"/>
    <w:pPr>
      <w:spacing w:after="120"/>
    </w:pPr>
  </w:style>
  <w:style w:type="paragraph" w:customStyle="1" w:styleId="Einzugzentr">
    <w:name w:val="Einzug_zentr"/>
    <w:basedOn w:val="Textkrper"/>
    <w:rsid w:val="001E6127"/>
    <w:pPr>
      <w:widowControl w:val="0"/>
      <w:spacing w:after="40"/>
      <w:ind w:left="3629" w:hanging="227"/>
    </w:pPr>
    <w:rPr>
      <w:sz w:val="20"/>
      <w:szCs w:val="20"/>
    </w:rPr>
  </w:style>
  <w:style w:type="paragraph" w:customStyle="1" w:styleId="Formatvorlage1">
    <w:name w:val="Formatvorlage1"/>
    <w:basedOn w:val="Seite1"/>
    <w:rsid w:val="001E6127"/>
    <w:pPr>
      <w:spacing w:line="240" w:lineRule="auto"/>
    </w:pPr>
    <w:rPr>
      <w:sz w:val="18"/>
    </w:rPr>
  </w:style>
  <w:style w:type="paragraph" w:customStyle="1" w:styleId="headline2">
    <w:name w:val="headline2"/>
    <w:basedOn w:val="Standard"/>
    <w:rsid w:val="001E6127"/>
    <w:pPr>
      <w:widowControl w:val="0"/>
    </w:pPr>
    <w:rPr>
      <w:rFonts w:ascii="Arial" w:hAnsi="Arial"/>
      <w:b/>
      <w:caps/>
      <w:sz w:val="20"/>
      <w:szCs w:val="20"/>
      <w:lang w:val="de-AT" w:eastAsia="en-US"/>
    </w:rPr>
  </w:style>
  <w:style w:type="paragraph" w:styleId="Sprechblasentext">
    <w:name w:val="Balloon Text"/>
    <w:basedOn w:val="Standard"/>
    <w:semiHidden/>
    <w:rsid w:val="00C74D2E"/>
    <w:rPr>
      <w:rFonts w:ascii="Tahoma" w:hAnsi="Tahoma" w:cs="Tahoma"/>
      <w:sz w:val="16"/>
      <w:szCs w:val="16"/>
    </w:rPr>
  </w:style>
  <w:style w:type="character" w:styleId="Hyperlink">
    <w:name w:val="Hyperlink"/>
    <w:rsid w:val="009709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676">
      <w:bodyDiv w:val="1"/>
      <w:marLeft w:val="0"/>
      <w:marRight w:val="0"/>
      <w:marTop w:val="0"/>
      <w:marBottom w:val="0"/>
      <w:divBdr>
        <w:top w:val="none" w:sz="0" w:space="0" w:color="auto"/>
        <w:left w:val="none" w:sz="0" w:space="0" w:color="auto"/>
        <w:bottom w:val="none" w:sz="0" w:space="0" w:color="auto"/>
        <w:right w:val="none" w:sz="0" w:space="0" w:color="auto"/>
      </w:divBdr>
    </w:div>
    <w:div w:id="1718818544">
      <w:bodyDiv w:val="1"/>
      <w:marLeft w:val="0"/>
      <w:marRight w:val="0"/>
      <w:marTop w:val="0"/>
      <w:marBottom w:val="0"/>
      <w:divBdr>
        <w:top w:val="none" w:sz="0" w:space="0" w:color="auto"/>
        <w:left w:val="none" w:sz="0" w:space="0" w:color="auto"/>
        <w:bottom w:val="none" w:sz="0" w:space="0" w:color="auto"/>
        <w:right w:val="none" w:sz="0" w:space="0" w:color="auto"/>
      </w:divBdr>
    </w:div>
    <w:div w:id="19450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yperlink" Target="https://ecall.ffg.at/"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ffg.at/atnet" TargetMode="External"/><Relationship Id="rId10" Type="http://schemas.openxmlformats.org/officeDocument/2006/relationships/hyperlink" Target="https://ecall.ff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t.net@ff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Formular Teil A</vt:lpstr>
    </vt:vector>
  </TitlesOfParts>
  <Manager>Emmanuel GLENCK</Manager>
  <Company>FFG</Company>
  <LinksUpToDate>false</LinksUpToDate>
  <CharactersWithSpaces>6560</CharactersWithSpaces>
  <SharedDoc>false</SharedDoc>
  <HLinks>
    <vt:vector size="30" baseType="variant">
      <vt:variant>
        <vt:i4>7667811</vt:i4>
      </vt:variant>
      <vt:variant>
        <vt:i4>44</vt:i4>
      </vt:variant>
      <vt:variant>
        <vt:i4>0</vt:i4>
      </vt:variant>
      <vt:variant>
        <vt:i4>5</vt:i4>
      </vt:variant>
      <vt:variant>
        <vt:lpwstr>http://www.ffg.at/atnet</vt:lpwstr>
      </vt:variant>
      <vt:variant>
        <vt:lpwstr/>
      </vt:variant>
      <vt:variant>
        <vt:i4>3407940</vt:i4>
      </vt:variant>
      <vt:variant>
        <vt:i4>39</vt:i4>
      </vt:variant>
      <vt:variant>
        <vt:i4>0</vt:i4>
      </vt:variant>
      <vt:variant>
        <vt:i4>5</vt:i4>
      </vt:variant>
      <vt:variant>
        <vt:lpwstr>mailto:at.net@ffg.at</vt:lpwstr>
      </vt:variant>
      <vt:variant>
        <vt:lpwstr/>
      </vt:variant>
      <vt:variant>
        <vt:i4>786504</vt:i4>
      </vt:variant>
      <vt:variant>
        <vt:i4>32</vt:i4>
      </vt:variant>
      <vt:variant>
        <vt:i4>0</vt:i4>
      </vt:variant>
      <vt:variant>
        <vt:i4>5</vt:i4>
      </vt:variant>
      <vt:variant>
        <vt:lpwstr>https://ecall.ffg.at/</vt:lpwstr>
      </vt:variant>
      <vt:variant>
        <vt:lpwstr/>
      </vt:variant>
      <vt:variant>
        <vt:i4>786504</vt:i4>
      </vt:variant>
      <vt:variant>
        <vt:i4>3</vt:i4>
      </vt:variant>
      <vt:variant>
        <vt:i4>0</vt:i4>
      </vt:variant>
      <vt:variant>
        <vt:i4>5</vt:i4>
      </vt:variant>
      <vt:variant>
        <vt:lpwstr>https://ecall.ffg.at/</vt:lpwstr>
      </vt:variant>
      <vt:variant>
        <vt:lpwstr/>
      </vt:variant>
      <vt:variant>
        <vt:i4>786504</vt:i4>
      </vt:variant>
      <vt:variant>
        <vt:i4>0</vt:i4>
      </vt:variant>
      <vt:variant>
        <vt:i4>0</vt:i4>
      </vt:variant>
      <vt:variant>
        <vt:i4>5</vt:i4>
      </vt:variant>
      <vt:variant>
        <vt:lpwstr>https://ecall.ffg.at/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Teil A</dc:title>
  <dc:subject>AUSTRIAN ELECTRONIC NETWORK</dc:subject>
  <dc:creator>Jan-Martin FREESE</dc:creator>
  <cp:lastModifiedBy>Jan Freese</cp:lastModifiedBy>
  <cp:revision>3</cp:revision>
  <cp:lastPrinted>2008-09-23T09:50:00Z</cp:lastPrinted>
  <dcterms:created xsi:type="dcterms:W3CDTF">2011-10-06T13:50:00Z</dcterms:created>
  <dcterms:modified xsi:type="dcterms:W3CDTF">2011-10-14T06:12:00Z</dcterms:modified>
  <cp:category>Förderansuchen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vt:lpwstr>FFG TP</vt:lpwstr>
  </property>
  <property fmtid="{D5CDD505-2E9C-101B-9397-08002B2CF9AE}" pid="3" name="Aufgezeichnet von">
    <vt:lpwstr>Jan-Martin Freese</vt:lpwstr>
  </property>
  <property fmtid="{D5CDD505-2E9C-101B-9397-08002B2CF9AE}" pid="4" name="Aufzeichnungsdatum">
    <vt:filetime>2008-03-16T23:00:00Z</vt:filetime>
  </property>
  <property fmtid="{D5CDD505-2E9C-101B-9397-08002B2CF9AE}" pid="5" name="Kunde">
    <vt:lpwstr>BMVIT</vt:lpwstr>
  </property>
  <property fmtid="{D5CDD505-2E9C-101B-9397-08002B2CF9AE}" pid="6" name="Projekt">
    <vt:lpwstr>AT:net</vt:lpwstr>
  </property>
  <property fmtid="{D5CDD505-2E9C-101B-9397-08002B2CF9AE}" pid="7" name="Telefonnummer">
    <vt:lpwstr>+43(0)57755-5021</vt:lpwstr>
  </property>
  <property fmtid="{D5CDD505-2E9C-101B-9397-08002B2CF9AE}" pid="8" name="Kontrolliert von">
    <vt:lpwstr>Georg Niklfeld</vt:lpwstr>
  </property>
  <property fmtid="{D5CDD505-2E9C-101B-9397-08002B2CF9AE}" pid="9" name="Weiterleiten an">
    <vt:lpwstr>Alfred Ruzicka</vt:lpwstr>
  </property>
</Properties>
</file>