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7DDEF3A2" w:rsidR="009607CE" w:rsidRPr="00EE3E11" w:rsidRDefault="00EE3E11" w:rsidP="009607CE">
      <w:pPr>
        <w:pStyle w:val="CoverHeadline"/>
        <w:rPr>
          <w:lang w:val="en-GB"/>
        </w:rPr>
      </w:pPr>
      <w:r w:rsidRPr="00EE3E11">
        <w:rPr>
          <w:lang w:val="en-GB"/>
        </w:rPr>
        <w:t xml:space="preserve">Project description for proposals </w:t>
      </w:r>
      <w:r w:rsidR="008D3462">
        <w:rPr>
          <w:lang w:val="en-GB"/>
        </w:rPr>
        <w:t>FOR ASAP</w:t>
      </w:r>
    </w:p>
    <w:p w14:paraId="6A06CCE4" w14:textId="77777777" w:rsidR="009607CE" w:rsidRPr="00EE3E11" w:rsidRDefault="009607CE" w:rsidP="009607CE">
      <w:pPr>
        <w:rPr>
          <w:lang w:val="en-GB"/>
        </w:rPr>
      </w:pPr>
    </w:p>
    <w:p w14:paraId="21EF3A98" w14:textId="0C6A8B9A" w:rsidR="009607CE" w:rsidRPr="00EE3E11" w:rsidRDefault="00725BC3" w:rsidP="009607CE">
      <w:pPr>
        <w:pStyle w:val="CoverHeadline"/>
        <w:rPr>
          <w:sz w:val="36"/>
          <w:szCs w:val="36"/>
          <w:lang w:val="en-GB"/>
        </w:rPr>
      </w:pPr>
      <w:r>
        <w:rPr>
          <w:sz w:val="36"/>
          <w:szCs w:val="36"/>
          <w:lang w:val="en-GB"/>
        </w:rPr>
        <w:t>1</w:t>
      </w:r>
      <w:r w:rsidR="00C00E68">
        <w:rPr>
          <w:sz w:val="36"/>
          <w:szCs w:val="36"/>
          <w:lang w:val="en-GB"/>
        </w:rPr>
        <w:t>6</w:t>
      </w:r>
      <w:r w:rsidR="00C00E68" w:rsidRPr="00C00E68">
        <w:rPr>
          <w:sz w:val="36"/>
          <w:szCs w:val="36"/>
          <w:vertAlign w:val="superscript"/>
          <w:lang w:val="en-GB"/>
        </w:rPr>
        <w:t>th</w:t>
      </w:r>
      <w:r w:rsidR="00C00E68">
        <w:rPr>
          <w:sz w:val="36"/>
          <w:szCs w:val="36"/>
          <w:vertAlign w:val="superscript"/>
          <w:lang w:val="en-GB"/>
        </w:rPr>
        <w:t xml:space="preserve"> </w:t>
      </w:r>
      <w:r w:rsidR="008D3462">
        <w:rPr>
          <w:sz w:val="36"/>
          <w:szCs w:val="36"/>
          <w:lang w:val="en-GB"/>
        </w:rPr>
        <w:t>ASAP Call</w:t>
      </w:r>
      <w:r>
        <w:rPr>
          <w:sz w:val="36"/>
          <w:szCs w:val="36"/>
          <w:lang w:val="en-GB"/>
        </w:rPr>
        <w:t xml:space="preserve"> </w:t>
      </w:r>
    </w:p>
    <w:p w14:paraId="71A7A50B" w14:textId="77777777" w:rsidR="009607CE" w:rsidRPr="00EE3E11" w:rsidRDefault="009607CE" w:rsidP="009607CE">
      <w:pPr>
        <w:rPr>
          <w:lang w:val="en-GB"/>
        </w:rPr>
      </w:pPr>
    </w:p>
    <w:p w14:paraId="4773904E" w14:textId="3D6BED0B" w:rsidR="009607CE" w:rsidRPr="00EE3E11" w:rsidRDefault="009607CE" w:rsidP="009607CE">
      <w:pPr>
        <w:rPr>
          <w:lang w:val="en-GB"/>
        </w:rPr>
      </w:pPr>
      <w:r w:rsidRPr="00EE3E11">
        <w:rPr>
          <w:lang w:val="en-GB"/>
        </w:rPr>
        <w:t>Version</w:t>
      </w:r>
      <w:r w:rsidR="00EE3E11" w:rsidRPr="00EE3E11">
        <w:rPr>
          <w:lang w:val="en-GB"/>
        </w:rPr>
        <w:t xml:space="preserve"> </w:t>
      </w:r>
      <w:r w:rsidR="00DF0E31">
        <w:rPr>
          <w:lang w:val="en-GB"/>
        </w:rPr>
        <w:t>1</w:t>
      </w:r>
      <w:r w:rsidR="00C00E68">
        <w:rPr>
          <w:lang w:val="en-GB"/>
        </w:rPr>
        <w:t>7</w:t>
      </w:r>
      <w:r w:rsidR="00DF0E31">
        <w:rPr>
          <w:lang w:val="en-GB"/>
        </w:rPr>
        <w:t>.</w:t>
      </w:r>
      <w:r w:rsidR="00C00E68">
        <w:rPr>
          <w:lang w:val="en-GB"/>
        </w:rPr>
        <w:t>10</w:t>
      </w:r>
      <w:r w:rsidR="00DF0E31">
        <w:rPr>
          <w:lang w:val="en-GB"/>
        </w:rPr>
        <w:t>.201</w:t>
      </w:r>
      <w:r w:rsidR="00C00E68">
        <w:rPr>
          <w:lang w:val="en-GB"/>
        </w:rPr>
        <w:t>9</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5C69CB51" w:rsidR="009607CE" w:rsidRPr="00EE3E11" w:rsidRDefault="00725BC3" w:rsidP="009607CE">
            <w:pPr>
              <w:rPr>
                <w:color w:val="458CC3" w:themeColor="accent2"/>
                <w:lang w:val="en-GB"/>
              </w:rPr>
            </w:pPr>
            <w:r w:rsidRPr="00725BC3">
              <w:rPr>
                <w:color w:val="458CC3" w:themeColor="accent2"/>
                <w:lang w:val="en-GB"/>
              </w:rPr>
              <w:t>Name der Initiative</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77777777" w:rsidR="009607CE" w:rsidRPr="00EE3E11" w:rsidRDefault="009607CE" w:rsidP="009607CE">
            <w:pPr>
              <w:rPr>
                <w:color w:val="458CC3" w:themeColor="accent2"/>
                <w:lang w:val="en-GB"/>
              </w:rPr>
            </w:pPr>
            <w:proofErr w:type="spellStart"/>
            <w:r w:rsidRPr="00EE3E11">
              <w:rPr>
                <w:i/>
                <w:color w:val="458CC3" w:themeColor="accent2"/>
                <w:lang w:val="en-GB"/>
              </w:rPr>
              <w:t>Projekttitel</w:t>
            </w:r>
            <w:proofErr w:type="spellEnd"/>
            <w:r w:rsidRPr="00EE3E11">
              <w:rPr>
                <w:i/>
                <w:color w:val="458CC3" w:themeColor="accent2"/>
                <w:lang w:val="en-GB"/>
              </w:rPr>
              <w:t xml:space="preserve"> (max.</w:t>
            </w:r>
            <w:r w:rsidRPr="00EE3E11">
              <w:rPr>
                <w:color w:val="458CC3" w:themeColor="accent2"/>
                <w:lang w:val="en-GB"/>
              </w:rPr>
              <w:t xml:space="preserve"> </w:t>
            </w:r>
            <w:r w:rsidRPr="00EE3E11">
              <w:rPr>
                <w:i/>
                <w:color w:val="458CC3" w:themeColor="accent2"/>
                <w:lang w:val="en-GB"/>
              </w:rPr>
              <w:t xml:space="preserve">120 </w:t>
            </w:r>
            <w:proofErr w:type="spellStart"/>
            <w:r w:rsidRPr="00EE3E11">
              <w:rPr>
                <w:i/>
                <w:color w:val="458CC3" w:themeColor="accent2"/>
                <w:lang w:val="en-GB"/>
              </w:rPr>
              <w:t>Zeichen</w:t>
            </w:r>
            <w:proofErr w:type="spellEnd"/>
            <w:r w:rsidRPr="00EE3E11">
              <w:rPr>
                <w:i/>
                <w:color w:val="458CC3" w:themeColor="accent2"/>
                <w:lang w:val="en-GB"/>
              </w:rPr>
              <w:t>)</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77777777" w:rsidR="009607CE" w:rsidRPr="00EE3E11" w:rsidRDefault="009607CE" w:rsidP="009607CE">
            <w:pPr>
              <w:rPr>
                <w:color w:val="458CC3" w:themeColor="accent2"/>
                <w:lang w:val="en-GB"/>
              </w:rPr>
            </w:pPr>
            <w:proofErr w:type="spellStart"/>
            <w:r w:rsidRPr="00EE3E11">
              <w:rPr>
                <w:i/>
                <w:color w:val="458CC3" w:themeColor="accent2"/>
                <w:lang w:val="en-GB"/>
              </w:rPr>
              <w:t>Akronym</w:t>
            </w:r>
            <w:proofErr w:type="spellEnd"/>
            <w:r w:rsidRPr="00EE3E11">
              <w:rPr>
                <w:i/>
                <w:color w:val="458CC3" w:themeColor="accent2"/>
                <w:lang w:val="en-GB"/>
              </w:rPr>
              <w:t xml:space="preserve"> (max. 20 </w:t>
            </w:r>
            <w:proofErr w:type="spellStart"/>
            <w:r w:rsidRPr="00EE3E11">
              <w:rPr>
                <w:i/>
                <w:color w:val="458CC3" w:themeColor="accent2"/>
                <w:lang w:val="en-GB"/>
              </w:rPr>
              <w:t>Zeichen</w:t>
            </w:r>
            <w:proofErr w:type="spellEnd"/>
            <w:r w:rsidRPr="00EE3E11">
              <w:rPr>
                <w:i/>
                <w:color w:val="458CC3" w:themeColor="accent2"/>
                <w:lang w:val="en-GB"/>
              </w:rPr>
              <w:t>)</w:t>
            </w:r>
          </w:p>
        </w:tc>
      </w:tr>
      <w:tr w:rsidR="009607CE" w:rsidRPr="00EE3E11"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77777777" w:rsidR="009607CE" w:rsidRPr="00EE3E11" w:rsidRDefault="009607CE" w:rsidP="009607CE">
            <w:pPr>
              <w:rPr>
                <w:color w:val="458CC3" w:themeColor="accent2"/>
                <w:lang w:val="en-GB"/>
              </w:rPr>
            </w:pPr>
            <w:proofErr w:type="spellStart"/>
            <w:r w:rsidRPr="00EE3E11">
              <w:rPr>
                <w:i/>
                <w:color w:val="458CC3" w:themeColor="accent2"/>
                <w:lang w:val="en-GB"/>
              </w:rPr>
              <w:t>Firmen</w:t>
            </w:r>
            <w:proofErr w:type="spellEnd"/>
            <w:r w:rsidRPr="00EE3E11">
              <w:rPr>
                <w:i/>
                <w:color w:val="458CC3" w:themeColor="accent2"/>
                <w:lang w:val="en-GB"/>
              </w:rPr>
              <w:t xml:space="preserve">- </w:t>
            </w:r>
            <w:proofErr w:type="spellStart"/>
            <w:r w:rsidRPr="00EE3E11">
              <w:rPr>
                <w:i/>
                <w:color w:val="458CC3" w:themeColor="accent2"/>
                <w:lang w:val="en-GB"/>
              </w:rPr>
              <w:t>bzw</w:t>
            </w:r>
            <w:proofErr w:type="spellEnd"/>
            <w:r w:rsidRPr="00EE3E11">
              <w:rPr>
                <w:i/>
                <w:color w:val="458CC3" w:themeColor="accent2"/>
                <w:lang w:val="en-GB"/>
              </w:rPr>
              <w:t xml:space="preserve">. </w:t>
            </w:r>
            <w:proofErr w:type="spellStart"/>
            <w:r w:rsidRPr="00EE3E11">
              <w:rPr>
                <w:i/>
                <w:color w:val="458CC3" w:themeColor="accent2"/>
                <w:lang w:val="en-GB"/>
              </w:rPr>
              <w:t>Institutsname</w:t>
            </w:r>
            <w:proofErr w:type="spellEnd"/>
            <w:r w:rsidRPr="00EE3E11">
              <w:rPr>
                <w:color w:val="458CC3" w:themeColor="accent2"/>
                <w:lang w:val="en-GB"/>
              </w:rPr>
              <w:t xml:space="preserve"> </w:t>
            </w:r>
          </w:p>
        </w:tc>
      </w:tr>
      <w:tr w:rsidR="009607CE" w:rsidRPr="00EE3E11"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77777777" w:rsidR="009607CE" w:rsidRPr="00EE3E11" w:rsidRDefault="009607CE" w:rsidP="009607CE">
            <w:pPr>
              <w:rPr>
                <w:color w:val="458CC3" w:themeColor="accent2"/>
                <w:lang w:val="en-GB"/>
              </w:rPr>
            </w:pPr>
            <w:proofErr w:type="spellStart"/>
            <w:r w:rsidRPr="00EE3E11">
              <w:rPr>
                <w:i/>
                <w:color w:val="458CC3" w:themeColor="accent2"/>
                <w:lang w:val="en-GB"/>
              </w:rPr>
              <w:t>Firmen</w:t>
            </w:r>
            <w:proofErr w:type="spellEnd"/>
            <w:r w:rsidRPr="00EE3E11">
              <w:rPr>
                <w:i/>
                <w:color w:val="458CC3" w:themeColor="accent2"/>
                <w:lang w:val="en-GB"/>
              </w:rPr>
              <w:t xml:space="preserve">- </w:t>
            </w:r>
            <w:proofErr w:type="spellStart"/>
            <w:r w:rsidRPr="00EE3E11">
              <w:rPr>
                <w:i/>
                <w:color w:val="458CC3" w:themeColor="accent2"/>
                <w:lang w:val="en-GB"/>
              </w:rPr>
              <w:t>bzw</w:t>
            </w:r>
            <w:proofErr w:type="spellEnd"/>
            <w:r w:rsidRPr="00EE3E11">
              <w:rPr>
                <w:i/>
                <w:color w:val="458CC3" w:themeColor="accent2"/>
                <w:lang w:val="en-GB"/>
              </w:rPr>
              <w:t xml:space="preserve">. </w:t>
            </w:r>
            <w:proofErr w:type="spellStart"/>
            <w:r w:rsidRPr="00EE3E11">
              <w:rPr>
                <w:i/>
                <w:color w:val="458CC3" w:themeColor="accent2"/>
                <w:lang w:val="en-GB"/>
              </w:rPr>
              <w:t>Institutsname</w:t>
            </w:r>
            <w:proofErr w:type="spellEnd"/>
            <w:r w:rsidRPr="00EE3E11">
              <w:rPr>
                <w:i/>
                <w:color w:val="458CC3" w:themeColor="accent2"/>
                <w:lang w:val="en-GB"/>
              </w:rPr>
              <w:t>(n)</w:t>
            </w:r>
            <w:r w:rsidRPr="00EE3E11">
              <w:rPr>
                <w:color w:val="458CC3" w:themeColor="accent2"/>
                <w:lang w:val="en-GB"/>
              </w:rPr>
              <w:t xml:space="preserve"> </w:t>
            </w:r>
          </w:p>
        </w:tc>
      </w:tr>
      <w:tr w:rsidR="009607CE" w:rsidRPr="00B50EBF" w14:paraId="64FF0F95" w14:textId="77777777" w:rsidTr="00EE3E11">
        <w:trPr>
          <w:trHeight w:val="426"/>
        </w:trPr>
        <w:tc>
          <w:tcPr>
            <w:tcW w:w="2982" w:type="dxa"/>
            <w:shd w:val="clear" w:color="auto" w:fill="F2F2F2" w:themeFill="background1" w:themeFillShade="F2"/>
            <w:noWrap/>
          </w:tcPr>
          <w:p w14:paraId="1CA39CB3" w14:textId="5909037B" w:rsidR="009607CE" w:rsidRPr="00EE3E11" w:rsidRDefault="00EE3E11" w:rsidP="009607CE">
            <w:pPr>
              <w:rPr>
                <w:b/>
                <w:lang w:val="en-GB"/>
              </w:rPr>
            </w:pPr>
            <w:r>
              <w:rPr>
                <w:b/>
                <w:lang w:val="en-GB"/>
              </w:rPr>
              <w:t>Call topic covered</w:t>
            </w:r>
            <w:r w:rsidR="009607CE" w:rsidRPr="00EE3E11">
              <w:rPr>
                <w:b/>
                <w:lang w:val="en-GB"/>
              </w:rPr>
              <w:t>:</w:t>
            </w:r>
          </w:p>
        </w:tc>
        <w:bookmarkStart w:id="0" w:name="Kontrollkästchen1"/>
        <w:tc>
          <w:tcPr>
            <w:tcW w:w="6140" w:type="dxa"/>
            <w:gridSpan w:val="2"/>
            <w:shd w:val="clear" w:color="auto" w:fill="auto"/>
          </w:tcPr>
          <w:p w14:paraId="2594E12F" w14:textId="77777777" w:rsidR="00725BC3" w:rsidRPr="009607CE" w:rsidRDefault="00725BC3" w:rsidP="00725BC3">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082A59">
              <w:rPr>
                <w:lang w:val="de-DE"/>
              </w:rPr>
            </w:r>
            <w:r w:rsidR="00082A59">
              <w:rPr>
                <w:lang w:val="de-DE"/>
              </w:rPr>
              <w:fldChar w:fldCharType="separate"/>
            </w:r>
            <w:r w:rsidRPr="009607CE">
              <w:fldChar w:fldCharType="end"/>
            </w:r>
            <w:bookmarkEnd w:id="0"/>
            <w:r w:rsidRPr="009607CE">
              <w:rPr>
                <w:lang w:val="de-DE"/>
              </w:rPr>
              <w:tab/>
            </w:r>
            <w:r>
              <w:rPr>
                <w:lang w:val="de-DE"/>
              </w:rPr>
              <w:t>Technologie</w:t>
            </w:r>
          </w:p>
          <w:p w14:paraId="5B8F9AF2" w14:textId="77777777" w:rsidR="00725BC3" w:rsidRPr="009607CE" w:rsidRDefault="00725BC3" w:rsidP="00725BC3">
            <w:pPr>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082A59">
              <w:rPr>
                <w:lang w:val="de-DE"/>
              </w:rPr>
            </w:r>
            <w:r w:rsidR="00082A59">
              <w:rPr>
                <w:lang w:val="de-DE"/>
              </w:rPr>
              <w:fldChar w:fldCharType="separate"/>
            </w:r>
            <w:r w:rsidRPr="009607CE">
              <w:fldChar w:fldCharType="end"/>
            </w:r>
            <w:bookmarkEnd w:id="1"/>
            <w:r w:rsidRPr="009607CE">
              <w:rPr>
                <w:lang w:val="de-DE"/>
              </w:rPr>
              <w:tab/>
            </w:r>
            <w:r>
              <w:rPr>
                <w:lang w:val="de-DE"/>
              </w:rPr>
              <w:t>Wissenschaft</w:t>
            </w:r>
          </w:p>
          <w:p w14:paraId="2F380BB5" w14:textId="666FAB3B" w:rsidR="00725BC3" w:rsidRDefault="00725BC3" w:rsidP="00725BC3">
            <w:pPr>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082A59">
              <w:rPr>
                <w:lang w:val="de-DE"/>
              </w:rPr>
            </w:r>
            <w:r w:rsidR="00082A59">
              <w:rPr>
                <w:lang w:val="de-DE"/>
              </w:rPr>
              <w:fldChar w:fldCharType="separate"/>
            </w:r>
            <w:r w:rsidRPr="009607CE">
              <w:fldChar w:fldCharType="end"/>
            </w:r>
            <w:bookmarkEnd w:id="2"/>
            <w:r w:rsidRPr="009607CE">
              <w:rPr>
                <w:lang w:val="de-DE"/>
              </w:rPr>
              <w:tab/>
            </w:r>
            <w:r>
              <w:rPr>
                <w:lang w:val="de-DE"/>
              </w:rPr>
              <w:t xml:space="preserve">Anwendung </w:t>
            </w:r>
            <w:r w:rsidR="00FA06C5">
              <w:rPr>
                <w:lang w:val="de-DE"/>
              </w:rPr>
              <w:t xml:space="preserve">– </w:t>
            </w:r>
            <w:r>
              <w:rPr>
                <w:lang w:val="de-DE"/>
              </w:rPr>
              <w:t>Erdbeobachtung</w:t>
            </w:r>
          </w:p>
          <w:p w14:paraId="1425F7C6" w14:textId="5D987732" w:rsidR="00725BC3" w:rsidRDefault="00725BC3" w:rsidP="00725BC3">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082A59">
              <w:rPr>
                <w:lang w:val="de-DE"/>
              </w:rPr>
            </w:r>
            <w:r w:rsidR="00082A59">
              <w:rPr>
                <w:lang w:val="de-DE"/>
              </w:rPr>
              <w:fldChar w:fldCharType="separate"/>
            </w:r>
            <w:r w:rsidRPr="009607CE">
              <w:fldChar w:fldCharType="end"/>
            </w:r>
            <w:r w:rsidRPr="009607CE">
              <w:rPr>
                <w:lang w:val="de-DE"/>
              </w:rPr>
              <w:tab/>
            </w:r>
            <w:r>
              <w:rPr>
                <w:lang w:val="de-DE"/>
              </w:rPr>
              <w:t xml:space="preserve">Anwendung </w:t>
            </w:r>
            <w:r w:rsidR="00FA06C5">
              <w:rPr>
                <w:lang w:val="de-DE"/>
              </w:rPr>
              <w:t>–</w:t>
            </w:r>
            <w:r>
              <w:rPr>
                <w:lang w:val="de-DE"/>
              </w:rPr>
              <w:t xml:space="preserve"> Navigation</w:t>
            </w:r>
          </w:p>
          <w:p w14:paraId="49CE80DE" w14:textId="77777777" w:rsidR="00FA06C5" w:rsidRDefault="00FA06C5" w:rsidP="00FA06C5">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r>
            <w:r>
              <w:rPr>
                <w:lang w:val="de-DE"/>
              </w:rPr>
              <w:t>Anwendung – Satellitenkommunikation/Sonstige</w:t>
            </w:r>
          </w:p>
          <w:p w14:paraId="7E92E8EF" w14:textId="2B0D61D8" w:rsidR="00B50EBF" w:rsidRPr="00725BC3" w:rsidRDefault="00B50EBF" w:rsidP="00EE3E11">
            <w:pPr>
              <w:rPr>
                <w:lang w:val="de-DE"/>
              </w:rPr>
            </w:pPr>
          </w:p>
        </w:tc>
      </w:tr>
      <w:tr w:rsidR="009607CE" w:rsidRPr="00BC3E20" w14:paraId="442BDE20" w14:textId="77777777" w:rsidTr="009607CE">
        <w:trPr>
          <w:trHeight w:val="829"/>
        </w:trPr>
        <w:tc>
          <w:tcPr>
            <w:tcW w:w="2982" w:type="dxa"/>
            <w:shd w:val="clear" w:color="auto" w:fill="F2F2F2" w:themeFill="background1" w:themeFillShade="F2"/>
            <w:noWrap/>
            <w:vAlign w:val="center"/>
          </w:tcPr>
          <w:p w14:paraId="2805C396" w14:textId="2252D396" w:rsidR="009607CE" w:rsidRPr="00EE3E11" w:rsidRDefault="00EE3E11" w:rsidP="009607CE">
            <w:pPr>
              <w:rPr>
                <w:b/>
                <w:lang w:val="en-GB"/>
              </w:rPr>
            </w:pPr>
            <w:r>
              <w:rPr>
                <w:b/>
                <w:lang w:val="en-GB"/>
              </w:rPr>
              <w:t>Research category</w:t>
            </w:r>
            <w:r w:rsidR="009607CE" w:rsidRPr="00EE3E11">
              <w:rPr>
                <w:b/>
                <w:lang w:val="en-GB"/>
              </w:rPr>
              <w:t>:</w:t>
            </w:r>
          </w:p>
        </w:tc>
        <w:tc>
          <w:tcPr>
            <w:tcW w:w="6140" w:type="dxa"/>
            <w:gridSpan w:val="2"/>
            <w:shd w:val="clear" w:color="auto" w:fill="auto"/>
            <w:vAlign w:val="center"/>
          </w:tcPr>
          <w:p w14:paraId="1C923F07" w14:textId="77777777" w:rsidR="009607CE" w:rsidRDefault="009607CE" w:rsidP="00EE3E11">
            <w:pPr>
              <w:rPr>
                <w:lang w:val="en-GB"/>
              </w:rPr>
            </w:pPr>
            <w:r w:rsidRPr="00EE3E11">
              <w:rPr>
                <w:lang w:val="en-GB"/>
              </w:rPr>
              <w:fldChar w:fldCharType="begin">
                <w:ffData>
                  <w:name w:val="Kontrollkästchen10"/>
                  <w:enabled/>
                  <w:calcOnExit w:val="0"/>
                  <w:checkBox>
                    <w:sizeAuto/>
                    <w:default w:val="0"/>
                  </w:checkBox>
                </w:ffData>
              </w:fldChar>
            </w:r>
            <w:bookmarkStart w:id="3" w:name="Kontrollkästchen10"/>
            <w:r w:rsidRPr="00EE3E11">
              <w:rPr>
                <w:lang w:val="en-GB"/>
              </w:rPr>
              <w:instrText xml:space="preserve"> FORMCHECKBOX </w:instrText>
            </w:r>
            <w:r w:rsidR="00082A59">
              <w:rPr>
                <w:lang w:val="en-GB"/>
              </w:rPr>
            </w:r>
            <w:r w:rsidR="00082A59">
              <w:rPr>
                <w:lang w:val="en-GB"/>
              </w:rPr>
              <w:fldChar w:fldCharType="separate"/>
            </w:r>
            <w:r w:rsidRPr="00EE3E11">
              <w:rPr>
                <w:lang w:val="en-GB"/>
              </w:rPr>
              <w:fldChar w:fldCharType="end"/>
            </w:r>
            <w:bookmarkEnd w:id="3"/>
            <w:r w:rsidR="00EE3E11">
              <w:rPr>
                <w:lang w:val="en-GB"/>
              </w:rPr>
              <w:tab/>
              <w:t>Industrial Research (IR</w:t>
            </w:r>
            <w:r w:rsidRPr="00EE3E11">
              <w:rPr>
                <w:lang w:val="en-GB"/>
              </w:rPr>
              <w:t>)</w:t>
            </w:r>
          </w:p>
          <w:p w14:paraId="5E322114" w14:textId="0F9F1251" w:rsidR="00B50EBF" w:rsidRPr="00EE3E11" w:rsidRDefault="00B50EBF" w:rsidP="00725BC3">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082A59">
              <w:rPr>
                <w:lang w:val="en-GB"/>
              </w:rPr>
            </w:r>
            <w:r w:rsidR="00082A59">
              <w:rPr>
                <w:lang w:val="en-GB"/>
              </w:rPr>
              <w:fldChar w:fldCharType="separate"/>
            </w:r>
            <w:r w:rsidRPr="00EE3E11">
              <w:rPr>
                <w:lang w:val="en-GB"/>
              </w:rPr>
              <w:fldChar w:fldCharType="end"/>
            </w:r>
            <w:r>
              <w:rPr>
                <w:lang w:val="en-GB"/>
              </w:rPr>
              <w:tab/>
              <w:t>Experimental Development (ED</w:t>
            </w:r>
            <w:r w:rsidRPr="00EE3E11">
              <w:rPr>
                <w:lang w:val="en-GB"/>
              </w:rPr>
              <w:t>)</w:t>
            </w:r>
            <w:r>
              <w:rPr>
                <w:lang w:val="en-GB"/>
              </w:rPr>
              <w:t xml:space="preserve"> </w:t>
            </w: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41AF203A" w:rsidR="009607CE" w:rsidRPr="00B50EBF" w:rsidRDefault="00EE3E11" w:rsidP="008D3462">
            <w:pPr>
              <w:rPr>
                <w:lang w:val="en-US"/>
              </w:rPr>
            </w:pPr>
            <w:r w:rsidRPr="00B50EBF">
              <w:rPr>
                <w:lang w:val="en-US"/>
              </w:rPr>
              <w:t xml:space="preserve">Duration in </w:t>
            </w:r>
            <w:r w:rsidRPr="00EE3E11">
              <w:rPr>
                <w:lang w:val="en-GB"/>
              </w:rPr>
              <w:t>month</w:t>
            </w:r>
          </w:p>
        </w:tc>
      </w:tr>
      <w:tr w:rsidR="009607CE" w:rsidRPr="00B50EBF"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640062E6" w:rsidR="009607CE" w:rsidRPr="00B50EBF" w:rsidRDefault="00EE3E11" w:rsidP="008D3462">
            <w:pPr>
              <w:rPr>
                <w:lang w:val="en-US"/>
              </w:rPr>
            </w:pPr>
            <w:r w:rsidRPr="00B50EBF">
              <w:rPr>
                <w:lang w:val="en-US"/>
              </w:rPr>
              <w:t xml:space="preserve">Total </w:t>
            </w:r>
            <w:r w:rsidRPr="00EE3E11">
              <w:rPr>
                <w:lang w:val="en-GB"/>
              </w:rPr>
              <w:t>funding</w:t>
            </w:r>
            <w:r w:rsidR="009607CE" w:rsidRPr="00B50EBF">
              <w:rPr>
                <w:lang w:val="en-US"/>
              </w:rPr>
              <w:t xml:space="preserve"> [€]</w:t>
            </w:r>
          </w:p>
        </w:tc>
      </w:tr>
      <w:tr w:rsidR="009607CE" w:rsidRPr="00BC3E20"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63C89923" w14:textId="77777777" w:rsidR="00725BC3" w:rsidRDefault="00725BC3" w:rsidP="00725BC3">
      <w:pPr>
        <w:pStyle w:val="berschrift1"/>
        <w:numPr>
          <w:ilvl w:val="0"/>
          <w:numId w:val="0"/>
        </w:numPr>
        <w:rPr>
          <w:highlight w:val="lightGray"/>
          <w:lang w:val="en-GB"/>
        </w:rPr>
      </w:pPr>
    </w:p>
    <w:p w14:paraId="38EAD00F" w14:textId="77777777" w:rsidR="00725BC3" w:rsidRDefault="00725BC3">
      <w:pPr>
        <w:spacing w:line="240" w:lineRule="auto"/>
        <w:rPr>
          <w:rFonts w:asciiTheme="majorHAnsi" w:eastAsiaTheme="majorEastAsia" w:hAnsiTheme="majorHAnsi" w:cs="Times New Roman (Überschriften"/>
          <w:b/>
          <w:caps/>
          <w:spacing w:val="10"/>
          <w:sz w:val="32"/>
          <w:szCs w:val="32"/>
          <w:highlight w:val="lightGray"/>
          <w:lang w:val="en-GB"/>
        </w:rPr>
      </w:pPr>
      <w:r>
        <w:rPr>
          <w:highlight w:val="lightGray"/>
          <w:lang w:val="en-GB"/>
        </w:rPr>
        <w:br w:type="page"/>
      </w:r>
    </w:p>
    <w:p w14:paraId="4B1DAF4F" w14:textId="21A7AED4" w:rsidR="009607CE" w:rsidRPr="00725BC3" w:rsidRDefault="005E7724" w:rsidP="00725BC3">
      <w:pPr>
        <w:pStyle w:val="berschrift1"/>
      </w:pPr>
      <w:bookmarkStart w:id="4" w:name="_Toc22199401"/>
      <w:r w:rsidRPr="00725BC3">
        <w:lastRenderedPageBreak/>
        <w:t>In General</w:t>
      </w:r>
      <w:bookmarkEnd w:id="4"/>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5" w:name="_Toc22199402"/>
      <w:r w:rsidRPr="00EE3E11">
        <w:t xml:space="preserve">Checklist </w:t>
      </w:r>
      <w:r w:rsidR="00EE3E11">
        <w:t>for Submission</w:t>
      </w:r>
      <w:bookmarkEnd w:id="5"/>
    </w:p>
    <w:p w14:paraId="1CF7F263" w14:textId="77777777" w:rsidR="009607CE" w:rsidRPr="00EE3E11" w:rsidRDefault="009607CE" w:rsidP="009607CE">
      <w:pPr>
        <w:rPr>
          <w:lang w:val="en-GB"/>
        </w:rPr>
      </w:pPr>
    </w:p>
    <w:p w14:paraId="654A0208" w14:textId="368441EF" w:rsidR="009607CE" w:rsidRDefault="00EE3E11" w:rsidP="009607CE">
      <w:pPr>
        <w:rPr>
          <w:color w:val="458CC3" w:themeColor="accent2"/>
          <w:lang w:val="en-GB"/>
        </w:rPr>
      </w:pPr>
      <w:r w:rsidRPr="00EE3E11">
        <w:rPr>
          <w:color w:val="458CC3" w:themeColor="accent2"/>
          <w:lang w:val="en-GB"/>
        </w:rPr>
        <w:t xml:space="preserve">The information provided in Chapter 0 is designed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315D1DBD" w14:textId="77777777" w:rsidR="00725BC3" w:rsidRPr="00EE3E11" w:rsidRDefault="00725BC3" w:rsidP="009607CE">
      <w:pPr>
        <w:rPr>
          <w:lang w:val="en-GB"/>
        </w:rPr>
      </w:pPr>
    </w:p>
    <w:p w14:paraId="633CD0EF" w14:textId="0BF1E5C5" w:rsidR="009607CE" w:rsidRPr="00EE3E11" w:rsidRDefault="009607CE" w:rsidP="009607CE">
      <w:pPr>
        <w:pStyle w:val="berschrift3"/>
        <w:rPr>
          <w:lang w:val="en-GB"/>
        </w:rPr>
      </w:pPr>
      <w:bookmarkStart w:id="6" w:name="_Toc430158292"/>
      <w:bookmarkStart w:id="7" w:name="_Toc22199403"/>
      <w:r w:rsidRPr="00EE3E11">
        <w:rPr>
          <w:lang w:val="en-GB"/>
        </w:rPr>
        <w:t>Checklist</w:t>
      </w:r>
      <w:r w:rsidR="009C3B5E">
        <w:rPr>
          <w:lang w:val="en-GB"/>
        </w:rPr>
        <w:t xml:space="preserve"> for formal check</w:t>
      </w:r>
      <w:bookmarkEnd w:id="6"/>
      <w:bookmarkEnd w:id="7"/>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529"/>
        <w:gridCol w:w="4482"/>
        <w:gridCol w:w="1326"/>
        <w:gridCol w:w="1013"/>
      </w:tblGrid>
      <w:tr w:rsidR="002E5D1B" w:rsidRPr="00EE3E11" w14:paraId="49B5FF0D" w14:textId="77777777" w:rsidTr="005E7724">
        <w:tc>
          <w:tcPr>
            <w:tcW w:w="1321"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66"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BC3E20" w14:paraId="4832F25F" w14:textId="77777777" w:rsidTr="005E7724">
        <w:trPr>
          <w:trHeight w:val="1867"/>
        </w:trPr>
        <w:tc>
          <w:tcPr>
            <w:tcW w:w="1321" w:type="pct"/>
            <w:tcMar>
              <w:top w:w="57" w:type="dxa"/>
              <w:left w:w="108" w:type="dxa"/>
              <w:bottom w:w="57" w:type="dxa"/>
              <w:right w:w="108" w:type="dxa"/>
            </w:tcMar>
            <w:vAlign w:val="center"/>
          </w:tcPr>
          <w:p w14:paraId="2E1AFD1B" w14:textId="7A633971" w:rsidR="009607CE" w:rsidRPr="00961A93" w:rsidRDefault="00347239" w:rsidP="009C3B5E">
            <w:pPr>
              <w:rPr>
                <w:lang w:val="en-GB"/>
              </w:rPr>
            </w:pPr>
            <w:r>
              <w:rPr>
                <w:lang w:val="en-GB"/>
              </w:rPr>
              <w:t>Completeness of the application</w:t>
            </w:r>
          </w:p>
        </w:tc>
        <w:tc>
          <w:tcPr>
            <w:tcW w:w="1966" w:type="pct"/>
            <w:tcMar>
              <w:top w:w="57" w:type="dxa"/>
              <w:left w:w="108" w:type="dxa"/>
              <w:bottom w:w="57" w:type="dxa"/>
              <w:right w:w="108" w:type="dxa"/>
            </w:tcMar>
            <w:vAlign w:val="center"/>
          </w:tcPr>
          <w:p w14:paraId="64F1355F"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540A15F1" w14:textId="149962AB" w:rsidR="009607CE" w:rsidRPr="00961A93" w:rsidRDefault="00347239" w:rsidP="00347239">
            <w:pPr>
              <w:rPr>
                <w:lang w:val="en-US"/>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923" w:type="pct"/>
            <w:vAlign w:val="center"/>
          </w:tcPr>
          <w:p w14:paraId="21F8AF05" w14:textId="4F230D13" w:rsidR="009607CE" w:rsidRPr="00961A93" w:rsidRDefault="00347239" w:rsidP="0021554E">
            <w:pPr>
              <w:jc w:val="center"/>
              <w:rPr>
                <w:i/>
                <w:lang w:val="en-GB"/>
              </w:rPr>
            </w:pPr>
            <w:r>
              <w:rPr>
                <w:i/>
                <w:lang w:val="en-GB"/>
              </w:rPr>
              <w:t>No</w:t>
            </w:r>
          </w:p>
        </w:tc>
        <w:tc>
          <w:tcPr>
            <w:tcW w:w="790" w:type="pct"/>
            <w:vAlign w:val="center"/>
          </w:tcPr>
          <w:p w14:paraId="5C5F1EF1" w14:textId="3322511F" w:rsidR="009607CE" w:rsidRPr="00961A93" w:rsidRDefault="00347239" w:rsidP="0021554E">
            <w:pPr>
              <w:jc w:val="center"/>
              <w:rPr>
                <w:lang w:val="en-GB"/>
              </w:rPr>
            </w:pPr>
            <w:r w:rsidRPr="00347239">
              <w:rPr>
                <w:lang w:val="en-GB"/>
              </w:rPr>
              <w:t>Rejection as result of formal check</w:t>
            </w:r>
          </w:p>
        </w:tc>
      </w:tr>
      <w:tr w:rsidR="00347239" w:rsidRPr="00BC3E20" w14:paraId="58AF0132" w14:textId="77777777" w:rsidTr="005E7724">
        <w:trPr>
          <w:trHeight w:val="1867"/>
        </w:trPr>
        <w:tc>
          <w:tcPr>
            <w:tcW w:w="1321" w:type="pct"/>
            <w:tcMar>
              <w:top w:w="57" w:type="dxa"/>
              <w:left w:w="108" w:type="dxa"/>
              <w:bottom w:w="57" w:type="dxa"/>
              <w:right w:w="108" w:type="dxa"/>
            </w:tcMar>
            <w:vAlign w:val="center"/>
          </w:tcPr>
          <w:p w14:paraId="295CBE67" w14:textId="28EBC7E9" w:rsidR="00347239" w:rsidRPr="00961A93" w:rsidRDefault="00347239" w:rsidP="00347239">
            <w:pPr>
              <w:rPr>
                <w:lang w:val="en-GB"/>
              </w:rPr>
            </w:pPr>
            <w:r w:rsidRPr="00961A93">
              <w:rPr>
                <w:lang w:val="en-GB"/>
              </w:rPr>
              <w:t xml:space="preserve">Use of correct form (Instrument in </w:t>
            </w:r>
            <w:proofErr w:type="spellStart"/>
            <w:r w:rsidRPr="00961A93">
              <w:rPr>
                <w:lang w:val="en-GB"/>
              </w:rPr>
              <w:t>eCall</w:t>
            </w:r>
            <w:proofErr w:type="spellEnd"/>
            <w:r w:rsidRPr="00961A93">
              <w:rPr>
                <w:lang w:val="en-GB"/>
              </w:rPr>
              <w:t xml:space="preserve"> is consistent with project description) </w:t>
            </w:r>
          </w:p>
        </w:tc>
        <w:tc>
          <w:tcPr>
            <w:tcW w:w="1966" w:type="pct"/>
            <w:tcMar>
              <w:top w:w="57" w:type="dxa"/>
              <w:left w:w="108" w:type="dxa"/>
              <w:bottom w:w="57" w:type="dxa"/>
              <w:right w:w="108" w:type="dxa"/>
            </w:tcMar>
            <w:vAlign w:val="center"/>
          </w:tcPr>
          <w:p w14:paraId="2260D4ED" w14:textId="5D21A597" w:rsidR="00FB784E" w:rsidRPr="00FC663F" w:rsidRDefault="00347239" w:rsidP="00FB784E">
            <w:pPr>
              <w:rPr>
                <w:lang w:val="en-GB"/>
              </w:rPr>
            </w:pPr>
            <w:r w:rsidRPr="00961A93">
              <w:rPr>
                <w:lang w:val="en-GB"/>
              </w:rPr>
              <w:t xml:space="preserve">Project Description </w:t>
            </w:r>
            <w:r w:rsidRPr="00961A93">
              <w:rPr>
                <w:lang w:val="en-GB"/>
              </w:rPr>
              <w:br/>
              <w:t xml:space="preserve">(see. </w:t>
            </w:r>
            <w:hyperlink r:id="rId8" w:history="1">
              <w:r w:rsidR="00FB784E" w:rsidRPr="00FC663F">
                <w:rPr>
                  <w:rStyle w:val="Hyperlink"/>
                  <w:lang w:val="en-GB"/>
                </w:rPr>
                <w:t>https://www.ffg.at/content/downloadcenter-asap</w:t>
              </w:r>
            </w:hyperlink>
            <w:r w:rsidR="00FB784E" w:rsidRPr="00FC663F">
              <w:rPr>
                <w:lang w:val="en-GB"/>
              </w:rPr>
              <w:t>)</w:t>
            </w:r>
          </w:p>
          <w:p w14:paraId="66014CC8" w14:textId="77D55DE3" w:rsidR="00347239" w:rsidRPr="00961A93" w:rsidRDefault="00082A59" w:rsidP="00FB784E">
            <w:pPr>
              <w:rPr>
                <w:lang w:val="en-GB"/>
              </w:rPr>
            </w:pPr>
            <w:hyperlink r:id="rId9" w:history="1"/>
            <w:r w:rsidR="00347239" w:rsidRPr="00961A93">
              <w:rPr>
                <w:lang w:val="en-GB"/>
              </w:rPr>
              <w:t>)</w:t>
            </w:r>
          </w:p>
        </w:tc>
        <w:tc>
          <w:tcPr>
            <w:tcW w:w="923" w:type="pct"/>
            <w:vAlign w:val="center"/>
          </w:tcPr>
          <w:p w14:paraId="5AEB8CEA" w14:textId="3C5453F9" w:rsidR="00347239" w:rsidRPr="00961A93" w:rsidRDefault="00347239" w:rsidP="00347239">
            <w:pPr>
              <w:jc w:val="center"/>
              <w:rPr>
                <w:i/>
                <w:lang w:val="en-GB"/>
              </w:rPr>
            </w:pPr>
            <w:r w:rsidRPr="00961A93">
              <w:rPr>
                <w:i/>
                <w:lang w:val="en-GB"/>
              </w:rPr>
              <w:t>No</w:t>
            </w:r>
          </w:p>
        </w:tc>
        <w:tc>
          <w:tcPr>
            <w:tcW w:w="790" w:type="pct"/>
            <w:vAlign w:val="center"/>
          </w:tcPr>
          <w:p w14:paraId="1989DB4E" w14:textId="0A264982" w:rsidR="00347239" w:rsidRPr="00961A93" w:rsidRDefault="00347239" w:rsidP="00347239">
            <w:pPr>
              <w:jc w:val="center"/>
              <w:rPr>
                <w:lang w:val="en-GB"/>
              </w:rPr>
            </w:pPr>
            <w:r w:rsidRPr="00961A93">
              <w:rPr>
                <w:lang w:val="en-GB"/>
              </w:rPr>
              <w:t>Rejection as result of formal check</w:t>
            </w:r>
          </w:p>
        </w:tc>
      </w:tr>
      <w:tr w:rsidR="00347239" w:rsidRPr="00BC3E20" w14:paraId="036CA41D" w14:textId="77777777" w:rsidTr="00347239">
        <w:trPr>
          <w:trHeight w:val="1062"/>
        </w:trPr>
        <w:tc>
          <w:tcPr>
            <w:tcW w:w="1321" w:type="pct"/>
            <w:tcMar>
              <w:top w:w="57" w:type="dxa"/>
              <w:left w:w="108" w:type="dxa"/>
              <w:bottom w:w="57" w:type="dxa"/>
              <w:right w:w="108" w:type="dxa"/>
            </w:tcMar>
            <w:vAlign w:val="center"/>
          </w:tcPr>
          <w:p w14:paraId="0FE935B7" w14:textId="497CE67C" w:rsidR="00347239" w:rsidRPr="00961A93" w:rsidRDefault="00347239" w:rsidP="00347239">
            <w:pPr>
              <w:rPr>
                <w:lang w:val="en-GB"/>
              </w:rPr>
            </w:pPr>
            <w:r w:rsidRPr="00961A93">
              <w:rPr>
                <w:lang w:val="en-GB"/>
              </w:rPr>
              <w:t xml:space="preserve">Language </w:t>
            </w:r>
          </w:p>
        </w:tc>
        <w:tc>
          <w:tcPr>
            <w:tcW w:w="1966" w:type="pct"/>
            <w:tcMar>
              <w:top w:w="57" w:type="dxa"/>
              <w:left w:w="108" w:type="dxa"/>
              <w:bottom w:w="57" w:type="dxa"/>
              <w:right w:w="108" w:type="dxa"/>
            </w:tcMar>
            <w:vAlign w:val="center"/>
          </w:tcPr>
          <w:p w14:paraId="00BE66F4" w14:textId="4DF2AF13" w:rsidR="00347239" w:rsidRPr="00961A93" w:rsidRDefault="00EE7D00" w:rsidP="00347239">
            <w:pPr>
              <w:rPr>
                <w:lang w:val="en-GB"/>
              </w:rPr>
            </w:pPr>
            <w:r>
              <w:rPr>
                <w:lang w:val="en-GB"/>
              </w:rPr>
              <w:t xml:space="preserve">German or </w:t>
            </w:r>
            <w:r w:rsidR="00347239" w:rsidRPr="00961A93">
              <w:rPr>
                <w:lang w:val="en-GB"/>
              </w:rPr>
              <w:t>English</w:t>
            </w:r>
          </w:p>
        </w:tc>
        <w:tc>
          <w:tcPr>
            <w:tcW w:w="923" w:type="pct"/>
            <w:vAlign w:val="center"/>
          </w:tcPr>
          <w:p w14:paraId="23805E55" w14:textId="014AFCD5" w:rsidR="00347239" w:rsidRPr="00961A93" w:rsidRDefault="00347239" w:rsidP="00347239">
            <w:pPr>
              <w:jc w:val="center"/>
              <w:rPr>
                <w:i/>
                <w:lang w:val="en-GB"/>
              </w:rPr>
            </w:pPr>
            <w:r w:rsidRPr="00961A93">
              <w:rPr>
                <w:i/>
                <w:lang w:val="en-GB"/>
              </w:rPr>
              <w:t>No</w:t>
            </w:r>
          </w:p>
        </w:tc>
        <w:tc>
          <w:tcPr>
            <w:tcW w:w="790" w:type="pct"/>
            <w:vAlign w:val="center"/>
          </w:tcPr>
          <w:p w14:paraId="0EAFA57F" w14:textId="79F1ACDC" w:rsidR="00347239" w:rsidRPr="00961A93" w:rsidRDefault="00347239" w:rsidP="00347239">
            <w:pPr>
              <w:jc w:val="center"/>
              <w:rPr>
                <w:lang w:val="en-GB"/>
              </w:rPr>
            </w:pPr>
            <w:r w:rsidRPr="00961A93">
              <w:rPr>
                <w:lang w:val="en-GB"/>
              </w:rPr>
              <w:t>Rejection as result of formal check</w:t>
            </w:r>
          </w:p>
        </w:tc>
      </w:tr>
      <w:tr w:rsidR="00347239" w:rsidRPr="00BC3E20" w14:paraId="73DCCDCD" w14:textId="77777777" w:rsidTr="00347239">
        <w:trPr>
          <w:trHeight w:val="1204"/>
        </w:trPr>
        <w:tc>
          <w:tcPr>
            <w:tcW w:w="1321" w:type="pct"/>
            <w:tcMar>
              <w:top w:w="57" w:type="dxa"/>
              <w:left w:w="108" w:type="dxa"/>
              <w:bottom w:w="57" w:type="dxa"/>
              <w:right w:w="108" w:type="dxa"/>
            </w:tcMar>
            <w:vAlign w:val="center"/>
          </w:tcPr>
          <w:p w14:paraId="43A3F234" w14:textId="69A9B086" w:rsidR="00347239" w:rsidRPr="00961A93" w:rsidRDefault="00347239" w:rsidP="00347239">
            <w:pPr>
              <w:rPr>
                <w:lang w:val="en-GB"/>
              </w:rPr>
            </w:pPr>
            <w:r w:rsidRPr="001D518B">
              <w:rPr>
                <w:sz w:val="20"/>
                <w:szCs w:val="20"/>
                <w:lang w:val="en-GB"/>
              </w:rPr>
              <w:t>Duration</w:t>
            </w:r>
          </w:p>
        </w:tc>
        <w:tc>
          <w:tcPr>
            <w:tcW w:w="1966" w:type="pct"/>
            <w:tcMar>
              <w:top w:w="57" w:type="dxa"/>
              <w:left w:w="108" w:type="dxa"/>
              <w:bottom w:w="57" w:type="dxa"/>
              <w:right w:w="108" w:type="dxa"/>
            </w:tcMar>
            <w:vAlign w:val="center"/>
          </w:tcPr>
          <w:p w14:paraId="038F7D33" w14:textId="2DE5EC9B" w:rsidR="00347239" w:rsidRPr="00961A93" w:rsidRDefault="00347239" w:rsidP="00347239">
            <w:pPr>
              <w:rPr>
                <w:lang w:val="en-GB"/>
              </w:rPr>
            </w:pPr>
            <w:proofErr w:type="gramStart"/>
            <w:r w:rsidRPr="001D518B">
              <w:rPr>
                <w:sz w:val="20"/>
                <w:szCs w:val="20"/>
                <w:lang w:val="en-GB"/>
              </w:rPr>
              <w:t>max</w:t>
            </w:r>
            <w:proofErr w:type="gramEnd"/>
            <w:r w:rsidRPr="001D518B">
              <w:rPr>
                <w:sz w:val="20"/>
                <w:szCs w:val="20"/>
                <w:lang w:val="en-GB"/>
              </w:rPr>
              <w:t>. 36 month</w:t>
            </w:r>
          </w:p>
        </w:tc>
        <w:tc>
          <w:tcPr>
            <w:tcW w:w="923" w:type="pct"/>
            <w:vAlign w:val="center"/>
          </w:tcPr>
          <w:p w14:paraId="32C2CBDE" w14:textId="68B2CDAC" w:rsidR="00347239" w:rsidRPr="00961A93" w:rsidRDefault="00347239" w:rsidP="00347239">
            <w:pPr>
              <w:jc w:val="center"/>
              <w:rPr>
                <w:i/>
                <w:lang w:val="en-GB"/>
              </w:rPr>
            </w:pPr>
            <w:r w:rsidRPr="001D518B">
              <w:rPr>
                <w:i/>
                <w:sz w:val="20"/>
                <w:szCs w:val="20"/>
                <w:lang w:val="en-GB"/>
              </w:rPr>
              <w:t>No</w:t>
            </w:r>
          </w:p>
        </w:tc>
        <w:tc>
          <w:tcPr>
            <w:tcW w:w="790" w:type="pct"/>
            <w:vAlign w:val="center"/>
          </w:tcPr>
          <w:p w14:paraId="7613E248" w14:textId="2E8937BF" w:rsidR="00347239" w:rsidRPr="00961A93" w:rsidRDefault="00347239" w:rsidP="00347239">
            <w:pPr>
              <w:jc w:val="center"/>
              <w:rPr>
                <w:lang w:val="en-GB"/>
              </w:rPr>
            </w:pPr>
            <w:r w:rsidRPr="001D518B">
              <w:rPr>
                <w:sz w:val="20"/>
                <w:szCs w:val="20"/>
                <w:lang w:val="en-GB"/>
              </w:rPr>
              <w:t>Rejection as result of formal check</w:t>
            </w:r>
          </w:p>
        </w:tc>
      </w:tr>
      <w:tr w:rsidR="00347239" w:rsidRPr="00BC3E20" w14:paraId="46C271F1" w14:textId="77777777" w:rsidTr="005E7724">
        <w:trPr>
          <w:trHeight w:val="1867"/>
        </w:trPr>
        <w:tc>
          <w:tcPr>
            <w:tcW w:w="1321" w:type="pct"/>
            <w:tcMar>
              <w:top w:w="57" w:type="dxa"/>
              <w:left w:w="108" w:type="dxa"/>
              <w:bottom w:w="57" w:type="dxa"/>
              <w:right w:w="108" w:type="dxa"/>
            </w:tcMar>
            <w:vAlign w:val="center"/>
          </w:tcPr>
          <w:p w14:paraId="022F726E" w14:textId="60684F90" w:rsidR="00347239" w:rsidRPr="00961A93" w:rsidRDefault="00347239" w:rsidP="00347239">
            <w:pPr>
              <w:rPr>
                <w:lang w:val="en-GB"/>
              </w:rPr>
            </w:pPr>
            <w:r w:rsidRPr="00961A93">
              <w:rPr>
                <w:rFonts w:cs="Arial"/>
                <w:sz w:val="20"/>
                <w:szCs w:val="20"/>
                <w:lang w:val="en-GB"/>
              </w:rPr>
              <w:lastRenderedPageBreak/>
              <w:t>The applicant is eligible for submission of a proposal.</w:t>
            </w:r>
          </w:p>
        </w:tc>
        <w:tc>
          <w:tcPr>
            <w:tcW w:w="1966" w:type="pct"/>
            <w:tcMar>
              <w:top w:w="57" w:type="dxa"/>
              <w:left w:w="108" w:type="dxa"/>
              <w:bottom w:w="57" w:type="dxa"/>
              <w:right w:w="108" w:type="dxa"/>
            </w:tcMar>
            <w:vAlign w:val="center"/>
          </w:tcPr>
          <w:p w14:paraId="71458457" w14:textId="51FB04B2" w:rsidR="00347239" w:rsidRPr="00961A93" w:rsidRDefault="008D3462" w:rsidP="008D3462">
            <w:pPr>
              <w:rPr>
                <w:lang w:val="en-GB"/>
              </w:rPr>
            </w:pPr>
            <w:r>
              <w:rPr>
                <w:rFonts w:cs="Arial"/>
                <w:sz w:val="20"/>
                <w:szCs w:val="20"/>
                <w:lang w:val="en-GB"/>
              </w:rPr>
              <w:t>According to “</w:t>
            </w:r>
            <w:proofErr w:type="spellStart"/>
            <w:r>
              <w:rPr>
                <w:rFonts w:cs="Arial"/>
                <w:sz w:val="20"/>
                <w:szCs w:val="20"/>
                <w:lang w:val="en-GB"/>
              </w:rPr>
              <w:t>Instrumen</w:t>
            </w:r>
            <w:r w:rsidR="004D0C47">
              <w:rPr>
                <w:rFonts w:cs="Arial"/>
                <w:sz w:val="20"/>
                <w:szCs w:val="20"/>
                <w:lang w:val="en-GB"/>
              </w:rPr>
              <w:t>t</w:t>
            </w:r>
            <w:r>
              <w:rPr>
                <w:rFonts w:cs="Arial"/>
                <w:sz w:val="20"/>
                <w:szCs w:val="20"/>
                <w:lang w:val="en-GB"/>
              </w:rPr>
              <w:t>en-Leitfaden</w:t>
            </w:r>
            <w:proofErr w:type="spellEnd"/>
            <w:r>
              <w:rPr>
                <w:rFonts w:cs="Arial"/>
                <w:sz w:val="20"/>
                <w:szCs w:val="20"/>
                <w:lang w:val="en-GB"/>
              </w:rPr>
              <w:t>”</w:t>
            </w:r>
            <w:r w:rsidR="00347239" w:rsidRPr="00961A93">
              <w:rPr>
                <w:rFonts w:cs="Arial"/>
                <w:sz w:val="20"/>
                <w:szCs w:val="20"/>
                <w:lang w:val="en-GB"/>
              </w:rPr>
              <w:t xml:space="preserve"> Cooperative R&amp;D-Projects</w:t>
            </w:r>
          </w:p>
        </w:tc>
        <w:tc>
          <w:tcPr>
            <w:tcW w:w="923" w:type="pct"/>
            <w:vAlign w:val="center"/>
          </w:tcPr>
          <w:p w14:paraId="12F303C5" w14:textId="08074F0E" w:rsidR="00347239" w:rsidRPr="00961A93" w:rsidRDefault="00347239" w:rsidP="00347239">
            <w:pPr>
              <w:jc w:val="center"/>
              <w:rPr>
                <w:i/>
                <w:lang w:val="en-GB"/>
              </w:rPr>
            </w:pPr>
            <w:r w:rsidRPr="00961A93">
              <w:rPr>
                <w:i/>
                <w:lang w:val="en-GB"/>
              </w:rPr>
              <w:t>No</w:t>
            </w:r>
          </w:p>
        </w:tc>
        <w:tc>
          <w:tcPr>
            <w:tcW w:w="790" w:type="pct"/>
            <w:vAlign w:val="center"/>
          </w:tcPr>
          <w:p w14:paraId="0FE45CA2" w14:textId="47540878" w:rsidR="00347239" w:rsidRPr="00961A93" w:rsidRDefault="00347239" w:rsidP="00347239">
            <w:pPr>
              <w:jc w:val="center"/>
              <w:rPr>
                <w:lang w:val="en-GB"/>
              </w:rPr>
            </w:pPr>
            <w:r w:rsidRPr="00961A93">
              <w:rPr>
                <w:lang w:val="en-GB"/>
              </w:rPr>
              <w:t>Rejection as result of formal check</w:t>
            </w:r>
          </w:p>
        </w:tc>
      </w:tr>
      <w:tr w:rsidR="00347239" w:rsidRPr="00BC3E20" w14:paraId="597CE344" w14:textId="77777777" w:rsidTr="005E7724">
        <w:trPr>
          <w:trHeight w:val="1867"/>
        </w:trPr>
        <w:tc>
          <w:tcPr>
            <w:tcW w:w="1321" w:type="pct"/>
            <w:tcMar>
              <w:top w:w="57" w:type="dxa"/>
              <w:left w:w="108" w:type="dxa"/>
              <w:bottom w:w="57" w:type="dxa"/>
              <w:right w:w="108" w:type="dxa"/>
            </w:tcMar>
            <w:vAlign w:val="center"/>
          </w:tcPr>
          <w:p w14:paraId="2C9A0225" w14:textId="58E23638" w:rsidR="00347239" w:rsidRPr="00961A93" w:rsidRDefault="00347239" w:rsidP="00347239">
            <w:pPr>
              <w:rPr>
                <w:lang w:val="en-GB"/>
              </w:rPr>
            </w:pPr>
            <w:r w:rsidRPr="00961A93">
              <w:rPr>
                <w:rFonts w:cs="Arial"/>
                <w:sz w:val="20"/>
                <w:szCs w:val="20"/>
                <w:lang w:val="en-GB"/>
              </w:rPr>
              <w:t>The project partners are eligible for participation.</w:t>
            </w:r>
          </w:p>
        </w:tc>
        <w:tc>
          <w:tcPr>
            <w:tcW w:w="1966" w:type="pct"/>
            <w:tcMar>
              <w:top w:w="57" w:type="dxa"/>
              <w:left w:w="108" w:type="dxa"/>
              <w:bottom w:w="57" w:type="dxa"/>
              <w:right w:w="108" w:type="dxa"/>
            </w:tcMar>
            <w:vAlign w:val="center"/>
          </w:tcPr>
          <w:p w14:paraId="2B5105E2" w14:textId="63F7C805" w:rsidR="00347239" w:rsidRPr="00961A93" w:rsidRDefault="008D3462" w:rsidP="00347239">
            <w:pPr>
              <w:rPr>
                <w:lang w:val="en-GB"/>
              </w:rPr>
            </w:pPr>
            <w:r w:rsidRPr="008D3462">
              <w:rPr>
                <w:rFonts w:cs="Arial"/>
                <w:sz w:val="20"/>
                <w:szCs w:val="20"/>
                <w:lang w:val="en-GB"/>
              </w:rPr>
              <w:t>According to “</w:t>
            </w:r>
            <w:proofErr w:type="spellStart"/>
            <w:r w:rsidRPr="008D3462">
              <w:rPr>
                <w:rFonts w:cs="Arial"/>
                <w:sz w:val="20"/>
                <w:szCs w:val="20"/>
                <w:lang w:val="en-GB"/>
              </w:rPr>
              <w:t>Instrumen</w:t>
            </w:r>
            <w:r w:rsidR="004D0C47">
              <w:rPr>
                <w:rFonts w:cs="Arial"/>
                <w:sz w:val="20"/>
                <w:szCs w:val="20"/>
                <w:lang w:val="en-GB"/>
              </w:rPr>
              <w:t>t</w:t>
            </w:r>
            <w:r w:rsidRPr="008D3462">
              <w:rPr>
                <w:rFonts w:cs="Arial"/>
                <w:sz w:val="20"/>
                <w:szCs w:val="20"/>
                <w:lang w:val="en-GB"/>
              </w:rPr>
              <w:t>en-Leitfaden</w:t>
            </w:r>
            <w:proofErr w:type="spellEnd"/>
            <w:r w:rsidRPr="008D3462">
              <w:rPr>
                <w:rFonts w:cs="Arial"/>
                <w:sz w:val="20"/>
                <w:szCs w:val="20"/>
                <w:lang w:val="en-GB"/>
              </w:rPr>
              <w:t>” Cooperative R&amp;D-Projects</w:t>
            </w:r>
          </w:p>
        </w:tc>
        <w:tc>
          <w:tcPr>
            <w:tcW w:w="923" w:type="pct"/>
            <w:vAlign w:val="center"/>
          </w:tcPr>
          <w:p w14:paraId="5E5B6AAB" w14:textId="1896CD1B" w:rsidR="00347239" w:rsidRPr="00961A93" w:rsidRDefault="00347239" w:rsidP="00347239">
            <w:pPr>
              <w:jc w:val="center"/>
              <w:rPr>
                <w:i/>
                <w:lang w:val="en-GB"/>
              </w:rPr>
            </w:pPr>
            <w:r w:rsidRPr="00961A93">
              <w:rPr>
                <w:i/>
                <w:lang w:val="en-GB"/>
              </w:rPr>
              <w:t>No</w:t>
            </w:r>
          </w:p>
        </w:tc>
        <w:tc>
          <w:tcPr>
            <w:tcW w:w="790" w:type="pct"/>
            <w:vAlign w:val="center"/>
          </w:tcPr>
          <w:p w14:paraId="74180B78" w14:textId="7D2A0491" w:rsidR="00347239" w:rsidRPr="00961A93" w:rsidRDefault="00347239" w:rsidP="00347239">
            <w:pPr>
              <w:jc w:val="center"/>
              <w:rPr>
                <w:lang w:val="en-GB"/>
              </w:rPr>
            </w:pPr>
            <w:r w:rsidRPr="00961A93">
              <w:rPr>
                <w:lang w:val="en-GB"/>
              </w:rPr>
              <w:t>Rejection as result of formal check</w:t>
            </w:r>
          </w:p>
        </w:tc>
      </w:tr>
      <w:tr w:rsidR="00347239" w:rsidRPr="00BC3E20" w14:paraId="7EF66D20" w14:textId="77777777" w:rsidTr="005E7724">
        <w:tc>
          <w:tcPr>
            <w:tcW w:w="1321" w:type="pct"/>
            <w:tcMar>
              <w:top w:w="57" w:type="dxa"/>
              <w:left w:w="108" w:type="dxa"/>
              <w:bottom w:w="57" w:type="dxa"/>
              <w:right w:w="108" w:type="dxa"/>
            </w:tcMar>
            <w:vAlign w:val="center"/>
            <w:hideMark/>
          </w:tcPr>
          <w:p w14:paraId="21BBD894" w14:textId="24BE6CA8" w:rsidR="00347239" w:rsidRPr="00961A93" w:rsidRDefault="00347239" w:rsidP="00347239">
            <w:pPr>
              <w:rPr>
                <w:rFonts w:cs="Arial"/>
                <w:sz w:val="20"/>
                <w:szCs w:val="20"/>
                <w:lang w:val="en-GB"/>
              </w:rPr>
            </w:pPr>
            <w:r w:rsidRPr="00961A93">
              <w:rPr>
                <w:rFonts w:cs="Arial"/>
                <w:sz w:val="20"/>
                <w:szCs w:val="20"/>
                <w:lang w:val="en-GB"/>
              </w:rPr>
              <w:t>Minimum requirements of consortium</w:t>
            </w:r>
          </w:p>
        </w:tc>
        <w:tc>
          <w:tcPr>
            <w:tcW w:w="1966" w:type="pct"/>
            <w:tcMar>
              <w:top w:w="57" w:type="dxa"/>
              <w:left w:w="108" w:type="dxa"/>
              <w:bottom w:w="57" w:type="dxa"/>
              <w:right w:w="108" w:type="dxa"/>
            </w:tcMar>
            <w:vAlign w:val="center"/>
            <w:hideMark/>
          </w:tcPr>
          <w:p w14:paraId="3E705A71" w14:textId="4F30EC21" w:rsidR="00347239" w:rsidRPr="00961A93" w:rsidRDefault="008D3462" w:rsidP="00347239">
            <w:pPr>
              <w:rPr>
                <w:rFonts w:cs="Arial"/>
                <w:sz w:val="20"/>
                <w:szCs w:val="20"/>
                <w:lang w:val="en-GB"/>
              </w:rPr>
            </w:pPr>
            <w:r w:rsidRPr="008D3462">
              <w:rPr>
                <w:rFonts w:cs="Arial"/>
                <w:sz w:val="20"/>
                <w:szCs w:val="20"/>
                <w:lang w:val="en-GB"/>
              </w:rPr>
              <w:t>According to “</w:t>
            </w:r>
            <w:proofErr w:type="spellStart"/>
            <w:r w:rsidRPr="008D3462">
              <w:rPr>
                <w:rFonts w:cs="Arial"/>
                <w:sz w:val="20"/>
                <w:szCs w:val="20"/>
                <w:lang w:val="en-GB"/>
              </w:rPr>
              <w:t>Instrumen</w:t>
            </w:r>
            <w:r w:rsidR="004D0C47">
              <w:rPr>
                <w:rFonts w:cs="Arial"/>
                <w:sz w:val="20"/>
                <w:szCs w:val="20"/>
                <w:lang w:val="en-GB"/>
              </w:rPr>
              <w:t>t</w:t>
            </w:r>
            <w:r w:rsidRPr="008D3462">
              <w:rPr>
                <w:rFonts w:cs="Arial"/>
                <w:sz w:val="20"/>
                <w:szCs w:val="20"/>
                <w:lang w:val="en-GB"/>
              </w:rPr>
              <w:t>en-Leitfaden</w:t>
            </w:r>
            <w:proofErr w:type="spellEnd"/>
            <w:r w:rsidRPr="008D3462">
              <w:rPr>
                <w:rFonts w:cs="Arial"/>
                <w:sz w:val="20"/>
                <w:szCs w:val="20"/>
                <w:lang w:val="en-GB"/>
              </w:rPr>
              <w:t>” Cooperative R&amp;D-Projects</w:t>
            </w:r>
          </w:p>
        </w:tc>
        <w:tc>
          <w:tcPr>
            <w:tcW w:w="923" w:type="pct"/>
            <w:vAlign w:val="center"/>
            <w:hideMark/>
          </w:tcPr>
          <w:p w14:paraId="774A6F1F" w14:textId="089AC0A2" w:rsidR="00347239" w:rsidRPr="00961A93" w:rsidRDefault="00347239" w:rsidP="00347239">
            <w:pPr>
              <w:jc w:val="center"/>
              <w:rPr>
                <w:i/>
                <w:lang w:val="en-GB"/>
              </w:rPr>
            </w:pPr>
            <w:r w:rsidRPr="00961A93">
              <w:rPr>
                <w:i/>
                <w:lang w:val="en-GB"/>
              </w:rPr>
              <w:t>No</w:t>
            </w:r>
          </w:p>
        </w:tc>
        <w:tc>
          <w:tcPr>
            <w:tcW w:w="790" w:type="pct"/>
            <w:vAlign w:val="center"/>
            <w:hideMark/>
          </w:tcPr>
          <w:p w14:paraId="7D9602CD" w14:textId="07FEAB6B" w:rsidR="00347239" w:rsidRPr="00961A93" w:rsidRDefault="00347239" w:rsidP="00347239">
            <w:pPr>
              <w:jc w:val="center"/>
              <w:rPr>
                <w:i/>
                <w:lang w:val="en-GB"/>
              </w:rPr>
            </w:pPr>
            <w:r w:rsidRPr="00961A93">
              <w:rPr>
                <w:lang w:val="en-GB"/>
              </w:rPr>
              <w:t>Rejection as result of formal check</w:t>
            </w:r>
          </w:p>
        </w:tc>
      </w:tr>
      <w:tr w:rsidR="00347239" w:rsidRPr="00BC3E20" w14:paraId="5EAEFBBC" w14:textId="77777777" w:rsidTr="005E7724">
        <w:trPr>
          <w:trHeight w:val="622"/>
        </w:trPr>
        <w:tc>
          <w:tcPr>
            <w:tcW w:w="1321" w:type="pct"/>
            <w:tcMar>
              <w:top w:w="57" w:type="dxa"/>
              <w:left w:w="108" w:type="dxa"/>
              <w:bottom w:w="57" w:type="dxa"/>
              <w:right w:w="108" w:type="dxa"/>
            </w:tcMar>
            <w:vAlign w:val="center"/>
            <w:hideMark/>
          </w:tcPr>
          <w:p w14:paraId="4EC5722A" w14:textId="67D6F344" w:rsidR="00347239" w:rsidRPr="00961A93" w:rsidRDefault="00347239" w:rsidP="00347239">
            <w:pPr>
              <w:rPr>
                <w:lang w:val="en-GB"/>
              </w:rPr>
            </w:pPr>
            <w:r w:rsidRPr="00961A93">
              <w:rPr>
                <w:lang w:val="en-GB"/>
              </w:rPr>
              <w:t>Funding amount</w:t>
            </w:r>
          </w:p>
        </w:tc>
        <w:tc>
          <w:tcPr>
            <w:tcW w:w="1966" w:type="pct"/>
            <w:tcMar>
              <w:top w:w="57" w:type="dxa"/>
              <w:left w:w="108" w:type="dxa"/>
              <w:bottom w:w="57" w:type="dxa"/>
              <w:right w:w="108" w:type="dxa"/>
            </w:tcMar>
            <w:vAlign w:val="center"/>
          </w:tcPr>
          <w:p w14:paraId="07B993BF" w14:textId="71672FF7" w:rsidR="00347239" w:rsidRPr="00961A93" w:rsidRDefault="008D3462" w:rsidP="00347239">
            <w:pPr>
              <w:rPr>
                <w:lang w:val="en-GB"/>
              </w:rPr>
            </w:pPr>
            <w:r w:rsidRPr="008D3462">
              <w:rPr>
                <w:rFonts w:cs="Arial"/>
                <w:sz w:val="20"/>
                <w:szCs w:val="20"/>
                <w:lang w:val="en-GB"/>
              </w:rPr>
              <w:t>According to “</w:t>
            </w:r>
            <w:proofErr w:type="spellStart"/>
            <w:r w:rsidRPr="008D3462">
              <w:rPr>
                <w:rFonts w:cs="Arial"/>
                <w:sz w:val="20"/>
                <w:szCs w:val="20"/>
                <w:lang w:val="en-GB"/>
              </w:rPr>
              <w:t>Instrumen</w:t>
            </w:r>
            <w:r w:rsidR="004D0C47">
              <w:rPr>
                <w:rFonts w:cs="Arial"/>
                <w:sz w:val="20"/>
                <w:szCs w:val="20"/>
                <w:lang w:val="en-GB"/>
              </w:rPr>
              <w:t>t</w:t>
            </w:r>
            <w:r w:rsidRPr="008D3462">
              <w:rPr>
                <w:rFonts w:cs="Arial"/>
                <w:sz w:val="20"/>
                <w:szCs w:val="20"/>
                <w:lang w:val="en-GB"/>
              </w:rPr>
              <w:t>en-Leitfaden</w:t>
            </w:r>
            <w:proofErr w:type="spellEnd"/>
            <w:r w:rsidRPr="008D3462">
              <w:rPr>
                <w:rFonts w:cs="Arial"/>
                <w:sz w:val="20"/>
                <w:szCs w:val="20"/>
                <w:lang w:val="en-GB"/>
              </w:rPr>
              <w:t>” Cooperative R&amp;D-Projects</w:t>
            </w:r>
          </w:p>
        </w:tc>
        <w:tc>
          <w:tcPr>
            <w:tcW w:w="923" w:type="pct"/>
            <w:vAlign w:val="center"/>
          </w:tcPr>
          <w:p w14:paraId="7565BBBC" w14:textId="134A24E6" w:rsidR="00347239" w:rsidRPr="00961A93" w:rsidRDefault="00347239" w:rsidP="00347239">
            <w:pPr>
              <w:jc w:val="center"/>
              <w:rPr>
                <w:i/>
                <w:lang w:val="en-GB"/>
              </w:rPr>
            </w:pPr>
            <w:r w:rsidRPr="00961A93">
              <w:rPr>
                <w:i/>
                <w:lang w:val="en-GB"/>
              </w:rPr>
              <w:t>No</w:t>
            </w:r>
          </w:p>
        </w:tc>
        <w:tc>
          <w:tcPr>
            <w:tcW w:w="790" w:type="pct"/>
            <w:vAlign w:val="center"/>
          </w:tcPr>
          <w:p w14:paraId="5AE001B9" w14:textId="3B6D0575" w:rsidR="00347239" w:rsidRPr="00961A93" w:rsidRDefault="00347239" w:rsidP="00347239">
            <w:pPr>
              <w:jc w:val="center"/>
              <w:rPr>
                <w:i/>
                <w:lang w:val="en-GB"/>
              </w:rPr>
            </w:pPr>
            <w:r w:rsidRPr="00961A93">
              <w:rPr>
                <w:lang w:val="en-GB"/>
              </w:rPr>
              <w:t>Rejection as result of formal check</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8" w:name="_Toc22199404"/>
      <w:r>
        <w:rPr>
          <w:lang w:val="en-GB"/>
        </w:rPr>
        <w:lastRenderedPageBreak/>
        <w:t>General points</w:t>
      </w:r>
      <w:bookmarkEnd w:id="8"/>
    </w:p>
    <w:p w14:paraId="556B511C" w14:textId="77777777" w:rsidR="0021554E" w:rsidRPr="00EE3E11" w:rsidRDefault="0021554E" w:rsidP="0021554E">
      <w:pPr>
        <w:rPr>
          <w:lang w:val="en-GB"/>
        </w:rPr>
      </w:pPr>
    </w:p>
    <w:p w14:paraId="2DD15379" w14:textId="77777777" w:rsidR="008706E0" w:rsidRPr="002827A2" w:rsidRDefault="008706E0" w:rsidP="008706E0">
      <w:pPr>
        <w:pStyle w:val="AufzhlungEbene1"/>
        <w:rPr>
          <w:lang w:val="en-GB"/>
        </w:rPr>
      </w:pPr>
      <w:r w:rsidRPr="002827A2">
        <w:rPr>
          <w:lang w:val="en-GB"/>
        </w:rPr>
        <w:t>Adhere to the questions. Questions, comments and notes marked in blue in the form may be overwritten or deleted</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9" w:name="_Toc22199405"/>
      <w:r>
        <w:t>Submission</w:t>
      </w:r>
      <w:bookmarkEnd w:id="9"/>
    </w:p>
    <w:p w14:paraId="2F66D2A9" w14:textId="77777777" w:rsidR="0021554E" w:rsidRPr="00EE3E11" w:rsidRDefault="0021554E" w:rsidP="0021554E">
      <w:pPr>
        <w:rPr>
          <w:b/>
          <w:bCs/>
          <w:u w:val="single"/>
          <w:lang w:val="en-GB"/>
        </w:rPr>
      </w:pPr>
    </w:p>
    <w:p w14:paraId="7D860AE6" w14:textId="6949480D" w:rsidR="00C415D7" w:rsidRPr="00C415D7" w:rsidRDefault="00C415D7" w:rsidP="002A5D95">
      <w:pPr>
        <w:jc w:val="both"/>
        <w:rPr>
          <w:bCs/>
          <w:lang w:val="en-GB"/>
        </w:rPr>
      </w:pPr>
      <w:r w:rsidRPr="00C415D7">
        <w:rPr>
          <w:bCs/>
          <w:lang w:val="en-GB"/>
        </w:rPr>
        <w:t xml:space="preserve">Project proposals may only be submitted electronically via </w:t>
      </w:r>
      <w:hyperlink r:id="rId10"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1"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 xml:space="preserve">The main proposal may only be submitted if all partners have previously completed and submitted their partner proposals via </w:t>
      </w:r>
      <w:proofErr w:type="spellStart"/>
      <w:r w:rsidRPr="00C415D7">
        <w:rPr>
          <w:bCs/>
          <w:lang w:val="en-GB"/>
        </w:rPr>
        <w:t>eCall</w:t>
      </w:r>
      <w:proofErr w:type="spellEnd"/>
      <w:r w:rsidRPr="00C415D7">
        <w:rPr>
          <w:bCs/>
          <w:lang w:val="en-GB"/>
        </w:rPr>
        <w:t>.</w:t>
      </w:r>
    </w:p>
    <w:p w14:paraId="4A68FB6E" w14:textId="6C67B0B7" w:rsidR="00C415D7" w:rsidRPr="00C415D7" w:rsidRDefault="00C415D7" w:rsidP="002A5D95">
      <w:pPr>
        <w:jc w:val="both"/>
        <w:rPr>
          <w:bCs/>
          <w:lang w:val="en-GB"/>
        </w:rPr>
      </w:pPr>
    </w:p>
    <w:p w14:paraId="38827F42" w14:textId="4BDB8656"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submission a confirmation will be sent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All proposals submitted will only be made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BC3E20"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0AC1876E" w14:textId="6E4269AA" w:rsidR="0021554E" w:rsidRPr="00C415D7" w:rsidRDefault="00C415D7" w:rsidP="004D0C47">
            <w:pPr>
              <w:jc w:val="center"/>
              <w:rPr>
                <w:b/>
                <w:bCs/>
                <w:lang w:val="en-GB"/>
              </w:rPr>
            </w:pPr>
            <w:r w:rsidRPr="004B2D28">
              <w:rPr>
                <w:rFonts w:ascii="Arial" w:hAnsi="Arial" w:cs="Arial"/>
                <w:b/>
                <w:bCs/>
                <w:color w:val="000000"/>
                <w:sz w:val="20"/>
                <w:szCs w:val="20"/>
                <w:lang w:val="en-GB"/>
              </w:rPr>
              <w:t xml:space="preserve">Proposals for funding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r>
            <w:r w:rsidR="008D3462">
              <w:rPr>
                <w:rFonts w:ascii="Arial" w:hAnsi="Arial" w:cs="Arial"/>
                <w:b/>
                <w:bCs/>
                <w:color w:val="000000"/>
                <w:sz w:val="20"/>
                <w:szCs w:val="20"/>
                <w:lang w:val="en-GB"/>
              </w:rPr>
              <w:t xml:space="preserve">until </w:t>
            </w:r>
            <w:r w:rsidRPr="004B2D28">
              <w:rPr>
                <w:rFonts w:ascii="Arial" w:hAnsi="Arial" w:cs="Arial"/>
                <w:b/>
                <w:bCs/>
                <w:color w:val="000000"/>
                <w:sz w:val="20"/>
                <w:szCs w:val="20"/>
                <w:lang w:val="en-GB"/>
              </w:rPr>
              <w:t>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w:t>
            </w:r>
            <w:proofErr w:type="spellStart"/>
            <w:r w:rsidR="00725BC3">
              <w:rPr>
                <w:rFonts w:ascii="Arial" w:hAnsi="Arial" w:cs="Arial"/>
                <w:b/>
                <w:bCs/>
                <w:color w:val="000000"/>
                <w:sz w:val="20"/>
                <w:szCs w:val="20"/>
                <w:lang w:val="en-GB"/>
              </w:rPr>
              <w:t>a.m</w:t>
            </w:r>
            <w:proofErr w:type="spellEnd"/>
            <w:r w:rsidR="00725BC3">
              <w:rPr>
                <w:rFonts w:ascii="Arial" w:hAnsi="Arial" w:cs="Arial"/>
                <w:b/>
                <w:bCs/>
                <w:color w:val="000000"/>
                <w:sz w:val="20"/>
                <w:szCs w:val="20"/>
                <w:lang w:val="en-GB"/>
              </w:rPr>
              <w:t xml:space="preserve"> </w:t>
            </w:r>
            <w:r w:rsidRPr="004B2D28">
              <w:rPr>
                <w:rFonts w:ascii="Arial" w:hAnsi="Arial" w:cs="Arial"/>
                <w:b/>
                <w:bCs/>
                <w:color w:val="000000"/>
                <w:sz w:val="20"/>
                <w:szCs w:val="20"/>
                <w:lang w:val="en-GB"/>
              </w:rPr>
              <w:t xml:space="preserve">on </w:t>
            </w:r>
            <w:r w:rsidR="00725BC3">
              <w:rPr>
                <w:rFonts w:ascii="Arial" w:hAnsi="Arial" w:cs="Arial"/>
                <w:b/>
                <w:bCs/>
                <w:color w:val="FF0000"/>
                <w:sz w:val="20"/>
                <w:szCs w:val="20"/>
                <w:lang w:val="en-GB"/>
              </w:rPr>
              <w:t>1</w:t>
            </w:r>
            <w:r w:rsidR="004D0C47">
              <w:rPr>
                <w:rFonts w:ascii="Arial" w:hAnsi="Arial" w:cs="Arial"/>
                <w:b/>
                <w:bCs/>
                <w:color w:val="FF0000"/>
                <w:sz w:val="20"/>
                <w:szCs w:val="20"/>
                <w:lang w:val="en-GB"/>
              </w:rPr>
              <w:t>3</w:t>
            </w:r>
            <w:r w:rsidR="00725BC3">
              <w:rPr>
                <w:rFonts w:ascii="Arial" w:hAnsi="Arial" w:cs="Arial"/>
                <w:b/>
                <w:bCs/>
                <w:color w:val="FF0000"/>
                <w:sz w:val="20"/>
                <w:szCs w:val="20"/>
                <w:lang w:val="en-GB"/>
              </w:rPr>
              <w:t>.</w:t>
            </w:r>
            <w:r w:rsidR="004D0C47">
              <w:rPr>
                <w:rFonts w:ascii="Arial" w:hAnsi="Arial" w:cs="Arial"/>
                <w:b/>
                <w:bCs/>
                <w:color w:val="FF0000"/>
                <w:sz w:val="20"/>
                <w:szCs w:val="20"/>
                <w:lang w:val="en-GB"/>
              </w:rPr>
              <w:t>1</w:t>
            </w:r>
            <w:r w:rsidR="00725BC3">
              <w:rPr>
                <w:rFonts w:ascii="Arial" w:hAnsi="Arial" w:cs="Arial"/>
                <w:b/>
                <w:bCs/>
                <w:color w:val="FF0000"/>
                <w:sz w:val="20"/>
                <w:szCs w:val="20"/>
                <w:lang w:val="en-GB"/>
              </w:rPr>
              <w:t>2.2019</w:t>
            </w:r>
            <w:r w:rsidRPr="004B2D28">
              <w:rPr>
                <w:rFonts w:ascii="Arial" w:hAnsi="Arial" w:cs="Arial"/>
                <w:b/>
                <w:bCs/>
                <w:color w:val="000000"/>
                <w:sz w:val="20"/>
                <w:szCs w:val="20"/>
                <w:lang w:val="en-GB"/>
              </w:rPr>
              <w:t>!</w:t>
            </w:r>
          </w:p>
        </w:tc>
      </w:tr>
    </w:tbl>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061E8055" w14:textId="77777777" w:rsidR="00C415D7" w:rsidRPr="00C415D7" w:rsidRDefault="00C415D7" w:rsidP="00C415D7">
          <w:pPr>
            <w:rPr>
              <w:lang w:val="en-GB" w:eastAsia="de-AT"/>
            </w:rPr>
          </w:pPr>
        </w:p>
        <w:p w14:paraId="13C8CFA5" w14:textId="77777777" w:rsidR="008F64A7" w:rsidRPr="00EE3E11" w:rsidRDefault="008F64A7" w:rsidP="008F64A7">
          <w:pPr>
            <w:rPr>
              <w:lang w:val="en-GB" w:eastAsia="de-AT"/>
            </w:rPr>
          </w:pPr>
        </w:p>
        <w:p w14:paraId="19D29F39" w14:textId="77777777" w:rsidR="008F64A7" w:rsidRPr="00EE3E11" w:rsidRDefault="008F64A7" w:rsidP="008F64A7">
          <w:pPr>
            <w:rPr>
              <w:lang w:val="en-GB" w:eastAsia="de-AT"/>
            </w:rPr>
          </w:pPr>
        </w:p>
        <w:p w14:paraId="67955A0A" w14:textId="0DD6468A" w:rsidR="004D1FA4"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22199401" w:history="1">
            <w:r w:rsidR="004D1FA4" w:rsidRPr="003B330D">
              <w:rPr>
                <w:rStyle w:val="Hyperlink"/>
                <w:noProof/>
              </w:rPr>
              <w:t>0</w:t>
            </w:r>
            <w:r w:rsidR="004D1FA4">
              <w:rPr>
                <w:rFonts w:eastAsiaTheme="minorEastAsia" w:cstheme="minorBidi"/>
                <w:b w:val="0"/>
                <w:bCs w:val="0"/>
                <w:noProof/>
                <w:color w:val="auto"/>
                <w:spacing w:val="0"/>
                <w:sz w:val="22"/>
                <w:szCs w:val="22"/>
                <w:lang w:eastAsia="de-AT"/>
              </w:rPr>
              <w:tab/>
            </w:r>
            <w:r w:rsidR="004D1FA4" w:rsidRPr="003B330D">
              <w:rPr>
                <w:rStyle w:val="Hyperlink"/>
                <w:noProof/>
              </w:rPr>
              <w:t>In General</w:t>
            </w:r>
            <w:r w:rsidR="004D1FA4">
              <w:rPr>
                <w:noProof/>
                <w:webHidden/>
              </w:rPr>
              <w:tab/>
            </w:r>
            <w:r w:rsidR="004D1FA4">
              <w:rPr>
                <w:noProof/>
                <w:webHidden/>
              </w:rPr>
              <w:fldChar w:fldCharType="begin"/>
            </w:r>
            <w:r w:rsidR="004D1FA4">
              <w:rPr>
                <w:noProof/>
                <w:webHidden/>
              </w:rPr>
              <w:instrText xml:space="preserve"> PAGEREF _Toc22199401 \h </w:instrText>
            </w:r>
            <w:r w:rsidR="004D1FA4">
              <w:rPr>
                <w:noProof/>
                <w:webHidden/>
              </w:rPr>
            </w:r>
            <w:r w:rsidR="004D1FA4">
              <w:rPr>
                <w:noProof/>
                <w:webHidden/>
              </w:rPr>
              <w:fldChar w:fldCharType="separate"/>
            </w:r>
            <w:r w:rsidR="004D1FA4">
              <w:rPr>
                <w:noProof/>
                <w:webHidden/>
              </w:rPr>
              <w:t>2</w:t>
            </w:r>
            <w:r w:rsidR="004D1FA4">
              <w:rPr>
                <w:noProof/>
                <w:webHidden/>
              </w:rPr>
              <w:fldChar w:fldCharType="end"/>
            </w:r>
          </w:hyperlink>
        </w:p>
        <w:p w14:paraId="67AC0E2B" w14:textId="755DA169"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02" w:history="1">
            <w:r w:rsidRPr="003B330D">
              <w:rPr>
                <w:rStyle w:val="Hyperlink"/>
                <w:noProof/>
              </w:rPr>
              <w:t>0.1</w:t>
            </w:r>
            <w:r>
              <w:rPr>
                <w:rFonts w:eastAsiaTheme="minorEastAsia" w:cstheme="minorBidi"/>
                <w:b w:val="0"/>
                <w:noProof/>
                <w:color w:val="auto"/>
                <w:spacing w:val="0"/>
                <w:szCs w:val="22"/>
                <w:lang w:eastAsia="de-AT"/>
              </w:rPr>
              <w:tab/>
            </w:r>
            <w:r w:rsidRPr="003B330D">
              <w:rPr>
                <w:rStyle w:val="Hyperlink"/>
                <w:noProof/>
              </w:rPr>
              <w:t>Checklist for Submission</w:t>
            </w:r>
            <w:r>
              <w:rPr>
                <w:noProof/>
                <w:webHidden/>
              </w:rPr>
              <w:tab/>
            </w:r>
            <w:r>
              <w:rPr>
                <w:noProof/>
                <w:webHidden/>
              </w:rPr>
              <w:fldChar w:fldCharType="begin"/>
            </w:r>
            <w:r>
              <w:rPr>
                <w:noProof/>
                <w:webHidden/>
              </w:rPr>
              <w:instrText xml:space="preserve"> PAGEREF _Toc22199402 \h </w:instrText>
            </w:r>
            <w:r>
              <w:rPr>
                <w:noProof/>
                <w:webHidden/>
              </w:rPr>
            </w:r>
            <w:r>
              <w:rPr>
                <w:noProof/>
                <w:webHidden/>
              </w:rPr>
              <w:fldChar w:fldCharType="separate"/>
            </w:r>
            <w:r>
              <w:rPr>
                <w:noProof/>
                <w:webHidden/>
              </w:rPr>
              <w:t>2</w:t>
            </w:r>
            <w:r>
              <w:rPr>
                <w:noProof/>
                <w:webHidden/>
              </w:rPr>
              <w:fldChar w:fldCharType="end"/>
            </w:r>
          </w:hyperlink>
        </w:p>
        <w:p w14:paraId="4EA86DF9" w14:textId="271B000E"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03" w:history="1">
            <w:r w:rsidRPr="003B330D">
              <w:rPr>
                <w:rStyle w:val="Hyperlink"/>
                <w:noProof/>
                <w:lang w:val="en-GB"/>
              </w:rPr>
              <w:t>0.1.1</w:t>
            </w:r>
            <w:r>
              <w:rPr>
                <w:rFonts w:eastAsiaTheme="minorEastAsia" w:cstheme="minorBidi"/>
                <w:iCs w:val="0"/>
                <w:noProof/>
                <w:color w:val="auto"/>
                <w:spacing w:val="0"/>
                <w:szCs w:val="22"/>
                <w:lang w:eastAsia="de-AT"/>
              </w:rPr>
              <w:tab/>
            </w:r>
            <w:r w:rsidRPr="003B330D">
              <w:rPr>
                <w:rStyle w:val="Hyperlink"/>
                <w:noProof/>
                <w:lang w:val="en-GB"/>
              </w:rPr>
              <w:t>Checklist for formal check</w:t>
            </w:r>
            <w:r>
              <w:rPr>
                <w:noProof/>
                <w:webHidden/>
              </w:rPr>
              <w:tab/>
            </w:r>
            <w:r>
              <w:rPr>
                <w:noProof/>
                <w:webHidden/>
              </w:rPr>
              <w:fldChar w:fldCharType="begin"/>
            </w:r>
            <w:r>
              <w:rPr>
                <w:noProof/>
                <w:webHidden/>
              </w:rPr>
              <w:instrText xml:space="preserve"> PAGEREF _Toc22199403 \h </w:instrText>
            </w:r>
            <w:r>
              <w:rPr>
                <w:noProof/>
                <w:webHidden/>
              </w:rPr>
            </w:r>
            <w:r>
              <w:rPr>
                <w:noProof/>
                <w:webHidden/>
              </w:rPr>
              <w:fldChar w:fldCharType="separate"/>
            </w:r>
            <w:r>
              <w:rPr>
                <w:noProof/>
                <w:webHidden/>
              </w:rPr>
              <w:t>2</w:t>
            </w:r>
            <w:r>
              <w:rPr>
                <w:noProof/>
                <w:webHidden/>
              </w:rPr>
              <w:fldChar w:fldCharType="end"/>
            </w:r>
          </w:hyperlink>
        </w:p>
        <w:p w14:paraId="2E8FC7F1" w14:textId="15CD6EDB"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04" w:history="1">
            <w:r w:rsidRPr="003B330D">
              <w:rPr>
                <w:rStyle w:val="Hyperlink"/>
                <w:noProof/>
                <w:lang w:val="en-GB"/>
              </w:rPr>
              <w:t>0.1.2</w:t>
            </w:r>
            <w:r>
              <w:rPr>
                <w:rFonts w:eastAsiaTheme="minorEastAsia" w:cstheme="minorBidi"/>
                <w:iCs w:val="0"/>
                <w:noProof/>
                <w:color w:val="auto"/>
                <w:spacing w:val="0"/>
                <w:szCs w:val="22"/>
                <w:lang w:eastAsia="de-AT"/>
              </w:rPr>
              <w:tab/>
            </w:r>
            <w:r w:rsidRPr="003B330D">
              <w:rPr>
                <w:rStyle w:val="Hyperlink"/>
                <w:noProof/>
                <w:lang w:val="en-GB"/>
              </w:rPr>
              <w:t>General points</w:t>
            </w:r>
            <w:r>
              <w:rPr>
                <w:noProof/>
                <w:webHidden/>
              </w:rPr>
              <w:tab/>
            </w:r>
            <w:r>
              <w:rPr>
                <w:noProof/>
                <w:webHidden/>
              </w:rPr>
              <w:fldChar w:fldCharType="begin"/>
            </w:r>
            <w:r>
              <w:rPr>
                <w:noProof/>
                <w:webHidden/>
              </w:rPr>
              <w:instrText xml:space="preserve"> PAGEREF _Toc22199404 \h </w:instrText>
            </w:r>
            <w:r>
              <w:rPr>
                <w:noProof/>
                <w:webHidden/>
              </w:rPr>
            </w:r>
            <w:r>
              <w:rPr>
                <w:noProof/>
                <w:webHidden/>
              </w:rPr>
              <w:fldChar w:fldCharType="separate"/>
            </w:r>
            <w:r>
              <w:rPr>
                <w:noProof/>
                <w:webHidden/>
              </w:rPr>
              <w:t>4</w:t>
            </w:r>
            <w:r>
              <w:rPr>
                <w:noProof/>
                <w:webHidden/>
              </w:rPr>
              <w:fldChar w:fldCharType="end"/>
            </w:r>
          </w:hyperlink>
        </w:p>
        <w:p w14:paraId="5CF64443" w14:textId="6A9F4D16"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05" w:history="1">
            <w:r w:rsidRPr="003B330D">
              <w:rPr>
                <w:rStyle w:val="Hyperlink"/>
                <w:noProof/>
              </w:rPr>
              <w:t>0.2</w:t>
            </w:r>
            <w:r>
              <w:rPr>
                <w:rFonts w:eastAsiaTheme="minorEastAsia" w:cstheme="minorBidi"/>
                <w:b w:val="0"/>
                <w:noProof/>
                <w:color w:val="auto"/>
                <w:spacing w:val="0"/>
                <w:szCs w:val="22"/>
                <w:lang w:eastAsia="de-AT"/>
              </w:rPr>
              <w:tab/>
            </w:r>
            <w:r w:rsidRPr="003B330D">
              <w:rPr>
                <w:rStyle w:val="Hyperlink"/>
                <w:noProof/>
              </w:rPr>
              <w:t>Submission</w:t>
            </w:r>
            <w:r>
              <w:rPr>
                <w:noProof/>
                <w:webHidden/>
              </w:rPr>
              <w:tab/>
            </w:r>
            <w:r>
              <w:rPr>
                <w:noProof/>
                <w:webHidden/>
              </w:rPr>
              <w:fldChar w:fldCharType="begin"/>
            </w:r>
            <w:r>
              <w:rPr>
                <w:noProof/>
                <w:webHidden/>
              </w:rPr>
              <w:instrText xml:space="preserve"> PAGEREF _Toc22199405 \h </w:instrText>
            </w:r>
            <w:r>
              <w:rPr>
                <w:noProof/>
                <w:webHidden/>
              </w:rPr>
            </w:r>
            <w:r>
              <w:rPr>
                <w:noProof/>
                <w:webHidden/>
              </w:rPr>
              <w:fldChar w:fldCharType="separate"/>
            </w:r>
            <w:r>
              <w:rPr>
                <w:noProof/>
                <w:webHidden/>
              </w:rPr>
              <w:t>4</w:t>
            </w:r>
            <w:r>
              <w:rPr>
                <w:noProof/>
                <w:webHidden/>
              </w:rPr>
              <w:fldChar w:fldCharType="end"/>
            </w:r>
          </w:hyperlink>
        </w:p>
        <w:p w14:paraId="6EA5A4C4" w14:textId="5512E909" w:rsidR="004D1FA4" w:rsidRDefault="004D1FA4">
          <w:pPr>
            <w:pStyle w:val="Verzeichnis1"/>
            <w:tabs>
              <w:tab w:val="right" w:leader="dot" w:pos="7920"/>
            </w:tabs>
            <w:rPr>
              <w:rFonts w:eastAsiaTheme="minorEastAsia" w:cstheme="minorBidi"/>
              <w:b w:val="0"/>
              <w:bCs w:val="0"/>
              <w:noProof/>
              <w:color w:val="auto"/>
              <w:spacing w:val="0"/>
              <w:sz w:val="22"/>
              <w:szCs w:val="22"/>
              <w:lang w:eastAsia="de-AT"/>
            </w:rPr>
          </w:pPr>
          <w:hyperlink w:anchor="_Toc22199406" w:history="1">
            <w:r w:rsidRPr="003B330D">
              <w:rPr>
                <w:rStyle w:val="Hyperlink"/>
                <w:noProof/>
              </w:rPr>
              <w:t>Kurzfassung</w:t>
            </w:r>
            <w:r>
              <w:rPr>
                <w:noProof/>
                <w:webHidden/>
              </w:rPr>
              <w:tab/>
            </w:r>
            <w:r>
              <w:rPr>
                <w:noProof/>
                <w:webHidden/>
              </w:rPr>
              <w:fldChar w:fldCharType="begin"/>
            </w:r>
            <w:r>
              <w:rPr>
                <w:noProof/>
                <w:webHidden/>
              </w:rPr>
              <w:instrText xml:space="preserve"> PAGEREF _Toc22199406 \h </w:instrText>
            </w:r>
            <w:r>
              <w:rPr>
                <w:noProof/>
                <w:webHidden/>
              </w:rPr>
            </w:r>
            <w:r>
              <w:rPr>
                <w:noProof/>
                <w:webHidden/>
              </w:rPr>
              <w:fldChar w:fldCharType="separate"/>
            </w:r>
            <w:r>
              <w:rPr>
                <w:noProof/>
                <w:webHidden/>
              </w:rPr>
              <w:t>7</w:t>
            </w:r>
            <w:r>
              <w:rPr>
                <w:noProof/>
                <w:webHidden/>
              </w:rPr>
              <w:fldChar w:fldCharType="end"/>
            </w:r>
          </w:hyperlink>
        </w:p>
        <w:p w14:paraId="63AED8A7" w14:textId="56D8E262" w:rsidR="004D1FA4" w:rsidRDefault="004D1FA4">
          <w:pPr>
            <w:pStyle w:val="Verzeichnis1"/>
            <w:tabs>
              <w:tab w:val="right" w:leader="dot" w:pos="7920"/>
            </w:tabs>
            <w:rPr>
              <w:rFonts w:eastAsiaTheme="minorEastAsia" w:cstheme="minorBidi"/>
              <w:b w:val="0"/>
              <w:bCs w:val="0"/>
              <w:noProof/>
              <w:color w:val="auto"/>
              <w:spacing w:val="0"/>
              <w:sz w:val="22"/>
              <w:szCs w:val="22"/>
              <w:lang w:eastAsia="de-AT"/>
            </w:rPr>
          </w:pPr>
          <w:hyperlink w:anchor="_Toc22199407" w:history="1">
            <w:r w:rsidRPr="003B330D">
              <w:rPr>
                <w:rStyle w:val="Hyperlink"/>
                <w:noProof/>
                <w:lang w:val="en-GB"/>
              </w:rPr>
              <w:t>Abstract</w:t>
            </w:r>
            <w:r>
              <w:rPr>
                <w:noProof/>
                <w:webHidden/>
              </w:rPr>
              <w:tab/>
            </w:r>
            <w:r>
              <w:rPr>
                <w:noProof/>
                <w:webHidden/>
              </w:rPr>
              <w:fldChar w:fldCharType="begin"/>
            </w:r>
            <w:r>
              <w:rPr>
                <w:noProof/>
                <w:webHidden/>
              </w:rPr>
              <w:instrText xml:space="preserve"> PAGEREF _Toc22199407 \h </w:instrText>
            </w:r>
            <w:r>
              <w:rPr>
                <w:noProof/>
                <w:webHidden/>
              </w:rPr>
            </w:r>
            <w:r>
              <w:rPr>
                <w:noProof/>
                <w:webHidden/>
              </w:rPr>
              <w:fldChar w:fldCharType="separate"/>
            </w:r>
            <w:r>
              <w:rPr>
                <w:noProof/>
                <w:webHidden/>
              </w:rPr>
              <w:t>8</w:t>
            </w:r>
            <w:r>
              <w:rPr>
                <w:noProof/>
                <w:webHidden/>
              </w:rPr>
              <w:fldChar w:fldCharType="end"/>
            </w:r>
          </w:hyperlink>
        </w:p>
        <w:p w14:paraId="45BA7CC6" w14:textId="0950B869" w:rsidR="004D1FA4" w:rsidRDefault="004D1FA4">
          <w:pPr>
            <w:pStyle w:val="Verzeichnis1"/>
            <w:tabs>
              <w:tab w:val="right" w:leader="dot" w:pos="7920"/>
            </w:tabs>
            <w:rPr>
              <w:rFonts w:eastAsiaTheme="minorEastAsia" w:cstheme="minorBidi"/>
              <w:b w:val="0"/>
              <w:bCs w:val="0"/>
              <w:noProof/>
              <w:color w:val="auto"/>
              <w:spacing w:val="0"/>
              <w:sz w:val="22"/>
              <w:szCs w:val="22"/>
              <w:lang w:eastAsia="de-AT"/>
            </w:rPr>
          </w:pPr>
          <w:hyperlink w:anchor="_Toc22199408" w:history="1">
            <w:r w:rsidRPr="003B330D">
              <w:rPr>
                <w:rStyle w:val="Hyperlink"/>
                <w:noProof/>
                <w:lang w:val="en-GB"/>
              </w:rPr>
              <w:t>1</w:t>
            </w:r>
            <w:r>
              <w:rPr>
                <w:rFonts w:eastAsiaTheme="minorEastAsia" w:cstheme="minorBidi"/>
                <w:b w:val="0"/>
                <w:bCs w:val="0"/>
                <w:noProof/>
                <w:color w:val="auto"/>
                <w:spacing w:val="0"/>
                <w:sz w:val="22"/>
                <w:szCs w:val="22"/>
                <w:lang w:eastAsia="de-AT"/>
              </w:rPr>
              <w:tab/>
            </w:r>
            <w:r w:rsidRPr="003B330D">
              <w:rPr>
                <w:rStyle w:val="Hyperlink"/>
                <w:noProof/>
                <w:lang w:val="en-GB"/>
              </w:rPr>
              <w:t>quality of the project</w:t>
            </w:r>
            <w:r>
              <w:rPr>
                <w:noProof/>
                <w:webHidden/>
              </w:rPr>
              <w:tab/>
            </w:r>
            <w:r>
              <w:rPr>
                <w:noProof/>
                <w:webHidden/>
              </w:rPr>
              <w:fldChar w:fldCharType="begin"/>
            </w:r>
            <w:r>
              <w:rPr>
                <w:noProof/>
                <w:webHidden/>
              </w:rPr>
              <w:instrText xml:space="preserve"> PAGEREF _Toc22199408 \h </w:instrText>
            </w:r>
            <w:r>
              <w:rPr>
                <w:noProof/>
                <w:webHidden/>
              </w:rPr>
            </w:r>
            <w:r>
              <w:rPr>
                <w:noProof/>
                <w:webHidden/>
              </w:rPr>
              <w:fldChar w:fldCharType="separate"/>
            </w:r>
            <w:r>
              <w:rPr>
                <w:noProof/>
                <w:webHidden/>
              </w:rPr>
              <w:t>9</w:t>
            </w:r>
            <w:r>
              <w:rPr>
                <w:noProof/>
                <w:webHidden/>
              </w:rPr>
              <w:fldChar w:fldCharType="end"/>
            </w:r>
          </w:hyperlink>
        </w:p>
        <w:p w14:paraId="1E51864F" w14:textId="05F0BDB5"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09" w:history="1">
            <w:r w:rsidRPr="003B330D">
              <w:rPr>
                <w:rStyle w:val="Hyperlink"/>
                <w:noProof/>
              </w:rPr>
              <w:t>1.1</w:t>
            </w:r>
            <w:r>
              <w:rPr>
                <w:rFonts w:eastAsiaTheme="minorEastAsia" w:cstheme="minorBidi"/>
                <w:b w:val="0"/>
                <w:noProof/>
                <w:color w:val="auto"/>
                <w:spacing w:val="0"/>
                <w:szCs w:val="22"/>
                <w:lang w:eastAsia="de-AT"/>
              </w:rPr>
              <w:tab/>
            </w:r>
            <w:r w:rsidRPr="003B330D">
              <w:rPr>
                <w:rStyle w:val="Hyperlink"/>
                <w:noProof/>
              </w:rPr>
              <w:t>State of the art – current level of technology/knowledge</w:t>
            </w:r>
            <w:r>
              <w:rPr>
                <w:noProof/>
                <w:webHidden/>
              </w:rPr>
              <w:tab/>
            </w:r>
            <w:r>
              <w:rPr>
                <w:noProof/>
                <w:webHidden/>
              </w:rPr>
              <w:fldChar w:fldCharType="begin"/>
            </w:r>
            <w:r>
              <w:rPr>
                <w:noProof/>
                <w:webHidden/>
              </w:rPr>
              <w:instrText xml:space="preserve"> PAGEREF _Toc22199409 \h </w:instrText>
            </w:r>
            <w:r>
              <w:rPr>
                <w:noProof/>
                <w:webHidden/>
              </w:rPr>
            </w:r>
            <w:r>
              <w:rPr>
                <w:noProof/>
                <w:webHidden/>
              </w:rPr>
              <w:fldChar w:fldCharType="separate"/>
            </w:r>
            <w:r>
              <w:rPr>
                <w:noProof/>
                <w:webHidden/>
              </w:rPr>
              <w:t>9</w:t>
            </w:r>
            <w:r>
              <w:rPr>
                <w:noProof/>
                <w:webHidden/>
              </w:rPr>
              <w:fldChar w:fldCharType="end"/>
            </w:r>
          </w:hyperlink>
        </w:p>
        <w:p w14:paraId="389A3807" w14:textId="48E7B1B0"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10" w:history="1">
            <w:r w:rsidRPr="003B330D">
              <w:rPr>
                <w:rStyle w:val="Hyperlink"/>
                <w:noProof/>
              </w:rPr>
              <w:t>1.1.1</w:t>
            </w:r>
            <w:r>
              <w:rPr>
                <w:rFonts w:eastAsiaTheme="minorEastAsia" w:cstheme="minorBidi"/>
                <w:iCs w:val="0"/>
                <w:noProof/>
                <w:color w:val="auto"/>
                <w:spacing w:val="0"/>
                <w:szCs w:val="22"/>
                <w:lang w:eastAsia="de-AT"/>
              </w:rPr>
              <w:tab/>
            </w:r>
            <w:r w:rsidRPr="003B330D">
              <w:rPr>
                <w:rStyle w:val="Hyperlink"/>
                <w:noProof/>
              </w:rPr>
              <w:t>Results from other projects</w:t>
            </w:r>
            <w:r>
              <w:rPr>
                <w:noProof/>
                <w:webHidden/>
              </w:rPr>
              <w:tab/>
            </w:r>
            <w:r>
              <w:rPr>
                <w:noProof/>
                <w:webHidden/>
              </w:rPr>
              <w:fldChar w:fldCharType="begin"/>
            </w:r>
            <w:r>
              <w:rPr>
                <w:noProof/>
                <w:webHidden/>
              </w:rPr>
              <w:instrText xml:space="preserve"> PAGEREF _Toc22199410 \h </w:instrText>
            </w:r>
            <w:r>
              <w:rPr>
                <w:noProof/>
                <w:webHidden/>
              </w:rPr>
            </w:r>
            <w:r>
              <w:rPr>
                <w:noProof/>
                <w:webHidden/>
              </w:rPr>
              <w:fldChar w:fldCharType="separate"/>
            </w:r>
            <w:r>
              <w:rPr>
                <w:noProof/>
                <w:webHidden/>
              </w:rPr>
              <w:t>9</w:t>
            </w:r>
            <w:r>
              <w:rPr>
                <w:noProof/>
                <w:webHidden/>
              </w:rPr>
              <w:fldChar w:fldCharType="end"/>
            </w:r>
          </w:hyperlink>
        </w:p>
        <w:p w14:paraId="0F642848" w14:textId="28878886"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11" w:history="1">
            <w:r w:rsidRPr="003B330D">
              <w:rPr>
                <w:rStyle w:val="Hyperlink"/>
                <w:noProof/>
              </w:rPr>
              <w:t>1.2</w:t>
            </w:r>
            <w:r>
              <w:rPr>
                <w:rFonts w:eastAsiaTheme="minorEastAsia" w:cstheme="minorBidi"/>
                <w:b w:val="0"/>
                <w:noProof/>
                <w:color w:val="auto"/>
                <w:spacing w:val="0"/>
                <w:szCs w:val="22"/>
                <w:lang w:eastAsia="de-AT"/>
              </w:rPr>
              <w:tab/>
            </w:r>
            <w:r w:rsidRPr="003B330D">
              <w:rPr>
                <w:rStyle w:val="Hyperlink"/>
                <w:noProof/>
              </w:rPr>
              <w:t>Degree of Innovation</w:t>
            </w:r>
            <w:r>
              <w:rPr>
                <w:noProof/>
                <w:webHidden/>
              </w:rPr>
              <w:tab/>
            </w:r>
            <w:r>
              <w:rPr>
                <w:noProof/>
                <w:webHidden/>
              </w:rPr>
              <w:fldChar w:fldCharType="begin"/>
            </w:r>
            <w:r>
              <w:rPr>
                <w:noProof/>
                <w:webHidden/>
              </w:rPr>
              <w:instrText xml:space="preserve"> PAGEREF _Toc22199411 \h </w:instrText>
            </w:r>
            <w:r>
              <w:rPr>
                <w:noProof/>
                <w:webHidden/>
              </w:rPr>
            </w:r>
            <w:r>
              <w:rPr>
                <w:noProof/>
                <w:webHidden/>
              </w:rPr>
              <w:fldChar w:fldCharType="separate"/>
            </w:r>
            <w:r>
              <w:rPr>
                <w:noProof/>
                <w:webHidden/>
              </w:rPr>
              <w:t>11</w:t>
            </w:r>
            <w:r>
              <w:rPr>
                <w:noProof/>
                <w:webHidden/>
              </w:rPr>
              <w:fldChar w:fldCharType="end"/>
            </w:r>
          </w:hyperlink>
        </w:p>
        <w:p w14:paraId="106A0D6E" w14:textId="21C14F98"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12" w:history="1">
            <w:r w:rsidRPr="003B330D">
              <w:rPr>
                <w:rStyle w:val="Hyperlink"/>
                <w:noProof/>
              </w:rPr>
              <w:t>1.2.1</w:t>
            </w:r>
            <w:r>
              <w:rPr>
                <w:rFonts w:eastAsiaTheme="minorEastAsia" w:cstheme="minorBidi"/>
                <w:iCs w:val="0"/>
                <w:noProof/>
                <w:color w:val="auto"/>
                <w:spacing w:val="0"/>
                <w:szCs w:val="22"/>
                <w:lang w:eastAsia="de-AT"/>
              </w:rPr>
              <w:tab/>
            </w:r>
            <w:r w:rsidRPr="003B330D">
              <w:rPr>
                <w:rStyle w:val="Hyperlink"/>
                <w:noProof/>
              </w:rPr>
              <w:t>Problem and research need</w:t>
            </w:r>
            <w:r>
              <w:rPr>
                <w:noProof/>
                <w:webHidden/>
              </w:rPr>
              <w:tab/>
            </w:r>
            <w:r>
              <w:rPr>
                <w:noProof/>
                <w:webHidden/>
              </w:rPr>
              <w:fldChar w:fldCharType="begin"/>
            </w:r>
            <w:r>
              <w:rPr>
                <w:noProof/>
                <w:webHidden/>
              </w:rPr>
              <w:instrText xml:space="preserve"> PAGEREF _Toc22199412 \h </w:instrText>
            </w:r>
            <w:r>
              <w:rPr>
                <w:noProof/>
                <w:webHidden/>
              </w:rPr>
            </w:r>
            <w:r>
              <w:rPr>
                <w:noProof/>
                <w:webHidden/>
              </w:rPr>
              <w:fldChar w:fldCharType="separate"/>
            </w:r>
            <w:r>
              <w:rPr>
                <w:noProof/>
                <w:webHidden/>
              </w:rPr>
              <w:t>11</w:t>
            </w:r>
            <w:r>
              <w:rPr>
                <w:noProof/>
                <w:webHidden/>
              </w:rPr>
              <w:fldChar w:fldCharType="end"/>
            </w:r>
          </w:hyperlink>
        </w:p>
        <w:p w14:paraId="4F91DC13" w14:textId="4CE58947"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13" w:history="1">
            <w:r w:rsidRPr="003B330D">
              <w:rPr>
                <w:rStyle w:val="Hyperlink"/>
                <w:noProof/>
                <w:lang w:val="en-GB"/>
              </w:rPr>
              <w:t>1.2.2</w:t>
            </w:r>
            <w:r>
              <w:rPr>
                <w:rFonts w:eastAsiaTheme="minorEastAsia" w:cstheme="minorBidi"/>
                <w:iCs w:val="0"/>
                <w:noProof/>
                <w:color w:val="auto"/>
                <w:spacing w:val="0"/>
                <w:szCs w:val="22"/>
                <w:lang w:eastAsia="de-AT"/>
              </w:rPr>
              <w:tab/>
            </w:r>
            <w:r w:rsidRPr="003B330D">
              <w:rPr>
                <w:rStyle w:val="Hyperlink"/>
                <w:noProof/>
                <w:lang w:val="en-GB"/>
              </w:rPr>
              <w:t>Goals</w:t>
            </w:r>
            <w:r>
              <w:rPr>
                <w:noProof/>
                <w:webHidden/>
              </w:rPr>
              <w:tab/>
            </w:r>
            <w:r>
              <w:rPr>
                <w:noProof/>
                <w:webHidden/>
              </w:rPr>
              <w:fldChar w:fldCharType="begin"/>
            </w:r>
            <w:r>
              <w:rPr>
                <w:noProof/>
                <w:webHidden/>
              </w:rPr>
              <w:instrText xml:space="preserve"> PAGEREF _Toc22199413 \h </w:instrText>
            </w:r>
            <w:r>
              <w:rPr>
                <w:noProof/>
                <w:webHidden/>
              </w:rPr>
            </w:r>
            <w:r>
              <w:rPr>
                <w:noProof/>
                <w:webHidden/>
              </w:rPr>
              <w:fldChar w:fldCharType="separate"/>
            </w:r>
            <w:r>
              <w:rPr>
                <w:noProof/>
                <w:webHidden/>
              </w:rPr>
              <w:t>11</w:t>
            </w:r>
            <w:r>
              <w:rPr>
                <w:noProof/>
                <w:webHidden/>
              </w:rPr>
              <w:fldChar w:fldCharType="end"/>
            </w:r>
          </w:hyperlink>
        </w:p>
        <w:p w14:paraId="29B497B3" w14:textId="58B01058"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14" w:history="1">
            <w:r w:rsidRPr="003B330D">
              <w:rPr>
                <w:rStyle w:val="Hyperlink"/>
                <w:noProof/>
                <w:lang w:val="en-GB"/>
              </w:rPr>
              <w:t>1.2.3</w:t>
            </w:r>
            <w:r>
              <w:rPr>
                <w:rFonts w:eastAsiaTheme="minorEastAsia" w:cstheme="minorBidi"/>
                <w:iCs w:val="0"/>
                <w:noProof/>
                <w:color w:val="auto"/>
                <w:spacing w:val="0"/>
                <w:szCs w:val="22"/>
                <w:lang w:eastAsia="de-AT"/>
              </w:rPr>
              <w:tab/>
            </w:r>
            <w:r w:rsidRPr="003B330D">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_Toc22199414 \h </w:instrText>
            </w:r>
            <w:r>
              <w:rPr>
                <w:noProof/>
                <w:webHidden/>
              </w:rPr>
            </w:r>
            <w:r>
              <w:rPr>
                <w:noProof/>
                <w:webHidden/>
              </w:rPr>
              <w:fldChar w:fldCharType="separate"/>
            </w:r>
            <w:r>
              <w:rPr>
                <w:noProof/>
                <w:webHidden/>
              </w:rPr>
              <w:t>11</w:t>
            </w:r>
            <w:r>
              <w:rPr>
                <w:noProof/>
                <w:webHidden/>
              </w:rPr>
              <w:fldChar w:fldCharType="end"/>
            </w:r>
          </w:hyperlink>
        </w:p>
        <w:p w14:paraId="102C7CDB" w14:textId="5C2687BF"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15" w:history="1">
            <w:r w:rsidRPr="003B330D">
              <w:rPr>
                <w:rStyle w:val="Hyperlink"/>
                <w:noProof/>
              </w:rPr>
              <w:t>1.3</w:t>
            </w:r>
            <w:r>
              <w:rPr>
                <w:rFonts w:eastAsiaTheme="minorEastAsia" w:cstheme="minorBidi"/>
                <w:b w:val="0"/>
                <w:noProof/>
                <w:color w:val="auto"/>
                <w:spacing w:val="0"/>
                <w:szCs w:val="22"/>
                <w:lang w:eastAsia="de-AT"/>
              </w:rPr>
              <w:tab/>
            </w:r>
            <w:r w:rsidRPr="003B330D">
              <w:rPr>
                <w:rStyle w:val="Hyperlink"/>
                <w:noProof/>
              </w:rPr>
              <w:t>Quality of planning</w:t>
            </w:r>
            <w:r>
              <w:rPr>
                <w:noProof/>
                <w:webHidden/>
              </w:rPr>
              <w:tab/>
            </w:r>
            <w:r>
              <w:rPr>
                <w:noProof/>
                <w:webHidden/>
              </w:rPr>
              <w:fldChar w:fldCharType="begin"/>
            </w:r>
            <w:r>
              <w:rPr>
                <w:noProof/>
                <w:webHidden/>
              </w:rPr>
              <w:instrText xml:space="preserve"> PAGEREF _Toc22199415 \h </w:instrText>
            </w:r>
            <w:r>
              <w:rPr>
                <w:noProof/>
                <w:webHidden/>
              </w:rPr>
            </w:r>
            <w:r>
              <w:rPr>
                <w:noProof/>
                <w:webHidden/>
              </w:rPr>
              <w:fldChar w:fldCharType="separate"/>
            </w:r>
            <w:r>
              <w:rPr>
                <w:noProof/>
                <w:webHidden/>
              </w:rPr>
              <w:t>12</w:t>
            </w:r>
            <w:r>
              <w:rPr>
                <w:noProof/>
                <w:webHidden/>
              </w:rPr>
              <w:fldChar w:fldCharType="end"/>
            </w:r>
          </w:hyperlink>
        </w:p>
        <w:p w14:paraId="15BE9456" w14:textId="3139D109"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16" w:history="1">
            <w:r w:rsidRPr="003B330D">
              <w:rPr>
                <w:rStyle w:val="Hyperlink"/>
                <w:noProof/>
                <w:lang w:val="en-GB"/>
              </w:rPr>
              <w:t>1.3.1</w:t>
            </w:r>
            <w:r>
              <w:rPr>
                <w:rFonts w:eastAsiaTheme="minorEastAsia" w:cstheme="minorBidi"/>
                <w:iCs w:val="0"/>
                <w:noProof/>
                <w:color w:val="auto"/>
                <w:spacing w:val="0"/>
                <w:szCs w:val="22"/>
                <w:lang w:eastAsia="de-AT"/>
              </w:rPr>
              <w:tab/>
            </w:r>
            <w:r w:rsidRPr="003B330D">
              <w:rPr>
                <w:rStyle w:val="Hyperlink"/>
                <w:noProof/>
                <w:lang w:val="en-GB"/>
              </w:rPr>
              <w:t>Overview and description of work packages</w:t>
            </w:r>
            <w:r>
              <w:rPr>
                <w:noProof/>
                <w:webHidden/>
              </w:rPr>
              <w:tab/>
            </w:r>
            <w:r>
              <w:rPr>
                <w:noProof/>
                <w:webHidden/>
              </w:rPr>
              <w:fldChar w:fldCharType="begin"/>
            </w:r>
            <w:r>
              <w:rPr>
                <w:noProof/>
                <w:webHidden/>
              </w:rPr>
              <w:instrText xml:space="preserve"> PAGEREF _Toc22199416 \h </w:instrText>
            </w:r>
            <w:r>
              <w:rPr>
                <w:noProof/>
                <w:webHidden/>
              </w:rPr>
            </w:r>
            <w:r>
              <w:rPr>
                <w:noProof/>
                <w:webHidden/>
              </w:rPr>
              <w:fldChar w:fldCharType="separate"/>
            </w:r>
            <w:r>
              <w:rPr>
                <w:noProof/>
                <w:webHidden/>
              </w:rPr>
              <w:t>12</w:t>
            </w:r>
            <w:r>
              <w:rPr>
                <w:noProof/>
                <w:webHidden/>
              </w:rPr>
              <w:fldChar w:fldCharType="end"/>
            </w:r>
          </w:hyperlink>
        </w:p>
        <w:p w14:paraId="4B4D5240" w14:textId="3D10AC27"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17" w:history="1">
            <w:r w:rsidRPr="003B330D">
              <w:rPr>
                <w:rStyle w:val="Hyperlink"/>
                <w:noProof/>
                <w:lang w:val="en-GB"/>
              </w:rPr>
              <w:t>1.3.2</w:t>
            </w:r>
            <w:r>
              <w:rPr>
                <w:rFonts w:eastAsiaTheme="minorEastAsia" w:cstheme="minorBidi"/>
                <w:iCs w:val="0"/>
                <w:noProof/>
                <w:color w:val="auto"/>
                <w:spacing w:val="0"/>
                <w:szCs w:val="22"/>
                <w:lang w:eastAsia="de-AT"/>
              </w:rPr>
              <w:tab/>
            </w:r>
            <w:r w:rsidRPr="003B330D">
              <w:rPr>
                <w:rStyle w:val="Hyperlink"/>
                <w:noProof/>
                <w:lang w:val="en-GB"/>
              </w:rPr>
              <w:t>Detailed description of work packages</w:t>
            </w:r>
            <w:r>
              <w:rPr>
                <w:noProof/>
                <w:webHidden/>
              </w:rPr>
              <w:tab/>
            </w:r>
            <w:r>
              <w:rPr>
                <w:noProof/>
                <w:webHidden/>
              </w:rPr>
              <w:fldChar w:fldCharType="begin"/>
            </w:r>
            <w:r>
              <w:rPr>
                <w:noProof/>
                <w:webHidden/>
              </w:rPr>
              <w:instrText xml:space="preserve"> PAGEREF _Toc22199417 \h </w:instrText>
            </w:r>
            <w:r>
              <w:rPr>
                <w:noProof/>
                <w:webHidden/>
              </w:rPr>
            </w:r>
            <w:r>
              <w:rPr>
                <w:noProof/>
                <w:webHidden/>
              </w:rPr>
              <w:fldChar w:fldCharType="separate"/>
            </w:r>
            <w:r>
              <w:rPr>
                <w:noProof/>
                <w:webHidden/>
              </w:rPr>
              <w:t>13</w:t>
            </w:r>
            <w:r>
              <w:rPr>
                <w:noProof/>
                <w:webHidden/>
              </w:rPr>
              <w:fldChar w:fldCharType="end"/>
            </w:r>
          </w:hyperlink>
        </w:p>
        <w:p w14:paraId="70594520" w14:textId="6E58F1DF"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18" w:history="1">
            <w:r w:rsidRPr="003B330D">
              <w:rPr>
                <w:rStyle w:val="Hyperlink"/>
                <w:noProof/>
                <w:lang w:val="en-GB"/>
              </w:rPr>
              <w:t>1.3.3</w:t>
            </w:r>
            <w:r>
              <w:rPr>
                <w:rFonts w:eastAsiaTheme="minorEastAsia" w:cstheme="minorBidi"/>
                <w:iCs w:val="0"/>
                <w:noProof/>
                <w:color w:val="auto"/>
                <w:spacing w:val="0"/>
                <w:szCs w:val="22"/>
                <w:lang w:eastAsia="de-AT"/>
              </w:rPr>
              <w:tab/>
            </w:r>
            <w:r w:rsidRPr="003B330D">
              <w:rPr>
                <w:rStyle w:val="Hyperlink"/>
                <w:noProof/>
                <w:lang w:val="en-GB"/>
              </w:rPr>
              <w:t>Work and time schedule (Gantt chart)</w:t>
            </w:r>
            <w:r>
              <w:rPr>
                <w:noProof/>
                <w:webHidden/>
              </w:rPr>
              <w:tab/>
            </w:r>
            <w:r>
              <w:rPr>
                <w:noProof/>
                <w:webHidden/>
              </w:rPr>
              <w:fldChar w:fldCharType="begin"/>
            </w:r>
            <w:r>
              <w:rPr>
                <w:noProof/>
                <w:webHidden/>
              </w:rPr>
              <w:instrText xml:space="preserve"> PAGEREF _Toc22199418 \h </w:instrText>
            </w:r>
            <w:r>
              <w:rPr>
                <w:noProof/>
                <w:webHidden/>
              </w:rPr>
            </w:r>
            <w:r>
              <w:rPr>
                <w:noProof/>
                <w:webHidden/>
              </w:rPr>
              <w:fldChar w:fldCharType="separate"/>
            </w:r>
            <w:r>
              <w:rPr>
                <w:noProof/>
                <w:webHidden/>
              </w:rPr>
              <w:t>14</w:t>
            </w:r>
            <w:r>
              <w:rPr>
                <w:noProof/>
                <w:webHidden/>
              </w:rPr>
              <w:fldChar w:fldCharType="end"/>
            </w:r>
          </w:hyperlink>
        </w:p>
        <w:p w14:paraId="2BBDE1B3" w14:textId="1FF6FB7F"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19" w:history="1">
            <w:r w:rsidRPr="003B330D">
              <w:rPr>
                <w:rStyle w:val="Hyperlink"/>
                <w:noProof/>
                <w:lang w:val="en-GB"/>
              </w:rPr>
              <w:t>1.3.4</w:t>
            </w:r>
            <w:r>
              <w:rPr>
                <w:rFonts w:eastAsiaTheme="minorEastAsia" w:cstheme="minorBidi"/>
                <w:iCs w:val="0"/>
                <w:noProof/>
                <w:color w:val="auto"/>
                <w:spacing w:val="0"/>
                <w:szCs w:val="22"/>
                <w:lang w:eastAsia="de-AT"/>
              </w:rPr>
              <w:tab/>
            </w:r>
            <w:r w:rsidRPr="003B330D">
              <w:rPr>
                <w:rStyle w:val="Hyperlink"/>
                <w:noProof/>
                <w:lang w:val="en-GB"/>
              </w:rPr>
              <w:t>Description of cost plan</w:t>
            </w:r>
            <w:r>
              <w:rPr>
                <w:noProof/>
                <w:webHidden/>
              </w:rPr>
              <w:tab/>
            </w:r>
            <w:r>
              <w:rPr>
                <w:noProof/>
                <w:webHidden/>
              </w:rPr>
              <w:fldChar w:fldCharType="begin"/>
            </w:r>
            <w:r>
              <w:rPr>
                <w:noProof/>
                <w:webHidden/>
              </w:rPr>
              <w:instrText xml:space="preserve"> PAGEREF _Toc22199419 \h </w:instrText>
            </w:r>
            <w:r>
              <w:rPr>
                <w:noProof/>
                <w:webHidden/>
              </w:rPr>
            </w:r>
            <w:r>
              <w:rPr>
                <w:noProof/>
                <w:webHidden/>
              </w:rPr>
              <w:fldChar w:fldCharType="separate"/>
            </w:r>
            <w:r>
              <w:rPr>
                <w:noProof/>
                <w:webHidden/>
              </w:rPr>
              <w:t>14</w:t>
            </w:r>
            <w:r>
              <w:rPr>
                <w:noProof/>
                <w:webHidden/>
              </w:rPr>
              <w:fldChar w:fldCharType="end"/>
            </w:r>
          </w:hyperlink>
        </w:p>
        <w:p w14:paraId="2E885A48" w14:textId="6E0DF7CF"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20" w:history="1">
            <w:r w:rsidRPr="003B330D">
              <w:rPr>
                <w:rStyle w:val="Hyperlink"/>
                <w:noProof/>
                <w:lang w:val="en-GB"/>
              </w:rPr>
              <w:t>1.3.5</w:t>
            </w:r>
            <w:r>
              <w:rPr>
                <w:rFonts w:eastAsiaTheme="minorEastAsia" w:cstheme="minorBidi"/>
                <w:iCs w:val="0"/>
                <w:noProof/>
                <w:color w:val="auto"/>
                <w:spacing w:val="0"/>
                <w:szCs w:val="22"/>
                <w:lang w:eastAsia="de-AT"/>
              </w:rPr>
              <w:tab/>
            </w:r>
            <w:r w:rsidRPr="003B330D">
              <w:rPr>
                <w:rStyle w:val="Hyperlink"/>
                <w:noProof/>
                <w:lang w:val="en-GB"/>
              </w:rPr>
              <w:t>Third-party costs (if exceeding 20% of total costs per partner)</w:t>
            </w:r>
            <w:r>
              <w:rPr>
                <w:noProof/>
                <w:webHidden/>
              </w:rPr>
              <w:tab/>
            </w:r>
            <w:r>
              <w:rPr>
                <w:noProof/>
                <w:webHidden/>
              </w:rPr>
              <w:fldChar w:fldCharType="begin"/>
            </w:r>
            <w:r>
              <w:rPr>
                <w:noProof/>
                <w:webHidden/>
              </w:rPr>
              <w:instrText xml:space="preserve"> PAGEREF _Toc22199420 \h </w:instrText>
            </w:r>
            <w:r>
              <w:rPr>
                <w:noProof/>
                <w:webHidden/>
              </w:rPr>
            </w:r>
            <w:r>
              <w:rPr>
                <w:noProof/>
                <w:webHidden/>
              </w:rPr>
              <w:fldChar w:fldCharType="separate"/>
            </w:r>
            <w:r>
              <w:rPr>
                <w:noProof/>
                <w:webHidden/>
              </w:rPr>
              <w:t>14</w:t>
            </w:r>
            <w:r>
              <w:rPr>
                <w:noProof/>
                <w:webHidden/>
              </w:rPr>
              <w:fldChar w:fldCharType="end"/>
            </w:r>
          </w:hyperlink>
        </w:p>
        <w:p w14:paraId="3FFC5638" w14:textId="53533671"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21" w:history="1">
            <w:r w:rsidRPr="003B330D">
              <w:rPr>
                <w:rStyle w:val="Hyperlink"/>
                <w:noProof/>
              </w:rPr>
              <w:t>1.4</w:t>
            </w:r>
            <w:r>
              <w:rPr>
                <w:rFonts w:eastAsiaTheme="minorEastAsia" w:cstheme="minorBidi"/>
                <w:b w:val="0"/>
                <w:noProof/>
                <w:color w:val="auto"/>
                <w:spacing w:val="0"/>
                <w:szCs w:val="22"/>
                <w:lang w:eastAsia="de-AT"/>
              </w:rPr>
              <w:tab/>
            </w:r>
            <w:r w:rsidRPr="003B330D">
              <w:rPr>
                <w:rStyle w:val="Hyperlink"/>
                <w:noProof/>
              </w:rPr>
              <w:t>Integration of gender-specific aspects</w:t>
            </w:r>
            <w:r>
              <w:rPr>
                <w:noProof/>
                <w:webHidden/>
              </w:rPr>
              <w:tab/>
            </w:r>
            <w:r>
              <w:rPr>
                <w:noProof/>
                <w:webHidden/>
              </w:rPr>
              <w:fldChar w:fldCharType="begin"/>
            </w:r>
            <w:r>
              <w:rPr>
                <w:noProof/>
                <w:webHidden/>
              </w:rPr>
              <w:instrText xml:space="preserve"> PAGEREF _Toc22199421 \h </w:instrText>
            </w:r>
            <w:r>
              <w:rPr>
                <w:noProof/>
                <w:webHidden/>
              </w:rPr>
            </w:r>
            <w:r>
              <w:rPr>
                <w:noProof/>
                <w:webHidden/>
              </w:rPr>
              <w:fldChar w:fldCharType="separate"/>
            </w:r>
            <w:r>
              <w:rPr>
                <w:noProof/>
                <w:webHidden/>
              </w:rPr>
              <w:t>14</w:t>
            </w:r>
            <w:r>
              <w:rPr>
                <w:noProof/>
                <w:webHidden/>
              </w:rPr>
              <w:fldChar w:fldCharType="end"/>
            </w:r>
          </w:hyperlink>
        </w:p>
        <w:p w14:paraId="4E8488EC" w14:textId="65B5A222" w:rsidR="004D1FA4" w:rsidRDefault="004D1FA4">
          <w:pPr>
            <w:pStyle w:val="Verzeichnis1"/>
            <w:tabs>
              <w:tab w:val="right" w:leader="dot" w:pos="7920"/>
            </w:tabs>
            <w:rPr>
              <w:rFonts w:eastAsiaTheme="minorEastAsia" w:cstheme="minorBidi"/>
              <w:b w:val="0"/>
              <w:bCs w:val="0"/>
              <w:noProof/>
              <w:color w:val="auto"/>
              <w:spacing w:val="0"/>
              <w:sz w:val="22"/>
              <w:szCs w:val="22"/>
              <w:lang w:eastAsia="de-AT"/>
            </w:rPr>
          </w:pPr>
          <w:hyperlink w:anchor="_Toc22199422" w:history="1">
            <w:r w:rsidRPr="003B330D">
              <w:rPr>
                <w:rStyle w:val="Hyperlink"/>
                <w:noProof/>
              </w:rPr>
              <w:t>2</w:t>
            </w:r>
            <w:r>
              <w:rPr>
                <w:rFonts w:eastAsiaTheme="minorEastAsia" w:cstheme="minorBidi"/>
                <w:b w:val="0"/>
                <w:bCs w:val="0"/>
                <w:noProof/>
                <w:color w:val="auto"/>
                <w:spacing w:val="0"/>
                <w:sz w:val="22"/>
                <w:szCs w:val="22"/>
                <w:lang w:eastAsia="de-AT"/>
              </w:rPr>
              <w:tab/>
            </w:r>
            <w:r w:rsidRPr="003B330D">
              <w:rPr>
                <w:rStyle w:val="Hyperlink"/>
                <w:noProof/>
              </w:rPr>
              <w:t>Suitability of Applicant / Project Partners</w:t>
            </w:r>
            <w:r>
              <w:rPr>
                <w:noProof/>
                <w:webHidden/>
              </w:rPr>
              <w:tab/>
            </w:r>
            <w:r>
              <w:rPr>
                <w:noProof/>
                <w:webHidden/>
              </w:rPr>
              <w:fldChar w:fldCharType="begin"/>
            </w:r>
            <w:r>
              <w:rPr>
                <w:noProof/>
                <w:webHidden/>
              </w:rPr>
              <w:instrText xml:space="preserve"> PAGEREF _Toc22199422 \h </w:instrText>
            </w:r>
            <w:r>
              <w:rPr>
                <w:noProof/>
                <w:webHidden/>
              </w:rPr>
            </w:r>
            <w:r>
              <w:rPr>
                <w:noProof/>
                <w:webHidden/>
              </w:rPr>
              <w:fldChar w:fldCharType="separate"/>
            </w:r>
            <w:r>
              <w:rPr>
                <w:noProof/>
                <w:webHidden/>
              </w:rPr>
              <w:t>14</w:t>
            </w:r>
            <w:r>
              <w:rPr>
                <w:noProof/>
                <w:webHidden/>
              </w:rPr>
              <w:fldChar w:fldCharType="end"/>
            </w:r>
          </w:hyperlink>
        </w:p>
        <w:p w14:paraId="4D8592C3" w14:textId="4AECFCCB"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23" w:history="1">
            <w:r w:rsidRPr="003B330D">
              <w:rPr>
                <w:rStyle w:val="Hyperlink"/>
                <w:noProof/>
              </w:rPr>
              <w:t>2.1</w:t>
            </w:r>
            <w:r>
              <w:rPr>
                <w:rFonts w:eastAsiaTheme="minorEastAsia" w:cstheme="minorBidi"/>
                <w:b w:val="0"/>
                <w:noProof/>
                <w:color w:val="auto"/>
                <w:spacing w:val="0"/>
                <w:szCs w:val="22"/>
                <w:lang w:eastAsia="de-AT"/>
              </w:rPr>
              <w:tab/>
            </w:r>
            <w:r w:rsidRPr="003B330D">
              <w:rPr>
                <w:rStyle w:val="Hyperlink"/>
                <w:noProof/>
              </w:rPr>
              <w:t>Description of the Expertise of project partners</w:t>
            </w:r>
            <w:r>
              <w:rPr>
                <w:noProof/>
                <w:webHidden/>
              </w:rPr>
              <w:tab/>
            </w:r>
            <w:r>
              <w:rPr>
                <w:noProof/>
                <w:webHidden/>
              </w:rPr>
              <w:fldChar w:fldCharType="begin"/>
            </w:r>
            <w:r>
              <w:rPr>
                <w:noProof/>
                <w:webHidden/>
              </w:rPr>
              <w:instrText xml:space="preserve"> PAGEREF _Toc22199423 \h </w:instrText>
            </w:r>
            <w:r>
              <w:rPr>
                <w:noProof/>
                <w:webHidden/>
              </w:rPr>
            </w:r>
            <w:r>
              <w:rPr>
                <w:noProof/>
                <w:webHidden/>
              </w:rPr>
              <w:fldChar w:fldCharType="separate"/>
            </w:r>
            <w:r>
              <w:rPr>
                <w:noProof/>
                <w:webHidden/>
              </w:rPr>
              <w:t>14</w:t>
            </w:r>
            <w:r>
              <w:rPr>
                <w:noProof/>
                <w:webHidden/>
              </w:rPr>
              <w:fldChar w:fldCharType="end"/>
            </w:r>
          </w:hyperlink>
        </w:p>
        <w:p w14:paraId="185C1231" w14:textId="748CC7BC"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24" w:history="1">
            <w:r w:rsidRPr="003B330D">
              <w:rPr>
                <w:rStyle w:val="Hyperlink"/>
                <w:noProof/>
                <w:lang w:val="en-GB"/>
              </w:rPr>
              <w:t>2.1.1</w:t>
            </w:r>
            <w:r>
              <w:rPr>
                <w:rFonts w:eastAsiaTheme="minorEastAsia" w:cstheme="minorBidi"/>
                <w:iCs w:val="0"/>
                <w:noProof/>
                <w:color w:val="auto"/>
                <w:spacing w:val="0"/>
                <w:szCs w:val="22"/>
                <w:lang w:eastAsia="de-AT"/>
              </w:rPr>
              <w:tab/>
            </w:r>
            <w:r w:rsidRPr="003B330D">
              <w:rPr>
                <w:rStyle w:val="Hyperlink"/>
                <w:noProof/>
                <w:lang w:val="en-GB"/>
              </w:rPr>
              <w:t>Applicant (A)</w:t>
            </w:r>
            <w:r>
              <w:rPr>
                <w:noProof/>
                <w:webHidden/>
              </w:rPr>
              <w:tab/>
            </w:r>
            <w:r>
              <w:rPr>
                <w:noProof/>
                <w:webHidden/>
              </w:rPr>
              <w:fldChar w:fldCharType="begin"/>
            </w:r>
            <w:r>
              <w:rPr>
                <w:noProof/>
                <w:webHidden/>
              </w:rPr>
              <w:instrText xml:space="preserve"> PAGEREF _Toc22199424 \h </w:instrText>
            </w:r>
            <w:r>
              <w:rPr>
                <w:noProof/>
                <w:webHidden/>
              </w:rPr>
            </w:r>
            <w:r>
              <w:rPr>
                <w:noProof/>
                <w:webHidden/>
              </w:rPr>
              <w:fldChar w:fldCharType="separate"/>
            </w:r>
            <w:r>
              <w:rPr>
                <w:noProof/>
                <w:webHidden/>
              </w:rPr>
              <w:t>14</w:t>
            </w:r>
            <w:r>
              <w:rPr>
                <w:noProof/>
                <w:webHidden/>
              </w:rPr>
              <w:fldChar w:fldCharType="end"/>
            </w:r>
          </w:hyperlink>
        </w:p>
        <w:p w14:paraId="1F32A2FE" w14:textId="5DDFFA2E"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25" w:history="1">
            <w:r w:rsidRPr="003B330D">
              <w:rPr>
                <w:rStyle w:val="Hyperlink"/>
                <w:noProof/>
                <w:lang w:val="en-GB"/>
              </w:rPr>
              <w:t>2.1.2</w:t>
            </w:r>
            <w:r>
              <w:rPr>
                <w:rFonts w:eastAsiaTheme="minorEastAsia" w:cstheme="minorBidi"/>
                <w:iCs w:val="0"/>
                <w:noProof/>
                <w:color w:val="auto"/>
                <w:spacing w:val="0"/>
                <w:szCs w:val="22"/>
                <w:lang w:eastAsia="de-AT"/>
              </w:rPr>
              <w:tab/>
            </w:r>
            <w:r w:rsidRPr="003B330D">
              <w:rPr>
                <w:rStyle w:val="Hyperlink"/>
                <w:noProof/>
                <w:lang w:val="en-GB"/>
              </w:rPr>
              <w:t>Project partners (Pn)</w:t>
            </w:r>
            <w:r>
              <w:rPr>
                <w:noProof/>
                <w:webHidden/>
              </w:rPr>
              <w:tab/>
            </w:r>
            <w:r>
              <w:rPr>
                <w:noProof/>
                <w:webHidden/>
              </w:rPr>
              <w:fldChar w:fldCharType="begin"/>
            </w:r>
            <w:r>
              <w:rPr>
                <w:noProof/>
                <w:webHidden/>
              </w:rPr>
              <w:instrText xml:space="preserve"> PAGEREF _Toc22199425 \h </w:instrText>
            </w:r>
            <w:r>
              <w:rPr>
                <w:noProof/>
                <w:webHidden/>
              </w:rPr>
            </w:r>
            <w:r>
              <w:rPr>
                <w:noProof/>
                <w:webHidden/>
              </w:rPr>
              <w:fldChar w:fldCharType="separate"/>
            </w:r>
            <w:r>
              <w:rPr>
                <w:noProof/>
                <w:webHidden/>
              </w:rPr>
              <w:t>15</w:t>
            </w:r>
            <w:r>
              <w:rPr>
                <w:noProof/>
                <w:webHidden/>
              </w:rPr>
              <w:fldChar w:fldCharType="end"/>
            </w:r>
          </w:hyperlink>
        </w:p>
        <w:p w14:paraId="74A39ECC" w14:textId="7EFB3675"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26" w:history="1">
            <w:r w:rsidRPr="003B330D">
              <w:rPr>
                <w:rStyle w:val="Hyperlink"/>
                <w:noProof/>
              </w:rPr>
              <w:t>2.2</w:t>
            </w:r>
            <w:r>
              <w:rPr>
                <w:rFonts w:eastAsiaTheme="minorEastAsia" w:cstheme="minorBidi"/>
                <w:b w:val="0"/>
                <w:noProof/>
                <w:color w:val="auto"/>
                <w:spacing w:val="0"/>
                <w:szCs w:val="22"/>
                <w:lang w:eastAsia="de-AT"/>
              </w:rPr>
              <w:tab/>
            </w:r>
            <w:r w:rsidRPr="003B330D">
              <w:rPr>
                <w:rStyle w:val="Hyperlink"/>
                <w:noProof/>
              </w:rPr>
              <w:t>Capacity of the consortium to achieve the project goals</w:t>
            </w:r>
            <w:r>
              <w:rPr>
                <w:noProof/>
                <w:webHidden/>
              </w:rPr>
              <w:tab/>
            </w:r>
            <w:r>
              <w:rPr>
                <w:noProof/>
                <w:webHidden/>
              </w:rPr>
              <w:fldChar w:fldCharType="begin"/>
            </w:r>
            <w:r>
              <w:rPr>
                <w:noProof/>
                <w:webHidden/>
              </w:rPr>
              <w:instrText xml:space="preserve"> PAGEREF _Toc22199426 \h </w:instrText>
            </w:r>
            <w:r>
              <w:rPr>
                <w:noProof/>
                <w:webHidden/>
              </w:rPr>
            </w:r>
            <w:r>
              <w:rPr>
                <w:noProof/>
                <w:webHidden/>
              </w:rPr>
              <w:fldChar w:fldCharType="separate"/>
            </w:r>
            <w:r>
              <w:rPr>
                <w:noProof/>
                <w:webHidden/>
              </w:rPr>
              <w:t>15</w:t>
            </w:r>
            <w:r>
              <w:rPr>
                <w:noProof/>
                <w:webHidden/>
              </w:rPr>
              <w:fldChar w:fldCharType="end"/>
            </w:r>
          </w:hyperlink>
        </w:p>
        <w:p w14:paraId="440FDE9D" w14:textId="595916F9"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27" w:history="1">
            <w:r w:rsidRPr="003B330D">
              <w:rPr>
                <w:rStyle w:val="Hyperlink"/>
                <w:noProof/>
                <w:lang w:val="en-GB"/>
              </w:rPr>
              <w:t>2.2.1</w:t>
            </w:r>
            <w:r>
              <w:rPr>
                <w:rFonts w:eastAsiaTheme="minorEastAsia" w:cstheme="minorBidi"/>
                <w:iCs w:val="0"/>
                <w:noProof/>
                <w:color w:val="auto"/>
                <w:spacing w:val="0"/>
                <w:szCs w:val="22"/>
                <w:lang w:eastAsia="de-AT"/>
              </w:rPr>
              <w:tab/>
            </w:r>
            <w:r w:rsidRPr="003B330D">
              <w:rPr>
                <w:rStyle w:val="Hyperlink"/>
                <w:noProof/>
                <w:lang w:val="en-GB"/>
              </w:rPr>
              <w:t>Completeness and coordination of required expertise</w:t>
            </w:r>
            <w:r>
              <w:rPr>
                <w:noProof/>
                <w:webHidden/>
              </w:rPr>
              <w:tab/>
            </w:r>
            <w:r>
              <w:rPr>
                <w:noProof/>
                <w:webHidden/>
              </w:rPr>
              <w:fldChar w:fldCharType="begin"/>
            </w:r>
            <w:r>
              <w:rPr>
                <w:noProof/>
                <w:webHidden/>
              </w:rPr>
              <w:instrText xml:space="preserve"> PAGEREF _Toc22199427 \h </w:instrText>
            </w:r>
            <w:r>
              <w:rPr>
                <w:noProof/>
                <w:webHidden/>
              </w:rPr>
            </w:r>
            <w:r>
              <w:rPr>
                <w:noProof/>
                <w:webHidden/>
              </w:rPr>
              <w:fldChar w:fldCharType="separate"/>
            </w:r>
            <w:r>
              <w:rPr>
                <w:noProof/>
                <w:webHidden/>
              </w:rPr>
              <w:t>15</w:t>
            </w:r>
            <w:r>
              <w:rPr>
                <w:noProof/>
                <w:webHidden/>
              </w:rPr>
              <w:fldChar w:fldCharType="end"/>
            </w:r>
          </w:hyperlink>
        </w:p>
        <w:p w14:paraId="2FDBF318" w14:textId="46915ECF" w:rsidR="004D1FA4" w:rsidRDefault="004D1FA4">
          <w:pPr>
            <w:pStyle w:val="Verzeichnis3"/>
            <w:tabs>
              <w:tab w:val="left" w:pos="2977"/>
              <w:tab w:val="right" w:leader="dot" w:pos="7920"/>
            </w:tabs>
            <w:rPr>
              <w:rFonts w:eastAsiaTheme="minorEastAsia" w:cstheme="minorBidi"/>
              <w:iCs w:val="0"/>
              <w:noProof/>
              <w:color w:val="auto"/>
              <w:spacing w:val="0"/>
              <w:szCs w:val="22"/>
              <w:lang w:eastAsia="de-AT"/>
            </w:rPr>
          </w:pPr>
          <w:hyperlink w:anchor="_Toc22199428" w:history="1">
            <w:r w:rsidRPr="003B330D">
              <w:rPr>
                <w:rStyle w:val="Hyperlink"/>
                <w:noProof/>
                <w:lang w:val="en-GB"/>
              </w:rPr>
              <w:t>2.2.2</w:t>
            </w:r>
            <w:r>
              <w:rPr>
                <w:rFonts w:eastAsiaTheme="minorEastAsia" w:cstheme="minorBidi"/>
                <w:iCs w:val="0"/>
                <w:noProof/>
                <w:color w:val="auto"/>
                <w:spacing w:val="0"/>
                <w:szCs w:val="22"/>
                <w:lang w:eastAsia="de-AT"/>
              </w:rPr>
              <w:tab/>
            </w:r>
            <w:r w:rsidRPr="003B330D">
              <w:rPr>
                <w:rStyle w:val="Hyperlink"/>
                <w:noProof/>
                <w:lang w:val="en-GB"/>
              </w:rPr>
              <w:t>Third-party expertise required</w:t>
            </w:r>
            <w:r>
              <w:rPr>
                <w:noProof/>
                <w:webHidden/>
              </w:rPr>
              <w:tab/>
            </w:r>
            <w:r>
              <w:rPr>
                <w:noProof/>
                <w:webHidden/>
              </w:rPr>
              <w:fldChar w:fldCharType="begin"/>
            </w:r>
            <w:r>
              <w:rPr>
                <w:noProof/>
                <w:webHidden/>
              </w:rPr>
              <w:instrText xml:space="preserve"> PAGEREF _Toc22199428 \h </w:instrText>
            </w:r>
            <w:r>
              <w:rPr>
                <w:noProof/>
                <w:webHidden/>
              </w:rPr>
            </w:r>
            <w:r>
              <w:rPr>
                <w:noProof/>
                <w:webHidden/>
              </w:rPr>
              <w:fldChar w:fldCharType="separate"/>
            </w:r>
            <w:r>
              <w:rPr>
                <w:noProof/>
                <w:webHidden/>
              </w:rPr>
              <w:t>16</w:t>
            </w:r>
            <w:r>
              <w:rPr>
                <w:noProof/>
                <w:webHidden/>
              </w:rPr>
              <w:fldChar w:fldCharType="end"/>
            </w:r>
          </w:hyperlink>
        </w:p>
        <w:p w14:paraId="2409B331" w14:textId="40BCD33B"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29" w:history="1">
            <w:r w:rsidRPr="003B330D">
              <w:rPr>
                <w:rStyle w:val="Hyperlink"/>
                <w:noProof/>
              </w:rPr>
              <w:t>2.3</w:t>
            </w:r>
            <w:r>
              <w:rPr>
                <w:rFonts w:eastAsiaTheme="minorEastAsia" w:cstheme="minorBidi"/>
                <w:b w:val="0"/>
                <w:noProof/>
                <w:color w:val="auto"/>
                <w:spacing w:val="0"/>
                <w:szCs w:val="22"/>
                <w:lang w:eastAsia="de-AT"/>
              </w:rPr>
              <w:tab/>
            </w:r>
            <w:r w:rsidRPr="003B330D">
              <w:rPr>
                <w:rStyle w:val="Hyperlink"/>
                <w:noProof/>
              </w:rPr>
              <w:t>Composition of project team with regard to gender balance (gender mainstreaming)</w:t>
            </w:r>
            <w:r>
              <w:rPr>
                <w:noProof/>
                <w:webHidden/>
              </w:rPr>
              <w:tab/>
            </w:r>
            <w:r>
              <w:rPr>
                <w:noProof/>
                <w:webHidden/>
              </w:rPr>
              <w:fldChar w:fldCharType="begin"/>
            </w:r>
            <w:r>
              <w:rPr>
                <w:noProof/>
                <w:webHidden/>
              </w:rPr>
              <w:instrText xml:space="preserve"> PAGEREF _Toc22199429 \h </w:instrText>
            </w:r>
            <w:r>
              <w:rPr>
                <w:noProof/>
                <w:webHidden/>
              </w:rPr>
            </w:r>
            <w:r>
              <w:rPr>
                <w:noProof/>
                <w:webHidden/>
              </w:rPr>
              <w:fldChar w:fldCharType="separate"/>
            </w:r>
            <w:r>
              <w:rPr>
                <w:noProof/>
                <w:webHidden/>
              </w:rPr>
              <w:t>16</w:t>
            </w:r>
            <w:r>
              <w:rPr>
                <w:noProof/>
                <w:webHidden/>
              </w:rPr>
              <w:fldChar w:fldCharType="end"/>
            </w:r>
          </w:hyperlink>
        </w:p>
        <w:p w14:paraId="232C1F9E" w14:textId="7793F349" w:rsidR="004D1FA4" w:rsidRDefault="004D1FA4">
          <w:pPr>
            <w:pStyle w:val="Verzeichnis1"/>
            <w:tabs>
              <w:tab w:val="right" w:leader="dot" w:pos="7920"/>
            </w:tabs>
            <w:rPr>
              <w:rFonts w:eastAsiaTheme="minorEastAsia" w:cstheme="minorBidi"/>
              <w:b w:val="0"/>
              <w:bCs w:val="0"/>
              <w:noProof/>
              <w:color w:val="auto"/>
              <w:spacing w:val="0"/>
              <w:sz w:val="22"/>
              <w:szCs w:val="22"/>
              <w:lang w:eastAsia="de-AT"/>
            </w:rPr>
          </w:pPr>
          <w:hyperlink w:anchor="_Toc22199430" w:history="1">
            <w:r w:rsidRPr="003B330D">
              <w:rPr>
                <w:rStyle w:val="Hyperlink"/>
                <w:noProof/>
                <w:lang w:val="en-GB"/>
              </w:rPr>
              <w:t>3</w:t>
            </w:r>
            <w:r>
              <w:rPr>
                <w:rFonts w:eastAsiaTheme="minorEastAsia" w:cstheme="minorBidi"/>
                <w:b w:val="0"/>
                <w:bCs w:val="0"/>
                <w:noProof/>
                <w:color w:val="auto"/>
                <w:spacing w:val="0"/>
                <w:sz w:val="22"/>
                <w:szCs w:val="22"/>
                <w:lang w:eastAsia="de-AT"/>
              </w:rPr>
              <w:tab/>
            </w:r>
            <w:r w:rsidRPr="003B330D">
              <w:rPr>
                <w:rStyle w:val="Hyperlink"/>
                <w:noProof/>
                <w:lang w:val="en-GB"/>
              </w:rPr>
              <w:t>Benefit and exploitation</w:t>
            </w:r>
            <w:r>
              <w:rPr>
                <w:noProof/>
                <w:webHidden/>
              </w:rPr>
              <w:tab/>
            </w:r>
            <w:r>
              <w:rPr>
                <w:noProof/>
                <w:webHidden/>
              </w:rPr>
              <w:fldChar w:fldCharType="begin"/>
            </w:r>
            <w:r>
              <w:rPr>
                <w:noProof/>
                <w:webHidden/>
              </w:rPr>
              <w:instrText xml:space="preserve"> PAGEREF _Toc22199430 \h </w:instrText>
            </w:r>
            <w:r>
              <w:rPr>
                <w:noProof/>
                <w:webHidden/>
              </w:rPr>
            </w:r>
            <w:r>
              <w:rPr>
                <w:noProof/>
                <w:webHidden/>
              </w:rPr>
              <w:fldChar w:fldCharType="separate"/>
            </w:r>
            <w:r>
              <w:rPr>
                <w:noProof/>
                <w:webHidden/>
              </w:rPr>
              <w:t>17</w:t>
            </w:r>
            <w:r>
              <w:rPr>
                <w:noProof/>
                <w:webHidden/>
              </w:rPr>
              <w:fldChar w:fldCharType="end"/>
            </w:r>
          </w:hyperlink>
        </w:p>
        <w:p w14:paraId="6EC5A871" w14:textId="1D75521B"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31" w:history="1">
            <w:r w:rsidRPr="003B330D">
              <w:rPr>
                <w:rStyle w:val="Hyperlink"/>
                <w:noProof/>
              </w:rPr>
              <w:t>3.1</w:t>
            </w:r>
            <w:r>
              <w:rPr>
                <w:rFonts w:eastAsiaTheme="minorEastAsia" w:cstheme="minorBidi"/>
                <w:b w:val="0"/>
                <w:noProof/>
                <w:color w:val="auto"/>
                <w:spacing w:val="0"/>
                <w:szCs w:val="22"/>
                <w:lang w:eastAsia="de-AT"/>
              </w:rPr>
              <w:tab/>
            </w:r>
            <w:r w:rsidRPr="003B330D">
              <w:rPr>
                <w:rStyle w:val="Hyperlink"/>
                <w:noProof/>
              </w:rPr>
              <w:t>User benefit and exploitation potential</w:t>
            </w:r>
            <w:r>
              <w:rPr>
                <w:noProof/>
                <w:webHidden/>
              </w:rPr>
              <w:tab/>
            </w:r>
            <w:r>
              <w:rPr>
                <w:noProof/>
                <w:webHidden/>
              </w:rPr>
              <w:fldChar w:fldCharType="begin"/>
            </w:r>
            <w:r>
              <w:rPr>
                <w:noProof/>
                <w:webHidden/>
              </w:rPr>
              <w:instrText xml:space="preserve"> PAGEREF _Toc22199431 \h </w:instrText>
            </w:r>
            <w:r>
              <w:rPr>
                <w:noProof/>
                <w:webHidden/>
              </w:rPr>
            </w:r>
            <w:r>
              <w:rPr>
                <w:noProof/>
                <w:webHidden/>
              </w:rPr>
              <w:fldChar w:fldCharType="separate"/>
            </w:r>
            <w:r>
              <w:rPr>
                <w:noProof/>
                <w:webHidden/>
              </w:rPr>
              <w:t>17</w:t>
            </w:r>
            <w:r>
              <w:rPr>
                <w:noProof/>
                <w:webHidden/>
              </w:rPr>
              <w:fldChar w:fldCharType="end"/>
            </w:r>
          </w:hyperlink>
        </w:p>
        <w:p w14:paraId="2FDBF229" w14:textId="7CDEDBF4"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32" w:history="1">
            <w:r w:rsidRPr="003B330D">
              <w:rPr>
                <w:rStyle w:val="Hyperlink"/>
                <w:noProof/>
              </w:rPr>
              <w:t>3.2</w:t>
            </w:r>
            <w:r>
              <w:rPr>
                <w:rFonts w:eastAsiaTheme="minorEastAsia" w:cstheme="minorBidi"/>
                <w:b w:val="0"/>
                <w:noProof/>
                <w:color w:val="auto"/>
                <w:spacing w:val="0"/>
                <w:szCs w:val="22"/>
                <w:lang w:eastAsia="de-AT"/>
              </w:rPr>
              <w:tab/>
            </w:r>
            <w:r w:rsidRPr="003B330D">
              <w:rPr>
                <w:rStyle w:val="Hyperlink"/>
                <w:noProof/>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_Toc22199432 \h </w:instrText>
            </w:r>
            <w:r>
              <w:rPr>
                <w:noProof/>
                <w:webHidden/>
              </w:rPr>
            </w:r>
            <w:r>
              <w:rPr>
                <w:noProof/>
                <w:webHidden/>
              </w:rPr>
              <w:fldChar w:fldCharType="separate"/>
            </w:r>
            <w:r>
              <w:rPr>
                <w:noProof/>
                <w:webHidden/>
              </w:rPr>
              <w:t>17</w:t>
            </w:r>
            <w:r>
              <w:rPr>
                <w:noProof/>
                <w:webHidden/>
              </w:rPr>
              <w:fldChar w:fldCharType="end"/>
            </w:r>
          </w:hyperlink>
        </w:p>
        <w:p w14:paraId="23E5D328" w14:textId="39C5350F"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33" w:history="1">
            <w:r w:rsidRPr="003B330D">
              <w:rPr>
                <w:rStyle w:val="Hyperlink"/>
                <w:noProof/>
              </w:rPr>
              <w:t>3.3</w:t>
            </w:r>
            <w:r>
              <w:rPr>
                <w:rFonts w:eastAsiaTheme="minorEastAsia" w:cstheme="minorBidi"/>
                <w:b w:val="0"/>
                <w:noProof/>
                <w:color w:val="auto"/>
                <w:spacing w:val="0"/>
                <w:szCs w:val="22"/>
                <w:lang w:eastAsia="de-AT"/>
              </w:rPr>
              <w:tab/>
            </w:r>
            <w:r w:rsidRPr="003B330D">
              <w:rPr>
                <w:rStyle w:val="Hyperlink"/>
                <w:noProof/>
              </w:rPr>
              <w:t>Exploitation strategy</w:t>
            </w:r>
            <w:r>
              <w:rPr>
                <w:noProof/>
                <w:webHidden/>
              </w:rPr>
              <w:tab/>
            </w:r>
            <w:r>
              <w:rPr>
                <w:noProof/>
                <w:webHidden/>
              </w:rPr>
              <w:fldChar w:fldCharType="begin"/>
            </w:r>
            <w:r>
              <w:rPr>
                <w:noProof/>
                <w:webHidden/>
              </w:rPr>
              <w:instrText xml:space="preserve"> PAGEREF _Toc22199433 \h </w:instrText>
            </w:r>
            <w:r>
              <w:rPr>
                <w:noProof/>
                <w:webHidden/>
              </w:rPr>
            </w:r>
            <w:r>
              <w:rPr>
                <w:noProof/>
                <w:webHidden/>
              </w:rPr>
              <w:fldChar w:fldCharType="separate"/>
            </w:r>
            <w:r>
              <w:rPr>
                <w:noProof/>
                <w:webHidden/>
              </w:rPr>
              <w:t>18</w:t>
            </w:r>
            <w:r>
              <w:rPr>
                <w:noProof/>
                <w:webHidden/>
              </w:rPr>
              <w:fldChar w:fldCharType="end"/>
            </w:r>
          </w:hyperlink>
        </w:p>
        <w:p w14:paraId="42E26B37" w14:textId="485DE2CD" w:rsidR="004D1FA4" w:rsidRDefault="004D1FA4">
          <w:pPr>
            <w:pStyle w:val="Verzeichnis1"/>
            <w:tabs>
              <w:tab w:val="right" w:leader="dot" w:pos="7920"/>
            </w:tabs>
            <w:rPr>
              <w:rFonts w:eastAsiaTheme="minorEastAsia" w:cstheme="minorBidi"/>
              <w:b w:val="0"/>
              <w:bCs w:val="0"/>
              <w:noProof/>
              <w:color w:val="auto"/>
              <w:spacing w:val="0"/>
              <w:sz w:val="22"/>
              <w:szCs w:val="22"/>
              <w:lang w:eastAsia="de-AT"/>
            </w:rPr>
          </w:pPr>
          <w:hyperlink w:anchor="_Toc22199434" w:history="1">
            <w:r w:rsidRPr="003B330D">
              <w:rPr>
                <w:rStyle w:val="Hyperlink"/>
                <w:noProof/>
                <w:lang w:val="en-GB"/>
              </w:rPr>
              <w:t>4</w:t>
            </w:r>
            <w:r>
              <w:rPr>
                <w:rFonts w:eastAsiaTheme="minorEastAsia" w:cstheme="minorBidi"/>
                <w:b w:val="0"/>
                <w:bCs w:val="0"/>
                <w:noProof/>
                <w:color w:val="auto"/>
                <w:spacing w:val="0"/>
                <w:sz w:val="22"/>
                <w:szCs w:val="22"/>
                <w:lang w:eastAsia="de-AT"/>
              </w:rPr>
              <w:tab/>
            </w:r>
            <w:r w:rsidRPr="003B330D">
              <w:rPr>
                <w:rStyle w:val="Hyperlink"/>
                <w:noProof/>
                <w:lang w:val="en-GB"/>
              </w:rPr>
              <w:t>Relevance of the Project</w:t>
            </w:r>
            <w:r>
              <w:rPr>
                <w:noProof/>
                <w:webHidden/>
              </w:rPr>
              <w:tab/>
            </w:r>
            <w:r>
              <w:rPr>
                <w:noProof/>
                <w:webHidden/>
              </w:rPr>
              <w:fldChar w:fldCharType="begin"/>
            </w:r>
            <w:r>
              <w:rPr>
                <w:noProof/>
                <w:webHidden/>
              </w:rPr>
              <w:instrText xml:space="preserve"> PAGEREF _Toc22199434 \h </w:instrText>
            </w:r>
            <w:r>
              <w:rPr>
                <w:noProof/>
                <w:webHidden/>
              </w:rPr>
            </w:r>
            <w:r>
              <w:rPr>
                <w:noProof/>
                <w:webHidden/>
              </w:rPr>
              <w:fldChar w:fldCharType="separate"/>
            </w:r>
            <w:r>
              <w:rPr>
                <w:noProof/>
                <w:webHidden/>
              </w:rPr>
              <w:t>18</w:t>
            </w:r>
            <w:r>
              <w:rPr>
                <w:noProof/>
                <w:webHidden/>
              </w:rPr>
              <w:fldChar w:fldCharType="end"/>
            </w:r>
          </w:hyperlink>
        </w:p>
        <w:p w14:paraId="0337F3FA" w14:textId="7368FACF"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35" w:history="1">
            <w:r w:rsidRPr="003B330D">
              <w:rPr>
                <w:rStyle w:val="Hyperlink"/>
                <w:noProof/>
              </w:rPr>
              <w:t>4.1</w:t>
            </w:r>
            <w:r>
              <w:rPr>
                <w:rFonts w:eastAsiaTheme="minorEastAsia" w:cstheme="minorBidi"/>
                <w:b w:val="0"/>
                <w:noProof/>
                <w:color w:val="auto"/>
                <w:spacing w:val="0"/>
                <w:szCs w:val="22"/>
                <w:lang w:eastAsia="de-AT"/>
              </w:rPr>
              <w:tab/>
            </w:r>
            <w:r w:rsidRPr="003B330D">
              <w:rPr>
                <w:rStyle w:val="Hyperlink"/>
                <w:noProof/>
              </w:rPr>
              <w:t>Relevance to the Call</w:t>
            </w:r>
            <w:r>
              <w:rPr>
                <w:noProof/>
                <w:webHidden/>
              </w:rPr>
              <w:tab/>
            </w:r>
            <w:r>
              <w:rPr>
                <w:noProof/>
                <w:webHidden/>
              </w:rPr>
              <w:fldChar w:fldCharType="begin"/>
            </w:r>
            <w:r>
              <w:rPr>
                <w:noProof/>
                <w:webHidden/>
              </w:rPr>
              <w:instrText xml:space="preserve"> PAGEREF _Toc22199435 \h </w:instrText>
            </w:r>
            <w:r>
              <w:rPr>
                <w:noProof/>
                <w:webHidden/>
              </w:rPr>
            </w:r>
            <w:r>
              <w:rPr>
                <w:noProof/>
                <w:webHidden/>
              </w:rPr>
              <w:fldChar w:fldCharType="separate"/>
            </w:r>
            <w:r>
              <w:rPr>
                <w:noProof/>
                <w:webHidden/>
              </w:rPr>
              <w:t>19</w:t>
            </w:r>
            <w:r>
              <w:rPr>
                <w:noProof/>
                <w:webHidden/>
              </w:rPr>
              <w:fldChar w:fldCharType="end"/>
            </w:r>
          </w:hyperlink>
        </w:p>
        <w:p w14:paraId="14976CE1" w14:textId="3AABD5D0" w:rsidR="004D1FA4" w:rsidRDefault="004D1FA4">
          <w:pPr>
            <w:pStyle w:val="Verzeichnis2"/>
            <w:tabs>
              <w:tab w:val="left" w:pos="2268"/>
              <w:tab w:val="right" w:leader="dot" w:pos="7920"/>
            </w:tabs>
            <w:rPr>
              <w:rFonts w:eastAsiaTheme="minorEastAsia" w:cstheme="minorBidi"/>
              <w:b w:val="0"/>
              <w:noProof/>
              <w:color w:val="auto"/>
              <w:spacing w:val="0"/>
              <w:szCs w:val="22"/>
              <w:lang w:eastAsia="de-AT"/>
            </w:rPr>
          </w:pPr>
          <w:hyperlink w:anchor="_Toc22199436" w:history="1">
            <w:r w:rsidRPr="003B330D">
              <w:rPr>
                <w:rStyle w:val="Hyperlink"/>
                <w:noProof/>
              </w:rPr>
              <w:t>4.2</w:t>
            </w:r>
            <w:r>
              <w:rPr>
                <w:rFonts w:eastAsiaTheme="minorEastAsia" w:cstheme="minorBidi"/>
                <w:b w:val="0"/>
                <w:noProof/>
                <w:color w:val="auto"/>
                <w:spacing w:val="0"/>
                <w:szCs w:val="22"/>
                <w:lang w:eastAsia="de-AT"/>
              </w:rPr>
              <w:tab/>
            </w:r>
            <w:r w:rsidRPr="003B330D">
              <w:rPr>
                <w:rStyle w:val="Hyperlink"/>
                <w:noProof/>
              </w:rPr>
              <w:t>Incentive effect of funding (additionality)</w:t>
            </w:r>
            <w:r>
              <w:rPr>
                <w:noProof/>
                <w:webHidden/>
              </w:rPr>
              <w:tab/>
            </w:r>
            <w:r>
              <w:rPr>
                <w:noProof/>
                <w:webHidden/>
              </w:rPr>
              <w:fldChar w:fldCharType="begin"/>
            </w:r>
            <w:r>
              <w:rPr>
                <w:noProof/>
                <w:webHidden/>
              </w:rPr>
              <w:instrText xml:space="preserve"> PAGEREF _Toc22199436 \h </w:instrText>
            </w:r>
            <w:r>
              <w:rPr>
                <w:noProof/>
                <w:webHidden/>
              </w:rPr>
            </w:r>
            <w:r>
              <w:rPr>
                <w:noProof/>
                <w:webHidden/>
              </w:rPr>
              <w:fldChar w:fldCharType="separate"/>
            </w:r>
            <w:r>
              <w:rPr>
                <w:noProof/>
                <w:webHidden/>
              </w:rPr>
              <w:t>19</w:t>
            </w:r>
            <w:r>
              <w:rPr>
                <w:noProof/>
                <w:webHidden/>
              </w:rPr>
              <w:fldChar w:fldCharType="end"/>
            </w:r>
          </w:hyperlink>
        </w:p>
        <w:p w14:paraId="1038A9EB" w14:textId="5CE1AAF5" w:rsidR="004D1FA4" w:rsidRDefault="004D1FA4">
          <w:pPr>
            <w:pStyle w:val="Verzeichnis1"/>
            <w:tabs>
              <w:tab w:val="right" w:leader="dot" w:pos="7920"/>
            </w:tabs>
            <w:rPr>
              <w:rFonts w:eastAsiaTheme="minorEastAsia" w:cstheme="minorBidi"/>
              <w:b w:val="0"/>
              <w:bCs w:val="0"/>
              <w:noProof/>
              <w:color w:val="auto"/>
              <w:spacing w:val="0"/>
              <w:sz w:val="22"/>
              <w:szCs w:val="22"/>
              <w:lang w:eastAsia="de-AT"/>
            </w:rPr>
          </w:pPr>
          <w:hyperlink w:anchor="_Toc22199437" w:history="1">
            <w:r w:rsidRPr="003B330D">
              <w:rPr>
                <w:rStyle w:val="Hyperlink"/>
                <w:noProof/>
                <w:lang w:val="en-GB"/>
              </w:rPr>
              <w:t>Call-specific supplementary information</w:t>
            </w:r>
            <w:r>
              <w:rPr>
                <w:noProof/>
                <w:webHidden/>
              </w:rPr>
              <w:tab/>
            </w:r>
            <w:r>
              <w:rPr>
                <w:noProof/>
                <w:webHidden/>
              </w:rPr>
              <w:fldChar w:fldCharType="begin"/>
            </w:r>
            <w:r>
              <w:rPr>
                <w:noProof/>
                <w:webHidden/>
              </w:rPr>
              <w:instrText xml:space="preserve"> PAGEREF _Toc22199437 \h </w:instrText>
            </w:r>
            <w:r>
              <w:rPr>
                <w:noProof/>
                <w:webHidden/>
              </w:rPr>
            </w:r>
            <w:r>
              <w:rPr>
                <w:noProof/>
                <w:webHidden/>
              </w:rPr>
              <w:fldChar w:fldCharType="separate"/>
            </w:r>
            <w:r>
              <w:rPr>
                <w:noProof/>
                <w:webHidden/>
              </w:rPr>
              <w:t>21</w:t>
            </w:r>
            <w:r>
              <w:rPr>
                <w:noProof/>
                <w:webHidden/>
              </w:rPr>
              <w:fldChar w:fldCharType="end"/>
            </w:r>
          </w:hyperlink>
        </w:p>
        <w:p w14:paraId="12ECF60E" w14:textId="35E32F2B"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10" w:name="_Toc505700281"/>
      <w:bookmarkStart w:id="11" w:name="_Toc505700496"/>
      <w:bookmarkStart w:id="12" w:name="_Toc430158296"/>
      <w:bookmarkStart w:id="13" w:name="_Toc22199406"/>
      <w:bookmarkEnd w:id="10"/>
      <w:bookmarkEnd w:id="11"/>
      <w:r w:rsidRPr="00B50EBF">
        <w:lastRenderedPageBreak/>
        <w:t>Kurzfassung</w:t>
      </w:r>
      <w:bookmarkEnd w:id="12"/>
      <w:bookmarkEnd w:id="13"/>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4" w:name="_Toc430158297"/>
      <w:bookmarkStart w:id="15" w:name="_Toc22199407"/>
      <w:r w:rsidRPr="00EE3E11">
        <w:rPr>
          <w:lang w:val="en-GB"/>
        </w:rPr>
        <w:lastRenderedPageBreak/>
        <w:t>Abstract</w:t>
      </w:r>
      <w:bookmarkEnd w:id="14"/>
      <w:bookmarkEnd w:id="15"/>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6" w:name="_Toc171846246"/>
      <w:r w:rsidRPr="00C415D7" w:rsidDel="00B0192E">
        <w:rPr>
          <w:lang w:val="en-GB"/>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2219940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C415D7">
        <w:rPr>
          <w:lang w:val="en-GB"/>
        </w:rPr>
        <w:t>quality of the project</w:t>
      </w:r>
      <w:bookmarkEnd w:id="68"/>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22199409"/>
      <w:bookmarkEnd w:id="1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C415D7">
        <w:t>State of</w:t>
      </w:r>
      <w:r>
        <w:t xml:space="preserve"> </w:t>
      </w:r>
      <w:r w:rsidRPr="00C415D7">
        <w:t>the art – current level of technology/knowledge</w:t>
      </w:r>
      <w:bookmarkEnd w:id="252"/>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3" w:name="_Toc291166278"/>
      <w:bookmarkStart w:id="254" w:name="_Toc291589173"/>
      <w:bookmarkStart w:id="255" w:name="_Ref367450725"/>
      <w:bookmarkEnd w:id="253"/>
      <w:bookmarkEnd w:id="254"/>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5"/>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8D3462">
      <w:pPr>
        <w:pStyle w:val="berschrift3"/>
      </w:pPr>
      <w:bookmarkStart w:id="256" w:name="_Toc22199410"/>
      <w:r>
        <w:t>Results from other projects</w:t>
      </w:r>
      <w:bookmarkEnd w:id="256"/>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BD476D">
        <w:rPr>
          <w:color w:val="458CC3" w:themeColor="accent2"/>
          <w:lang w:val="en-GB"/>
        </w:rPr>
        <w:t>If these projects were funded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w:t>
      </w:r>
      <w:bookmarkStart w:id="257" w:name="_GoBack"/>
      <w:bookmarkEnd w:id="257"/>
      <w:r w:rsidRPr="00BD476D">
        <w:rPr>
          <w:b/>
          <w:bCs/>
          <w:lang w:val="en-GB"/>
        </w:rPr>
        <w:t xml:space="preserv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BC3E20"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BC3E20"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BC3E20"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BC3E20"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BC3E20"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BC3E20"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BC3E20"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8" w:name="_Toc22199411"/>
      <w:r>
        <w:lastRenderedPageBreak/>
        <w:t>Degree of Innovation</w:t>
      </w:r>
      <w:bookmarkEnd w:id="258"/>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9" w:name="_Toc22199412"/>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59"/>
      <w:proofErr w:type="spellEnd"/>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60" w:name="_Toc22199413"/>
      <w:r>
        <w:rPr>
          <w:lang w:val="en-GB"/>
        </w:rPr>
        <w:t>Goals</w:t>
      </w:r>
      <w:bookmarkEnd w:id="260"/>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61" w:name="_Toc22199414"/>
      <w:r w:rsidRPr="00BD476D">
        <w:rPr>
          <w:lang w:val="en-GB"/>
        </w:rPr>
        <w:t>Degree of innovation and associated risk</w:t>
      </w:r>
      <w:bookmarkEnd w:id="261"/>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62" w:name="_Toc414620699"/>
      <w:bookmarkStart w:id="263" w:name="_Toc414620894"/>
      <w:bookmarkStart w:id="264" w:name="_Toc414621030"/>
      <w:bookmarkStart w:id="265" w:name="_Toc414621166"/>
      <w:bookmarkStart w:id="266" w:name="_Toc414621302"/>
      <w:bookmarkStart w:id="267" w:name="_Toc414621438"/>
      <w:bookmarkStart w:id="268" w:name="_Toc414621554"/>
      <w:bookmarkStart w:id="269" w:name="_Toc414621767"/>
      <w:bookmarkStart w:id="270" w:name="_Toc414620702"/>
      <w:bookmarkStart w:id="271" w:name="_Toc414620897"/>
      <w:bookmarkStart w:id="272" w:name="_Toc414621033"/>
      <w:bookmarkStart w:id="273" w:name="_Toc414621169"/>
      <w:bookmarkStart w:id="274" w:name="_Toc414621305"/>
      <w:bookmarkStart w:id="275" w:name="_Toc414621441"/>
      <w:bookmarkStart w:id="276" w:name="_Toc414621557"/>
      <w:bookmarkStart w:id="277" w:name="_Toc414621770"/>
      <w:bookmarkStart w:id="278" w:name="_Toc414620703"/>
      <w:bookmarkStart w:id="279" w:name="_Toc414620898"/>
      <w:bookmarkStart w:id="280" w:name="_Toc414621034"/>
      <w:bookmarkStart w:id="281" w:name="_Toc414621170"/>
      <w:bookmarkStart w:id="282" w:name="_Toc414621306"/>
      <w:bookmarkStart w:id="283" w:name="_Toc414621442"/>
      <w:bookmarkStart w:id="284" w:name="_Toc414621558"/>
      <w:bookmarkStart w:id="285" w:name="_Toc414621771"/>
      <w:bookmarkStart w:id="286" w:name="_Toc414620704"/>
      <w:bookmarkStart w:id="287" w:name="_Toc414620899"/>
      <w:bookmarkStart w:id="288" w:name="_Toc414621035"/>
      <w:bookmarkStart w:id="289" w:name="_Toc414621171"/>
      <w:bookmarkStart w:id="290" w:name="_Toc414621307"/>
      <w:bookmarkStart w:id="291" w:name="_Toc414621443"/>
      <w:bookmarkStart w:id="292" w:name="_Toc414621559"/>
      <w:bookmarkStart w:id="293" w:name="_Toc414621772"/>
      <w:bookmarkStart w:id="294" w:name="_Toc414620705"/>
      <w:bookmarkStart w:id="295" w:name="_Toc414620900"/>
      <w:bookmarkStart w:id="296" w:name="_Toc414621036"/>
      <w:bookmarkStart w:id="297" w:name="_Toc414621172"/>
      <w:bookmarkStart w:id="298" w:name="_Toc414621308"/>
      <w:bookmarkStart w:id="299" w:name="_Toc414621444"/>
      <w:bookmarkStart w:id="300" w:name="_Toc414621560"/>
      <w:bookmarkStart w:id="301" w:name="_Toc414621773"/>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9F1C7E4" w14:textId="77777777" w:rsidR="00BD476D" w:rsidRPr="008D3462"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proofErr w:type="spellStart"/>
      <w:r w:rsidRPr="00BD476D">
        <w:rPr>
          <w:color w:val="458CC3" w:themeColor="accent2"/>
        </w:rPr>
        <w:t>If</w:t>
      </w:r>
      <w:proofErr w:type="spellEnd"/>
      <w:r w:rsidRPr="00BD476D">
        <w:rPr>
          <w:color w:val="458CC3" w:themeColor="accent2"/>
        </w:rPr>
        <w:t xml:space="preserve"> </w:t>
      </w:r>
      <w:proofErr w:type="spellStart"/>
      <w:r w:rsidRPr="00BD476D">
        <w:rPr>
          <w:color w:val="458CC3" w:themeColor="accent2"/>
        </w:rPr>
        <w:t>necessary</w:t>
      </w:r>
      <w:proofErr w:type="spellEnd"/>
      <w:r w:rsidRPr="00BD476D">
        <w:rPr>
          <w:color w:val="458CC3" w:themeColor="accent2"/>
        </w:rPr>
        <w:t xml:space="preserve"> </w:t>
      </w:r>
      <w:proofErr w:type="spellStart"/>
      <w:r w:rsidRPr="00BD476D">
        <w:rPr>
          <w:color w:val="458CC3" w:themeColor="accent2"/>
        </w:rPr>
        <w:t>use</w:t>
      </w:r>
      <w:proofErr w:type="spellEnd"/>
      <w:r w:rsidRPr="00BD476D">
        <w:rPr>
          <w:color w:val="458CC3" w:themeColor="accent2"/>
        </w:rPr>
        <w:t xml:space="preserve"> </w:t>
      </w:r>
      <w:proofErr w:type="spellStart"/>
      <w:r w:rsidRPr="00BD476D">
        <w:rPr>
          <w:color w:val="458CC3" w:themeColor="accent2"/>
        </w:rPr>
        <w:t>the</w:t>
      </w:r>
      <w:proofErr w:type="spellEnd"/>
      <w:r w:rsidRPr="00BD476D">
        <w:rPr>
          <w:color w:val="458CC3" w:themeColor="accent2"/>
        </w:rPr>
        <w:t xml:space="preserve"> Technology </w:t>
      </w:r>
      <w:proofErr w:type="spellStart"/>
      <w:r w:rsidRPr="008D3462">
        <w:rPr>
          <w:color w:val="458CC3" w:themeColor="accent2"/>
        </w:rPr>
        <w:t>Readiness</w:t>
      </w:r>
      <w:proofErr w:type="spellEnd"/>
      <w:r w:rsidRPr="008D3462">
        <w:rPr>
          <w:color w:val="458CC3" w:themeColor="accent2"/>
        </w:rPr>
        <w:t xml:space="preserve"> Levels (TRL).</w:t>
      </w:r>
    </w:p>
    <w:p w14:paraId="4568CF44" w14:textId="77777777" w:rsidR="0059716E" w:rsidRPr="008D3462" w:rsidRDefault="0059716E" w:rsidP="0021554E"/>
    <w:p w14:paraId="2EF42692" w14:textId="77777777" w:rsidR="00725BC3" w:rsidRPr="008D3462" w:rsidRDefault="00725BC3" w:rsidP="00725BC3">
      <w:pPr>
        <w:spacing w:line="240" w:lineRule="auto"/>
        <w:rPr>
          <w:lang w:val="de-DE"/>
        </w:rPr>
      </w:pPr>
    </w:p>
    <w:p w14:paraId="36B34F09" w14:textId="77777777" w:rsidR="00725BC3" w:rsidRPr="00725BC3" w:rsidRDefault="00725BC3" w:rsidP="0021554E">
      <w:pPr>
        <w:rPr>
          <w:lang w:val="de-DE"/>
        </w:rPr>
      </w:pPr>
    </w:p>
    <w:p w14:paraId="17EBE224" w14:textId="77777777" w:rsidR="00725BC3" w:rsidRPr="00B50EBF" w:rsidRDefault="00725BC3" w:rsidP="0021554E"/>
    <w:p w14:paraId="60E42E8E" w14:textId="77777777" w:rsidR="0059716E" w:rsidRPr="00B50EBF" w:rsidRDefault="0059716E" w:rsidP="0021554E"/>
    <w:p w14:paraId="3D70BD67" w14:textId="1B498FA7" w:rsidR="0059716E" w:rsidRPr="00725BC3" w:rsidRDefault="0059716E" w:rsidP="0059716E">
      <w:pPr>
        <w:sectPr w:rsidR="0059716E" w:rsidRPr="00725BC3"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302" w:name="_Toc22199415"/>
      <w:r>
        <w:lastRenderedPageBreak/>
        <w:t>Quality of planning</w:t>
      </w:r>
      <w:bookmarkEnd w:id="302"/>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303" w:name="_Toc22199416"/>
      <w:r>
        <w:rPr>
          <w:lang w:val="en-GB"/>
        </w:rPr>
        <w:t>Overview and description of work packages</w:t>
      </w:r>
      <w:bookmarkEnd w:id="303"/>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The Work Package (WP1) Project Management is mandatory. A maximum of 10 work packages are permitted.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304" w:name="_Toc22199417"/>
      <w:r>
        <w:rPr>
          <w:lang w:val="en-GB"/>
        </w:rPr>
        <w:lastRenderedPageBreak/>
        <w:t>Detailed description of work packages</w:t>
      </w:r>
      <w:bookmarkEnd w:id="304"/>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5" w:name="_Toc414620709"/>
      <w:bookmarkStart w:id="306" w:name="_Toc414620904"/>
      <w:bookmarkStart w:id="307" w:name="_Toc414621040"/>
      <w:bookmarkStart w:id="308" w:name="_Toc414621176"/>
      <w:bookmarkStart w:id="309" w:name="_Toc414621312"/>
      <w:bookmarkStart w:id="310" w:name="_Toc414621448"/>
      <w:bookmarkStart w:id="311" w:name="_Toc414621564"/>
      <w:bookmarkStart w:id="312" w:name="_Toc414621777"/>
      <w:bookmarkStart w:id="313" w:name="_Toc415568395"/>
      <w:bookmarkStart w:id="314" w:name="_Toc415568504"/>
      <w:bookmarkStart w:id="315" w:name="_Toc415568613"/>
      <w:bookmarkStart w:id="316" w:name="_Toc414620711"/>
      <w:bookmarkStart w:id="317" w:name="_Toc414620906"/>
      <w:bookmarkStart w:id="318" w:name="_Toc414621042"/>
      <w:bookmarkStart w:id="319" w:name="_Toc414621178"/>
      <w:bookmarkStart w:id="320" w:name="_Toc414621314"/>
      <w:bookmarkStart w:id="321" w:name="_Toc414621450"/>
      <w:bookmarkStart w:id="322" w:name="_Toc414621566"/>
      <w:bookmarkStart w:id="323" w:name="_Toc414621779"/>
      <w:bookmarkStart w:id="324" w:name="_Toc415568397"/>
      <w:bookmarkStart w:id="325" w:name="_Toc415568506"/>
      <w:bookmarkStart w:id="326" w:name="_Toc415568615"/>
      <w:bookmarkStart w:id="327" w:name="_Toc414620712"/>
      <w:bookmarkStart w:id="328" w:name="_Toc414620907"/>
      <w:bookmarkStart w:id="329" w:name="_Toc414621043"/>
      <w:bookmarkStart w:id="330" w:name="_Toc414621179"/>
      <w:bookmarkStart w:id="331" w:name="_Toc414621315"/>
      <w:bookmarkStart w:id="332" w:name="_Toc414621451"/>
      <w:bookmarkStart w:id="333" w:name="_Toc414621567"/>
      <w:bookmarkStart w:id="334" w:name="_Toc414621780"/>
      <w:bookmarkStart w:id="335" w:name="_Toc415568398"/>
      <w:bookmarkStart w:id="336" w:name="_Toc415568507"/>
      <w:bookmarkStart w:id="337" w:name="_Toc415568616"/>
      <w:bookmarkStart w:id="338" w:name="_Toc414620713"/>
      <w:bookmarkStart w:id="339" w:name="_Toc414620908"/>
      <w:bookmarkStart w:id="340" w:name="_Toc414621044"/>
      <w:bookmarkStart w:id="341" w:name="_Toc414621180"/>
      <w:bookmarkStart w:id="342" w:name="_Toc414621316"/>
      <w:bookmarkStart w:id="343" w:name="_Toc414621452"/>
      <w:bookmarkStart w:id="344" w:name="_Toc414621568"/>
      <w:bookmarkStart w:id="345" w:name="_Toc414621781"/>
      <w:bookmarkStart w:id="346" w:name="_Toc415568399"/>
      <w:bookmarkStart w:id="347" w:name="_Toc415568508"/>
      <w:bookmarkStart w:id="348" w:name="_Toc415568617"/>
      <w:bookmarkStart w:id="349" w:name="_Toc414620714"/>
      <w:bookmarkStart w:id="350" w:name="_Toc414620909"/>
      <w:bookmarkStart w:id="351" w:name="_Toc414621045"/>
      <w:bookmarkStart w:id="352" w:name="_Toc414621181"/>
      <w:bookmarkStart w:id="353" w:name="_Toc414621317"/>
      <w:bookmarkStart w:id="354" w:name="_Toc414621453"/>
      <w:bookmarkStart w:id="355" w:name="_Toc414621569"/>
      <w:bookmarkStart w:id="356" w:name="_Toc414621782"/>
      <w:bookmarkStart w:id="357" w:name="_Toc415568400"/>
      <w:bookmarkStart w:id="358" w:name="_Toc415568509"/>
      <w:bookmarkStart w:id="359" w:name="_Toc415568618"/>
      <w:bookmarkStart w:id="360" w:name="_Toc414620715"/>
      <w:bookmarkStart w:id="361" w:name="_Toc414620910"/>
      <w:bookmarkStart w:id="362" w:name="_Toc414621046"/>
      <w:bookmarkStart w:id="363" w:name="_Toc414621182"/>
      <w:bookmarkStart w:id="364" w:name="_Toc414621318"/>
      <w:bookmarkStart w:id="365" w:name="_Toc414621454"/>
      <w:bookmarkStart w:id="366" w:name="_Toc414621570"/>
      <w:bookmarkStart w:id="367" w:name="_Toc414621783"/>
      <w:bookmarkStart w:id="368" w:name="_Toc415568401"/>
      <w:bookmarkStart w:id="369" w:name="_Toc415568510"/>
      <w:bookmarkStart w:id="370" w:name="_Toc415568619"/>
      <w:bookmarkStart w:id="371" w:name="_Toc414620716"/>
      <w:bookmarkStart w:id="372" w:name="_Toc414620911"/>
      <w:bookmarkStart w:id="373" w:name="_Toc414621047"/>
      <w:bookmarkStart w:id="374" w:name="_Toc414621183"/>
      <w:bookmarkStart w:id="375" w:name="_Toc414621319"/>
      <w:bookmarkStart w:id="376" w:name="_Toc414621455"/>
      <w:bookmarkStart w:id="377" w:name="_Toc414621571"/>
      <w:bookmarkStart w:id="378" w:name="_Toc414621784"/>
      <w:bookmarkStart w:id="379" w:name="_Toc415568402"/>
      <w:bookmarkStart w:id="380" w:name="_Toc415568511"/>
      <w:bookmarkStart w:id="381" w:name="_Toc415568620"/>
      <w:bookmarkStart w:id="382" w:name="_Toc414620717"/>
      <w:bookmarkStart w:id="383" w:name="_Toc414620912"/>
      <w:bookmarkStart w:id="384" w:name="_Toc414621048"/>
      <w:bookmarkStart w:id="385" w:name="_Toc414621184"/>
      <w:bookmarkStart w:id="386" w:name="_Toc414621320"/>
      <w:bookmarkStart w:id="387" w:name="_Toc414621456"/>
      <w:bookmarkStart w:id="388" w:name="_Toc414621572"/>
      <w:bookmarkStart w:id="389" w:name="_Toc414621785"/>
      <w:bookmarkStart w:id="390" w:name="_Toc415568403"/>
      <w:bookmarkStart w:id="391" w:name="_Toc415568512"/>
      <w:bookmarkStart w:id="392" w:name="_Toc415568621"/>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1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BC3E20"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w:t>
            </w:r>
            <w:proofErr w:type="spellStart"/>
            <w:r w:rsidRPr="002827A2">
              <w:rPr>
                <w:b/>
                <w:color w:val="FFFFFF" w:themeColor="background1"/>
                <w:lang w:val="en-GB"/>
              </w:rPr>
              <w:t>Pn</w:t>
            </w:r>
            <w:proofErr w:type="spellEnd"/>
            <w:r w:rsidRPr="002827A2">
              <w:rPr>
                <w:b/>
                <w:color w:val="FFFFFF" w:themeColor="background1"/>
                <w:lang w:val="en-GB"/>
              </w:rPr>
              <w:t>) and person-months per organisation:</w:t>
            </w:r>
          </w:p>
        </w:tc>
      </w:tr>
      <w:tr w:rsidR="003E703C" w:rsidRPr="00BC3E20"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BC3E20"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BC3E20"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93" w:name="_Toc417908521"/>
      <w:bookmarkStart w:id="394" w:name="_Toc433008311"/>
      <w:bookmarkStart w:id="395" w:name="_Toc22199418"/>
      <w:r w:rsidRPr="004B2D28">
        <w:rPr>
          <w:lang w:val="en-GB"/>
        </w:rPr>
        <w:lastRenderedPageBreak/>
        <w:t>Work and time schedule (Gantt chart)</w:t>
      </w:r>
      <w:bookmarkEnd w:id="393"/>
      <w:bookmarkEnd w:id="394"/>
      <w:bookmarkEnd w:id="395"/>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6" w:name="_Toc430158310"/>
      <w:bookmarkStart w:id="397" w:name="_Toc22199419"/>
      <w:r w:rsidRPr="002827A2">
        <w:rPr>
          <w:lang w:val="en-GB"/>
        </w:rPr>
        <w:t>Description of cost plan</w:t>
      </w:r>
      <w:bookmarkEnd w:id="397"/>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6"/>
    <w:p w14:paraId="6958D0B5" w14:textId="72051F1B"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39940B40" w14:textId="28EEF5F7" w:rsidR="002827A2" w:rsidRDefault="002827A2" w:rsidP="003E703C">
      <w:pPr>
        <w:spacing w:line="312" w:lineRule="auto"/>
        <w:jc w:val="both"/>
        <w:rPr>
          <w:rFonts w:ascii="Arial" w:hAnsi="Arial" w:cs="Arial"/>
          <w:color w:val="194486"/>
          <w:szCs w:val="22"/>
          <w:lang w:val="en-GB"/>
        </w:r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8" w:name="_Toc22199420"/>
      <w:r w:rsidRPr="00274A09">
        <w:rPr>
          <w:lang w:val="en-GB"/>
        </w:rPr>
        <w:t>Third-party costs (if exceeding 20% of total costs per partner)</w:t>
      </w:r>
      <w:bookmarkEnd w:id="398"/>
    </w:p>
    <w:p w14:paraId="286990D2"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9" w:name="_Toc22199421"/>
      <w:r w:rsidRPr="001D518B">
        <w:t>Integration of gender-specific aspects</w:t>
      </w:r>
      <w:bookmarkEnd w:id="399"/>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have been taken into account in the methodological approach.</w:t>
      </w:r>
    </w:p>
    <w:p w14:paraId="4F67E9A8" w14:textId="77777777" w:rsidR="003E703C" w:rsidRDefault="003E703C" w:rsidP="003E703C">
      <w:pPr>
        <w:rPr>
          <w:lang w:val="en-GB"/>
        </w:rPr>
      </w:pPr>
    </w:p>
    <w:p w14:paraId="13865E0C" w14:textId="77777777" w:rsidR="007D4903" w:rsidRPr="00EE3E11" w:rsidRDefault="007D4903" w:rsidP="003E703C">
      <w:pPr>
        <w:rPr>
          <w:lang w:val="en-GB"/>
        </w:rPr>
      </w:pPr>
    </w:p>
    <w:p w14:paraId="1C799F55" w14:textId="54E39E38" w:rsidR="00274A09" w:rsidRPr="00274A09" w:rsidRDefault="00274A09" w:rsidP="00274A09">
      <w:pPr>
        <w:pStyle w:val="berschrift1"/>
      </w:pPr>
      <w:bookmarkStart w:id="400" w:name="_Toc22199422"/>
      <w:r w:rsidRPr="00274A09">
        <w:t>Suitability of Applicant / Project Partners</w:t>
      </w:r>
      <w:bookmarkEnd w:id="400"/>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0AB19221" w:rsidR="00DD2165" w:rsidRPr="00DD2165" w:rsidRDefault="00DD2165" w:rsidP="001D518B">
      <w:pPr>
        <w:pStyle w:val="berschrift2"/>
      </w:pPr>
      <w:bookmarkStart w:id="401" w:name="_Toc430158313"/>
      <w:bookmarkStart w:id="402" w:name="_Toc22199423"/>
      <w:r>
        <w:t>Description of th</w:t>
      </w:r>
      <w:r w:rsidRPr="00DD2165">
        <w:t>e Expertise of project partners</w:t>
      </w:r>
      <w:bookmarkEnd w:id="402"/>
    </w:p>
    <w:bookmarkEnd w:id="401"/>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403" w:name="_Toc414620724"/>
      <w:bookmarkStart w:id="404" w:name="_Toc414620919"/>
      <w:bookmarkStart w:id="405" w:name="_Toc414621055"/>
      <w:bookmarkStart w:id="406" w:name="_Toc414621191"/>
      <w:bookmarkStart w:id="407" w:name="_Toc414621327"/>
      <w:bookmarkStart w:id="408" w:name="_Toc414621463"/>
      <w:bookmarkStart w:id="409" w:name="_Toc414621579"/>
      <w:bookmarkStart w:id="410" w:name="_Toc414621792"/>
      <w:bookmarkStart w:id="411" w:name="_Toc415568410"/>
      <w:bookmarkStart w:id="412" w:name="_Toc415568519"/>
      <w:bookmarkStart w:id="413" w:name="_Toc415568628"/>
      <w:bookmarkStart w:id="414" w:name="_Toc416349771"/>
      <w:bookmarkStart w:id="415" w:name="_Toc416781088"/>
      <w:bookmarkStart w:id="416" w:name="_Toc417049437"/>
      <w:bookmarkStart w:id="417" w:name="_Toc414620726"/>
      <w:bookmarkStart w:id="418" w:name="_Toc414620921"/>
      <w:bookmarkStart w:id="419" w:name="_Toc414621057"/>
      <w:bookmarkStart w:id="420" w:name="_Toc414621193"/>
      <w:bookmarkStart w:id="421" w:name="_Toc414621329"/>
      <w:bookmarkStart w:id="422" w:name="_Toc414621465"/>
      <w:bookmarkStart w:id="423" w:name="_Toc414621581"/>
      <w:bookmarkStart w:id="424" w:name="_Toc414621794"/>
      <w:bookmarkStart w:id="425" w:name="_Toc415568412"/>
      <w:bookmarkStart w:id="426" w:name="_Toc415568521"/>
      <w:bookmarkStart w:id="427" w:name="_Toc415568630"/>
      <w:bookmarkStart w:id="428" w:name="_Toc416349773"/>
      <w:bookmarkStart w:id="429" w:name="_Toc416781090"/>
      <w:bookmarkStart w:id="430" w:name="_Toc417049439"/>
      <w:bookmarkStart w:id="431" w:name="_Toc414620754"/>
      <w:bookmarkStart w:id="432" w:name="_Toc414620949"/>
      <w:bookmarkStart w:id="433" w:name="_Toc414621085"/>
      <w:bookmarkStart w:id="434" w:name="_Toc414621221"/>
      <w:bookmarkStart w:id="435" w:name="_Toc414621357"/>
      <w:bookmarkStart w:id="436" w:name="_Toc414621493"/>
      <w:bookmarkStart w:id="437" w:name="_Toc414621609"/>
      <w:bookmarkStart w:id="438" w:name="_Toc414621822"/>
      <w:bookmarkStart w:id="439" w:name="_Toc415568440"/>
      <w:bookmarkStart w:id="440" w:name="_Toc415568549"/>
      <w:bookmarkStart w:id="441" w:name="_Toc415568658"/>
      <w:bookmarkStart w:id="442" w:name="_Toc416349801"/>
      <w:bookmarkStart w:id="443" w:name="_Toc416781118"/>
      <w:bookmarkStart w:id="444" w:name="_Toc417049467"/>
      <w:bookmarkStart w:id="445" w:name="_Toc414620760"/>
      <w:bookmarkStart w:id="446" w:name="_Toc414620955"/>
      <w:bookmarkStart w:id="447" w:name="_Toc414621091"/>
      <w:bookmarkStart w:id="448" w:name="_Toc414621227"/>
      <w:bookmarkStart w:id="449" w:name="_Toc414621363"/>
      <w:bookmarkStart w:id="450" w:name="_Toc414621499"/>
      <w:bookmarkStart w:id="451" w:name="_Toc414621615"/>
      <w:bookmarkStart w:id="452" w:name="_Toc414621828"/>
      <w:bookmarkStart w:id="453" w:name="_Toc415568446"/>
      <w:bookmarkStart w:id="454" w:name="_Toc415568555"/>
      <w:bookmarkStart w:id="455" w:name="_Toc415568664"/>
      <w:bookmarkStart w:id="456" w:name="_Toc416349807"/>
      <w:bookmarkStart w:id="457" w:name="_Toc416781124"/>
      <w:bookmarkStart w:id="458" w:name="_Toc417049473"/>
      <w:bookmarkStart w:id="459" w:name="_Toc414620764"/>
      <w:bookmarkStart w:id="460" w:name="_Toc414620959"/>
      <w:bookmarkStart w:id="461" w:name="_Toc414621095"/>
      <w:bookmarkStart w:id="462" w:name="_Toc414621231"/>
      <w:bookmarkStart w:id="463" w:name="_Toc414621367"/>
      <w:bookmarkStart w:id="464" w:name="_Toc414621503"/>
      <w:bookmarkStart w:id="465" w:name="_Toc414621619"/>
      <w:bookmarkStart w:id="466" w:name="_Toc414621832"/>
      <w:bookmarkStart w:id="467" w:name="_Toc415568450"/>
      <w:bookmarkStart w:id="468" w:name="_Toc415568559"/>
      <w:bookmarkStart w:id="469" w:name="_Toc415568668"/>
      <w:bookmarkStart w:id="470" w:name="_Toc416349811"/>
      <w:bookmarkStart w:id="471" w:name="_Toc416781128"/>
      <w:bookmarkStart w:id="472" w:name="_Toc417049477"/>
      <w:bookmarkStart w:id="473" w:name="_Toc414620768"/>
      <w:bookmarkStart w:id="474" w:name="_Toc414620963"/>
      <w:bookmarkStart w:id="475" w:name="_Toc414621099"/>
      <w:bookmarkStart w:id="476" w:name="_Toc414621235"/>
      <w:bookmarkStart w:id="477" w:name="_Toc414621371"/>
      <w:bookmarkStart w:id="478" w:name="_Toc414621507"/>
      <w:bookmarkStart w:id="479" w:name="_Toc414621623"/>
      <w:bookmarkStart w:id="480" w:name="_Toc414621836"/>
      <w:bookmarkStart w:id="481" w:name="_Toc415568454"/>
      <w:bookmarkStart w:id="482" w:name="_Toc415568563"/>
      <w:bookmarkStart w:id="483" w:name="_Toc415568672"/>
      <w:bookmarkStart w:id="484" w:name="_Toc416349815"/>
      <w:bookmarkStart w:id="485" w:name="_Toc416781132"/>
      <w:bookmarkStart w:id="486" w:name="_Toc417049481"/>
      <w:bookmarkStart w:id="487" w:name="_Toc414620772"/>
      <w:bookmarkStart w:id="488" w:name="_Toc414620967"/>
      <w:bookmarkStart w:id="489" w:name="_Toc414621103"/>
      <w:bookmarkStart w:id="490" w:name="_Toc414621239"/>
      <w:bookmarkStart w:id="491" w:name="_Toc414621375"/>
      <w:bookmarkStart w:id="492" w:name="_Toc414621511"/>
      <w:bookmarkStart w:id="493" w:name="_Toc414621627"/>
      <w:bookmarkStart w:id="494" w:name="_Toc414621840"/>
      <w:bookmarkStart w:id="495" w:name="_Toc415568458"/>
      <w:bookmarkStart w:id="496" w:name="_Toc415568567"/>
      <w:bookmarkStart w:id="497" w:name="_Toc415568676"/>
      <w:bookmarkStart w:id="498" w:name="_Toc416349819"/>
      <w:bookmarkStart w:id="499" w:name="_Toc416781136"/>
      <w:bookmarkStart w:id="500" w:name="_Toc417049485"/>
      <w:bookmarkStart w:id="501" w:name="_Toc414620776"/>
      <w:bookmarkStart w:id="502" w:name="_Toc414620971"/>
      <w:bookmarkStart w:id="503" w:name="_Toc414621107"/>
      <w:bookmarkStart w:id="504" w:name="_Toc414621243"/>
      <w:bookmarkStart w:id="505" w:name="_Toc414621379"/>
      <w:bookmarkStart w:id="506" w:name="_Toc414621515"/>
      <w:bookmarkStart w:id="507" w:name="_Toc414621631"/>
      <w:bookmarkStart w:id="508" w:name="_Toc414621844"/>
      <w:bookmarkStart w:id="509" w:name="_Toc415568462"/>
      <w:bookmarkStart w:id="510" w:name="_Toc415568571"/>
      <w:bookmarkStart w:id="511" w:name="_Toc415568680"/>
      <w:bookmarkStart w:id="512" w:name="_Toc416349823"/>
      <w:bookmarkStart w:id="513" w:name="_Toc416781140"/>
      <w:bookmarkStart w:id="514" w:name="_Toc417049489"/>
      <w:bookmarkStart w:id="515" w:name="_Toc414620780"/>
      <w:bookmarkStart w:id="516" w:name="_Toc414620975"/>
      <w:bookmarkStart w:id="517" w:name="_Toc414621111"/>
      <w:bookmarkStart w:id="518" w:name="_Toc414621247"/>
      <w:bookmarkStart w:id="519" w:name="_Toc414621383"/>
      <w:bookmarkStart w:id="520" w:name="_Toc414621519"/>
      <w:bookmarkStart w:id="521" w:name="_Toc414621635"/>
      <w:bookmarkStart w:id="522" w:name="_Toc414621848"/>
      <w:bookmarkStart w:id="523" w:name="_Toc415568466"/>
      <w:bookmarkStart w:id="524" w:name="_Toc415568575"/>
      <w:bookmarkStart w:id="525" w:name="_Toc415568684"/>
      <w:bookmarkStart w:id="526" w:name="_Toc416349827"/>
      <w:bookmarkStart w:id="527" w:name="_Toc416781144"/>
      <w:bookmarkStart w:id="528" w:name="_Toc417049493"/>
      <w:bookmarkStart w:id="529" w:name="_Toc430158314"/>
      <w:bookmarkStart w:id="530" w:name="_Toc22199424"/>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lang w:val="en-GB"/>
        </w:rPr>
        <w:t>Applicant</w:t>
      </w:r>
      <w:r w:rsidR="003E703C" w:rsidRPr="00EE3E11">
        <w:rPr>
          <w:lang w:val="en-GB"/>
        </w:rPr>
        <w:t xml:space="preserve"> (A)</w:t>
      </w:r>
      <w:bookmarkEnd w:id="529"/>
      <w:bookmarkEnd w:id="530"/>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4D627726"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lastRenderedPageBreak/>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44122FE0" w:rsidR="003E703C" w:rsidRPr="00EE3E11" w:rsidRDefault="00DD2165" w:rsidP="003E703C">
      <w:pPr>
        <w:pStyle w:val="berschrift3"/>
        <w:rPr>
          <w:lang w:val="en-GB"/>
        </w:rPr>
      </w:pPr>
      <w:bookmarkStart w:id="531" w:name="_Toc430158315"/>
      <w:bookmarkStart w:id="532" w:name="_Toc22199425"/>
      <w:r>
        <w:rPr>
          <w:lang w:val="en-GB"/>
        </w:rPr>
        <w:t>Project partners</w:t>
      </w:r>
      <w:r w:rsidR="003E703C" w:rsidRPr="00EE3E11">
        <w:rPr>
          <w:lang w:val="en-GB"/>
        </w:rPr>
        <w:t xml:space="preserve"> (</w:t>
      </w:r>
      <w:proofErr w:type="spellStart"/>
      <w:r w:rsidR="003E703C" w:rsidRPr="00EE3E11">
        <w:rPr>
          <w:lang w:val="en-GB"/>
        </w:rPr>
        <w:t>Pn</w:t>
      </w:r>
      <w:proofErr w:type="spellEnd"/>
      <w:r w:rsidR="003E703C" w:rsidRPr="00EE3E11">
        <w:rPr>
          <w:lang w:val="en-GB"/>
        </w:rPr>
        <w:t>)</w:t>
      </w:r>
      <w:bookmarkEnd w:id="531"/>
      <w:bookmarkEnd w:id="532"/>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This page is to be completed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60F33E1C" w14:textId="77777777" w:rsidR="00DD2165" w:rsidRPr="00DD2165" w:rsidRDefault="00DD2165" w:rsidP="002A5D95">
      <w:pPr>
        <w:pStyle w:val="NummerierungEbene2"/>
        <w:numPr>
          <w:ilvl w:val="0"/>
          <w:numId w:val="10"/>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6EA2AA96" w14:textId="77777777" w:rsidR="00DD2165" w:rsidRDefault="00DD2165" w:rsidP="00DD2165">
      <w:pPr>
        <w:pStyle w:val="Listenabsatz"/>
        <w:rPr>
          <w:lang w:val="en-GB"/>
        </w:rPr>
      </w:pPr>
    </w:p>
    <w:p w14:paraId="71772457" w14:textId="77777777"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14:paraId="02BA1485" w14:textId="77777777" w:rsidR="00DD2165" w:rsidRDefault="00DD2165" w:rsidP="00DD2165">
      <w:pPr>
        <w:rPr>
          <w:lang w:val="en-GB"/>
        </w:rPr>
      </w:pPr>
    </w:p>
    <w:p w14:paraId="37B1EFFC" w14:textId="77777777"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30B7638" w14:textId="77777777" w:rsidR="003E703C" w:rsidRPr="00DD2165" w:rsidRDefault="003E703C" w:rsidP="003E703C">
      <w:pPr>
        <w:rPr>
          <w:lang w:val="en-GB"/>
        </w:rPr>
      </w:pPr>
    </w:p>
    <w:p w14:paraId="55A997F9" w14:textId="6CC54AEC" w:rsidR="00DD2165" w:rsidRPr="00DD2165" w:rsidRDefault="00DD2165" w:rsidP="001D518B">
      <w:pPr>
        <w:pStyle w:val="berschrift2"/>
      </w:pPr>
      <w:bookmarkStart w:id="533" w:name="_Toc22199426"/>
      <w:r w:rsidRPr="00DD2165">
        <w:t>Capacity of the consortium to achieve the project goals</w:t>
      </w:r>
      <w:bookmarkEnd w:id="533"/>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4" w:name="_Toc430158317"/>
      <w:bookmarkStart w:id="535" w:name="_Toc22199427"/>
      <w:r w:rsidRPr="00DD2165">
        <w:rPr>
          <w:lang w:val="en-GB"/>
        </w:rPr>
        <w:t>Completeness and coordination of required expertise</w:t>
      </w:r>
      <w:bookmarkEnd w:id="535"/>
    </w:p>
    <w:bookmarkEnd w:id="534"/>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F07C202" w:rsidR="003E703C" w:rsidRPr="00EE3E11" w:rsidRDefault="00DD2165" w:rsidP="00213B70">
      <w:pPr>
        <w:keepNext/>
        <w:rPr>
          <w:b/>
          <w:lang w:val="en-GB"/>
        </w:rPr>
      </w:pPr>
      <w:r>
        <w:rPr>
          <w:b/>
          <w:lang w:val="en-GB"/>
        </w:rPr>
        <w:lastRenderedPageBreak/>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BC3E20"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6466EE90" w14:textId="51E132C5" w:rsidR="00213B70" w:rsidRDefault="00DD2165" w:rsidP="00DD2165">
      <w:pPr>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4765880E" w14:textId="77777777" w:rsidR="00DD2165" w:rsidRPr="00DD2165" w:rsidRDefault="00DD2165" w:rsidP="00DD2165">
      <w:pPr>
        <w:rPr>
          <w:color w:val="E3032E" w:themeColor="accent1"/>
          <w:lang w:val="en-GB"/>
        </w:rPr>
      </w:pPr>
    </w:p>
    <w:p w14:paraId="5BDAFD1A" w14:textId="14F97B7A" w:rsidR="00213B70" w:rsidRPr="00EE3E11" w:rsidRDefault="00DD2165" w:rsidP="00213B70">
      <w:pPr>
        <w:pStyle w:val="berschrift3"/>
        <w:rPr>
          <w:lang w:val="en-GB"/>
        </w:rPr>
      </w:pPr>
      <w:bookmarkStart w:id="536" w:name="_Toc22199428"/>
      <w:r>
        <w:rPr>
          <w:lang w:val="en-GB"/>
        </w:rPr>
        <w:t>Third-party expertise required</w:t>
      </w:r>
      <w:bookmarkEnd w:id="536"/>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must be described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7" w:name="_Toc22199429"/>
      <w:r w:rsidRPr="005C06F8">
        <w:t>Composition of project team with regard to gender balance (gender mainstreaming)</w:t>
      </w:r>
      <w:bookmarkEnd w:id="537"/>
    </w:p>
    <w:p w14:paraId="5AD179A4" w14:textId="19233269" w:rsidR="00213B70" w:rsidRPr="005C06F8" w:rsidRDefault="00213B70" w:rsidP="00213B70">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lastRenderedPageBreak/>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5F5D02B0" w:rsidR="00213B70" w:rsidRPr="00EE3E11" w:rsidRDefault="005C06F8" w:rsidP="00213B70">
      <w:pPr>
        <w:pStyle w:val="berschrift1"/>
        <w:rPr>
          <w:lang w:val="en-GB"/>
        </w:rPr>
      </w:pPr>
      <w:bookmarkStart w:id="538" w:name="_Toc414620791"/>
      <w:bookmarkStart w:id="539" w:name="_Toc414620986"/>
      <w:bookmarkStart w:id="540" w:name="_Toc414621122"/>
      <w:bookmarkStart w:id="541" w:name="_Toc414621258"/>
      <w:bookmarkStart w:id="542" w:name="_Toc414621394"/>
      <w:bookmarkStart w:id="543" w:name="_Toc414621530"/>
      <w:bookmarkStart w:id="544" w:name="_Toc414621646"/>
      <w:bookmarkStart w:id="545" w:name="_Toc414621859"/>
      <w:bookmarkStart w:id="546" w:name="_Toc415568476"/>
      <w:bookmarkStart w:id="547" w:name="_Toc415568585"/>
      <w:bookmarkStart w:id="548" w:name="_Toc415568694"/>
      <w:bookmarkStart w:id="549" w:name="_Toc416349837"/>
      <w:bookmarkStart w:id="550" w:name="_Toc416781154"/>
      <w:bookmarkStart w:id="551" w:name="_Toc417049503"/>
      <w:bookmarkStart w:id="552" w:name="_Toc22199430"/>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lang w:val="en-GB"/>
        </w:rPr>
        <w:t>Benefit and exploitation</w:t>
      </w:r>
      <w:bookmarkEnd w:id="552"/>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3" w:name="_Toc414620797"/>
      <w:bookmarkStart w:id="554" w:name="_Toc414620992"/>
      <w:bookmarkStart w:id="555" w:name="_Toc414621128"/>
      <w:bookmarkStart w:id="556" w:name="_Toc414621264"/>
      <w:bookmarkStart w:id="557" w:name="_Toc414621400"/>
      <w:bookmarkStart w:id="558" w:name="_Toc414620798"/>
      <w:bookmarkStart w:id="559" w:name="_Toc414620993"/>
      <w:bookmarkStart w:id="560" w:name="_Toc414621129"/>
      <w:bookmarkStart w:id="561" w:name="_Toc414621265"/>
      <w:bookmarkStart w:id="562" w:name="_Toc414621401"/>
      <w:bookmarkStart w:id="563" w:name="_Toc414620799"/>
      <w:bookmarkStart w:id="564" w:name="_Toc414620994"/>
      <w:bookmarkStart w:id="565" w:name="_Toc414621130"/>
      <w:bookmarkStart w:id="566" w:name="_Toc414621266"/>
      <w:bookmarkStart w:id="567" w:name="_Toc414621402"/>
      <w:bookmarkStart w:id="568" w:name="_Toc414620801"/>
      <w:bookmarkStart w:id="569" w:name="_Toc414620996"/>
      <w:bookmarkStart w:id="570" w:name="_Toc414621132"/>
      <w:bookmarkStart w:id="571" w:name="_Toc414621268"/>
      <w:bookmarkStart w:id="572" w:name="_Toc414621404"/>
      <w:bookmarkStart w:id="573" w:name="_Toc414620802"/>
      <w:bookmarkStart w:id="574" w:name="_Toc414620997"/>
      <w:bookmarkStart w:id="575" w:name="_Toc414621133"/>
      <w:bookmarkStart w:id="576" w:name="_Toc414621269"/>
      <w:bookmarkStart w:id="577" w:name="_Toc414621405"/>
      <w:bookmarkStart w:id="578" w:name="_Toc414620805"/>
      <w:bookmarkStart w:id="579" w:name="_Toc414621000"/>
      <w:bookmarkStart w:id="580" w:name="_Toc414621136"/>
      <w:bookmarkStart w:id="581" w:name="_Toc414621272"/>
      <w:bookmarkStart w:id="582" w:name="_Toc414621408"/>
      <w:bookmarkStart w:id="583" w:name="_Toc414620806"/>
      <w:bookmarkStart w:id="584" w:name="_Toc414621001"/>
      <w:bookmarkStart w:id="585" w:name="_Toc414621137"/>
      <w:bookmarkStart w:id="586" w:name="_Toc414621273"/>
      <w:bookmarkStart w:id="587" w:name="_Toc414621409"/>
      <w:bookmarkStart w:id="588" w:name="_Toc414620807"/>
      <w:bookmarkStart w:id="589" w:name="_Toc414621002"/>
      <w:bookmarkStart w:id="590" w:name="_Toc414621138"/>
      <w:bookmarkStart w:id="591" w:name="_Toc414621274"/>
      <w:bookmarkStart w:id="592" w:name="_Toc414621410"/>
      <w:bookmarkStart w:id="593" w:name="_Toc414620808"/>
      <w:bookmarkStart w:id="594" w:name="_Toc414621003"/>
      <w:bookmarkStart w:id="595" w:name="_Toc414621139"/>
      <w:bookmarkStart w:id="596" w:name="_Toc414621275"/>
      <w:bookmarkStart w:id="597" w:name="_Toc414621411"/>
      <w:bookmarkStart w:id="598" w:name="_Toc414620810"/>
      <w:bookmarkStart w:id="599" w:name="_Toc414621005"/>
      <w:bookmarkStart w:id="600" w:name="_Toc414621141"/>
      <w:bookmarkStart w:id="601" w:name="_Toc414621277"/>
      <w:bookmarkStart w:id="602" w:name="_Toc414621413"/>
      <w:bookmarkStart w:id="603" w:name="_Toc414620811"/>
      <w:bookmarkStart w:id="604" w:name="_Toc414621006"/>
      <w:bookmarkStart w:id="605" w:name="_Toc414621142"/>
      <w:bookmarkStart w:id="606" w:name="_Toc414621278"/>
      <w:bookmarkStart w:id="607" w:name="_Toc414621414"/>
      <w:bookmarkStart w:id="608" w:name="_Toc414620812"/>
      <w:bookmarkStart w:id="609" w:name="_Toc414621007"/>
      <w:bookmarkStart w:id="610" w:name="_Toc414621143"/>
      <w:bookmarkStart w:id="611" w:name="_Toc414621279"/>
      <w:bookmarkStart w:id="612" w:name="_Toc414621415"/>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13" w:name="_Toc414621534"/>
      <w:bookmarkStart w:id="614" w:name="_Toc414621649"/>
      <w:bookmarkStart w:id="615" w:name="_Toc414621862"/>
      <w:bookmarkStart w:id="616" w:name="_Toc415568479"/>
      <w:bookmarkStart w:id="617" w:name="_Toc415568588"/>
      <w:bookmarkStart w:id="618" w:name="_Toc415568697"/>
      <w:bookmarkStart w:id="619" w:name="_Toc416349840"/>
      <w:bookmarkStart w:id="620" w:name="_Toc416781157"/>
      <w:bookmarkStart w:id="621" w:name="_Toc417049506"/>
      <w:bookmarkStart w:id="622" w:name="_Toc22199431"/>
      <w:bookmarkEnd w:id="613"/>
      <w:bookmarkEnd w:id="614"/>
      <w:bookmarkEnd w:id="615"/>
      <w:bookmarkEnd w:id="616"/>
      <w:bookmarkEnd w:id="617"/>
      <w:bookmarkEnd w:id="618"/>
      <w:bookmarkEnd w:id="619"/>
      <w:bookmarkEnd w:id="620"/>
      <w:bookmarkEnd w:id="621"/>
      <w:r>
        <w:t>User benefit and exploitation potential</w:t>
      </w:r>
      <w:bookmarkEnd w:id="622"/>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What new knowledge can be gained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32FB946B" w14:textId="2C0CB60F" w:rsidR="00B97D71" w:rsidRPr="008D3462" w:rsidRDefault="00B97D71" w:rsidP="005C06F8">
      <w:pPr>
        <w:pStyle w:val="AufzhlungEbene1"/>
        <w:rPr>
          <w:color w:val="458CC3" w:themeColor="accent2"/>
          <w:lang w:val="en-GB"/>
        </w:rPr>
      </w:pPr>
      <w:r w:rsidRPr="008D3462">
        <w:rPr>
          <w:color w:val="458CC3" w:themeColor="accent2"/>
          <w:lang w:val="en-GB"/>
        </w:rPr>
        <w:t>For projects of the research Category Industrial Research:</w:t>
      </w:r>
    </w:p>
    <w:p w14:paraId="20EAAE8A" w14:textId="347A4AC0" w:rsidR="00B97D71" w:rsidRPr="008D3462" w:rsidRDefault="00F83BA1" w:rsidP="002A5D95">
      <w:pPr>
        <w:pStyle w:val="AufzhlungEbene1"/>
        <w:numPr>
          <w:ilvl w:val="1"/>
          <w:numId w:val="4"/>
        </w:numPr>
        <w:rPr>
          <w:color w:val="458CC3" w:themeColor="accent2"/>
          <w:lang w:val="en-GB"/>
        </w:rPr>
      </w:pPr>
      <w:r w:rsidRPr="008D3462">
        <w:rPr>
          <w:color w:val="458CC3" w:themeColor="accent2"/>
          <w:lang w:val="en-GB"/>
        </w:rPr>
        <w:t>How about the knowledge increase in the relevant scientific-technical target group?</w:t>
      </w:r>
    </w:p>
    <w:p w14:paraId="42DF8783" w14:textId="77777777" w:rsidR="00F83BA1" w:rsidRPr="008D3462" w:rsidRDefault="00F83BA1" w:rsidP="00F83BA1">
      <w:pPr>
        <w:pStyle w:val="AufzhlungEbene1"/>
        <w:numPr>
          <w:ilvl w:val="0"/>
          <w:numId w:val="0"/>
        </w:numPr>
        <w:ind w:left="227" w:hanging="227"/>
        <w:rPr>
          <w:lang w:val="en-GB"/>
        </w:rPr>
      </w:pPr>
    </w:p>
    <w:p w14:paraId="6AF10FD8" w14:textId="61530F28" w:rsidR="00F83BA1" w:rsidRPr="008D3462" w:rsidRDefault="00F83BA1" w:rsidP="005C06F8">
      <w:pPr>
        <w:pStyle w:val="AufzhlungEbene1"/>
        <w:rPr>
          <w:color w:val="458CC3" w:themeColor="accent2"/>
          <w:lang w:val="en-GB"/>
        </w:rPr>
      </w:pPr>
      <w:r w:rsidRPr="008D3462">
        <w:rPr>
          <w:color w:val="458CC3" w:themeColor="accent2"/>
          <w:lang w:val="en-GB"/>
        </w:rPr>
        <w:t>For projects of the research Category Experimental Development:</w:t>
      </w:r>
    </w:p>
    <w:p w14:paraId="7C48B485" w14:textId="3FC38A52" w:rsidR="005C06F8" w:rsidRPr="008D3462" w:rsidRDefault="00F83BA1" w:rsidP="002A5D95">
      <w:pPr>
        <w:pStyle w:val="AufzhlungEbene1"/>
        <w:numPr>
          <w:ilvl w:val="1"/>
          <w:numId w:val="4"/>
        </w:numPr>
        <w:rPr>
          <w:color w:val="458CC3" w:themeColor="accent2"/>
          <w:lang w:val="en-GB"/>
        </w:rPr>
      </w:pPr>
      <w:r w:rsidRPr="008D3462">
        <w:rPr>
          <w:color w:val="458CC3" w:themeColor="accent2"/>
          <w:lang w:val="en-GB"/>
        </w:rPr>
        <w:t>What are the specified users, markets and market segments? – How is this substantiated by turnover figures</w:t>
      </w:r>
      <w:r w:rsidR="00684AB9" w:rsidRPr="008D3462">
        <w:rPr>
          <w:color w:val="458CC3" w:themeColor="accent2"/>
          <w:lang w:val="en-GB"/>
        </w:rPr>
        <w:t>?</w:t>
      </w:r>
    </w:p>
    <w:p w14:paraId="0C42415D" w14:textId="66F1BCB9" w:rsidR="005C06F8" w:rsidRPr="008D3462" w:rsidRDefault="00684AB9" w:rsidP="002A5D95">
      <w:pPr>
        <w:pStyle w:val="AufzhlungEbene1"/>
        <w:numPr>
          <w:ilvl w:val="1"/>
          <w:numId w:val="4"/>
        </w:numPr>
        <w:rPr>
          <w:color w:val="458CC3" w:themeColor="accent2"/>
          <w:lang w:val="en-GB"/>
        </w:rPr>
      </w:pPr>
      <w:r w:rsidRPr="008D3462">
        <w:rPr>
          <w:color w:val="458CC3" w:themeColor="accent2"/>
          <w:lang w:val="en-GB"/>
        </w:rPr>
        <w:t>What is the turnover potential of the innovation or added value of market growth in relation to the planned project costs?</w:t>
      </w:r>
    </w:p>
    <w:p w14:paraId="0D10422D" w14:textId="0FD87C6E" w:rsidR="005C06F8" w:rsidRPr="008D3462" w:rsidRDefault="00684AB9" w:rsidP="002A5D95">
      <w:pPr>
        <w:pStyle w:val="AufzhlungEbene1"/>
        <w:numPr>
          <w:ilvl w:val="1"/>
          <w:numId w:val="4"/>
        </w:numPr>
        <w:rPr>
          <w:color w:val="458CC3" w:themeColor="accent2"/>
          <w:lang w:val="en-GB"/>
        </w:rPr>
      </w:pPr>
      <w:r w:rsidRPr="008D3462">
        <w:rPr>
          <w:color w:val="458CC3" w:themeColor="accent2"/>
          <w:lang w:val="en-GB"/>
        </w:rPr>
        <w:t>What resources are required to bring the results to the market?</w:t>
      </w:r>
    </w:p>
    <w:p w14:paraId="5DD96808" w14:textId="2B26DD9B" w:rsidR="005C06F8" w:rsidRPr="008D3462" w:rsidRDefault="005C06F8" w:rsidP="002A5D95">
      <w:pPr>
        <w:pStyle w:val="AufzhlungEbene1"/>
        <w:numPr>
          <w:ilvl w:val="1"/>
          <w:numId w:val="4"/>
        </w:numPr>
        <w:rPr>
          <w:color w:val="458CC3" w:themeColor="accent2"/>
          <w:lang w:val="en-GB"/>
        </w:rPr>
      </w:pPr>
      <w:r w:rsidRPr="008D3462">
        <w:rPr>
          <w:color w:val="458CC3" w:themeColor="accent2"/>
          <w:lang w:val="en-GB"/>
        </w:rPr>
        <w:t>On what facts are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23" w:name="_Toc22199432"/>
      <w:r w:rsidRPr="00684AB9">
        <w:t>Impact and significance of the project results for the organisations involved in the project</w:t>
      </w:r>
      <w:bookmarkEnd w:id="623"/>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lastRenderedPageBreak/>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4" w:name="_Toc22199433"/>
      <w:r>
        <w:t>Exploitation strategy</w:t>
      </w:r>
      <w:bookmarkEnd w:id="624"/>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If the exploitation of the results has a significant impact on people, please also indicate how gender-specific issues have been taken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4EC00BC6" w14:textId="2F783AC2" w:rsidR="00213B70" w:rsidRPr="00EE3E11" w:rsidRDefault="00213B70" w:rsidP="006D754C">
      <w:pPr>
        <w:pStyle w:val="AufzhlungEbene1"/>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5" w:name="_Toc22199434"/>
      <w:r>
        <w:rPr>
          <w:lang w:val="en-GB"/>
        </w:rPr>
        <w:t>Relevance of the Project</w:t>
      </w:r>
      <w:bookmarkEnd w:id="625"/>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77777777" w:rsidR="00213B70" w:rsidRPr="00EE3E11" w:rsidRDefault="00213B70" w:rsidP="00213B70">
      <w:pPr>
        <w:rPr>
          <w:color w:val="458CC3" w:themeColor="accent2"/>
          <w:lang w:val="en-GB"/>
        </w:rPr>
      </w:pPr>
      <w:r w:rsidRPr="00EE3E11">
        <w:rPr>
          <w:color w:val="458CC3" w:themeColor="accent2"/>
          <w:lang w:val="en-GB"/>
        </w:rPr>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6" w:name="_Toc22199435"/>
      <w:r>
        <w:t xml:space="preserve">Relevance </w:t>
      </w:r>
      <w:r w:rsidR="00347867">
        <w:t>to the Call</w:t>
      </w:r>
      <w:bookmarkEnd w:id="626"/>
    </w:p>
    <w:p w14:paraId="6B6E1CCB" w14:textId="77777777" w:rsidR="00213B70" w:rsidRPr="004630EB" w:rsidRDefault="00213B70" w:rsidP="00213B70">
      <w:pPr>
        <w:rPr>
          <w:lang w:val="en-GB"/>
        </w:rPr>
      </w:pPr>
    </w:p>
    <w:p w14:paraId="65B6AAA0" w14:textId="77777777" w:rsidR="001B2A45" w:rsidRPr="00B03269" w:rsidRDefault="001B2A45" w:rsidP="001B2A45">
      <w:pPr>
        <w:rPr>
          <w:color w:val="458CC3" w:themeColor="accent2"/>
          <w:lang w:val="en-GB"/>
        </w:rPr>
      </w:pPr>
      <w:r w:rsidRPr="00B03269">
        <w:rPr>
          <w:color w:val="458CC3" w:themeColor="accent2"/>
          <w:lang w:val="en-GB"/>
        </w:rPr>
        <w:t>a) Please list the call topic (or in descending order, if applicable, the call topics) that your project is predominantly addressing.</w:t>
      </w:r>
    </w:p>
    <w:p w14:paraId="2BBCAA32" w14:textId="77777777" w:rsidR="001B2A45" w:rsidRPr="00B03269" w:rsidRDefault="001B2A45" w:rsidP="001B2A45">
      <w:pPr>
        <w:rPr>
          <w:color w:val="458CC3" w:themeColor="accent2"/>
          <w:lang w:val="en-GB"/>
        </w:rPr>
      </w:pPr>
    </w:p>
    <w:p w14:paraId="7FDA137B" w14:textId="77777777" w:rsidR="001B2A45" w:rsidRPr="00B03269" w:rsidRDefault="001B2A45" w:rsidP="001B2A45">
      <w:pPr>
        <w:rPr>
          <w:color w:val="458CC3" w:themeColor="accent2"/>
          <w:lang w:val="en-GB"/>
        </w:rPr>
      </w:pPr>
      <w:r w:rsidRPr="00B03269">
        <w:rPr>
          <w:color w:val="458CC3" w:themeColor="accent2"/>
          <w:lang w:val="en-GB"/>
        </w:rPr>
        <w:t>b) Please list the programme or call objectives (or, if applicable, the programme or call objectives in descending order) that your project is predominantly addressing.</w:t>
      </w:r>
    </w:p>
    <w:p w14:paraId="6C2A5549" w14:textId="77777777" w:rsidR="001B2A45" w:rsidRPr="00B03269" w:rsidRDefault="001B2A45" w:rsidP="001B2A45">
      <w:pPr>
        <w:rPr>
          <w:color w:val="458CC3" w:themeColor="accent2"/>
          <w:lang w:val="en-GB"/>
        </w:rPr>
      </w:pPr>
    </w:p>
    <w:p w14:paraId="2F16B83F" w14:textId="77777777" w:rsidR="001B2A45" w:rsidRPr="00B03269" w:rsidRDefault="001B2A45" w:rsidP="001B2A45">
      <w:pPr>
        <w:rPr>
          <w:color w:val="458CC3" w:themeColor="accent2"/>
          <w:lang w:val="en-GB"/>
        </w:rPr>
      </w:pPr>
      <w:r w:rsidRPr="00B03269">
        <w:rPr>
          <w:color w:val="458CC3" w:themeColor="accent2"/>
          <w:lang w:val="en-GB"/>
        </w:rPr>
        <w:t>c) If applicable: Please describe briefly and concisely to what extent your project can positively influence the chances of success of a participation in the</w:t>
      </w:r>
    </w:p>
    <w:p w14:paraId="15A723ED" w14:textId="77777777" w:rsidR="001B2A45" w:rsidRPr="00B03269" w:rsidRDefault="001B2A45" w:rsidP="001B2A45">
      <w:pPr>
        <w:rPr>
          <w:color w:val="458CC3" w:themeColor="accent2"/>
          <w:lang w:val="en-GB"/>
        </w:rPr>
      </w:pPr>
    </w:p>
    <w:p w14:paraId="481A092C" w14:textId="77777777" w:rsidR="001B2A45" w:rsidRPr="00B03269" w:rsidRDefault="001B2A45" w:rsidP="001B2A45">
      <w:pPr>
        <w:rPr>
          <w:color w:val="458CC3" w:themeColor="accent2"/>
          <w:lang w:val="en-GB"/>
        </w:rPr>
      </w:pPr>
      <w:r w:rsidRPr="00B03269">
        <w:rPr>
          <w:color w:val="458CC3" w:themeColor="accent2"/>
          <w:lang w:val="en-GB"/>
        </w:rPr>
        <w:t xml:space="preserve">- </w:t>
      </w:r>
      <w:proofErr w:type="gramStart"/>
      <w:r w:rsidRPr="00B03269">
        <w:rPr>
          <w:color w:val="458CC3" w:themeColor="accent2"/>
          <w:lang w:val="en-GB"/>
        </w:rPr>
        <w:t>future</w:t>
      </w:r>
      <w:proofErr w:type="gramEnd"/>
      <w:r w:rsidRPr="00B03269">
        <w:rPr>
          <w:color w:val="458CC3" w:themeColor="accent2"/>
          <w:lang w:val="en-GB"/>
        </w:rPr>
        <w:t xml:space="preserve"> EU Space Programme (</w:t>
      </w:r>
      <w:hyperlink r:id="rId17" w:history="1">
        <w:r w:rsidRPr="002F0F78">
          <w:rPr>
            <w:rStyle w:val="Hyperlink"/>
            <w:lang w:val="en-GB"/>
          </w:rPr>
          <w:t>https://ec.europa.eu/commission/sites/beta-political/files/budget-june2018-space-policy_en_0.pdf</w:t>
        </w:r>
      </w:hyperlink>
      <w:r w:rsidRPr="00B03269">
        <w:rPr>
          <w:color w:val="458CC3" w:themeColor="accent2"/>
          <w:lang w:val="en-GB"/>
        </w:rPr>
        <w:t>)</w:t>
      </w:r>
    </w:p>
    <w:p w14:paraId="29DEC12A" w14:textId="77777777" w:rsidR="001B2A45" w:rsidRPr="00B03269" w:rsidRDefault="001B2A45" w:rsidP="001B2A45">
      <w:pPr>
        <w:rPr>
          <w:color w:val="458CC3" w:themeColor="accent2"/>
          <w:lang w:val="en-GB"/>
        </w:rPr>
      </w:pPr>
    </w:p>
    <w:p w14:paraId="61A53C7A" w14:textId="77777777" w:rsidR="001B2A45" w:rsidRPr="00B03269" w:rsidRDefault="001B2A45" w:rsidP="001B2A45">
      <w:pPr>
        <w:rPr>
          <w:color w:val="458CC3" w:themeColor="accent2"/>
          <w:lang w:val="en-GB"/>
        </w:rPr>
      </w:pPr>
      <w:r w:rsidRPr="00B03269">
        <w:rPr>
          <w:color w:val="458CC3" w:themeColor="accent2"/>
          <w:lang w:val="en-GB"/>
        </w:rPr>
        <w:t xml:space="preserve">- </w:t>
      </w:r>
      <w:proofErr w:type="gramStart"/>
      <w:r w:rsidRPr="00B03269">
        <w:rPr>
          <w:color w:val="458CC3" w:themeColor="accent2"/>
          <w:lang w:val="en-GB"/>
        </w:rPr>
        <w:t>future</w:t>
      </w:r>
      <w:proofErr w:type="gramEnd"/>
      <w:r w:rsidRPr="00B03269">
        <w:rPr>
          <w:color w:val="458CC3" w:themeColor="accent2"/>
          <w:lang w:val="en-GB"/>
        </w:rPr>
        <w:t xml:space="preserve"> EU Research Framework Programme Horizon Europe - Space relevant activities </w:t>
      </w:r>
    </w:p>
    <w:p w14:paraId="1B0DF475" w14:textId="77777777" w:rsidR="001B2A45" w:rsidRPr="00B03269" w:rsidRDefault="001B2A45" w:rsidP="001B2A45">
      <w:pPr>
        <w:rPr>
          <w:color w:val="458CC3" w:themeColor="accent2"/>
          <w:lang w:val="en-GB"/>
        </w:rPr>
      </w:pPr>
      <w:r w:rsidRPr="00B03269">
        <w:rPr>
          <w:color w:val="458CC3" w:themeColor="accent2"/>
          <w:lang w:val="en-GB"/>
        </w:rPr>
        <w:t>(</w:t>
      </w:r>
      <w:hyperlink r:id="rId18" w:history="1">
        <w:r w:rsidRPr="002F0F78">
          <w:rPr>
            <w:rStyle w:val="Hyperlink"/>
            <w:lang w:val="en-GB"/>
          </w:rPr>
          <w:t>https://ec.europa.eu/info/sites/info/files/research_and_innovation/strategy_on_research_and_innovation/presentations/horizon_europe_en_investing_to_shape_our_future.pdf</w:t>
        </w:r>
      </w:hyperlink>
      <w:r w:rsidRPr="00B03269">
        <w:rPr>
          <w:color w:val="458CC3" w:themeColor="accent2"/>
          <w:lang w:val="en-GB"/>
        </w:rPr>
        <w:t>)</w:t>
      </w:r>
    </w:p>
    <w:p w14:paraId="0167E1B5" w14:textId="77777777" w:rsidR="001B2A45" w:rsidRPr="00B03269" w:rsidRDefault="001B2A45" w:rsidP="001B2A45">
      <w:pPr>
        <w:rPr>
          <w:color w:val="458CC3" w:themeColor="accent2"/>
          <w:lang w:val="en-GB"/>
        </w:rPr>
      </w:pPr>
      <w:r w:rsidRPr="00B03269">
        <w:rPr>
          <w:color w:val="458CC3" w:themeColor="accent2"/>
          <w:lang w:val="en-GB"/>
        </w:rPr>
        <w:t xml:space="preserve"> </w:t>
      </w:r>
    </w:p>
    <w:p w14:paraId="094A8EE2" w14:textId="77777777" w:rsidR="001B2A45" w:rsidRPr="00B03269" w:rsidRDefault="001B2A45" w:rsidP="001B2A45">
      <w:pPr>
        <w:rPr>
          <w:color w:val="458CC3" w:themeColor="accent2"/>
          <w:lang w:val="en-GB"/>
        </w:rPr>
      </w:pPr>
      <w:r w:rsidRPr="00B03269">
        <w:rPr>
          <w:color w:val="458CC3" w:themeColor="accent2"/>
          <w:lang w:val="en-GB"/>
        </w:rPr>
        <w:t>d) If applicable: Please describe briefly and concisely how your project can contribute to the strengthening of "midstream competencies". These include, among others, big data analysis methods, artificial intelligence, data representation and distribution; data processing, storage and archiving; the handling of raw data as well as the operation of space-relevant infrastructures.</w:t>
      </w:r>
    </w:p>
    <w:p w14:paraId="0C583B70" w14:textId="77777777" w:rsidR="001B2A45" w:rsidRPr="00B03269" w:rsidRDefault="001B2A45" w:rsidP="001B2A45">
      <w:pPr>
        <w:rPr>
          <w:color w:val="458CC3" w:themeColor="accent2"/>
          <w:lang w:val="en-GB"/>
        </w:rPr>
      </w:pPr>
    </w:p>
    <w:p w14:paraId="2FECF3AB" w14:textId="77777777" w:rsidR="001B2A45" w:rsidRPr="00B03269" w:rsidRDefault="001B2A45" w:rsidP="001B2A45">
      <w:pPr>
        <w:rPr>
          <w:color w:val="458CC3" w:themeColor="accent2"/>
          <w:lang w:val="en-GB"/>
        </w:rPr>
      </w:pPr>
      <w:r w:rsidRPr="00B03269">
        <w:rPr>
          <w:color w:val="458CC3" w:themeColor="accent2"/>
          <w:lang w:val="en-GB"/>
        </w:rPr>
        <w:t>e) If applicable: Please give a short and meaningful description of how your project can contribute to the combination or exploitation of the synergy potential of upstream, midstream and downstream competencies.</w:t>
      </w:r>
    </w:p>
    <w:p w14:paraId="304CBD41" w14:textId="77777777" w:rsidR="001B2A45" w:rsidRPr="00B03269" w:rsidRDefault="001B2A45" w:rsidP="001B2A45">
      <w:pPr>
        <w:rPr>
          <w:color w:val="458CC3" w:themeColor="accent2"/>
          <w:lang w:val="en-GB"/>
        </w:rPr>
      </w:pPr>
    </w:p>
    <w:p w14:paraId="0B052572" w14:textId="29FE4110" w:rsidR="001B2A45" w:rsidRDefault="001B2A45" w:rsidP="001B2A45">
      <w:pPr>
        <w:rPr>
          <w:color w:val="458CC3" w:themeColor="accent2"/>
          <w:lang w:val="en-GB"/>
        </w:rPr>
      </w:pPr>
      <w:r w:rsidRPr="00B03269">
        <w:rPr>
          <w:color w:val="458CC3" w:themeColor="accent2"/>
          <w:lang w:val="en-GB"/>
        </w:rPr>
        <w:t xml:space="preserve">f) In any case, please describe to which of the 17 UN Sustainable Development Goals your project </w:t>
      </w:r>
      <w:proofErr w:type="gramStart"/>
      <w:r w:rsidRPr="00B03269">
        <w:rPr>
          <w:color w:val="458CC3" w:themeColor="accent2"/>
          <w:lang w:val="en-GB"/>
        </w:rPr>
        <w:t>contributes:</w:t>
      </w:r>
      <w:proofErr w:type="gramEnd"/>
      <w:r w:rsidRPr="00B03269">
        <w:rPr>
          <w:color w:val="458CC3" w:themeColor="accent2"/>
          <w:lang w:val="en-GB"/>
        </w:rPr>
        <w:t xml:space="preserve"> the listing of max. </w:t>
      </w:r>
      <w:proofErr w:type="gramStart"/>
      <w:r w:rsidRPr="00B03269">
        <w:rPr>
          <w:color w:val="458CC3" w:themeColor="accent2"/>
          <w:lang w:val="en-GB"/>
        </w:rPr>
        <w:t>3</w:t>
      </w:r>
      <w:proofErr w:type="gramEnd"/>
      <w:r w:rsidRPr="00B03269">
        <w:rPr>
          <w:color w:val="458CC3" w:themeColor="accent2"/>
          <w:lang w:val="en-GB"/>
        </w:rPr>
        <w:t xml:space="preserve"> goals, which are predominantly addressed by the proposal, is sufficient. Further explanation is not necessary.</w:t>
      </w:r>
    </w:p>
    <w:p w14:paraId="1A12C31B" w14:textId="77777777" w:rsidR="001B2A45" w:rsidRPr="00B03269" w:rsidRDefault="001B2A45" w:rsidP="001B2A45">
      <w:pPr>
        <w:rPr>
          <w:color w:val="458CC3" w:themeColor="accent2"/>
          <w:lang w:val="en-GB"/>
        </w:rPr>
      </w:pPr>
    </w:p>
    <w:p w14:paraId="66AA656D" w14:textId="1C073F63" w:rsidR="004C543B" w:rsidRDefault="004C543B" w:rsidP="00213B70">
      <w:pPr>
        <w:rPr>
          <w:lang w:val="en-GB"/>
        </w:rPr>
      </w:pPr>
    </w:p>
    <w:p w14:paraId="5D177F52" w14:textId="77777777" w:rsidR="001B2A45" w:rsidRPr="00F83D84" w:rsidRDefault="001B2A45" w:rsidP="00213B70">
      <w:pPr>
        <w:rPr>
          <w:lang w:val="en-GB"/>
        </w:rPr>
      </w:pPr>
    </w:p>
    <w:p w14:paraId="3201F066" w14:textId="65AF62A1" w:rsidR="00213B70" w:rsidRPr="00EE3E11" w:rsidRDefault="00F83D84" w:rsidP="001D518B">
      <w:pPr>
        <w:pStyle w:val="berschrift2"/>
      </w:pPr>
      <w:bookmarkStart w:id="627" w:name="_Toc22199436"/>
      <w:r>
        <w:t>Incentive effect of funding (additionality)</w:t>
      </w:r>
      <w:bookmarkEnd w:id="627"/>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Please explain how funding changes the project in terms of:</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lastRenderedPageBreak/>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can be increased.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34757B2E" w14:textId="77777777" w:rsidR="00F83D84" w:rsidRPr="00F83D84" w:rsidRDefault="00F83D84" w:rsidP="00213B70">
      <w:pPr>
        <w:rPr>
          <w:color w:val="458CC3" w:themeColor="accent2"/>
          <w:lang w:val="en-GB"/>
        </w:rPr>
      </w:pPr>
    </w:p>
    <w:p w14:paraId="33A2F332" w14:textId="77777777" w:rsidR="00F83D84" w:rsidRPr="00F83D84" w:rsidRDefault="00F83D84" w:rsidP="00213B70">
      <w:pPr>
        <w:rPr>
          <w:color w:val="458CC3" w:themeColor="accent2"/>
          <w:lang w:val="en-GB"/>
        </w:rPr>
      </w:pPr>
    </w:p>
    <w:p w14:paraId="4F0AC7B6" w14:textId="77777777" w:rsidR="00F83D84" w:rsidRPr="00F83D84" w:rsidRDefault="00F83D84" w:rsidP="00213B70">
      <w:pPr>
        <w:rPr>
          <w:color w:val="458CC3" w:themeColor="accent2"/>
          <w:lang w:val="en-GB"/>
        </w:rPr>
      </w:pPr>
    </w:p>
    <w:p w14:paraId="23FC9E95" w14:textId="77777777" w:rsidR="00F83D84" w:rsidRPr="00F83D84" w:rsidRDefault="00F83D84" w:rsidP="00213B70">
      <w:pPr>
        <w:rPr>
          <w:color w:val="458CC3" w:themeColor="accent2"/>
          <w:lang w:val="en-GB"/>
        </w:rPr>
      </w:pPr>
    </w:p>
    <w:p w14:paraId="08860092" w14:textId="77777777" w:rsidR="00F83D84" w:rsidRPr="00F83D84" w:rsidRDefault="00F83D84" w:rsidP="00213B70">
      <w:pPr>
        <w:rPr>
          <w:color w:val="458CC3" w:themeColor="accent2"/>
          <w:lang w:val="en-GB"/>
        </w:rPr>
      </w:pPr>
    </w:p>
    <w:p w14:paraId="4490BE32" w14:textId="77777777" w:rsidR="00F83D84" w:rsidRPr="00F83D84" w:rsidRDefault="00F83D84" w:rsidP="00213B70">
      <w:pPr>
        <w:rPr>
          <w:color w:val="458CC3" w:themeColor="accent2"/>
          <w:lang w:val="en-GB"/>
        </w:rPr>
      </w:pPr>
    </w:p>
    <w:p w14:paraId="77EDDB57" w14:textId="77777777" w:rsidR="00F83D84" w:rsidRPr="00F83D84" w:rsidRDefault="00F83D84" w:rsidP="00213B70">
      <w:pPr>
        <w:rPr>
          <w:color w:val="458CC3" w:themeColor="accent2"/>
          <w:lang w:val="en-GB"/>
        </w:rPr>
      </w:pPr>
    </w:p>
    <w:p w14:paraId="4C135A24" w14:textId="77777777" w:rsidR="00213B70" w:rsidRPr="00725BC3" w:rsidRDefault="00213B70" w:rsidP="00213B70">
      <w:pPr>
        <w:rPr>
          <w:lang w:val="en-GB"/>
        </w:rPr>
      </w:pPr>
      <w:r w:rsidRPr="00725BC3">
        <w:rPr>
          <w:lang w:val="en-GB"/>
        </w:rPr>
        <w:br w:type="page"/>
      </w:r>
    </w:p>
    <w:p w14:paraId="1D76047A" w14:textId="3BECFFF1" w:rsidR="00213B70" w:rsidRPr="00BC3E20" w:rsidRDefault="00F83D84" w:rsidP="004C543B">
      <w:pPr>
        <w:pStyle w:val="berschrift1"/>
        <w:numPr>
          <w:ilvl w:val="0"/>
          <w:numId w:val="0"/>
        </w:numPr>
        <w:rPr>
          <w:lang w:val="en-GB"/>
        </w:rPr>
      </w:pPr>
      <w:bookmarkStart w:id="628" w:name="_Toc22199437"/>
      <w:r w:rsidRPr="00BC3E20">
        <w:rPr>
          <w:lang w:val="en-GB"/>
        </w:rPr>
        <w:lastRenderedPageBreak/>
        <w:t>Call-specific supplementary information</w:t>
      </w:r>
      <w:bookmarkEnd w:id="628"/>
    </w:p>
    <w:p w14:paraId="3365F56E" w14:textId="77777777" w:rsidR="00FB784E" w:rsidRPr="00BC3E20" w:rsidRDefault="00FB784E" w:rsidP="005209B9">
      <w:pPr>
        <w:rPr>
          <w:lang w:val="en-GB"/>
        </w:rPr>
      </w:pPr>
    </w:p>
    <w:p w14:paraId="09913C41" w14:textId="77777777" w:rsidR="00BC3E20" w:rsidRPr="00BC3E20" w:rsidRDefault="00BC3E20" w:rsidP="00BC3E20">
      <w:pPr>
        <w:rPr>
          <w:color w:val="458CC3" w:themeColor="accent2"/>
          <w:lang w:val="en-GB"/>
        </w:rPr>
      </w:pPr>
      <w:r w:rsidRPr="00BC3E20">
        <w:rPr>
          <w:color w:val="458CC3" w:themeColor="accent2"/>
          <w:lang w:val="en-GB"/>
        </w:rPr>
        <w:t>The following additional information must be integrated into the present form as an attachment:</w:t>
      </w:r>
    </w:p>
    <w:p w14:paraId="23C13932" w14:textId="77777777" w:rsidR="00BC3E20" w:rsidRPr="00BC3E20" w:rsidRDefault="00BC3E20" w:rsidP="00BC3E20">
      <w:pPr>
        <w:rPr>
          <w:color w:val="458CC3" w:themeColor="accent2"/>
          <w:lang w:val="en-GB"/>
        </w:rPr>
      </w:pPr>
    </w:p>
    <w:p w14:paraId="46BBF3C1" w14:textId="77777777" w:rsidR="00BC3E20" w:rsidRPr="00BC3E20" w:rsidRDefault="00BC3E20" w:rsidP="00BC3E20">
      <w:pPr>
        <w:rPr>
          <w:color w:val="458CC3" w:themeColor="accent2"/>
          <w:lang w:val="en-GB"/>
        </w:rPr>
      </w:pPr>
      <w:r w:rsidRPr="00BC3E20">
        <w:rPr>
          <w:color w:val="458CC3" w:themeColor="accent2"/>
          <w:lang w:val="en-GB"/>
        </w:rPr>
        <w:t>• Affidavit on SME status (if there is no data in the company compass) (according to the template http://www.ffg.at/ASAP/Downloadcenter). For foreign companies this declaration must always be enclosed.</w:t>
      </w:r>
    </w:p>
    <w:p w14:paraId="3382FC9E" w14:textId="77777777" w:rsidR="00BC3E20" w:rsidRPr="00BC3E20" w:rsidRDefault="00BC3E20" w:rsidP="00BC3E20">
      <w:pPr>
        <w:rPr>
          <w:color w:val="458CC3" w:themeColor="accent2"/>
          <w:lang w:val="en-GB"/>
        </w:rPr>
      </w:pPr>
    </w:p>
    <w:p w14:paraId="43221A81" w14:textId="77777777" w:rsidR="00BC3E20" w:rsidRPr="00BC3E20" w:rsidRDefault="00BC3E20" w:rsidP="00BC3E20">
      <w:pPr>
        <w:rPr>
          <w:color w:val="458CC3" w:themeColor="accent2"/>
          <w:lang w:val="en-GB"/>
        </w:rPr>
      </w:pPr>
      <w:r w:rsidRPr="00BC3E20">
        <w:rPr>
          <w:color w:val="458CC3" w:themeColor="accent2"/>
          <w:lang w:val="en-GB"/>
        </w:rPr>
        <w:t>• Curriculum Vitae / CV's (summarized in a pdf) of the persons involved in the project (essential: expertise or guideline value 500 h per year).</w:t>
      </w:r>
    </w:p>
    <w:p w14:paraId="0E5FB04A" w14:textId="77777777" w:rsidR="00BC3E20" w:rsidRPr="00BC3E20" w:rsidRDefault="00BC3E20" w:rsidP="00BC3E20">
      <w:pPr>
        <w:rPr>
          <w:color w:val="458CC3" w:themeColor="accent2"/>
          <w:lang w:val="en-GB"/>
        </w:rPr>
      </w:pPr>
    </w:p>
    <w:p w14:paraId="455A63E2" w14:textId="07FAD02B" w:rsidR="008D3462" w:rsidRPr="00BC3E20" w:rsidRDefault="00BC3E20" w:rsidP="00BC3E20">
      <w:pPr>
        <w:rPr>
          <w:color w:val="458CC3" w:themeColor="accent2"/>
          <w:lang w:val="en-GB"/>
        </w:rPr>
      </w:pPr>
      <w:r w:rsidRPr="00BC3E20">
        <w:rPr>
          <w:color w:val="458CC3" w:themeColor="accent2"/>
          <w:lang w:val="en-GB"/>
        </w:rPr>
        <w:t>• Publication list (max 2 pages)</w:t>
      </w:r>
    </w:p>
    <w:sectPr w:rsidR="008D3462" w:rsidRPr="00BC3E20"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5CE1A" w14:textId="77777777" w:rsidR="00082A59" w:rsidRDefault="00082A59" w:rsidP="006651B7">
      <w:pPr>
        <w:spacing w:line="240" w:lineRule="auto"/>
      </w:pPr>
      <w:r>
        <w:separator/>
      </w:r>
    </w:p>
  </w:endnote>
  <w:endnote w:type="continuationSeparator" w:id="0">
    <w:p w14:paraId="6C033F53" w14:textId="77777777" w:rsidR="00082A59" w:rsidRDefault="00082A59"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725BC3" w:rsidRDefault="00725BC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725BC3" w:rsidRDefault="00725BC3"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35C57CE" w:rsidR="00725BC3" w:rsidRPr="00C415D7" w:rsidRDefault="00725BC3"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5B5D66DA" w:rsidR="00725BC3" w:rsidRPr="00C415D7" w:rsidRDefault="00725BC3" w:rsidP="0045517C">
    <w:pPr>
      <w:pStyle w:val="Fuzeile"/>
      <w:tabs>
        <w:tab w:val="clear" w:pos="4536"/>
        <w:tab w:val="clear" w:pos="9072"/>
        <w:tab w:val="left" w:pos="5500"/>
      </w:tabs>
      <w:rPr>
        <w:noProof/>
        <w:lang w:val="en-GB"/>
      </w:rPr>
    </w:pPr>
    <w:r w:rsidRPr="00C415D7">
      <w:rPr>
        <w:noProof/>
        <w:lang w:val="en-GB"/>
      </w:rPr>
      <w:t>Austrian Research Promotion Agency (FFG)</w:t>
    </w:r>
    <w:r w:rsidR="004D0C47" w:rsidRPr="000E6321">
      <w:rPr>
        <w:noProof/>
      </w:rPr>
      <w:t xml:space="preserve"> </w:t>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4D1FA4">
      <w:rPr>
        <w:noProof/>
        <w:lang w:val="en-GB"/>
      </w:rPr>
      <w:t>20</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4D1FA4">
      <w:rPr>
        <w:noProof/>
        <w:lang w:val="en-GB"/>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725BC3" w:rsidRPr="00787822" w:rsidRDefault="00725BC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02950" w14:textId="77777777" w:rsidR="00082A59" w:rsidRDefault="00082A59" w:rsidP="006651B7">
      <w:pPr>
        <w:spacing w:line="240" w:lineRule="auto"/>
      </w:pPr>
      <w:r>
        <w:separator/>
      </w:r>
    </w:p>
  </w:footnote>
  <w:footnote w:type="continuationSeparator" w:id="0">
    <w:p w14:paraId="0ECFFF3D" w14:textId="77777777" w:rsidR="00082A59" w:rsidRDefault="00082A59"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725BC3" w:rsidRPr="00736E0A" w:rsidRDefault="00725BC3"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5FB17135" w:rsidR="00725BC3" w:rsidRPr="00B50EBF" w:rsidRDefault="00725BC3" w:rsidP="009607CE">
    <w:pPr>
      <w:pStyle w:val="CoverHeadline"/>
      <w:rPr>
        <w:color w:val="E3032E" w:themeColor="accent1"/>
        <w:lang w:val="en-US"/>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B50EBF">
      <w:rPr>
        <w:color w:val="E3032E" w:themeColor="accent1"/>
        <w:lang w:val="en-US"/>
      </w:rPr>
      <w:t>cooperative R&amp;D project</w:t>
    </w:r>
  </w:p>
  <w:p w14:paraId="44439E75" w14:textId="69C539C6" w:rsidR="00725BC3" w:rsidRPr="00B50EBF" w:rsidRDefault="00725BC3"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 w:numId="18">
    <w:abstractNumId w:val="5"/>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82A59"/>
    <w:rsid w:val="00096848"/>
    <w:rsid w:val="000B1224"/>
    <w:rsid w:val="000B2E7D"/>
    <w:rsid w:val="000C5480"/>
    <w:rsid w:val="000E6321"/>
    <w:rsid w:val="000E71F9"/>
    <w:rsid w:val="001245F3"/>
    <w:rsid w:val="00130875"/>
    <w:rsid w:val="00135800"/>
    <w:rsid w:val="00142079"/>
    <w:rsid w:val="00145314"/>
    <w:rsid w:val="00146318"/>
    <w:rsid w:val="0015017E"/>
    <w:rsid w:val="001805EF"/>
    <w:rsid w:val="001B2A45"/>
    <w:rsid w:val="001D518B"/>
    <w:rsid w:val="001D7D25"/>
    <w:rsid w:val="001F08CC"/>
    <w:rsid w:val="001F4C6A"/>
    <w:rsid w:val="002119A8"/>
    <w:rsid w:val="00213B70"/>
    <w:rsid w:val="0021554E"/>
    <w:rsid w:val="0023362F"/>
    <w:rsid w:val="00252C32"/>
    <w:rsid w:val="00274A09"/>
    <w:rsid w:val="002827A2"/>
    <w:rsid w:val="002A3463"/>
    <w:rsid w:val="002A5D95"/>
    <w:rsid w:val="002B60C9"/>
    <w:rsid w:val="002E5D1B"/>
    <w:rsid w:val="002E664D"/>
    <w:rsid w:val="002F6D1E"/>
    <w:rsid w:val="003229CC"/>
    <w:rsid w:val="00347239"/>
    <w:rsid w:val="00347867"/>
    <w:rsid w:val="003502A1"/>
    <w:rsid w:val="0037301C"/>
    <w:rsid w:val="0039485B"/>
    <w:rsid w:val="003A62D3"/>
    <w:rsid w:val="003A7D6A"/>
    <w:rsid w:val="003C4C4F"/>
    <w:rsid w:val="003C571C"/>
    <w:rsid w:val="003D4B6F"/>
    <w:rsid w:val="003E703C"/>
    <w:rsid w:val="003F35FE"/>
    <w:rsid w:val="003F5852"/>
    <w:rsid w:val="00405DF6"/>
    <w:rsid w:val="004240BD"/>
    <w:rsid w:val="00426AA6"/>
    <w:rsid w:val="00446C2D"/>
    <w:rsid w:val="0045517C"/>
    <w:rsid w:val="004630EB"/>
    <w:rsid w:val="00492FDF"/>
    <w:rsid w:val="004B523C"/>
    <w:rsid w:val="004C543B"/>
    <w:rsid w:val="004D0C47"/>
    <w:rsid w:val="004D1FA4"/>
    <w:rsid w:val="005010EE"/>
    <w:rsid w:val="00511707"/>
    <w:rsid w:val="00515AE4"/>
    <w:rsid w:val="00516926"/>
    <w:rsid w:val="005209B9"/>
    <w:rsid w:val="005305EC"/>
    <w:rsid w:val="00543557"/>
    <w:rsid w:val="00572527"/>
    <w:rsid w:val="005805E2"/>
    <w:rsid w:val="005866F4"/>
    <w:rsid w:val="0059716E"/>
    <w:rsid w:val="005A74A1"/>
    <w:rsid w:val="005C06F8"/>
    <w:rsid w:val="005D1CFD"/>
    <w:rsid w:val="005D34DC"/>
    <w:rsid w:val="005E7724"/>
    <w:rsid w:val="00614BD3"/>
    <w:rsid w:val="00633347"/>
    <w:rsid w:val="0064171F"/>
    <w:rsid w:val="00644FF9"/>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BC3"/>
    <w:rsid w:val="00725C64"/>
    <w:rsid w:val="00727F4C"/>
    <w:rsid w:val="00736E0A"/>
    <w:rsid w:val="007750EE"/>
    <w:rsid w:val="00777D38"/>
    <w:rsid w:val="0078284C"/>
    <w:rsid w:val="00787822"/>
    <w:rsid w:val="007B66D9"/>
    <w:rsid w:val="007D4903"/>
    <w:rsid w:val="007E17AB"/>
    <w:rsid w:val="008121CA"/>
    <w:rsid w:val="008270CC"/>
    <w:rsid w:val="00835DC2"/>
    <w:rsid w:val="008706E0"/>
    <w:rsid w:val="00880AE7"/>
    <w:rsid w:val="008A4B50"/>
    <w:rsid w:val="008C4169"/>
    <w:rsid w:val="008C790A"/>
    <w:rsid w:val="008D3462"/>
    <w:rsid w:val="008F64A7"/>
    <w:rsid w:val="00903298"/>
    <w:rsid w:val="009120FF"/>
    <w:rsid w:val="0091626D"/>
    <w:rsid w:val="009245B1"/>
    <w:rsid w:val="009401A4"/>
    <w:rsid w:val="009607CE"/>
    <w:rsid w:val="00961A93"/>
    <w:rsid w:val="00992B3B"/>
    <w:rsid w:val="009C3B5E"/>
    <w:rsid w:val="009E0F0E"/>
    <w:rsid w:val="009F0CCA"/>
    <w:rsid w:val="00A12133"/>
    <w:rsid w:val="00A210CD"/>
    <w:rsid w:val="00A61CF6"/>
    <w:rsid w:val="00A824F4"/>
    <w:rsid w:val="00A90564"/>
    <w:rsid w:val="00AD12FA"/>
    <w:rsid w:val="00AE4870"/>
    <w:rsid w:val="00AF4171"/>
    <w:rsid w:val="00B062A6"/>
    <w:rsid w:val="00B16A3C"/>
    <w:rsid w:val="00B50EBF"/>
    <w:rsid w:val="00B53608"/>
    <w:rsid w:val="00B71443"/>
    <w:rsid w:val="00B773B8"/>
    <w:rsid w:val="00B97D71"/>
    <w:rsid w:val="00BA70DF"/>
    <w:rsid w:val="00BC3E20"/>
    <w:rsid w:val="00BD476D"/>
    <w:rsid w:val="00C00E68"/>
    <w:rsid w:val="00C12BFB"/>
    <w:rsid w:val="00C415D7"/>
    <w:rsid w:val="00C458EB"/>
    <w:rsid w:val="00C528CE"/>
    <w:rsid w:val="00C6737F"/>
    <w:rsid w:val="00C75207"/>
    <w:rsid w:val="00CA7D4F"/>
    <w:rsid w:val="00CC3501"/>
    <w:rsid w:val="00CD3C71"/>
    <w:rsid w:val="00CD6DB2"/>
    <w:rsid w:val="00D0279B"/>
    <w:rsid w:val="00D05580"/>
    <w:rsid w:val="00D32411"/>
    <w:rsid w:val="00D336DD"/>
    <w:rsid w:val="00D36D48"/>
    <w:rsid w:val="00D37EC4"/>
    <w:rsid w:val="00D41020"/>
    <w:rsid w:val="00D649BB"/>
    <w:rsid w:val="00D65034"/>
    <w:rsid w:val="00D81C66"/>
    <w:rsid w:val="00D81DBF"/>
    <w:rsid w:val="00D82A06"/>
    <w:rsid w:val="00D96427"/>
    <w:rsid w:val="00DA7A3C"/>
    <w:rsid w:val="00DB6505"/>
    <w:rsid w:val="00DD1149"/>
    <w:rsid w:val="00DD2165"/>
    <w:rsid w:val="00DD285D"/>
    <w:rsid w:val="00DF0E31"/>
    <w:rsid w:val="00DF6A0E"/>
    <w:rsid w:val="00E121CD"/>
    <w:rsid w:val="00E16AFD"/>
    <w:rsid w:val="00E2064E"/>
    <w:rsid w:val="00E62663"/>
    <w:rsid w:val="00EE1E65"/>
    <w:rsid w:val="00EE3E11"/>
    <w:rsid w:val="00EE7D00"/>
    <w:rsid w:val="00F01EBC"/>
    <w:rsid w:val="00F63169"/>
    <w:rsid w:val="00F73CCF"/>
    <w:rsid w:val="00F83BA1"/>
    <w:rsid w:val="00F83D84"/>
    <w:rsid w:val="00F84008"/>
    <w:rsid w:val="00F942B6"/>
    <w:rsid w:val="00FA06C5"/>
    <w:rsid w:val="00FA0C7C"/>
    <w:rsid w:val="00FA254B"/>
    <w:rsid w:val="00FB784E"/>
    <w:rsid w:val="00FC042B"/>
    <w:rsid w:val="00FC663F"/>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D1B8"/>
  <w15:docId w15:val="{D6394F71-8696-4268-B35E-771FFC20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content/downloadcenter-asap" TargetMode="External"/><Relationship Id="rId13" Type="http://schemas.openxmlformats.org/officeDocument/2006/relationships/footer" Target="footer1.xml"/><Relationship Id="rId18" Type="http://schemas.openxmlformats.org/officeDocument/2006/relationships/hyperlink" Target="https://ec.europa.eu/info/sites/info/files/research_and_innovation/strategy_on_research_and_innovation/presentations/horizon_europe_en_investing_to_shape_our_futu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c.europa.eu/commission/sites/beta-political/files/budget-june2018-space-policy_en_0.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g.at/downloadcenter-ikt-der-zukunft-7-ausschreibung-201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9FA1EDF-A28A-4568-8132-8DD34DCF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3500</Words>
  <Characters>22057</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Andreas Geisler</cp:lastModifiedBy>
  <cp:revision>7</cp:revision>
  <cp:lastPrinted>2018-12-12T14:40:00Z</cp:lastPrinted>
  <dcterms:created xsi:type="dcterms:W3CDTF">2019-10-17T08:01:00Z</dcterms:created>
  <dcterms:modified xsi:type="dcterms:W3CDTF">2019-10-17T08:10:00Z</dcterms:modified>
</cp:coreProperties>
</file>