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39203E1C" w14:textId="3535D717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505700282" w:displacedByCustomXml="next"/>
    <w:bookmarkStart w:id="4" w:name="_Toc505700497" w:displacedByCustomXml="next"/>
    <w:bookmarkStart w:id="5" w:name="_Toc19114088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fldSimple w:instr=" SEQ Tabelle \* ARABIC ">
        <w:r w:rsidR="008E3A12">
          <w:rPr>
            <w:noProof/>
          </w:rPr>
          <w:t>1</w:t>
        </w:r>
      </w:fldSimple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D4447C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D4447C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D4447C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4FE1914A" w:rsidR="00316A86" w:rsidRPr="002B014C" w:rsidRDefault="00525764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 xml:space="preserve"> 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"/>
      <w:bookmarkEnd w:id="4"/>
      <w:bookmarkEnd w:id="3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fldSimple w:instr=" SEQ Tabelle \* ARABIC ">
        <w:r w:rsidR="007A46B5">
          <w:rPr>
            <w:noProof/>
          </w:rPr>
          <w:t>2</w:t>
        </w:r>
      </w:fldSimple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418"/>
        <w:gridCol w:w="3260"/>
      </w:tblGrid>
      <w:tr w:rsidR="00110D2F" w14:paraId="27302176" w14:textId="4A6D91A1" w:rsidTr="00257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418" w:type="dxa"/>
            <w:vAlign w:val="center"/>
          </w:tcPr>
          <w:p w14:paraId="2A8DDAF7" w14:textId="6CA1E238" w:rsidR="00110D2F" w:rsidRPr="001E55D5" w:rsidRDefault="002577B5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7E27DD">
              <w:rPr>
                <w:color w:val="FFFFFF" w:themeColor="background1"/>
                <w:szCs w:val="22"/>
              </w:rPr>
              <w:t xml:space="preserve">Erreicht/ geplant im </w:t>
            </w:r>
            <w:r>
              <w:rPr>
                <w:color w:val="FFFFFF" w:themeColor="background1"/>
                <w:szCs w:val="22"/>
              </w:rPr>
              <w:t>Monat/Jahr</w:t>
            </w:r>
          </w:p>
        </w:tc>
        <w:tc>
          <w:tcPr>
            <w:tcW w:w="3260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25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14:paraId="56EC9822" w14:textId="451D4FAC" w:rsidR="00110D2F" w:rsidRPr="002B014C" w:rsidRDefault="00633590" w:rsidP="00633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MM</w:t>
            </w:r>
            <w:r w:rsidR="00110D2F">
              <w:rPr>
                <w:color w:val="auto"/>
                <w:szCs w:val="22"/>
              </w:rPr>
              <w:t>/</w:t>
            </w:r>
            <w:r>
              <w:rPr>
                <w:color w:val="auto"/>
                <w:szCs w:val="22"/>
              </w:rPr>
              <w:t>JJJJ</w:t>
            </w:r>
          </w:p>
        </w:tc>
        <w:tc>
          <w:tcPr>
            <w:tcW w:w="3260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2577B5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260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6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14ACD8A8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>Gibt es wesentliche Veränderungen im Projektteam (interne Schlüssel</w:t>
      </w:r>
      <w:r w:rsidR="004F2443">
        <w:t>personen</w:t>
      </w:r>
      <w:r w:rsidRPr="00DC56BE">
        <w:t xml:space="preserve"> und Drittleiste</w:t>
      </w:r>
      <w:r w:rsidR="004F2443">
        <w:t>nde</w:t>
      </w:r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lastRenderedPageBreak/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3E6943F6" w:rsidR="006261D9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320C0468" w14:textId="2761A9C6" w:rsidR="00862577" w:rsidRPr="00AB646B" w:rsidRDefault="00372AC9" w:rsidP="00A54404">
      <w:pPr>
        <w:pStyle w:val="AufzhlungEbene1"/>
        <w:numPr>
          <w:ilvl w:val="0"/>
          <w:numId w:val="13"/>
        </w:numPr>
        <w:rPr>
          <w:color w:val="auto"/>
        </w:rPr>
      </w:pPr>
      <w:r w:rsidRPr="00AB646B">
        <w:rPr>
          <w:color w:val="auto"/>
        </w:rPr>
        <w:t xml:space="preserve">Sind </w:t>
      </w:r>
      <w:r w:rsidR="00862577" w:rsidRPr="00AB646B">
        <w:rPr>
          <w:color w:val="auto"/>
        </w:rPr>
        <w:t xml:space="preserve">Initiativen </w:t>
      </w:r>
      <w:r w:rsidRPr="00AB646B">
        <w:rPr>
          <w:color w:val="auto"/>
        </w:rPr>
        <w:t>zur Änderung der vorhandenen Organisationsstruktur im Zusammenhang mit dem Thema Chancengleichheit geplant?</w:t>
      </w:r>
      <w:r w:rsidR="001F245E" w:rsidRPr="00AB646B">
        <w:rPr>
          <w:color w:val="auto"/>
        </w:rPr>
        <w:t xml:space="preserve"> </w:t>
      </w:r>
    </w:p>
    <w:p w14:paraId="6760FC4C" w14:textId="3450408B" w:rsidR="00D74328" w:rsidRPr="00AB646B" w:rsidRDefault="001F245E" w:rsidP="00582330">
      <w:pPr>
        <w:pStyle w:val="AufzhlungEbene1"/>
        <w:numPr>
          <w:ilvl w:val="0"/>
          <w:numId w:val="0"/>
        </w:numPr>
        <w:ind w:left="360"/>
        <w:rPr>
          <w:color w:val="auto"/>
        </w:rPr>
      </w:pPr>
      <w:r w:rsidRPr="00AB646B">
        <w:rPr>
          <w:color w:val="auto"/>
        </w:rPr>
        <w:t xml:space="preserve">Führen </w:t>
      </w:r>
      <w:r w:rsidR="00582330" w:rsidRPr="00AB646B">
        <w:rPr>
          <w:color w:val="auto"/>
        </w:rPr>
        <w:t>Sie alle</w:t>
      </w:r>
      <w:r w:rsidRPr="00AB646B">
        <w:rPr>
          <w:color w:val="auto"/>
        </w:rPr>
        <w:t xml:space="preserve"> geplanten Maßnahmen bzw. angestrebte</w:t>
      </w:r>
      <w:r w:rsidR="00B2416E" w:rsidRPr="00AB646B">
        <w:rPr>
          <w:color w:val="auto"/>
        </w:rPr>
        <w:t>n</w:t>
      </w:r>
      <w:r w:rsidRPr="00AB646B">
        <w:rPr>
          <w:color w:val="auto"/>
        </w:rPr>
        <w:t xml:space="preserve"> Förderungen an</w:t>
      </w:r>
      <w:r w:rsidR="00582330" w:rsidRPr="00AB646B">
        <w:rPr>
          <w:color w:val="auto"/>
        </w:rPr>
        <w:t xml:space="preserve"> </w:t>
      </w:r>
      <w:r w:rsidR="00862577" w:rsidRPr="00AB646B">
        <w:rPr>
          <w:color w:val="auto"/>
        </w:rPr>
        <w:t>(</w:t>
      </w:r>
      <w:proofErr w:type="spellStart"/>
      <w:r w:rsidR="00862577" w:rsidRPr="00AB646B">
        <w:rPr>
          <w:color w:val="auto"/>
        </w:rPr>
        <w:t>bsp.</w:t>
      </w:r>
      <w:proofErr w:type="spellEnd"/>
      <w:r w:rsidR="00862577" w:rsidRPr="00AB646B">
        <w:rPr>
          <w:color w:val="auto"/>
        </w:rPr>
        <w:t xml:space="preserve"> </w:t>
      </w:r>
      <w:r w:rsidR="00582330" w:rsidRPr="00AB646B">
        <w:rPr>
          <w:color w:val="auto"/>
        </w:rPr>
        <w:t xml:space="preserve">Erstellung eines Gleichstellungsplan im Rahmen eines </w:t>
      </w:r>
      <w:hyperlink r:id="rId8" w:history="1">
        <w:proofErr w:type="spellStart"/>
        <w:r w:rsidR="00582330" w:rsidRPr="00AB646B">
          <w:rPr>
            <w:rStyle w:val="Hyperlink"/>
          </w:rPr>
          <w:t>F</w:t>
        </w:r>
        <w:r w:rsidR="00862577" w:rsidRPr="00AB646B">
          <w:rPr>
            <w:rStyle w:val="Hyperlink"/>
          </w:rPr>
          <w:t>EMtech</w:t>
        </w:r>
        <w:proofErr w:type="spellEnd"/>
        <w:r w:rsidR="00862577" w:rsidRPr="00AB646B">
          <w:rPr>
            <w:rStyle w:val="Hyperlink"/>
          </w:rPr>
          <w:t xml:space="preserve"> Karriere</w:t>
        </w:r>
      </w:hyperlink>
      <w:r w:rsidR="00FA6846" w:rsidRPr="00AB646B">
        <w:rPr>
          <w:color w:val="auto"/>
        </w:rPr>
        <w:t xml:space="preserve"> P</w:t>
      </w:r>
      <w:r w:rsidR="00582330" w:rsidRPr="00AB646B">
        <w:rPr>
          <w:color w:val="auto"/>
        </w:rPr>
        <w:t>rojekt</w:t>
      </w:r>
      <w:r w:rsidR="00DC30A8" w:rsidRPr="00AB646B">
        <w:rPr>
          <w:color w:val="auto"/>
        </w:rPr>
        <w:t>).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9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72159B5A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 xml:space="preserve">Gehen Sie auf projektspezifische Sonderbedingungen und Auflagen </w:t>
      </w:r>
      <w:r w:rsidR="004F2443">
        <w:t>ein, sofern diese im Förderungsvertrag</w:t>
      </w:r>
      <w:r w:rsidRPr="00DC56BE">
        <w:t xml:space="preserve"> bzw. </w:t>
      </w:r>
      <w:r w:rsidR="004F2443">
        <w:t>F&amp;E-Dienstleistungsvertrag</w:t>
      </w:r>
      <w:r w:rsidRPr="00DC56BE">
        <w:t xml:space="preserve">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7EFA3FE2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lastRenderedPageBreak/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</w:t>
      </w:r>
      <w:r w:rsidR="00F6491D">
        <w:t>nden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B313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25592FB1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D4447C">
      <w:t>15.11.2022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D4447C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D4447C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0A7B3711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D4447C">
      <w:t>15.11.2022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D4447C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D4447C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38996" w14:textId="77777777" w:rsidR="00D4447C" w:rsidRDefault="00D4447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24662" w14:textId="77777777" w:rsidR="00D4447C" w:rsidRDefault="00D4447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781B400F" w:rsidR="00FF3183" w:rsidRPr="00F926AE" w:rsidRDefault="00F926AE" w:rsidP="00B31331">
    <w:pPr>
      <w:pStyle w:val="Kopfzeile"/>
    </w:pPr>
    <w:r w:rsidRPr="00574441">
      <w:t xml:space="preserve">FFG-Programm/Instrument: </w:t>
    </w:r>
    <w:r w:rsidRPr="00470528">
      <w:rPr>
        <w:noProof/>
        <w:color w:val="auto"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 w:rsidRPr="00470528">
      <w:rPr>
        <w:noProof/>
        <w:color w:val="auto"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0" w:name="_GoBack"/>
    <w:bookmarkEnd w:id="10"/>
    <w:proofErr w:type="spellStart"/>
    <w:r w:rsidR="00D4447C">
      <w:rPr>
        <w:color w:val="auto"/>
      </w:rPr>
      <w:t>FEMtech</w:t>
    </w:r>
    <w:proofErr w:type="spellEnd"/>
    <w:r w:rsidR="00D4447C">
      <w:rPr>
        <w:color w:val="auto"/>
      </w:rPr>
      <w:t xml:space="preserve"> Forschungsprojekte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2007"/>
    <w:rsid w:val="001F245E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577B5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72AC9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0528"/>
    <w:rsid w:val="004731C4"/>
    <w:rsid w:val="0048189E"/>
    <w:rsid w:val="00492FDF"/>
    <w:rsid w:val="004A2E87"/>
    <w:rsid w:val="004B45E3"/>
    <w:rsid w:val="004B523C"/>
    <w:rsid w:val="004C5C6A"/>
    <w:rsid w:val="004F2443"/>
    <w:rsid w:val="005010EE"/>
    <w:rsid w:val="005017FB"/>
    <w:rsid w:val="005069D7"/>
    <w:rsid w:val="00511707"/>
    <w:rsid w:val="00515AE4"/>
    <w:rsid w:val="00516926"/>
    <w:rsid w:val="00525764"/>
    <w:rsid w:val="00526E0A"/>
    <w:rsid w:val="00530142"/>
    <w:rsid w:val="005305EC"/>
    <w:rsid w:val="00545A79"/>
    <w:rsid w:val="00550BEB"/>
    <w:rsid w:val="00574441"/>
    <w:rsid w:val="005805E2"/>
    <w:rsid w:val="00582330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48F"/>
    <w:rsid w:val="006266F7"/>
    <w:rsid w:val="00633347"/>
    <w:rsid w:val="00633590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62577"/>
    <w:rsid w:val="00875716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0B71"/>
    <w:rsid w:val="009449F8"/>
    <w:rsid w:val="00957843"/>
    <w:rsid w:val="00976478"/>
    <w:rsid w:val="00987BCB"/>
    <w:rsid w:val="0099101F"/>
    <w:rsid w:val="00992B3B"/>
    <w:rsid w:val="009936FD"/>
    <w:rsid w:val="009A37EC"/>
    <w:rsid w:val="009A404F"/>
    <w:rsid w:val="009A771D"/>
    <w:rsid w:val="009B01DF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A0C44"/>
    <w:rsid w:val="00AB356D"/>
    <w:rsid w:val="00AB646B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416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447C"/>
    <w:rsid w:val="00D45DFE"/>
    <w:rsid w:val="00D535AD"/>
    <w:rsid w:val="00D64A4D"/>
    <w:rsid w:val="00D65034"/>
    <w:rsid w:val="00D73C31"/>
    <w:rsid w:val="00D74328"/>
    <w:rsid w:val="00D81C66"/>
    <w:rsid w:val="00D81DBF"/>
    <w:rsid w:val="00D82A06"/>
    <w:rsid w:val="00DA7A3C"/>
    <w:rsid w:val="00DB6505"/>
    <w:rsid w:val="00DB73E8"/>
    <w:rsid w:val="00DC30A8"/>
    <w:rsid w:val="00DD1149"/>
    <w:rsid w:val="00DD285D"/>
    <w:rsid w:val="00DE648A"/>
    <w:rsid w:val="00DF081C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43076"/>
    <w:rsid w:val="00F63169"/>
    <w:rsid w:val="00F63D13"/>
    <w:rsid w:val="00F6491D"/>
    <w:rsid w:val="00F65C89"/>
    <w:rsid w:val="00F73CCF"/>
    <w:rsid w:val="00F926AE"/>
    <w:rsid w:val="00F942B6"/>
    <w:rsid w:val="00FA0C7C"/>
    <w:rsid w:val="00FA254B"/>
    <w:rsid w:val="00FA34C3"/>
    <w:rsid w:val="00FA4A00"/>
    <w:rsid w:val="00FA6846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femtech-karrier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fg.at/recht-finanzen/kostenleitfaden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A2DA1BEA-4CA4-492E-B9A8-77CCF258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680</Words>
  <Characters>4289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Nicole Casari</cp:lastModifiedBy>
  <cp:revision>3</cp:revision>
  <cp:lastPrinted>2019-07-26T08:22:00Z</cp:lastPrinted>
  <dcterms:created xsi:type="dcterms:W3CDTF">2022-02-08T15:44:00Z</dcterms:created>
  <dcterms:modified xsi:type="dcterms:W3CDTF">2022-11-15T11:50:00Z</dcterms:modified>
</cp:coreProperties>
</file>