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56" w:rsidRDefault="00AB4556" w:rsidP="00AB4556">
      <w:pPr>
        <w:pStyle w:val="CoverHeadline"/>
      </w:pPr>
    </w:p>
    <w:p w:rsidR="00AB4556" w:rsidRDefault="00AB4556" w:rsidP="00AB4556">
      <w:pPr>
        <w:pStyle w:val="CoverHeadline"/>
      </w:pPr>
      <w:r>
        <w:t>Projektbeschreibung für Förderungsansuchen des Programms Talente</w:t>
      </w:r>
    </w:p>
    <w:p w:rsidR="00AB4556" w:rsidRDefault="00AB4556" w:rsidP="00AB4556"/>
    <w:p w:rsidR="00AB4556" w:rsidRDefault="00AB4556" w:rsidP="00AB4556">
      <w:pPr>
        <w:rPr>
          <w:b/>
          <w:bCs/>
        </w:rPr>
      </w:pPr>
      <w:r>
        <w:rPr>
          <w:b/>
          <w:bCs/>
        </w:rPr>
        <w:t xml:space="preserve">Ausschreibung </w:t>
      </w:r>
      <w:proofErr w:type="spellStart"/>
      <w:r>
        <w:rPr>
          <w:b/>
          <w:bCs/>
        </w:rPr>
        <w:t>FEMtech</w:t>
      </w:r>
      <w:proofErr w:type="spellEnd"/>
      <w:r>
        <w:rPr>
          <w:b/>
          <w:bCs/>
        </w:rPr>
        <w:t xml:space="preserve"> Karriere</w:t>
      </w:r>
    </w:p>
    <w:p w:rsidR="00AB4556" w:rsidRDefault="00AB4556" w:rsidP="00AB4556">
      <w:pPr>
        <w:rPr>
          <w:b/>
          <w:bCs/>
        </w:rPr>
      </w:pPr>
    </w:p>
    <w:p w:rsidR="00AB4556" w:rsidRDefault="00AB4556" w:rsidP="00AB4556">
      <w:r w:rsidRPr="00FF0D43">
        <w:t xml:space="preserve">Version </w:t>
      </w:r>
      <w:r w:rsidR="00FF0D43" w:rsidRPr="00FF0D43">
        <w:t>06.09</w:t>
      </w:r>
      <w:r w:rsidRPr="00FF0D43">
        <w:t>.2018</w:t>
      </w:r>
    </w:p>
    <w:p w:rsidR="00AB4556" w:rsidRDefault="00AB4556" w:rsidP="00AB455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89"/>
        <w:gridCol w:w="2703"/>
        <w:gridCol w:w="2623"/>
      </w:tblGrid>
      <w:tr w:rsidR="00AB4556" w:rsidRPr="00AB4556" w:rsidTr="00AB4556">
        <w:trPr>
          <w:trHeight w:val="386"/>
        </w:trPr>
        <w:tc>
          <w:tcPr>
            <w:tcW w:w="163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AB4556" w:rsidRPr="00AB4556" w:rsidRDefault="00AB4556" w:rsidP="00AB4556">
            <w:pPr>
              <w:rPr>
                <w:b/>
                <w:lang w:val="de-DE"/>
              </w:rPr>
            </w:pPr>
            <w:r w:rsidRPr="00AB4556">
              <w:rPr>
                <w:b/>
                <w:lang w:val="de-DE"/>
              </w:rPr>
              <w:t>Langtitel des Projekts:</w:t>
            </w:r>
          </w:p>
        </w:tc>
        <w:tc>
          <w:tcPr>
            <w:tcW w:w="3365" w:type="pct"/>
            <w:gridSpan w:val="2"/>
            <w:tcBorders>
              <w:left w:val="single" w:sz="8" w:space="0" w:color="auto"/>
            </w:tcBorders>
            <w:shd w:val="clear" w:color="auto" w:fill="auto"/>
          </w:tcPr>
          <w:p w:rsidR="00AB4556" w:rsidRPr="00AB4556" w:rsidRDefault="00AB4556" w:rsidP="00AB4556">
            <w:pPr>
              <w:rPr>
                <w:color w:val="458CC3" w:themeColor="accent2"/>
                <w:lang w:val="de-DE"/>
              </w:rPr>
            </w:pPr>
            <w:r w:rsidRPr="00AB4556">
              <w:rPr>
                <w:i/>
                <w:color w:val="458CC3" w:themeColor="accent2"/>
                <w:lang w:val="de-DE"/>
              </w:rPr>
              <w:t>Projekttitel (max.</w:t>
            </w:r>
            <w:r w:rsidRPr="00AB4556">
              <w:rPr>
                <w:color w:val="458CC3" w:themeColor="accent2"/>
                <w:lang w:val="de-DE"/>
              </w:rPr>
              <w:t xml:space="preserve"> </w:t>
            </w:r>
            <w:r w:rsidRPr="00AB4556">
              <w:rPr>
                <w:i/>
                <w:color w:val="458CC3" w:themeColor="accent2"/>
                <w:lang w:val="de-DE"/>
              </w:rPr>
              <w:t>120 Zeichen)</w:t>
            </w:r>
          </w:p>
        </w:tc>
      </w:tr>
      <w:tr w:rsidR="00AB4556" w:rsidRPr="00AB4556" w:rsidTr="00AB4556">
        <w:trPr>
          <w:trHeight w:val="394"/>
        </w:trPr>
        <w:tc>
          <w:tcPr>
            <w:tcW w:w="163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AB4556" w:rsidRPr="00AB4556" w:rsidRDefault="00AB4556" w:rsidP="00AB4556">
            <w:pPr>
              <w:rPr>
                <w:b/>
                <w:lang w:val="de-DE"/>
              </w:rPr>
            </w:pPr>
            <w:r w:rsidRPr="00AB4556">
              <w:rPr>
                <w:b/>
                <w:lang w:val="de-DE"/>
              </w:rPr>
              <w:t>Kurztitel des Projekts:</w:t>
            </w:r>
          </w:p>
        </w:tc>
        <w:tc>
          <w:tcPr>
            <w:tcW w:w="3365" w:type="pct"/>
            <w:gridSpan w:val="2"/>
            <w:tcBorders>
              <w:left w:val="single" w:sz="8" w:space="0" w:color="auto"/>
            </w:tcBorders>
            <w:shd w:val="clear" w:color="auto" w:fill="auto"/>
          </w:tcPr>
          <w:p w:rsidR="00AB4556" w:rsidRPr="00AB4556" w:rsidRDefault="00AB4556" w:rsidP="00AB4556">
            <w:pPr>
              <w:rPr>
                <w:color w:val="458CC3" w:themeColor="accent2"/>
                <w:lang w:val="de-DE"/>
              </w:rPr>
            </w:pPr>
            <w:r w:rsidRPr="00AB4556">
              <w:rPr>
                <w:i/>
                <w:color w:val="458CC3" w:themeColor="accent2"/>
                <w:lang w:val="de-DE"/>
              </w:rPr>
              <w:t>Akronym (max. 20 Zeichen)</w:t>
            </w:r>
          </w:p>
        </w:tc>
      </w:tr>
      <w:tr w:rsidR="00AB4556" w:rsidRPr="00AB4556" w:rsidTr="00AB4556">
        <w:trPr>
          <w:trHeight w:val="402"/>
        </w:trPr>
        <w:tc>
          <w:tcPr>
            <w:tcW w:w="163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AB4556" w:rsidRPr="00AB4556" w:rsidRDefault="00AB4556" w:rsidP="00AB4556">
            <w:pPr>
              <w:rPr>
                <w:b/>
                <w:lang w:val="de-DE"/>
              </w:rPr>
            </w:pPr>
            <w:proofErr w:type="spellStart"/>
            <w:r w:rsidRPr="00AB4556">
              <w:rPr>
                <w:b/>
                <w:lang w:val="de-DE"/>
              </w:rPr>
              <w:t>AntragstellerIn</w:t>
            </w:r>
            <w:proofErr w:type="spellEnd"/>
            <w:r w:rsidRPr="00AB4556">
              <w:rPr>
                <w:b/>
                <w:lang w:val="de-DE"/>
              </w:rPr>
              <w:t xml:space="preserve">: </w:t>
            </w:r>
          </w:p>
        </w:tc>
        <w:tc>
          <w:tcPr>
            <w:tcW w:w="3365" w:type="pct"/>
            <w:gridSpan w:val="2"/>
            <w:tcBorders>
              <w:left w:val="single" w:sz="8" w:space="0" w:color="auto"/>
            </w:tcBorders>
            <w:shd w:val="clear" w:color="auto" w:fill="auto"/>
          </w:tcPr>
          <w:p w:rsidR="00AB4556" w:rsidRPr="00AB4556" w:rsidRDefault="00AB4556" w:rsidP="00AB4556">
            <w:pPr>
              <w:rPr>
                <w:color w:val="458CC3" w:themeColor="accent2"/>
                <w:lang w:val="de-DE"/>
              </w:rPr>
            </w:pPr>
            <w:r w:rsidRPr="00AB4556">
              <w:rPr>
                <w:i/>
                <w:color w:val="458CC3" w:themeColor="accent2"/>
                <w:lang w:val="de-DE"/>
              </w:rPr>
              <w:t>Firmen- bzw. Institutsname</w:t>
            </w:r>
            <w:r w:rsidRPr="00AB4556">
              <w:rPr>
                <w:color w:val="458CC3" w:themeColor="accent2"/>
                <w:lang w:val="de-DE"/>
              </w:rPr>
              <w:t xml:space="preserve"> </w:t>
            </w:r>
          </w:p>
        </w:tc>
      </w:tr>
      <w:tr w:rsidR="00AB4556" w:rsidRPr="00AB4556" w:rsidTr="00AB4556">
        <w:trPr>
          <w:trHeight w:val="402"/>
        </w:trPr>
        <w:tc>
          <w:tcPr>
            <w:tcW w:w="163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tcPr>
          <w:p w:rsidR="00AB4556" w:rsidRPr="00AB4556" w:rsidRDefault="00AB4556" w:rsidP="00AB4556">
            <w:pPr>
              <w:rPr>
                <w:b/>
                <w:lang w:val="de-DE"/>
              </w:rPr>
            </w:pPr>
            <w:r w:rsidRPr="00AB4556">
              <w:rPr>
                <w:b/>
                <w:lang w:val="de-DE"/>
              </w:rPr>
              <w:t>Laufzeit des Projekts:</w:t>
            </w:r>
          </w:p>
        </w:tc>
        <w:tc>
          <w:tcPr>
            <w:tcW w:w="1708" w:type="pct"/>
            <w:tcBorders>
              <w:left w:val="single" w:sz="8" w:space="0" w:color="auto"/>
            </w:tcBorders>
            <w:shd w:val="clear" w:color="auto" w:fill="auto"/>
          </w:tcPr>
          <w:p w:rsidR="00AB4556" w:rsidRPr="00AB4556" w:rsidRDefault="00AB4556" w:rsidP="00AB4556">
            <w:pPr>
              <w:rPr>
                <w:lang w:val="de-DE"/>
              </w:rPr>
            </w:pPr>
            <w:r w:rsidRPr="00AB4556">
              <w:rPr>
                <w:lang w:val="de-DE"/>
              </w:rPr>
              <w:t>Laufzeit von [MM.JJ] bis [MM.JJ]</w:t>
            </w:r>
          </w:p>
        </w:tc>
        <w:tc>
          <w:tcPr>
            <w:tcW w:w="1658" w:type="pct"/>
            <w:tcBorders>
              <w:left w:val="single" w:sz="8" w:space="0" w:color="auto"/>
            </w:tcBorders>
            <w:shd w:val="clear" w:color="auto" w:fill="auto"/>
          </w:tcPr>
          <w:p w:rsidR="00AB4556" w:rsidRPr="00AB4556" w:rsidRDefault="00AB4556" w:rsidP="00AB4556">
            <w:pPr>
              <w:rPr>
                <w:lang w:val="de-DE"/>
              </w:rPr>
            </w:pPr>
            <w:r w:rsidRPr="00AB4556">
              <w:rPr>
                <w:lang w:val="de-DE"/>
              </w:rPr>
              <w:t>Laufzeit in Monaten</w:t>
            </w:r>
          </w:p>
        </w:tc>
      </w:tr>
      <w:tr w:rsidR="00AB4556" w:rsidRPr="00AB4556" w:rsidTr="00AB4556">
        <w:trPr>
          <w:trHeight w:val="573"/>
        </w:trPr>
        <w:tc>
          <w:tcPr>
            <w:tcW w:w="1635" w:type="pct"/>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AB4556" w:rsidRPr="00AB4556" w:rsidRDefault="00AB4556" w:rsidP="00AB4556">
            <w:pPr>
              <w:rPr>
                <w:b/>
                <w:lang w:val="de-DE"/>
              </w:rPr>
            </w:pPr>
            <w:r w:rsidRPr="00AB4556">
              <w:rPr>
                <w:b/>
                <w:lang w:val="de-DE"/>
              </w:rPr>
              <w:t>Kostendarstellung:</w:t>
            </w:r>
          </w:p>
        </w:tc>
        <w:tc>
          <w:tcPr>
            <w:tcW w:w="1708" w:type="pct"/>
            <w:tcBorders>
              <w:left w:val="single" w:sz="8" w:space="0" w:color="auto"/>
              <w:bottom w:val="single" w:sz="8" w:space="0" w:color="auto"/>
            </w:tcBorders>
            <w:shd w:val="clear" w:color="auto" w:fill="auto"/>
          </w:tcPr>
          <w:p w:rsidR="00AB4556" w:rsidRPr="00AB4556" w:rsidRDefault="00AB4556" w:rsidP="00AB4556">
            <w:pPr>
              <w:rPr>
                <w:lang w:val="de-DE"/>
              </w:rPr>
            </w:pPr>
            <w:r w:rsidRPr="00AB4556">
              <w:rPr>
                <w:lang w:val="de-DE"/>
              </w:rPr>
              <w:t>Gesamtkosten [€]:</w:t>
            </w:r>
          </w:p>
        </w:tc>
        <w:tc>
          <w:tcPr>
            <w:tcW w:w="1658" w:type="pct"/>
            <w:tcBorders>
              <w:bottom w:val="single" w:sz="8" w:space="0" w:color="auto"/>
            </w:tcBorders>
            <w:shd w:val="clear" w:color="auto" w:fill="auto"/>
          </w:tcPr>
          <w:p w:rsidR="00AB4556" w:rsidRPr="00AB4556" w:rsidRDefault="00AB4556" w:rsidP="00AB4556">
            <w:pPr>
              <w:rPr>
                <w:lang w:val="de-DE"/>
              </w:rPr>
            </w:pPr>
            <w:r w:rsidRPr="00AB4556">
              <w:rPr>
                <w:lang w:val="de-DE"/>
              </w:rPr>
              <w:t>Gesamtförderung [€]:</w:t>
            </w:r>
          </w:p>
        </w:tc>
      </w:tr>
      <w:tr w:rsidR="00AB4556" w:rsidRPr="00AB4556" w:rsidTr="00AB4556">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18"/>
        </w:trPr>
        <w:tc>
          <w:tcPr>
            <w:tcW w:w="5000" w:type="pct"/>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noWrap/>
          </w:tcPr>
          <w:p w:rsidR="00AB4556" w:rsidRDefault="00AB4556" w:rsidP="00AB4556">
            <w:pPr>
              <w:rPr>
                <w:b/>
                <w:lang w:val="de-DE"/>
              </w:rPr>
            </w:pPr>
            <w:r w:rsidRPr="00AB4556">
              <w:rPr>
                <w:b/>
                <w:lang w:val="de-DE"/>
              </w:rPr>
              <w:t>PROJEKTZIEL</w:t>
            </w:r>
            <w:r>
              <w:rPr>
                <w:b/>
                <w:lang w:val="de-DE"/>
              </w:rPr>
              <w:t>:</w:t>
            </w:r>
          </w:p>
          <w:p w:rsidR="00AB4556" w:rsidRPr="00AB4556" w:rsidRDefault="00AB4556" w:rsidP="00AB4556">
            <w:pPr>
              <w:rPr>
                <w:b/>
                <w:lang w:val="de-DE"/>
              </w:rPr>
            </w:pPr>
          </w:p>
          <w:p w:rsidR="00AB4556" w:rsidRDefault="00AB4556" w:rsidP="00AB4556">
            <w:pPr>
              <w:rPr>
                <w:i/>
                <w:color w:val="458CC3" w:themeColor="accent2"/>
                <w:lang w:val="de-DE"/>
              </w:rPr>
            </w:pPr>
            <w:r w:rsidRPr="00AB4556">
              <w:rPr>
                <w:i/>
                <w:color w:val="458CC3" w:themeColor="accent2"/>
                <w:lang w:val="de-DE"/>
              </w:rPr>
              <w:t>Bitte stellen Sie die Ziele des Projekts und die innovativen Inhalte mit max.</w:t>
            </w:r>
            <w:r w:rsidR="00614B91">
              <w:rPr>
                <w:i/>
                <w:color w:val="458CC3" w:themeColor="accent2"/>
                <w:lang w:val="de-DE"/>
              </w:rPr>
              <w:t xml:space="preserve"> </w:t>
            </w:r>
            <w:r w:rsidRPr="00AB4556">
              <w:rPr>
                <w:i/>
                <w:color w:val="458CC3" w:themeColor="accent2"/>
                <w:lang w:val="de-DE"/>
              </w:rPr>
              <w:t>5 aussagekräftigen Sätzen dar.</w:t>
            </w: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Default="00AB4556" w:rsidP="00AB4556">
            <w:pPr>
              <w:rPr>
                <w:lang w:val="de-DE"/>
              </w:rPr>
            </w:pPr>
          </w:p>
          <w:p w:rsidR="00AB4556" w:rsidRPr="00AB4556" w:rsidRDefault="00AB4556" w:rsidP="00AB4556">
            <w:pPr>
              <w:rPr>
                <w:lang w:val="de-DE"/>
              </w:rPr>
            </w:pPr>
          </w:p>
        </w:tc>
      </w:tr>
    </w:tbl>
    <w:p w:rsidR="00AB4556" w:rsidRPr="00AB4556" w:rsidRDefault="00AB4556" w:rsidP="00AB4556">
      <w:pPr>
        <w:pStyle w:val="berschrift1"/>
      </w:pPr>
      <w:bookmarkStart w:id="0" w:name="_Toc523906776"/>
      <w:r>
        <w:rPr>
          <w:rFonts w:eastAsiaTheme="minorHAnsi"/>
        </w:rPr>
        <w:lastRenderedPageBreak/>
        <w:t>Allgemeines</w:t>
      </w:r>
      <w:bookmarkEnd w:id="0"/>
    </w:p>
    <w:p w:rsidR="00AB4556" w:rsidRDefault="00AB4556" w:rsidP="00AB4556">
      <w:pPr>
        <w:pStyle w:val="a"/>
      </w:pPr>
      <w:r>
        <w:t>_</w:t>
      </w:r>
    </w:p>
    <w:p w:rsidR="00AB4556" w:rsidRDefault="00AB4556" w:rsidP="00AB4556">
      <w:pPr>
        <w:pStyle w:val="a"/>
      </w:pPr>
    </w:p>
    <w:p w:rsidR="00AB4556" w:rsidRDefault="00AB4556" w:rsidP="00EF0C3B">
      <w:pPr>
        <w:pStyle w:val="berschrift2"/>
      </w:pPr>
      <w:bookmarkStart w:id="1" w:name="_Toc523906777"/>
      <w:r>
        <w:t>Checkliste für die Antragseinreichung</w:t>
      </w:r>
      <w:bookmarkEnd w:id="1"/>
    </w:p>
    <w:p w:rsidR="00AB4556" w:rsidRDefault="00AB4556" w:rsidP="00AB4556"/>
    <w:p w:rsidR="00AB4556" w:rsidRPr="00AB4556" w:rsidRDefault="00AB4556" w:rsidP="00AB4556">
      <w:pPr>
        <w:rPr>
          <w:lang w:val="de-DE"/>
        </w:rPr>
      </w:pPr>
      <w:r w:rsidRPr="00AB4556">
        <w:rPr>
          <w:lang w:val="de-DE"/>
        </w:rPr>
        <w:t xml:space="preserve">Die Informationen in Kapitel 0 dienen als Hilfestellung zur Einreichung und können in der finalen Projektbeschreibung, die als Anhang im </w:t>
      </w:r>
      <w:proofErr w:type="spellStart"/>
      <w:r w:rsidRPr="00AB4556">
        <w:rPr>
          <w:lang w:val="de-DE"/>
        </w:rPr>
        <w:t>eCall</w:t>
      </w:r>
      <w:proofErr w:type="spellEnd"/>
      <w:r w:rsidRPr="00AB4556">
        <w:rPr>
          <w:lang w:val="de-DE"/>
        </w:rPr>
        <w:t xml:space="preserve"> hochgeladen wird, gelöscht werden.</w:t>
      </w:r>
    </w:p>
    <w:p w:rsidR="00AB4556" w:rsidRPr="00AB4556" w:rsidRDefault="00AB4556" w:rsidP="00AB4556">
      <w:pPr>
        <w:rPr>
          <w:lang w:val="de-DE"/>
        </w:rPr>
      </w:pPr>
    </w:p>
    <w:p w:rsidR="00AB4556" w:rsidRDefault="00AB4556" w:rsidP="00AB4556">
      <w:pPr>
        <w:pStyle w:val="berschrift3"/>
        <w:rPr>
          <w:lang w:val="de-DE"/>
        </w:rPr>
      </w:pPr>
      <w:bookmarkStart w:id="2" w:name="_Toc475972044"/>
      <w:bookmarkStart w:id="3" w:name="_Toc523906778"/>
      <w:r w:rsidRPr="00AB4556">
        <w:rPr>
          <w:lang w:val="de-DE"/>
        </w:rPr>
        <w:t>Checkliste Formalprüfung</w:t>
      </w:r>
      <w:bookmarkEnd w:id="2"/>
      <w:bookmarkEnd w:id="3"/>
    </w:p>
    <w:p w:rsidR="00AB4556" w:rsidRPr="00AB4556" w:rsidRDefault="00AB4556" w:rsidP="00AB4556">
      <w:pPr>
        <w:rPr>
          <w:lang w:val="de-DE"/>
        </w:rPr>
      </w:pPr>
    </w:p>
    <w:p w:rsidR="00AB4556" w:rsidRDefault="00AB4556" w:rsidP="00AB4556">
      <w:pPr>
        <w:rPr>
          <w:b/>
          <w:color w:val="E3032E" w:themeColor="accent1"/>
          <w:u w:val="single"/>
          <w:lang w:val="de-DE"/>
        </w:rPr>
      </w:pPr>
      <w:r w:rsidRPr="00AB4556">
        <w:rPr>
          <w:color w:val="458CC3" w:themeColor="accent2"/>
          <w:lang w:val="de-DE"/>
        </w:rPr>
        <w:t>Bei der Formalprüfung wird das Förderungsansuchen auf formale Richtigkeit und Vollständigkeit geprüft. Bitte beachten Sie:</w:t>
      </w:r>
      <w:r w:rsidRPr="00AB4556">
        <w:rPr>
          <w:lang w:val="de-DE"/>
        </w:rPr>
        <w:t xml:space="preserve"> </w:t>
      </w:r>
      <w:r w:rsidRPr="00AB4556">
        <w:rPr>
          <w:b/>
          <w:color w:val="E3032E" w:themeColor="accent1"/>
          <w:u w:val="single"/>
          <w:lang w:val="de-DE"/>
        </w:rPr>
        <w:t>Sind die Formalvoraussetzungen nicht erfüllt und handelt es sich um nicht-behebbare Mängel, wird das Förderungsansuchen bei der Formalprüfung aufgrund der erforderlichen Gleichbehandlung aller Förderungsansuchen ausnahmslos aus dem weiteren Verfahren ausgeschieden und formal abgelehnt.</w:t>
      </w:r>
    </w:p>
    <w:p w:rsidR="00AB4556" w:rsidRDefault="00AB4556" w:rsidP="00AB4556">
      <w:pPr>
        <w:rPr>
          <w:lang w:val="de-DE"/>
        </w:rPr>
      </w:pPr>
    </w:p>
    <w:tbl>
      <w:tblPr>
        <w:tblW w:w="5000" w:type="pct"/>
        <w:jc w:val="center"/>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2358"/>
        <w:gridCol w:w="3233"/>
        <w:gridCol w:w="1038"/>
        <w:gridCol w:w="1291"/>
      </w:tblGrid>
      <w:tr w:rsidR="005A4F6C" w:rsidRPr="00AB4556" w:rsidTr="005A4F6C">
        <w:trPr>
          <w:jc w:val="center"/>
        </w:trPr>
        <w:tc>
          <w:tcPr>
            <w:tcW w:w="2320" w:type="dxa"/>
            <w:shd w:val="clear" w:color="auto" w:fill="E3032E" w:themeFill="accent1"/>
            <w:tcMar>
              <w:top w:w="57" w:type="dxa"/>
              <w:bottom w:w="57" w:type="dxa"/>
            </w:tcMar>
            <w:vAlign w:val="center"/>
          </w:tcPr>
          <w:p w:rsidR="00AB4556" w:rsidRPr="005A4F6C" w:rsidRDefault="00AB4556" w:rsidP="005A4F6C">
            <w:pPr>
              <w:rPr>
                <w:b/>
                <w:color w:val="FFFFFF" w:themeColor="background1"/>
                <w:lang w:val="de-DE"/>
              </w:rPr>
            </w:pPr>
            <w:r w:rsidRPr="005A4F6C">
              <w:rPr>
                <w:b/>
                <w:color w:val="FFFFFF" w:themeColor="background1"/>
                <w:lang w:val="de-DE"/>
              </w:rPr>
              <w:t>Kriterium</w:t>
            </w:r>
          </w:p>
        </w:tc>
        <w:tc>
          <w:tcPr>
            <w:tcW w:w="3181" w:type="dxa"/>
            <w:shd w:val="clear" w:color="auto" w:fill="E3032E" w:themeFill="accent1"/>
            <w:tcMar>
              <w:top w:w="57" w:type="dxa"/>
              <w:bottom w:w="57" w:type="dxa"/>
            </w:tcMar>
            <w:vAlign w:val="center"/>
          </w:tcPr>
          <w:p w:rsidR="00AB4556" w:rsidRPr="005A4F6C" w:rsidRDefault="00AB4556" w:rsidP="005A4F6C">
            <w:pPr>
              <w:rPr>
                <w:b/>
                <w:color w:val="FFFFFF" w:themeColor="background1"/>
                <w:lang w:val="de-DE"/>
              </w:rPr>
            </w:pPr>
            <w:r w:rsidRPr="005A4F6C">
              <w:rPr>
                <w:b/>
                <w:color w:val="FFFFFF" w:themeColor="background1"/>
                <w:lang w:val="de-DE"/>
              </w:rPr>
              <w:t>Prüfinhalt</w:t>
            </w:r>
          </w:p>
        </w:tc>
        <w:tc>
          <w:tcPr>
            <w:tcW w:w="1021" w:type="dxa"/>
            <w:shd w:val="clear" w:color="auto" w:fill="E3032E" w:themeFill="accent1"/>
            <w:vAlign w:val="center"/>
          </w:tcPr>
          <w:p w:rsidR="00AB4556" w:rsidRPr="005A4F6C" w:rsidRDefault="00AB4556" w:rsidP="005A4F6C">
            <w:pPr>
              <w:rPr>
                <w:b/>
                <w:color w:val="FFFFFF" w:themeColor="background1"/>
                <w:lang w:val="de-DE"/>
              </w:rPr>
            </w:pPr>
            <w:r w:rsidRPr="005A4F6C">
              <w:rPr>
                <w:b/>
                <w:color w:val="FFFFFF" w:themeColor="background1"/>
                <w:lang w:val="de-DE"/>
              </w:rPr>
              <w:t>Mangel behebbar</w:t>
            </w:r>
          </w:p>
        </w:tc>
        <w:tc>
          <w:tcPr>
            <w:tcW w:w="1270" w:type="dxa"/>
            <w:shd w:val="clear" w:color="auto" w:fill="E3032E" w:themeFill="accent1"/>
            <w:vAlign w:val="center"/>
          </w:tcPr>
          <w:p w:rsidR="00AB4556" w:rsidRPr="005A4F6C" w:rsidRDefault="00AB4556" w:rsidP="005A4F6C">
            <w:pPr>
              <w:rPr>
                <w:b/>
                <w:color w:val="FFFFFF" w:themeColor="background1"/>
                <w:lang w:val="de-DE"/>
              </w:rPr>
            </w:pPr>
            <w:r w:rsidRPr="005A4F6C">
              <w:rPr>
                <w:b/>
                <w:color w:val="FFFFFF" w:themeColor="background1"/>
                <w:lang w:val="de-DE"/>
              </w:rPr>
              <w:t>Konsequenz</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Teilnahmeberechtigung</w:t>
            </w:r>
          </w:p>
        </w:tc>
        <w:tc>
          <w:tcPr>
            <w:tcW w:w="3181"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Förderbar sind österreichische, außerhalb der Bundesverwaltung stehende</w:t>
            </w:r>
          </w:p>
          <w:p w:rsidR="00AB4556" w:rsidRPr="00AB4556" w:rsidRDefault="00AB4556" w:rsidP="005A4F6C">
            <w:pPr>
              <w:pStyle w:val="AufzhlungEbene1"/>
              <w:rPr>
                <w:lang w:val="de-DE"/>
              </w:rPr>
            </w:pPr>
            <w:r w:rsidRPr="00AB4556">
              <w:rPr>
                <w:lang w:val="de-DE"/>
              </w:rPr>
              <w:t>forschungs- und technologieintensive Unternehmen</w:t>
            </w:r>
          </w:p>
          <w:p w:rsidR="00AB4556" w:rsidRPr="00AB4556" w:rsidRDefault="00AB4556" w:rsidP="005A4F6C">
            <w:pPr>
              <w:pStyle w:val="AufzhlungEbene1"/>
              <w:rPr>
                <w:lang w:val="de-DE"/>
              </w:rPr>
            </w:pPr>
            <w:r w:rsidRPr="00AB4556">
              <w:rPr>
                <w:lang w:val="de-DE"/>
              </w:rPr>
              <w:t>außeruniversitäre Forschungseinrichtungen</w:t>
            </w:r>
          </w:p>
          <w:p w:rsidR="00AB4556" w:rsidRPr="00AB4556" w:rsidRDefault="00AB4556" w:rsidP="005A4F6C">
            <w:pPr>
              <w:rPr>
                <w:lang w:val="de-DE"/>
              </w:rPr>
            </w:pPr>
            <w:r w:rsidRPr="00AB4556">
              <w:rPr>
                <w:lang w:val="de-DE"/>
              </w:rPr>
              <w:t>mit naturwissenschaftlich-technischem Schwerpunkt</w:t>
            </w:r>
          </w:p>
        </w:tc>
        <w:tc>
          <w:tcPr>
            <w:tcW w:w="1021" w:type="dxa"/>
            <w:vAlign w:val="center"/>
          </w:tcPr>
          <w:p w:rsidR="00AB4556" w:rsidRPr="00AB4556" w:rsidRDefault="00AB4556" w:rsidP="005A4F6C">
            <w:pPr>
              <w:rPr>
                <w:i/>
                <w:lang w:val="de-DE"/>
              </w:rPr>
            </w:pPr>
            <w:r w:rsidRPr="00AB4556">
              <w:rPr>
                <w:i/>
                <w:lang w:val="de-DE"/>
              </w:rPr>
              <w:t>nein</w:t>
            </w:r>
          </w:p>
        </w:tc>
        <w:tc>
          <w:tcPr>
            <w:tcW w:w="1270" w:type="dxa"/>
            <w:vAlign w:val="center"/>
          </w:tcPr>
          <w:p w:rsidR="00AB4556" w:rsidRPr="00AB4556" w:rsidRDefault="00AB4556" w:rsidP="005A4F6C">
            <w:pPr>
              <w:rPr>
                <w:lang w:val="de-DE"/>
              </w:rPr>
            </w:pPr>
            <w:r w:rsidRPr="00AB4556">
              <w:rPr>
                <w:lang w:val="de-DE"/>
              </w:rPr>
              <w:t>Ablehnung im Zuge der Formal</w:t>
            </w:r>
            <w:r w:rsidR="005A4F6C">
              <w:rPr>
                <w:lang w:val="de-DE"/>
              </w:rPr>
              <w:t>-</w:t>
            </w:r>
            <w:r w:rsidRPr="00AB4556">
              <w:rPr>
                <w:lang w:val="de-DE"/>
              </w:rPr>
              <w:t>prüfung</w:t>
            </w:r>
          </w:p>
        </w:tc>
      </w:tr>
      <w:tr w:rsidR="005A4F6C" w:rsidRPr="00AB4556" w:rsidTr="00630A89">
        <w:trPr>
          <w:trHeight w:val="784"/>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Vollständigkeit des Antrags</w:t>
            </w:r>
          </w:p>
        </w:tc>
        <w:tc>
          <w:tcPr>
            <w:tcW w:w="3181" w:type="dxa"/>
            <w:shd w:val="clear" w:color="auto" w:fill="auto"/>
            <w:tcMar>
              <w:top w:w="57" w:type="dxa"/>
              <w:bottom w:w="57" w:type="dxa"/>
            </w:tcMar>
            <w:vAlign w:val="center"/>
          </w:tcPr>
          <w:p w:rsidR="00AB4556" w:rsidRPr="00AB4556" w:rsidRDefault="00AB4556" w:rsidP="005A4F6C">
            <w:pPr>
              <w:pStyle w:val="AufzhlungEbene1"/>
              <w:rPr>
                <w:lang w:val="de-DE"/>
              </w:rPr>
            </w:pPr>
            <w:r w:rsidRPr="00AB4556">
              <w:rPr>
                <w:lang w:val="de-DE"/>
              </w:rPr>
              <w:t>Projektbeschreibung: Inhaltlicher Antrag (Upload als .</w:t>
            </w:r>
            <w:proofErr w:type="spellStart"/>
            <w:r w:rsidRPr="00AB4556">
              <w:rPr>
                <w:lang w:val="de-DE"/>
              </w:rPr>
              <w:t>pdf</w:t>
            </w:r>
            <w:proofErr w:type="spellEnd"/>
            <w:r w:rsidRPr="00AB4556">
              <w:rPr>
                <w:lang w:val="de-DE"/>
              </w:rPr>
              <w:t>-Dokument)</w:t>
            </w:r>
          </w:p>
          <w:p w:rsidR="00AB4556" w:rsidRPr="00AB4556" w:rsidRDefault="00AB4556" w:rsidP="005A4F6C">
            <w:pPr>
              <w:pStyle w:val="AufzhlungEbene1"/>
              <w:rPr>
                <w:lang w:val="de-DE"/>
              </w:rPr>
            </w:pPr>
            <w:r w:rsidRPr="00AB4556">
              <w:rPr>
                <w:lang w:val="de-DE"/>
              </w:rPr>
              <w:t xml:space="preserve">Kosten: Tabellenteil zum Antrag </w:t>
            </w:r>
          </w:p>
          <w:p w:rsidR="00630A89" w:rsidRDefault="00AB4556" w:rsidP="005A4F6C">
            <w:pPr>
              <w:pStyle w:val="AufzhlungEbene1"/>
              <w:rPr>
                <w:lang w:val="de-DE"/>
              </w:rPr>
            </w:pPr>
            <w:r w:rsidRPr="00AB4556">
              <w:rPr>
                <w:lang w:val="de-DE"/>
              </w:rPr>
              <w:t>Anhang zu Projektbeschreibung und Kostenplan</w:t>
            </w:r>
          </w:p>
          <w:p w:rsidR="00630A89" w:rsidRPr="00630A89" w:rsidRDefault="00630A89" w:rsidP="00630A89">
            <w:pPr>
              <w:pStyle w:val="AufzhlungEbene1"/>
              <w:numPr>
                <w:ilvl w:val="0"/>
                <w:numId w:val="0"/>
              </w:numPr>
              <w:ind w:left="227"/>
              <w:rPr>
                <w:lang w:val="de-DE"/>
              </w:rPr>
            </w:pPr>
          </w:p>
          <w:p w:rsidR="00AB4556" w:rsidRPr="005A4F6C" w:rsidRDefault="00AB4556" w:rsidP="005A4F6C">
            <w:pPr>
              <w:rPr>
                <w:lang w:val="de-DE"/>
              </w:rPr>
            </w:pPr>
            <w:r w:rsidRPr="005A4F6C">
              <w:rPr>
                <w:b/>
                <w:bCs/>
                <w:iCs/>
                <w:color w:val="E3032E" w:themeColor="accent1"/>
                <w:lang w:val="de-DE"/>
              </w:rPr>
              <w:t xml:space="preserve">Die Vorlage der Projektbeschreibung ist vollständig auszufüllen, eine </w:t>
            </w:r>
            <w:r w:rsidRPr="005A4F6C">
              <w:rPr>
                <w:b/>
                <w:bCs/>
                <w:iCs/>
                <w:color w:val="E3032E" w:themeColor="accent1"/>
                <w:lang w:val="de-DE"/>
              </w:rPr>
              <w:lastRenderedPageBreak/>
              <w:t>Abänderung oder Ergänzung von Kapiteln wie auch einzelner Überschriften ist nicht zulässig!</w:t>
            </w:r>
          </w:p>
        </w:tc>
        <w:tc>
          <w:tcPr>
            <w:tcW w:w="1021" w:type="dxa"/>
            <w:vAlign w:val="center"/>
          </w:tcPr>
          <w:p w:rsidR="00AB4556" w:rsidRPr="00AB4556" w:rsidRDefault="00AB4556" w:rsidP="005A4F6C">
            <w:pPr>
              <w:rPr>
                <w:i/>
                <w:lang w:val="de-DE"/>
              </w:rPr>
            </w:pPr>
            <w:r w:rsidRPr="00AB4556">
              <w:rPr>
                <w:i/>
                <w:lang w:val="de-DE"/>
              </w:rPr>
              <w:lastRenderedPageBreak/>
              <w:t>nein</w:t>
            </w:r>
          </w:p>
        </w:tc>
        <w:tc>
          <w:tcPr>
            <w:tcW w:w="1270" w:type="dxa"/>
            <w:vAlign w:val="center"/>
          </w:tcPr>
          <w:p w:rsidR="00AB4556" w:rsidRPr="00AB4556" w:rsidRDefault="00AB4556" w:rsidP="005A4F6C">
            <w:pPr>
              <w:rPr>
                <w:lang w:val="de-DE"/>
              </w:rPr>
            </w:pPr>
            <w:r w:rsidRPr="00AB4556">
              <w:rPr>
                <w:lang w:val="de-DE"/>
              </w:rPr>
              <w:t>Ablehnung im Zuge der Formal</w:t>
            </w:r>
            <w:r w:rsidR="005A4F6C">
              <w:rPr>
                <w:lang w:val="de-DE"/>
              </w:rPr>
              <w:t>-</w:t>
            </w:r>
            <w:r w:rsidRPr="00AB4556">
              <w:rPr>
                <w:lang w:val="de-DE"/>
              </w:rPr>
              <w:t>prüfung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Sprache</w:t>
            </w:r>
          </w:p>
        </w:tc>
        <w:tc>
          <w:tcPr>
            <w:tcW w:w="3181"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Deutsch</w:t>
            </w:r>
          </w:p>
        </w:tc>
        <w:tc>
          <w:tcPr>
            <w:tcW w:w="1021" w:type="dxa"/>
            <w:vAlign w:val="center"/>
          </w:tcPr>
          <w:p w:rsidR="00AB4556" w:rsidRPr="00AB4556" w:rsidRDefault="00AB4556" w:rsidP="005A4F6C">
            <w:pPr>
              <w:rPr>
                <w:i/>
                <w:lang w:val="de-DE"/>
              </w:rPr>
            </w:pPr>
            <w:r w:rsidRPr="00AB4556">
              <w:rPr>
                <w:i/>
                <w:lang w:val="de-DE"/>
              </w:rPr>
              <w:t>nein</w:t>
            </w:r>
          </w:p>
        </w:tc>
        <w:tc>
          <w:tcPr>
            <w:tcW w:w="1270" w:type="dxa"/>
            <w:vAlign w:val="center"/>
          </w:tcPr>
          <w:p w:rsidR="00AB4556" w:rsidRPr="00AB4556" w:rsidRDefault="00AB4556" w:rsidP="005A4F6C">
            <w:pPr>
              <w:rPr>
                <w:lang w:val="de-DE"/>
              </w:rPr>
            </w:pPr>
            <w:r w:rsidRPr="00AB4556">
              <w:rPr>
                <w:lang w:val="de-DE"/>
              </w:rPr>
              <w:t>Ablehnung im Zuge der Formal</w:t>
            </w:r>
            <w:r w:rsidR="005A4F6C">
              <w:rPr>
                <w:lang w:val="de-DE"/>
              </w:rPr>
              <w:t>-</w:t>
            </w:r>
            <w:r w:rsidRPr="00AB4556">
              <w:rPr>
                <w:lang w:val="de-DE"/>
              </w:rPr>
              <w:t>prüfung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Richtige Formulare verwendet</w:t>
            </w:r>
          </w:p>
        </w:tc>
        <w:tc>
          <w:tcPr>
            <w:tcW w:w="3181" w:type="dxa"/>
            <w:shd w:val="clear" w:color="auto" w:fill="auto"/>
            <w:tcMar>
              <w:top w:w="57" w:type="dxa"/>
              <w:bottom w:w="57" w:type="dxa"/>
            </w:tcMar>
            <w:vAlign w:val="center"/>
          </w:tcPr>
          <w:p w:rsidR="00AB4556" w:rsidRPr="00AB4556" w:rsidRDefault="004A76C2" w:rsidP="005A4F6C">
            <w:pPr>
              <w:rPr>
                <w:iCs/>
                <w:lang w:val="de-DE"/>
              </w:rPr>
            </w:pPr>
            <w:hyperlink r:id="rId8" w:history="1">
              <w:r w:rsidR="00AB4556" w:rsidRPr="00AB4556">
                <w:rPr>
                  <w:rStyle w:val="Hyperlink"/>
                  <w:lang w:val="de-DE"/>
                </w:rPr>
                <w:t>www.ffg.at/femtech-karriere/ausschreibung</w:t>
              </w:r>
            </w:hyperlink>
          </w:p>
        </w:tc>
        <w:tc>
          <w:tcPr>
            <w:tcW w:w="1021" w:type="dxa"/>
            <w:vAlign w:val="center"/>
          </w:tcPr>
          <w:p w:rsidR="00AB4556" w:rsidRPr="00AB4556" w:rsidRDefault="00AB4556" w:rsidP="005A4F6C">
            <w:pPr>
              <w:rPr>
                <w:i/>
                <w:lang w:val="de-DE"/>
              </w:rPr>
            </w:pPr>
            <w:r w:rsidRPr="00AB4556">
              <w:rPr>
                <w:i/>
                <w:lang w:val="de-DE"/>
              </w:rPr>
              <w:t>nein</w:t>
            </w:r>
          </w:p>
        </w:tc>
        <w:tc>
          <w:tcPr>
            <w:tcW w:w="1270" w:type="dxa"/>
            <w:vAlign w:val="center"/>
          </w:tcPr>
          <w:p w:rsidR="00AB4556" w:rsidRPr="00AB4556" w:rsidRDefault="00AB4556" w:rsidP="005A4F6C">
            <w:pPr>
              <w:rPr>
                <w:lang w:val="de-DE"/>
              </w:rPr>
            </w:pPr>
            <w:r w:rsidRPr="00AB4556">
              <w:rPr>
                <w:lang w:val="de-DE"/>
              </w:rPr>
              <w:t>Ablehnung im Zuge der Formal</w:t>
            </w:r>
            <w:r w:rsidR="005A4F6C">
              <w:rPr>
                <w:lang w:val="de-DE"/>
              </w:rPr>
              <w:t>-</w:t>
            </w:r>
            <w:r w:rsidRPr="00AB4556">
              <w:rPr>
                <w:lang w:val="de-DE"/>
              </w:rPr>
              <w:t>prüfung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Laufzeit</w:t>
            </w:r>
          </w:p>
        </w:tc>
        <w:tc>
          <w:tcPr>
            <w:tcW w:w="3181"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mind. 6, max. 24 Monate</w:t>
            </w:r>
          </w:p>
        </w:tc>
        <w:tc>
          <w:tcPr>
            <w:tcW w:w="1021" w:type="dxa"/>
            <w:vAlign w:val="center"/>
          </w:tcPr>
          <w:p w:rsidR="00AB4556" w:rsidRPr="00AB4556" w:rsidRDefault="00AB4556" w:rsidP="005A4F6C">
            <w:pPr>
              <w:rPr>
                <w:i/>
                <w:lang w:val="de-DE"/>
              </w:rPr>
            </w:pPr>
            <w:r w:rsidRPr="00AB4556">
              <w:rPr>
                <w:i/>
                <w:lang w:val="de-DE"/>
              </w:rPr>
              <w:t>nein</w:t>
            </w:r>
          </w:p>
        </w:tc>
        <w:tc>
          <w:tcPr>
            <w:tcW w:w="1270" w:type="dxa"/>
            <w:vAlign w:val="center"/>
          </w:tcPr>
          <w:p w:rsidR="00AB4556" w:rsidRPr="00AB4556" w:rsidRDefault="00AB4556" w:rsidP="005A4F6C">
            <w:pPr>
              <w:rPr>
                <w:lang w:val="de-DE"/>
              </w:rPr>
            </w:pPr>
            <w:r w:rsidRPr="00AB4556">
              <w:rPr>
                <w:lang w:val="de-DE"/>
              </w:rPr>
              <w:t>Ablehnung im Zuge der Forma</w:t>
            </w:r>
            <w:r w:rsidR="005A4F6C">
              <w:rPr>
                <w:lang w:val="de-DE"/>
              </w:rPr>
              <w:t>l-</w:t>
            </w:r>
            <w:r w:rsidRPr="00AB4556">
              <w:rPr>
                <w:lang w:val="de-DE"/>
              </w:rPr>
              <w:t>prüfung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Förderungsquoten und Höhe der Förderung</w:t>
            </w:r>
          </w:p>
        </w:tc>
        <w:tc>
          <w:tcPr>
            <w:tcW w:w="3181" w:type="dxa"/>
            <w:shd w:val="clear" w:color="auto" w:fill="auto"/>
            <w:tcMar>
              <w:top w:w="57" w:type="dxa"/>
              <w:bottom w:w="57" w:type="dxa"/>
            </w:tcMar>
            <w:vAlign w:val="center"/>
          </w:tcPr>
          <w:p w:rsidR="00AB4556" w:rsidRPr="00AB4556" w:rsidRDefault="00AB4556" w:rsidP="005A4F6C">
            <w:pPr>
              <w:pStyle w:val="AufzhlungEbene1"/>
              <w:rPr>
                <w:lang w:val="de-DE"/>
              </w:rPr>
            </w:pPr>
            <w:r w:rsidRPr="00AB4556">
              <w:rPr>
                <w:lang w:val="de-DE"/>
              </w:rPr>
              <w:t>Max. Förderungsquote je Unterne</w:t>
            </w:r>
            <w:r w:rsidR="000E438C">
              <w:rPr>
                <w:lang w:val="de-DE"/>
              </w:rPr>
              <w:t>hmensgröße nicht überschritten</w:t>
            </w:r>
          </w:p>
          <w:p w:rsidR="00AB4556" w:rsidRPr="00AB4556" w:rsidRDefault="00AB4556" w:rsidP="005A4F6C">
            <w:pPr>
              <w:pStyle w:val="AufzhlungEbene1"/>
              <w:rPr>
                <w:lang w:val="de-DE"/>
              </w:rPr>
            </w:pPr>
            <w:r w:rsidRPr="00AB4556">
              <w:rPr>
                <w:lang w:val="de-DE"/>
              </w:rPr>
              <w:t>Gesamtförderungsbeitrag des Projektes beträgt max. 50.000 EUR</w:t>
            </w:r>
          </w:p>
        </w:tc>
        <w:tc>
          <w:tcPr>
            <w:tcW w:w="1021" w:type="dxa"/>
            <w:vAlign w:val="center"/>
          </w:tcPr>
          <w:p w:rsidR="00AB4556" w:rsidRPr="00AB4556" w:rsidRDefault="00AB4556" w:rsidP="005A4F6C">
            <w:pPr>
              <w:rPr>
                <w:i/>
                <w:lang w:val="de-DE"/>
              </w:rPr>
            </w:pPr>
            <w:r w:rsidRPr="00AB4556">
              <w:rPr>
                <w:i/>
                <w:lang w:val="de-DE"/>
              </w:rPr>
              <w:t>nein</w:t>
            </w:r>
          </w:p>
        </w:tc>
        <w:tc>
          <w:tcPr>
            <w:tcW w:w="1270" w:type="dxa"/>
            <w:vAlign w:val="center"/>
          </w:tcPr>
          <w:p w:rsidR="00AB4556" w:rsidRPr="00AB4556" w:rsidRDefault="00AB4556" w:rsidP="005A4F6C">
            <w:pPr>
              <w:rPr>
                <w:lang w:val="de-DE"/>
              </w:rPr>
            </w:pPr>
            <w:r w:rsidRPr="00AB4556">
              <w:rPr>
                <w:lang w:val="de-DE"/>
              </w:rPr>
              <w:t xml:space="preserve">Ablehnung im Zuge der </w:t>
            </w:r>
            <w:r w:rsidR="005A4F6C">
              <w:rPr>
                <w:lang w:val="de-DE"/>
              </w:rPr>
              <w:t>Formal-p</w:t>
            </w:r>
            <w:r w:rsidRPr="00AB4556">
              <w:rPr>
                <w:lang w:val="de-DE"/>
              </w:rPr>
              <w:t>rüfung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lang w:val="de-DE"/>
              </w:rPr>
            </w:pPr>
            <w:r w:rsidRPr="00AB4556">
              <w:rPr>
                <w:lang w:val="de-DE"/>
              </w:rPr>
              <w:t xml:space="preserve">Übereinstimmung der Daten im Förderungsansuchen mit den Daten im </w:t>
            </w:r>
            <w:proofErr w:type="spellStart"/>
            <w:r w:rsidRPr="00AB4556">
              <w:rPr>
                <w:lang w:val="de-DE"/>
              </w:rPr>
              <w:t>eCall</w:t>
            </w:r>
            <w:proofErr w:type="spellEnd"/>
          </w:p>
        </w:tc>
        <w:tc>
          <w:tcPr>
            <w:tcW w:w="3181" w:type="dxa"/>
            <w:shd w:val="clear" w:color="auto" w:fill="auto"/>
            <w:tcMar>
              <w:top w:w="57" w:type="dxa"/>
              <w:bottom w:w="57" w:type="dxa"/>
            </w:tcMar>
            <w:vAlign w:val="center"/>
          </w:tcPr>
          <w:p w:rsidR="00AB4556" w:rsidRPr="00AB4556" w:rsidRDefault="00AB4556" w:rsidP="005A4F6C">
            <w:pPr>
              <w:pStyle w:val="AufzhlungEbene1"/>
              <w:rPr>
                <w:lang w:val="de-DE"/>
              </w:rPr>
            </w:pPr>
            <w:r w:rsidRPr="00AB4556">
              <w:rPr>
                <w:lang w:val="de-DE"/>
              </w:rPr>
              <w:t xml:space="preserve">Kosten </w:t>
            </w:r>
          </w:p>
          <w:p w:rsidR="00AB4556" w:rsidRPr="00AB4556" w:rsidRDefault="00AB4556" w:rsidP="005A4F6C">
            <w:pPr>
              <w:pStyle w:val="AufzhlungEbene1"/>
              <w:rPr>
                <w:lang w:val="de-DE"/>
              </w:rPr>
            </w:pPr>
            <w:r w:rsidRPr="00AB4556">
              <w:rPr>
                <w:lang w:val="de-DE"/>
              </w:rPr>
              <w:t>Beantragte Förderung</w:t>
            </w:r>
          </w:p>
          <w:p w:rsidR="00AB4556" w:rsidRPr="00AB4556" w:rsidRDefault="00AB4556" w:rsidP="005A4F6C">
            <w:pPr>
              <w:pStyle w:val="AufzhlungEbene1"/>
              <w:rPr>
                <w:lang w:val="de-DE"/>
              </w:rPr>
            </w:pPr>
            <w:r w:rsidRPr="00AB4556">
              <w:rPr>
                <w:lang w:val="de-DE"/>
              </w:rPr>
              <w:t>Laufzeit</w:t>
            </w:r>
          </w:p>
        </w:tc>
        <w:tc>
          <w:tcPr>
            <w:tcW w:w="1021" w:type="dxa"/>
            <w:vAlign w:val="center"/>
          </w:tcPr>
          <w:p w:rsidR="00AB4556" w:rsidRPr="00AB4556" w:rsidRDefault="00AB4556" w:rsidP="005A4F6C">
            <w:pPr>
              <w:rPr>
                <w:i/>
                <w:lang w:val="de-DE"/>
              </w:rPr>
            </w:pPr>
            <w:r w:rsidRPr="00AB4556">
              <w:rPr>
                <w:i/>
                <w:lang w:val="de-DE"/>
              </w:rPr>
              <w:t>ja</w:t>
            </w:r>
          </w:p>
        </w:tc>
        <w:tc>
          <w:tcPr>
            <w:tcW w:w="1270" w:type="dxa"/>
            <w:vAlign w:val="center"/>
          </w:tcPr>
          <w:p w:rsidR="00AB4556" w:rsidRPr="00AB4556" w:rsidRDefault="00AB4556" w:rsidP="005A4F6C">
            <w:pPr>
              <w:rPr>
                <w:lang w:val="de-DE"/>
              </w:rPr>
            </w:pPr>
            <w:r w:rsidRPr="00AB4556">
              <w:rPr>
                <w:lang w:val="de-DE"/>
              </w:rPr>
              <w:t>Korrektur im Zuge der Mängel</w:t>
            </w:r>
            <w:r w:rsidR="005A4F6C">
              <w:rPr>
                <w:lang w:val="de-DE"/>
              </w:rPr>
              <w:t>-</w:t>
            </w:r>
            <w:r w:rsidRPr="00AB4556">
              <w:rPr>
                <w:lang w:val="de-DE"/>
              </w:rPr>
              <w:t>behebung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b/>
                <w:lang w:val="de-DE"/>
              </w:rPr>
            </w:pPr>
            <w:r w:rsidRPr="00AB4556">
              <w:rPr>
                <w:b/>
                <w:lang w:val="de-DE"/>
              </w:rPr>
              <w:t xml:space="preserve">Anhänge zu den Projektdaten im </w:t>
            </w:r>
            <w:proofErr w:type="spellStart"/>
            <w:r w:rsidRPr="00AB4556">
              <w:rPr>
                <w:b/>
                <w:lang w:val="de-DE"/>
              </w:rPr>
              <w:t>eCall</w:t>
            </w:r>
            <w:proofErr w:type="spellEnd"/>
          </w:p>
          <w:p w:rsidR="00AB4556" w:rsidRPr="00AB4556" w:rsidRDefault="00AB4556" w:rsidP="005A4F6C">
            <w:pPr>
              <w:rPr>
                <w:lang w:val="de-DE"/>
              </w:rPr>
            </w:pPr>
            <w:r w:rsidRPr="00AB4556">
              <w:rPr>
                <w:lang w:val="de-DE"/>
              </w:rPr>
              <w:t>(Upload als .</w:t>
            </w:r>
            <w:proofErr w:type="spellStart"/>
            <w:r w:rsidRPr="00AB4556">
              <w:rPr>
                <w:lang w:val="de-DE"/>
              </w:rPr>
              <w:t>pdf</w:t>
            </w:r>
            <w:proofErr w:type="spellEnd"/>
            <w:r w:rsidRPr="00AB4556">
              <w:rPr>
                <w:lang w:val="de-DE"/>
              </w:rPr>
              <w:t>-Dokument)</w:t>
            </w:r>
          </w:p>
        </w:tc>
        <w:tc>
          <w:tcPr>
            <w:tcW w:w="3181" w:type="dxa"/>
            <w:shd w:val="clear" w:color="auto" w:fill="auto"/>
            <w:tcMar>
              <w:top w:w="57" w:type="dxa"/>
              <w:bottom w:w="57" w:type="dxa"/>
            </w:tcMar>
            <w:vAlign w:val="center"/>
          </w:tcPr>
          <w:p w:rsidR="00AB4556" w:rsidRPr="00AB4556" w:rsidRDefault="00AB4556" w:rsidP="005A4F6C">
            <w:pPr>
              <w:pStyle w:val="AufzhlungEbene1"/>
              <w:rPr>
                <w:lang w:val="de-DE"/>
              </w:rPr>
            </w:pPr>
            <w:r w:rsidRPr="00AB4556">
              <w:rPr>
                <w:lang w:val="de-DE"/>
              </w:rPr>
              <w:t>Eidesstattliche Erklärungen zum KMU-Status (falls keine Daten im Firmenkompass vorliegen)</w:t>
            </w:r>
          </w:p>
          <w:p w:rsidR="00AB4556" w:rsidRPr="00AB4556" w:rsidRDefault="00AB4556" w:rsidP="005A4F6C">
            <w:pPr>
              <w:pStyle w:val="AufzhlungEbene1"/>
              <w:rPr>
                <w:lang w:val="de-DE"/>
              </w:rPr>
            </w:pPr>
            <w:r w:rsidRPr="00AB4556">
              <w:rPr>
                <w:lang w:val="de-DE"/>
              </w:rPr>
              <w:t>Lebenslauf der Projektleitung</w:t>
            </w:r>
          </w:p>
          <w:p w:rsidR="00AB4556" w:rsidRPr="00AB4556" w:rsidRDefault="00AB4556" w:rsidP="005A4F6C">
            <w:pPr>
              <w:pStyle w:val="AufzhlungEbene1"/>
              <w:rPr>
                <w:lang w:val="de-DE"/>
              </w:rPr>
            </w:pPr>
            <w:r w:rsidRPr="00AB4556">
              <w:rPr>
                <w:lang w:val="de-DE"/>
              </w:rPr>
              <w:t>Lebensläufe der Schlüsselpersonen im Projekt</w:t>
            </w:r>
          </w:p>
          <w:p w:rsidR="00AB4556" w:rsidRPr="00AB4556" w:rsidRDefault="00AB4556" w:rsidP="005A4F6C">
            <w:pPr>
              <w:pStyle w:val="AufzhlungEbene1"/>
              <w:rPr>
                <w:lang w:val="de-DE"/>
              </w:rPr>
            </w:pPr>
            <w:r w:rsidRPr="00AB4556">
              <w:rPr>
                <w:lang w:val="de-DE"/>
              </w:rPr>
              <w:t>Nachweis Genderkompetenz (Lebenslauf bzw. Referenzprojekte)</w:t>
            </w:r>
          </w:p>
        </w:tc>
        <w:tc>
          <w:tcPr>
            <w:tcW w:w="1021" w:type="dxa"/>
            <w:vAlign w:val="center"/>
          </w:tcPr>
          <w:p w:rsidR="00AB4556" w:rsidRPr="00AB4556" w:rsidRDefault="00AB4556" w:rsidP="005A4F6C">
            <w:pPr>
              <w:rPr>
                <w:i/>
                <w:lang w:val="de-DE"/>
              </w:rPr>
            </w:pPr>
            <w:r w:rsidRPr="00AB4556">
              <w:rPr>
                <w:i/>
                <w:lang w:val="de-DE"/>
              </w:rPr>
              <w:t>ja</w:t>
            </w:r>
          </w:p>
        </w:tc>
        <w:tc>
          <w:tcPr>
            <w:tcW w:w="1270" w:type="dxa"/>
            <w:vAlign w:val="center"/>
          </w:tcPr>
          <w:p w:rsidR="00AB4556" w:rsidRPr="00AB4556" w:rsidRDefault="00AB4556" w:rsidP="005A4F6C">
            <w:pPr>
              <w:rPr>
                <w:lang w:val="de-DE"/>
              </w:rPr>
            </w:pPr>
            <w:r w:rsidRPr="00AB4556">
              <w:rPr>
                <w:lang w:val="de-DE"/>
              </w:rPr>
              <w:t>Korrektur im Zuge der Mängel</w:t>
            </w:r>
            <w:r w:rsidR="005A4F6C">
              <w:rPr>
                <w:lang w:val="de-DE"/>
              </w:rPr>
              <w:t>-</w:t>
            </w:r>
            <w:r w:rsidRPr="00AB4556">
              <w:rPr>
                <w:lang w:val="de-DE"/>
              </w:rPr>
              <w:t>behebung</w:t>
            </w:r>
          </w:p>
        </w:tc>
      </w:tr>
      <w:tr w:rsidR="005A4F6C" w:rsidRPr="00AB4556" w:rsidTr="005A4F6C">
        <w:trPr>
          <w:jc w:val="center"/>
        </w:trPr>
        <w:tc>
          <w:tcPr>
            <w:tcW w:w="2320" w:type="dxa"/>
            <w:shd w:val="clear" w:color="auto" w:fill="auto"/>
            <w:tcMar>
              <w:top w:w="57" w:type="dxa"/>
              <w:bottom w:w="57" w:type="dxa"/>
            </w:tcMar>
            <w:vAlign w:val="center"/>
          </w:tcPr>
          <w:p w:rsidR="00AB4556" w:rsidRPr="00AB4556" w:rsidRDefault="00AB4556" w:rsidP="005A4F6C">
            <w:pPr>
              <w:rPr>
                <w:b/>
                <w:lang w:val="de-DE"/>
              </w:rPr>
            </w:pPr>
            <w:r w:rsidRPr="00AB4556">
              <w:rPr>
                <w:b/>
                <w:lang w:val="de-DE"/>
              </w:rPr>
              <w:t xml:space="preserve">Uploads zu den Stammdaten im </w:t>
            </w:r>
            <w:proofErr w:type="spellStart"/>
            <w:r w:rsidRPr="00AB4556">
              <w:rPr>
                <w:b/>
                <w:lang w:val="de-DE"/>
              </w:rPr>
              <w:t>eCall</w:t>
            </w:r>
            <w:proofErr w:type="spellEnd"/>
          </w:p>
          <w:p w:rsidR="00AB4556" w:rsidRPr="00AB4556" w:rsidRDefault="00AB4556" w:rsidP="005A4F6C">
            <w:pPr>
              <w:rPr>
                <w:lang w:val="de-DE"/>
              </w:rPr>
            </w:pPr>
            <w:r w:rsidRPr="00AB4556">
              <w:rPr>
                <w:lang w:val="de-DE"/>
              </w:rPr>
              <w:t>(Upload als .</w:t>
            </w:r>
            <w:proofErr w:type="spellStart"/>
            <w:r w:rsidRPr="00AB4556">
              <w:rPr>
                <w:lang w:val="de-DE"/>
              </w:rPr>
              <w:t>pdf</w:t>
            </w:r>
            <w:proofErr w:type="spellEnd"/>
            <w:r w:rsidRPr="00AB4556">
              <w:rPr>
                <w:lang w:val="de-DE"/>
              </w:rPr>
              <w:t>-Dokument)</w:t>
            </w:r>
          </w:p>
        </w:tc>
        <w:tc>
          <w:tcPr>
            <w:tcW w:w="3181" w:type="dxa"/>
            <w:shd w:val="clear" w:color="auto" w:fill="auto"/>
            <w:tcMar>
              <w:top w:w="57" w:type="dxa"/>
              <w:bottom w:w="57" w:type="dxa"/>
            </w:tcMar>
            <w:vAlign w:val="center"/>
          </w:tcPr>
          <w:p w:rsidR="00AB4556" w:rsidRPr="00AB4556" w:rsidRDefault="00AB4556" w:rsidP="005A4F6C">
            <w:pPr>
              <w:pStyle w:val="AufzhlungEbene1"/>
              <w:rPr>
                <w:lang w:val="de-DE"/>
              </w:rPr>
            </w:pPr>
            <w:r w:rsidRPr="00AB4556">
              <w:rPr>
                <w:lang w:val="de-DE"/>
              </w:rPr>
              <w:t>Jahresabschlüsse (Bilanz, GuV) der letzten 2 Geschäftsjahre</w:t>
            </w:r>
          </w:p>
        </w:tc>
        <w:tc>
          <w:tcPr>
            <w:tcW w:w="1021" w:type="dxa"/>
            <w:vAlign w:val="center"/>
          </w:tcPr>
          <w:p w:rsidR="00AB4556" w:rsidRPr="00AB4556" w:rsidRDefault="00AB4556" w:rsidP="005A4F6C">
            <w:pPr>
              <w:rPr>
                <w:i/>
                <w:lang w:val="de-DE"/>
              </w:rPr>
            </w:pPr>
            <w:r w:rsidRPr="00AB4556">
              <w:rPr>
                <w:i/>
                <w:lang w:val="de-DE"/>
              </w:rPr>
              <w:t>ja</w:t>
            </w:r>
          </w:p>
        </w:tc>
        <w:tc>
          <w:tcPr>
            <w:tcW w:w="1270" w:type="dxa"/>
            <w:vAlign w:val="center"/>
          </w:tcPr>
          <w:p w:rsidR="00AB4556" w:rsidRPr="00AB4556" w:rsidRDefault="00AB4556" w:rsidP="005A4F6C">
            <w:pPr>
              <w:rPr>
                <w:lang w:val="de-DE"/>
              </w:rPr>
            </w:pPr>
            <w:r w:rsidRPr="00AB4556">
              <w:rPr>
                <w:lang w:val="de-DE"/>
              </w:rPr>
              <w:t>Korrektur im Zuge der Mängel</w:t>
            </w:r>
            <w:r w:rsidR="005A4F6C">
              <w:rPr>
                <w:lang w:val="de-DE"/>
              </w:rPr>
              <w:t>-</w:t>
            </w:r>
            <w:r w:rsidRPr="00AB4556">
              <w:rPr>
                <w:lang w:val="de-DE"/>
              </w:rPr>
              <w:t>behebung</w:t>
            </w:r>
          </w:p>
        </w:tc>
      </w:tr>
    </w:tbl>
    <w:p w:rsidR="00AB4556" w:rsidRDefault="00AB4556" w:rsidP="00AB4556">
      <w:pPr>
        <w:rPr>
          <w:lang w:val="de-DE"/>
        </w:rPr>
      </w:pPr>
    </w:p>
    <w:p w:rsidR="00600F5F" w:rsidRDefault="00600F5F" w:rsidP="00AB4556">
      <w:pPr>
        <w:rPr>
          <w:lang w:val="de-DE"/>
        </w:rPr>
      </w:pPr>
    </w:p>
    <w:p w:rsidR="00600F5F" w:rsidRDefault="00600F5F" w:rsidP="00AB4556">
      <w:pPr>
        <w:rPr>
          <w:lang w:val="de-DE"/>
        </w:rPr>
      </w:pPr>
    </w:p>
    <w:p w:rsidR="005A4F6C" w:rsidRDefault="005A4F6C" w:rsidP="005A4F6C">
      <w:pPr>
        <w:pStyle w:val="berschrift3"/>
        <w:rPr>
          <w:lang w:val="de-DE"/>
        </w:rPr>
      </w:pPr>
      <w:bookmarkStart w:id="4" w:name="_Toc417050216"/>
      <w:bookmarkStart w:id="5" w:name="_Toc475972045"/>
      <w:bookmarkStart w:id="6" w:name="_Toc523906779"/>
      <w:r w:rsidRPr="005A4F6C">
        <w:rPr>
          <w:lang w:val="de-DE"/>
        </w:rPr>
        <w:lastRenderedPageBreak/>
        <w:t>Formatierung</w:t>
      </w:r>
      <w:bookmarkEnd w:id="4"/>
      <w:bookmarkEnd w:id="5"/>
      <w:bookmarkEnd w:id="6"/>
    </w:p>
    <w:p w:rsidR="005A4F6C" w:rsidRPr="005A4F6C" w:rsidRDefault="005A4F6C" w:rsidP="005A4F6C">
      <w:pPr>
        <w:rPr>
          <w:lang w:val="de-DE"/>
        </w:rPr>
      </w:pPr>
    </w:p>
    <w:p w:rsidR="005A4F6C" w:rsidRDefault="005A4F6C" w:rsidP="005A4F6C">
      <w:pPr>
        <w:rPr>
          <w:color w:val="458CC3" w:themeColor="accent2"/>
          <w:lang w:val="de-DE"/>
        </w:rPr>
      </w:pPr>
      <w:r w:rsidRPr="005A4F6C">
        <w:rPr>
          <w:color w:val="458CC3" w:themeColor="accent2"/>
          <w:lang w:val="de-DE"/>
        </w:rPr>
        <w:t xml:space="preserve">Die Vorgaben für die Formatierung und die Seitenzahlen (jeweils im Kapitel angegeben) dienen der Vergleichbarkeit und Lesbarkeit der Anträge für die Mitglieder des Bewertungsgremiums. Werden die Vorgaben nicht eingehalten, kann sich dies entsprechend negativ in der Bewertung </w:t>
      </w:r>
      <w:r>
        <w:rPr>
          <w:color w:val="458CC3" w:themeColor="accent2"/>
          <w:lang w:val="de-DE"/>
        </w:rPr>
        <w:t>auswirken.</w:t>
      </w:r>
    </w:p>
    <w:p w:rsidR="005A4F6C" w:rsidRDefault="005A4F6C" w:rsidP="005A4F6C">
      <w:pPr>
        <w:rPr>
          <w:color w:val="458CC3" w:themeColor="accent2"/>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2168"/>
        <w:gridCol w:w="5752"/>
      </w:tblGrid>
      <w:tr w:rsidR="005A4F6C" w:rsidRPr="005A4F6C" w:rsidTr="005A4F6C">
        <w:tc>
          <w:tcPr>
            <w:tcW w:w="1369" w:type="pct"/>
            <w:tcMar>
              <w:top w:w="57" w:type="dxa"/>
              <w:left w:w="108" w:type="dxa"/>
              <w:bottom w:w="57" w:type="dxa"/>
              <w:right w:w="108" w:type="dxa"/>
            </w:tcMar>
            <w:vAlign w:val="center"/>
            <w:hideMark/>
          </w:tcPr>
          <w:p w:rsidR="005A4F6C" w:rsidRPr="005A4F6C" w:rsidRDefault="005A4F6C" w:rsidP="005A4F6C">
            <w:pPr>
              <w:rPr>
                <w:lang w:val="de-DE"/>
              </w:rPr>
            </w:pPr>
            <w:r w:rsidRPr="005A4F6C">
              <w:rPr>
                <w:lang w:val="de-DE"/>
              </w:rPr>
              <w:t>Formatierung</w:t>
            </w:r>
          </w:p>
        </w:tc>
        <w:tc>
          <w:tcPr>
            <w:tcW w:w="3631" w:type="pct"/>
            <w:tcMar>
              <w:top w:w="57" w:type="dxa"/>
              <w:left w:w="108" w:type="dxa"/>
              <w:bottom w:w="57" w:type="dxa"/>
              <w:right w:w="108" w:type="dxa"/>
            </w:tcMar>
            <w:vAlign w:val="center"/>
            <w:hideMark/>
          </w:tcPr>
          <w:p w:rsidR="005A4F6C" w:rsidRPr="005A4F6C" w:rsidRDefault="005A4F6C" w:rsidP="005A4F6C">
            <w:pPr>
              <w:pStyle w:val="AufzhlungEbene1"/>
              <w:rPr>
                <w:lang w:val="de-DE"/>
              </w:rPr>
            </w:pPr>
            <w:r w:rsidRPr="005A4F6C">
              <w:rPr>
                <w:lang w:val="de-DE"/>
              </w:rPr>
              <w:t>Schrif</w:t>
            </w:r>
            <w:r w:rsidR="00BA64B5">
              <w:rPr>
                <w:lang w:val="de-DE"/>
              </w:rPr>
              <w:t>tformatierung: Arial, 11 Punkt</w:t>
            </w:r>
          </w:p>
          <w:p w:rsidR="005A4F6C" w:rsidRPr="005A4F6C" w:rsidRDefault="00BA64B5" w:rsidP="005A4F6C">
            <w:pPr>
              <w:pStyle w:val="AufzhlungEbene1"/>
              <w:rPr>
                <w:lang w:val="de-DE"/>
              </w:rPr>
            </w:pPr>
            <w:r>
              <w:rPr>
                <w:lang w:val="de-DE"/>
              </w:rPr>
              <w:t>Zeilenabstand: 1,3 Zeilen</w:t>
            </w:r>
          </w:p>
          <w:p w:rsidR="005A4F6C" w:rsidRPr="005A4F6C" w:rsidRDefault="00BA64B5" w:rsidP="005A4F6C">
            <w:pPr>
              <w:pStyle w:val="AufzhlungEbene1"/>
              <w:rPr>
                <w:lang w:val="de-DE"/>
              </w:rPr>
            </w:pPr>
            <w:r>
              <w:rPr>
                <w:lang w:val="de-DE"/>
              </w:rPr>
              <w:t>Schriftfarbe: schwarz</w:t>
            </w:r>
          </w:p>
          <w:p w:rsidR="005A4F6C" w:rsidRPr="005A4F6C" w:rsidRDefault="005A4F6C" w:rsidP="005A4F6C">
            <w:pPr>
              <w:pStyle w:val="AufzhlungEbene1"/>
              <w:rPr>
                <w:i/>
                <w:lang w:val="de-DE"/>
              </w:rPr>
            </w:pPr>
            <w:r w:rsidRPr="005A4F6C">
              <w:rPr>
                <w:lang w:val="de-DE"/>
              </w:rPr>
              <w:t>Seiten wurden nummeriert</w:t>
            </w:r>
          </w:p>
        </w:tc>
      </w:tr>
    </w:tbl>
    <w:p w:rsidR="005A4F6C" w:rsidRPr="005A4F6C" w:rsidRDefault="005A4F6C" w:rsidP="005A4F6C">
      <w:pPr>
        <w:rPr>
          <w:lang w:val="de-DE"/>
        </w:rPr>
      </w:pPr>
    </w:p>
    <w:p w:rsidR="005A4F6C" w:rsidRDefault="005A4F6C" w:rsidP="005A4F6C">
      <w:pPr>
        <w:pStyle w:val="berschrift3"/>
        <w:rPr>
          <w:lang w:val="de-DE"/>
        </w:rPr>
      </w:pPr>
      <w:bookmarkStart w:id="7" w:name="_Toc523906780"/>
      <w:r>
        <w:rPr>
          <w:lang w:val="de-DE"/>
        </w:rPr>
        <w:t>Generelle Hinweise zum Förderungsansuchen</w:t>
      </w:r>
      <w:bookmarkEnd w:id="7"/>
    </w:p>
    <w:p w:rsidR="005A4F6C" w:rsidRDefault="005A4F6C" w:rsidP="005A4F6C">
      <w:pPr>
        <w:rPr>
          <w:lang w:val="de-DE"/>
        </w:rPr>
      </w:pPr>
    </w:p>
    <w:p w:rsidR="005A4F6C" w:rsidRPr="005A4F6C" w:rsidRDefault="005A4F6C" w:rsidP="005A4F6C">
      <w:pPr>
        <w:pStyle w:val="AufzhlungEbene1"/>
        <w:rPr>
          <w:b/>
          <w:lang w:val="de-DE"/>
        </w:rPr>
      </w:pPr>
      <w:r w:rsidRPr="005A4F6C">
        <w:rPr>
          <w:lang w:val="de-DE"/>
        </w:rPr>
        <w:t xml:space="preserve">Halten Sie sich bitte an die vorgegebenen Fragen. </w:t>
      </w:r>
      <w:r w:rsidRPr="005A4F6C">
        <w:rPr>
          <w:color w:val="458CC3" w:themeColor="accent2"/>
          <w:lang w:val="de-DE"/>
        </w:rPr>
        <w:t>Die in blauer Schrift angeführten Fragen, Hinweise und Anmerkungen im Antragsformular können überschrieben (gelöscht) werden!</w:t>
      </w:r>
    </w:p>
    <w:p w:rsidR="005A4F6C" w:rsidRPr="005A4F6C" w:rsidRDefault="005A4F6C" w:rsidP="005A4F6C">
      <w:pPr>
        <w:pStyle w:val="AufzhlungEbene1"/>
        <w:rPr>
          <w:lang w:val="de-DE"/>
        </w:rPr>
      </w:pPr>
      <w:r w:rsidRPr="005A4F6C">
        <w:rPr>
          <w:lang w:val="de-DE"/>
        </w:rPr>
        <w:t>Führen Sie Ihre Angaben so detailliert aus, dass sich die begutachtenden Personen ein Bild zu Ihrem geplanten Projekt machen können. Versuchen Sie trotzdem, knapp und präzise zu formulieren.</w:t>
      </w:r>
    </w:p>
    <w:p w:rsidR="005A4F6C" w:rsidRPr="005A4F6C" w:rsidRDefault="005A4F6C" w:rsidP="005A4F6C">
      <w:pPr>
        <w:pStyle w:val="AufzhlungEbene1"/>
        <w:rPr>
          <w:lang w:val="de-DE"/>
        </w:rPr>
      </w:pPr>
      <w:r w:rsidRPr="005A4F6C">
        <w:rPr>
          <w:lang w:val="de-DE"/>
        </w:rPr>
        <w:t xml:space="preserve">Die Angabe der maximalen Seitenzahl ist NICHT als Aufforderung zu verstehen, diesen Richtwert auch erreichen zu müssen. Verfassen Sie den Antrag so, dass für die prüfenden </w:t>
      </w:r>
      <w:proofErr w:type="spellStart"/>
      <w:r w:rsidRPr="005A4F6C">
        <w:rPr>
          <w:lang w:val="de-DE"/>
        </w:rPr>
        <w:t>ExpertInnen</w:t>
      </w:r>
      <w:proofErr w:type="spellEnd"/>
      <w:r w:rsidRPr="005A4F6C">
        <w:rPr>
          <w:lang w:val="de-DE"/>
        </w:rPr>
        <w:t xml:space="preserve"> der Gehalt und Nutzen Ihres geplanten Projekts erkennbar werden. Qualität vor Quantität!</w:t>
      </w:r>
    </w:p>
    <w:p w:rsidR="005A4F6C" w:rsidRPr="005A4F6C" w:rsidRDefault="005A4F6C" w:rsidP="005A4F6C">
      <w:pPr>
        <w:pStyle w:val="AufzhlungEbene1"/>
        <w:rPr>
          <w:lang w:val="de-DE"/>
        </w:rPr>
      </w:pPr>
      <w:r w:rsidRPr="005A4F6C">
        <w:rPr>
          <w:lang w:val="de-DE"/>
        </w:rPr>
        <w:t>Sollten Sie Fragen haben, wenden Sie sich bitte an Ihre Ansprechperson in der FFG (Kontaktinformationen s. Ausschreibungsleitfaden).</w:t>
      </w:r>
    </w:p>
    <w:p w:rsidR="005A4F6C" w:rsidRDefault="005A4F6C" w:rsidP="00AB4556"/>
    <w:p w:rsidR="005A4F6C" w:rsidRDefault="005A4F6C" w:rsidP="00AB4556"/>
    <w:p w:rsidR="003118C8" w:rsidRDefault="003118C8" w:rsidP="00EF0C3B">
      <w:pPr>
        <w:pStyle w:val="berschrift2"/>
      </w:pPr>
      <w:bookmarkStart w:id="8" w:name="_Toc523906781"/>
      <w:r>
        <w:t>Einreichmodalitäten</w:t>
      </w:r>
      <w:bookmarkEnd w:id="8"/>
    </w:p>
    <w:p w:rsidR="003118C8" w:rsidRDefault="003118C8" w:rsidP="003118C8"/>
    <w:p w:rsidR="003118C8" w:rsidRDefault="003118C8" w:rsidP="003118C8">
      <w:pPr>
        <w:rPr>
          <w:bCs/>
          <w:lang w:val="de-DE"/>
        </w:rPr>
      </w:pPr>
      <w:r w:rsidRPr="003118C8">
        <w:rPr>
          <w:bCs/>
          <w:lang w:val="de-DE"/>
        </w:rPr>
        <w:t>Die Projekteinreichung ist</w:t>
      </w:r>
      <w:r w:rsidRPr="003118C8">
        <w:rPr>
          <w:b/>
          <w:bCs/>
          <w:lang w:val="de-DE"/>
        </w:rPr>
        <w:t xml:space="preserve"> ausschließlich elektronisch via </w:t>
      </w:r>
      <w:proofErr w:type="spellStart"/>
      <w:r w:rsidRPr="003118C8">
        <w:rPr>
          <w:b/>
          <w:bCs/>
          <w:lang w:val="de-DE"/>
        </w:rPr>
        <w:t>eCall</w:t>
      </w:r>
      <w:proofErr w:type="spellEnd"/>
      <w:r w:rsidRPr="003118C8">
        <w:rPr>
          <w:b/>
          <w:bCs/>
          <w:lang w:val="de-DE"/>
        </w:rPr>
        <w:t xml:space="preserve"> </w:t>
      </w:r>
      <w:r w:rsidRPr="003118C8">
        <w:rPr>
          <w:bCs/>
          <w:lang w:val="de-DE"/>
        </w:rPr>
        <w:t xml:space="preserve">unter der Webadresse </w:t>
      </w:r>
      <w:hyperlink r:id="rId9" w:history="1">
        <w:r w:rsidRPr="003118C8">
          <w:rPr>
            <w:rStyle w:val="Hyperlink"/>
            <w:bCs/>
            <w:lang w:val="de-DE"/>
          </w:rPr>
          <w:t>https://ecall.ffg.at</w:t>
        </w:r>
      </w:hyperlink>
      <w:r w:rsidRPr="003118C8">
        <w:rPr>
          <w:bCs/>
          <w:lang w:val="de-DE"/>
        </w:rPr>
        <w:t xml:space="preserve"> möglich</w:t>
      </w:r>
      <w:r w:rsidRPr="003118C8">
        <w:rPr>
          <w:b/>
          <w:bCs/>
          <w:lang w:val="de-DE"/>
        </w:rPr>
        <w:t xml:space="preserve"> </w:t>
      </w:r>
      <w:r w:rsidRPr="003118C8">
        <w:rPr>
          <w:bCs/>
          <w:lang w:val="de-DE"/>
        </w:rPr>
        <w:t>und hat</w:t>
      </w:r>
      <w:r w:rsidRPr="003118C8">
        <w:rPr>
          <w:b/>
          <w:bCs/>
          <w:lang w:val="de-DE"/>
        </w:rPr>
        <w:t xml:space="preserve"> vollständig zu erfolgen</w:t>
      </w:r>
      <w:r w:rsidRPr="003118C8">
        <w:rPr>
          <w:bCs/>
          <w:lang w:val="de-DE"/>
        </w:rPr>
        <w:t>.</w:t>
      </w:r>
    </w:p>
    <w:p w:rsidR="003118C8" w:rsidRPr="003118C8" w:rsidRDefault="003118C8" w:rsidP="003118C8">
      <w:pPr>
        <w:rPr>
          <w:bCs/>
          <w:lang w:val="de-DE"/>
        </w:rPr>
      </w:pPr>
    </w:p>
    <w:p w:rsidR="003118C8" w:rsidRDefault="003118C8" w:rsidP="003118C8">
      <w:pPr>
        <w:rPr>
          <w:b/>
          <w:bCs/>
          <w:lang w:val="de-DE"/>
        </w:rPr>
      </w:pPr>
      <w:r w:rsidRPr="003118C8">
        <w:rPr>
          <w:b/>
          <w:bCs/>
          <w:lang w:val="de-DE"/>
        </w:rPr>
        <w:t xml:space="preserve">Ein detailliertes Tutorial zum </w:t>
      </w:r>
      <w:proofErr w:type="spellStart"/>
      <w:r w:rsidRPr="003118C8">
        <w:rPr>
          <w:b/>
          <w:bCs/>
          <w:lang w:val="de-DE"/>
        </w:rPr>
        <w:t>eCall</w:t>
      </w:r>
      <w:proofErr w:type="spellEnd"/>
      <w:r w:rsidRPr="003118C8">
        <w:rPr>
          <w:b/>
          <w:bCs/>
          <w:lang w:val="de-DE"/>
        </w:rPr>
        <w:t xml:space="preserve"> finden Sie unter: </w:t>
      </w:r>
      <w:hyperlink r:id="rId10" w:history="1">
        <w:r w:rsidRPr="003118C8">
          <w:rPr>
            <w:rStyle w:val="Hyperlink"/>
            <w:b/>
            <w:bCs/>
            <w:lang w:val="de-DE"/>
          </w:rPr>
          <w:t>https://ecall.ffg.at/Cockpit/Tutorial-Hilfe</w:t>
        </w:r>
      </w:hyperlink>
    </w:p>
    <w:p w:rsidR="003118C8" w:rsidRPr="003118C8" w:rsidRDefault="003118C8" w:rsidP="003118C8">
      <w:pPr>
        <w:rPr>
          <w:b/>
          <w:bCs/>
          <w:lang w:val="de-DE"/>
        </w:rPr>
      </w:pPr>
    </w:p>
    <w:p w:rsidR="003118C8" w:rsidRDefault="003118C8" w:rsidP="003118C8">
      <w:pPr>
        <w:rPr>
          <w:bCs/>
          <w:lang w:val="de-DE"/>
        </w:rPr>
      </w:pPr>
      <w:r w:rsidRPr="003118C8">
        <w:rPr>
          <w:bCs/>
          <w:lang w:val="de-DE"/>
        </w:rPr>
        <w:t xml:space="preserve">Ein Förderungsansuchen ist dann eingereicht, wenn </w:t>
      </w:r>
      <w:r w:rsidRPr="003118C8">
        <w:rPr>
          <w:b/>
          <w:bCs/>
          <w:lang w:val="de-DE"/>
        </w:rPr>
        <w:t xml:space="preserve">im </w:t>
      </w:r>
      <w:proofErr w:type="spellStart"/>
      <w:r w:rsidRPr="003118C8">
        <w:rPr>
          <w:b/>
          <w:bCs/>
          <w:lang w:val="de-DE"/>
        </w:rPr>
        <w:t>eCall</w:t>
      </w:r>
      <w:proofErr w:type="spellEnd"/>
      <w:r w:rsidRPr="003118C8">
        <w:rPr>
          <w:b/>
          <w:bCs/>
          <w:lang w:val="de-DE"/>
        </w:rPr>
        <w:t xml:space="preserve"> der Antrag abgeschlossen</w:t>
      </w:r>
      <w:r w:rsidRPr="003118C8">
        <w:rPr>
          <w:bCs/>
          <w:lang w:val="de-DE"/>
        </w:rPr>
        <w:t xml:space="preserve"> und „Einreichung abschicken“ gedrückt wurde. Nach erfolgreicher Einreichung wird automatisch eine </w:t>
      </w:r>
      <w:r w:rsidRPr="003118C8">
        <w:rPr>
          <w:b/>
          <w:bCs/>
          <w:lang w:val="de-DE"/>
        </w:rPr>
        <w:t>Einreichbestätigung</w:t>
      </w:r>
      <w:r w:rsidRPr="003118C8">
        <w:rPr>
          <w:bCs/>
          <w:lang w:val="de-DE"/>
        </w:rPr>
        <w:t xml:space="preserve"> per Email versendet. Eine Nachreichung (auch von einzelnen Teilen des Antragformulars) ist nicht möglich! Sobald ein Förderungsansuchen abgeschickt wurde, ist eine weitere Bearbeitung nach der Einreichfrist nicht mehr möglich.</w:t>
      </w:r>
    </w:p>
    <w:p w:rsidR="003118C8" w:rsidRPr="003118C8" w:rsidRDefault="003118C8" w:rsidP="003118C8">
      <w:pPr>
        <w:rPr>
          <w:bCs/>
          <w:lang w:val="de-DE"/>
        </w:rPr>
      </w:pPr>
    </w:p>
    <w:p w:rsidR="003118C8" w:rsidRDefault="003118C8" w:rsidP="003118C8">
      <w:pPr>
        <w:rPr>
          <w:bCs/>
          <w:lang w:val="de-DE"/>
        </w:rPr>
      </w:pPr>
      <w:r w:rsidRPr="003118C8">
        <w:rPr>
          <w:bCs/>
          <w:lang w:val="de-DE"/>
        </w:rPr>
        <w:t xml:space="preserve">Bitte wenden Sie sich bei Fragen zum </w:t>
      </w:r>
      <w:proofErr w:type="spellStart"/>
      <w:r w:rsidRPr="003118C8">
        <w:rPr>
          <w:bCs/>
          <w:lang w:val="de-DE"/>
        </w:rPr>
        <w:t>eCall</w:t>
      </w:r>
      <w:proofErr w:type="spellEnd"/>
      <w:r w:rsidRPr="003118C8">
        <w:rPr>
          <w:bCs/>
          <w:lang w:val="de-DE"/>
        </w:rPr>
        <w:t xml:space="preserve"> an Ihre Ansprechperson in der FFG (Kontaktinformationen s. Auss</w:t>
      </w:r>
      <w:r>
        <w:rPr>
          <w:bCs/>
          <w:lang w:val="de-DE"/>
        </w:rPr>
        <w:t>chreibungsleitfaden)!</w:t>
      </w:r>
    </w:p>
    <w:p w:rsidR="003118C8" w:rsidRPr="003118C8" w:rsidRDefault="003118C8" w:rsidP="003118C8">
      <w:pPr>
        <w:rPr>
          <w:bCs/>
          <w:lang w:val="de-DE"/>
        </w:rPr>
      </w:pPr>
    </w:p>
    <w:p w:rsidR="003118C8" w:rsidRDefault="003118C8" w:rsidP="003118C8">
      <w:pPr>
        <w:rPr>
          <w:lang w:val="de-DE"/>
        </w:rPr>
      </w:pPr>
      <w:r w:rsidRPr="003118C8">
        <w:t xml:space="preserve">Die Nachreichung einer </w:t>
      </w:r>
      <w:r w:rsidRPr="003118C8">
        <w:rPr>
          <w:b/>
        </w:rPr>
        <w:t>firmenmäßig gezeichneten Ausfertigung</w:t>
      </w:r>
      <w:r w:rsidRPr="003118C8">
        <w:t xml:space="preserve"> des online eingereichten </w:t>
      </w:r>
      <w:r w:rsidRPr="003118C8">
        <w:rPr>
          <w:b/>
        </w:rPr>
        <w:t>Förderungsansuchens</w:t>
      </w:r>
      <w:r w:rsidRPr="003118C8">
        <w:t xml:space="preserve"> ist </w:t>
      </w:r>
      <w:r w:rsidRPr="003118C8">
        <w:rPr>
          <w:b/>
        </w:rPr>
        <w:t>NICHT erforderlich.</w:t>
      </w:r>
    </w:p>
    <w:p w:rsidR="003118C8" w:rsidRPr="003118C8" w:rsidRDefault="003118C8" w:rsidP="003118C8">
      <w:pPr>
        <w:rPr>
          <w:lang w:val="de-DE"/>
        </w:rPr>
      </w:pPr>
    </w:p>
    <w:p w:rsidR="003118C8" w:rsidRPr="003118C8" w:rsidRDefault="003118C8" w:rsidP="003118C8">
      <w:pPr>
        <w:rPr>
          <w:lang w:val="de-DE"/>
        </w:rPr>
      </w:pPr>
      <w:r w:rsidRPr="003118C8">
        <w:rPr>
          <w:lang w:val="de-DE"/>
        </w:rPr>
        <w:t xml:space="preserve">Alle eingereichten Projektanträge werden nur den mit der Abwicklung der Ausschreibung befassten Stellen zur Einsicht vorgelegt. Alle beteiligten Personen sind </w:t>
      </w:r>
      <w:r w:rsidRPr="003118C8">
        <w:rPr>
          <w:b/>
          <w:lang w:val="de-DE"/>
        </w:rPr>
        <w:t>zur Vertraulichkeit verpflichtet</w:t>
      </w:r>
      <w:r w:rsidRPr="003118C8">
        <w:rPr>
          <w:lang w:val="de-DE"/>
        </w:rPr>
        <w:t xml:space="preserve">. Insbesondere müssen in das Bewertungsverfahren eingebundene nationale und internationale </w:t>
      </w:r>
      <w:proofErr w:type="spellStart"/>
      <w:r w:rsidRPr="003118C8">
        <w:rPr>
          <w:lang w:val="de-DE"/>
        </w:rPr>
        <w:t>ExpertInnen</w:t>
      </w:r>
      <w:proofErr w:type="spellEnd"/>
      <w:r w:rsidRPr="003118C8">
        <w:rPr>
          <w:lang w:val="de-DE"/>
        </w:rPr>
        <w:t xml:space="preserve"> vor Aufnahme ihrer Tätigkeit eine Vertraulichkeitserklärung abgeben.</w:t>
      </w:r>
    </w:p>
    <w:p w:rsidR="00AB4556" w:rsidRDefault="00AB4556" w:rsidP="003118C8">
      <w:r>
        <w:br w:type="page"/>
      </w:r>
    </w:p>
    <w:sdt>
      <w:sdtPr>
        <w:rPr>
          <w:rFonts w:asciiTheme="minorHAnsi" w:eastAsiaTheme="minorHAnsi" w:hAnsiTheme="minorHAnsi" w:cs="Times New Roman (Textkörper CS)"/>
          <w:b w:val="0"/>
          <w:bCs w:val="0"/>
          <w:caps w:val="0"/>
          <w:sz w:val="22"/>
          <w:szCs w:val="24"/>
          <w:lang w:eastAsia="en-US"/>
        </w:rPr>
        <w:id w:val="1948587234"/>
        <w:docPartObj>
          <w:docPartGallery w:val="Table of Contents"/>
        </w:docPartObj>
      </w:sdtPr>
      <w:sdtEndPr>
        <w:rPr>
          <w:noProof/>
        </w:rPr>
      </w:sdtEndPr>
      <w:sdtContent>
        <w:p w:rsidR="008F64A7" w:rsidRDefault="00C12BFB" w:rsidP="0078284C">
          <w:pPr>
            <w:pStyle w:val="Inhaltsverzeichnisberschrift"/>
            <w:rPr>
              <w:lang w:val="de-DE"/>
            </w:rPr>
          </w:pPr>
          <w:r>
            <w:rPr>
              <w:lang w:val="de-DE"/>
            </w:rPr>
            <w:t>Inhaltsverzeichnis</w:t>
          </w:r>
        </w:p>
        <w:p w:rsidR="008F64A7" w:rsidRDefault="008F64A7" w:rsidP="008F64A7">
          <w:pPr>
            <w:rPr>
              <w:lang w:val="de-DE" w:eastAsia="de-AT"/>
            </w:rPr>
          </w:pPr>
        </w:p>
        <w:p w:rsidR="008F64A7" w:rsidRPr="008F64A7" w:rsidRDefault="008F64A7" w:rsidP="008F64A7">
          <w:pPr>
            <w:rPr>
              <w:lang w:val="de-DE" w:eastAsia="de-AT"/>
            </w:rPr>
          </w:pPr>
        </w:p>
        <w:p w:rsidR="004A76C2" w:rsidRDefault="00D82A06">
          <w:pPr>
            <w:pStyle w:val="Verzeichnis1"/>
            <w:tabs>
              <w:tab w:val="right" w:leader="dot" w:pos="7920"/>
            </w:tabs>
            <w:rPr>
              <w:rFonts w:eastAsiaTheme="minorEastAsia" w:cstheme="minorBidi"/>
              <w:b w:val="0"/>
              <w:bCs w:val="0"/>
              <w:noProof/>
              <w:color w:val="auto"/>
              <w:spacing w:val="0"/>
              <w:sz w:val="22"/>
              <w:szCs w:val="22"/>
              <w:lang w:eastAsia="de-AT"/>
            </w:rPr>
          </w:pPr>
          <w:r>
            <w:rPr>
              <w:caps/>
              <w:smallCaps/>
              <w:sz w:val="20"/>
            </w:rPr>
            <w:fldChar w:fldCharType="begin"/>
          </w:r>
          <w:r>
            <w:rPr>
              <w:caps/>
              <w:smallCaps/>
              <w:sz w:val="20"/>
            </w:rPr>
            <w:instrText xml:space="preserve"> TOC \o "1-5" \h \z \u </w:instrText>
          </w:r>
          <w:r>
            <w:rPr>
              <w:caps/>
              <w:smallCaps/>
              <w:sz w:val="20"/>
            </w:rPr>
            <w:fldChar w:fldCharType="separate"/>
          </w:r>
          <w:hyperlink w:anchor="_Toc523906776" w:history="1">
            <w:r w:rsidR="004A76C2" w:rsidRPr="003577E1">
              <w:rPr>
                <w:rStyle w:val="Hyperlink"/>
                <w:noProof/>
              </w:rPr>
              <w:t>0</w:t>
            </w:r>
            <w:r w:rsidR="004A76C2">
              <w:rPr>
                <w:rFonts w:eastAsiaTheme="minorEastAsia" w:cstheme="minorBidi"/>
                <w:b w:val="0"/>
                <w:bCs w:val="0"/>
                <w:noProof/>
                <w:color w:val="auto"/>
                <w:spacing w:val="0"/>
                <w:sz w:val="22"/>
                <w:szCs w:val="22"/>
                <w:lang w:eastAsia="de-AT"/>
              </w:rPr>
              <w:tab/>
            </w:r>
            <w:r w:rsidR="004A76C2" w:rsidRPr="003577E1">
              <w:rPr>
                <w:rStyle w:val="Hyperlink"/>
                <w:noProof/>
              </w:rPr>
              <w:t>Allgemeines</w:t>
            </w:r>
            <w:r w:rsidR="004A76C2">
              <w:rPr>
                <w:noProof/>
                <w:webHidden/>
              </w:rPr>
              <w:tab/>
            </w:r>
            <w:r w:rsidR="004A76C2">
              <w:rPr>
                <w:noProof/>
                <w:webHidden/>
              </w:rPr>
              <w:fldChar w:fldCharType="begin"/>
            </w:r>
            <w:r w:rsidR="004A76C2">
              <w:rPr>
                <w:noProof/>
                <w:webHidden/>
              </w:rPr>
              <w:instrText xml:space="preserve"> PAGEREF _Toc523906776 \h </w:instrText>
            </w:r>
            <w:r w:rsidR="004A76C2">
              <w:rPr>
                <w:noProof/>
                <w:webHidden/>
              </w:rPr>
            </w:r>
            <w:r w:rsidR="004A76C2">
              <w:rPr>
                <w:noProof/>
                <w:webHidden/>
              </w:rPr>
              <w:fldChar w:fldCharType="separate"/>
            </w:r>
            <w:r w:rsidR="004A76C2">
              <w:rPr>
                <w:noProof/>
                <w:webHidden/>
              </w:rPr>
              <w:t>2</w:t>
            </w:r>
            <w:r w:rsidR="004A76C2">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77" w:history="1">
            <w:r w:rsidRPr="003577E1">
              <w:rPr>
                <w:rStyle w:val="Hyperlink"/>
                <w:noProof/>
              </w:rPr>
              <w:t>0.1</w:t>
            </w:r>
            <w:r>
              <w:rPr>
                <w:rFonts w:eastAsiaTheme="minorEastAsia" w:cstheme="minorBidi"/>
                <w:b w:val="0"/>
                <w:noProof/>
                <w:color w:val="auto"/>
                <w:spacing w:val="0"/>
                <w:szCs w:val="22"/>
                <w:lang w:eastAsia="de-AT"/>
              </w:rPr>
              <w:tab/>
            </w:r>
            <w:r w:rsidRPr="003577E1">
              <w:rPr>
                <w:rStyle w:val="Hyperlink"/>
                <w:noProof/>
              </w:rPr>
              <w:t>Checkliste für die Antragseinreichung</w:t>
            </w:r>
            <w:r>
              <w:rPr>
                <w:noProof/>
                <w:webHidden/>
              </w:rPr>
              <w:tab/>
            </w:r>
            <w:r>
              <w:rPr>
                <w:noProof/>
                <w:webHidden/>
              </w:rPr>
              <w:fldChar w:fldCharType="begin"/>
            </w:r>
            <w:r>
              <w:rPr>
                <w:noProof/>
                <w:webHidden/>
              </w:rPr>
              <w:instrText xml:space="preserve"> PAGEREF _Toc523906777 \h </w:instrText>
            </w:r>
            <w:r>
              <w:rPr>
                <w:noProof/>
                <w:webHidden/>
              </w:rPr>
            </w:r>
            <w:r>
              <w:rPr>
                <w:noProof/>
                <w:webHidden/>
              </w:rPr>
              <w:fldChar w:fldCharType="separate"/>
            </w:r>
            <w:r>
              <w:rPr>
                <w:noProof/>
                <w:webHidden/>
              </w:rPr>
              <w:t>2</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78" w:history="1">
            <w:r w:rsidRPr="003577E1">
              <w:rPr>
                <w:rStyle w:val="Hyperlink"/>
                <w:noProof/>
                <w:lang w:val="de-DE"/>
              </w:rPr>
              <w:t>0.1.1</w:t>
            </w:r>
            <w:r>
              <w:rPr>
                <w:rFonts w:eastAsiaTheme="minorEastAsia" w:cstheme="minorBidi"/>
                <w:iCs w:val="0"/>
                <w:noProof/>
                <w:color w:val="auto"/>
                <w:spacing w:val="0"/>
                <w:szCs w:val="22"/>
                <w:lang w:eastAsia="de-AT"/>
              </w:rPr>
              <w:tab/>
            </w:r>
            <w:r w:rsidRPr="003577E1">
              <w:rPr>
                <w:rStyle w:val="Hyperlink"/>
                <w:noProof/>
                <w:lang w:val="de-DE"/>
              </w:rPr>
              <w:t>Checkliste Formalprüfung</w:t>
            </w:r>
            <w:r>
              <w:rPr>
                <w:noProof/>
                <w:webHidden/>
              </w:rPr>
              <w:tab/>
            </w:r>
            <w:r>
              <w:rPr>
                <w:noProof/>
                <w:webHidden/>
              </w:rPr>
              <w:fldChar w:fldCharType="begin"/>
            </w:r>
            <w:r>
              <w:rPr>
                <w:noProof/>
                <w:webHidden/>
              </w:rPr>
              <w:instrText xml:space="preserve"> PAGEREF _Toc523906778 \h </w:instrText>
            </w:r>
            <w:r>
              <w:rPr>
                <w:noProof/>
                <w:webHidden/>
              </w:rPr>
            </w:r>
            <w:r>
              <w:rPr>
                <w:noProof/>
                <w:webHidden/>
              </w:rPr>
              <w:fldChar w:fldCharType="separate"/>
            </w:r>
            <w:r>
              <w:rPr>
                <w:noProof/>
                <w:webHidden/>
              </w:rPr>
              <w:t>2</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79" w:history="1">
            <w:r w:rsidRPr="003577E1">
              <w:rPr>
                <w:rStyle w:val="Hyperlink"/>
                <w:noProof/>
                <w:lang w:val="de-DE"/>
              </w:rPr>
              <w:t>0.1.2</w:t>
            </w:r>
            <w:r>
              <w:rPr>
                <w:rFonts w:eastAsiaTheme="minorEastAsia" w:cstheme="minorBidi"/>
                <w:iCs w:val="0"/>
                <w:noProof/>
                <w:color w:val="auto"/>
                <w:spacing w:val="0"/>
                <w:szCs w:val="22"/>
                <w:lang w:eastAsia="de-AT"/>
              </w:rPr>
              <w:tab/>
            </w:r>
            <w:r w:rsidRPr="003577E1">
              <w:rPr>
                <w:rStyle w:val="Hyperlink"/>
                <w:noProof/>
                <w:lang w:val="de-DE"/>
              </w:rPr>
              <w:t>Formatierung</w:t>
            </w:r>
            <w:r>
              <w:rPr>
                <w:noProof/>
                <w:webHidden/>
              </w:rPr>
              <w:tab/>
            </w:r>
            <w:r>
              <w:rPr>
                <w:noProof/>
                <w:webHidden/>
              </w:rPr>
              <w:fldChar w:fldCharType="begin"/>
            </w:r>
            <w:r>
              <w:rPr>
                <w:noProof/>
                <w:webHidden/>
              </w:rPr>
              <w:instrText xml:space="preserve"> PAGEREF _Toc523906779 \h </w:instrText>
            </w:r>
            <w:r>
              <w:rPr>
                <w:noProof/>
                <w:webHidden/>
              </w:rPr>
            </w:r>
            <w:r>
              <w:rPr>
                <w:noProof/>
                <w:webHidden/>
              </w:rPr>
              <w:fldChar w:fldCharType="separate"/>
            </w:r>
            <w:r>
              <w:rPr>
                <w:noProof/>
                <w:webHidden/>
              </w:rPr>
              <w:t>4</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80" w:history="1">
            <w:r w:rsidRPr="003577E1">
              <w:rPr>
                <w:rStyle w:val="Hyperlink"/>
                <w:noProof/>
                <w:lang w:val="de-DE"/>
              </w:rPr>
              <w:t>0.1.3</w:t>
            </w:r>
            <w:r>
              <w:rPr>
                <w:rFonts w:eastAsiaTheme="minorEastAsia" w:cstheme="minorBidi"/>
                <w:iCs w:val="0"/>
                <w:noProof/>
                <w:color w:val="auto"/>
                <w:spacing w:val="0"/>
                <w:szCs w:val="22"/>
                <w:lang w:eastAsia="de-AT"/>
              </w:rPr>
              <w:tab/>
            </w:r>
            <w:r w:rsidRPr="003577E1">
              <w:rPr>
                <w:rStyle w:val="Hyperlink"/>
                <w:noProof/>
                <w:lang w:val="de-DE"/>
              </w:rPr>
              <w:t>Generelle Hinweise zum Förderungsansuchen</w:t>
            </w:r>
            <w:r>
              <w:rPr>
                <w:noProof/>
                <w:webHidden/>
              </w:rPr>
              <w:tab/>
            </w:r>
            <w:r>
              <w:rPr>
                <w:noProof/>
                <w:webHidden/>
              </w:rPr>
              <w:fldChar w:fldCharType="begin"/>
            </w:r>
            <w:r>
              <w:rPr>
                <w:noProof/>
                <w:webHidden/>
              </w:rPr>
              <w:instrText xml:space="preserve"> PAGEREF _Toc523906780 \h </w:instrText>
            </w:r>
            <w:r>
              <w:rPr>
                <w:noProof/>
                <w:webHidden/>
              </w:rPr>
            </w:r>
            <w:r>
              <w:rPr>
                <w:noProof/>
                <w:webHidden/>
              </w:rPr>
              <w:fldChar w:fldCharType="separate"/>
            </w:r>
            <w:r>
              <w:rPr>
                <w:noProof/>
                <w:webHidden/>
              </w:rPr>
              <w:t>4</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81" w:history="1">
            <w:r w:rsidRPr="003577E1">
              <w:rPr>
                <w:rStyle w:val="Hyperlink"/>
                <w:noProof/>
              </w:rPr>
              <w:t>0.2</w:t>
            </w:r>
            <w:r>
              <w:rPr>
                <w:rFonts w:eastAsiaTheme="minorEastAsia" w:cstheme="minorBidi"/>
                <w:b w:val="0"/>
                <w:noProof/>
                <w:color w:val="auto"/>
                <w:spacing w:val="0"/>
                <w:szCs w:val="22"/>
                <w:lang w:eastAsia="de-AT"/>
              </w:rPr>
              <w:tab/>
            </w:r>
            <w:r w:rsidRPr="003577E1">
              <w:rPr>
                <w:rStyle w:val="Hyperlink"/>
                <w:noProof/>
              </w:rPr>
              <w:t>Einreichmodalitäten</w:t>
            </w:r>
            <w:r>
              <w:rPr>
                <w:noProof/>
                <w:webHidden/>
              </w:rPr>
              <w:tab/>
            </w:r>
            <w:r>
              <w:rPr>
                <w:noProof/>
                <w:webHidden/>
              </w:rPr>
              <w:fldChar w:fldCharType="begin"/>
            </w:r>
            <w:r>
              <w:rPr>
                <w:noProof/>
                <w:webHidden/>
              </w:rPr>
              <w:instrText xml:space="preserve"> PAGEREF _Toc523906781 \h </w:instrText>
            </w:r>
            <w:r>
              <w:rPr>
                <w:noProof/>
                <w:webHidden/>
              </w:rPr>
            </w:r>
            <w:r>
              <w:rPr>
                <w:noProof/>
                <w:webHidden/>
              </w:rPr>
              <w:fldChar w:fldCharType="separate"/>
            </w:r>
            <w:r>
              <w:rPr>
                <w:noProof/>
                <w:webHidden/>
              </w:rPr>
              <w:t>4</w:t>
            </w:r>
            <w:r>
              <w:rPr>
                <w:noProof/>
                <w:webHidden/>
              </w:rPr>
              <w:fldChar w:fldCharType="end"/>
            </w:r>
          </w:hyperlink>
        </w:p>
        <w:p w:rsidR="004A76C2" w:rsidRDefault="004A76C2">
          <w:pPr>
            <w:pStyle w:val="Verzeichnis1"/>
            <w:tabs>
              <w:tab w:val="right" w:leader="dot" w:pos="7920"/>
            </w:tabs>
            <w:rPr>
              <w:rFonts w:eastAsiaTheme="minorEastAsia" w:cstheme="minorBidi"/>
              <w:b w:val="0"/>
              <w:bCs w:val="0"/>
              <w:noProof/>
              <w:color w:val="auto"/>
              <w:spacing w:val="0"/>
              <w:sz w:val="22"/>
              <w:szCs w:val="22"/>
              <w:lang w:eastAsia="de-AT"/>
            </w:rPr>
          </w:pPr>
          <w:hyperlink w:anchor="_Toc523906782" w:history="1">
            <w:r w:rsidRPr="003577E1">
              <w:rPr>
                <w:rStyle w:val="Hyperlink"/>
                <w:noProof/>
                <w:lang w:val="de-DE"/>
              </w:rPr>
              <w:t>Kurzfassung</w:t>
            </w:r>
            <w:r>
              <w:rPr>
                <w:noProof/>
                <w:webHidden/>
              </w:rPr>
              <w:tab/>
            </w:r>
            <w:r>
              <w:rPr>
                <w:noProof/>
                <w:webHidden/>
              </w:rPr>
              <w:fldChar w:fldCharType="begin"/>
            </w:r>
            <w:r>
              <w:rPr>
                <w:noProof/>
                <w:webHidden/>
              </w:rPr>
              <w:instrText xml:space="preserve"> PAGEREF _Toc523906782 \h </w:instrText>
            </w:r>
            <w:r>
              <w:rPr>
                <w:noProof/>
                <w:webHidden/>
              </w:rPr>
            </w:r>
            <w:r>
              <w:rPr>
                <w:noProof/>
                <w:webHidden/>
              </w:rPr>
              <w:fldChar w:fldCharType="separate"/>
            </w:r>
            <w:r>
              <w:rPr>
                <w:noProof/>
                <w:webHidden/>
              </w:rPr>
              <w:t>7</w:t>
            </w:r>
            <w:r>
              <w:rPr>
                <w:noProof/>
                <w:webHidden/>
              </w:rPr>
              <w:fldChar w:fldCharType="end"/>
            </w:r>
          </w:hyperlink>
        </w:p>
        <w:p w:rsidR="004A76C2" w:rsidRDefault="004A76C2">
          <w:pPr>
            <w:pStyle w:val="Verzeichnis1"/>
            <w:tabs>
              <w:tab w:val="right" w:leader="dot" w:pos="7920"/>
            </w:tabs>
            <w:rPr>
              <w:rFonts w:eastAsiaTheme="minorEastAsia" w:cstheme="minorBidi"/>
              <w:b w:val="0"/>
              <w:bCs w:val="0"/>
              <w:noProof/>
              <w:color w:val="auto"/>
              <w:spacing w:val="0"/>
              <w:sz w:val="22"/>
              <w:szCs w:val="22"/>
              <w:lang w:eastAsia="de-AT"/>
            </w:rPr>
          </w:pPr>
          <w:hyperlink w:anchor="_Toc523906783" w:history="1">
            <w:r w:rsidRPr="003577E1">
              <w:rPr>
                <w:rStyle w:val="Hyperlink"/>
                <w:noProof/>
                <w:lang w:val="de-DE"/>
              </w:rPr>
              <w:t>Abstract</w:t>
            </w:r>
            <w:r>
              <w:rPr>
                <w:noProof/>
                <w:webHidden/>
              </w:rPr>
              <w:tab/>
            </w:r>
            <w:r>
              <w:rPr>
                <w:noProof/>
                <w:webHidden/>
              </w:rPr>
              <w:fldChar w:fldCharType="begin"/>
            </w:r>
            <w:r>
              <w:rPr>
                <w:noProof/>
                <w:webHidden/>
              </w:rPr>
              <w:instrText xml:space="preserve"> PAGEREF _Toc523906783 \h </w:instrText>
            </w:r>
            <w:r>
              <w:rPr>
                <w:noProof/>
                <w:webHidden/>
              </w:rPr>
            </w:r>
            <w:r>
              <w:rPr>
                <w:noProof/>
                <w:webHidden/>
              </w:rPr>
              <w:fldChar w:fldCharType="separate"/>
            </w:r>
            <w:r>
              <w:rPr>
                <w:noProof/>
                <w:webHidden/>
              </w:rPr>
              <w:t>8</w:t>
            </w:r>
            <w:r>
              <w:rPr>
                <w:noProof/>
                <w:webHidden/>
              </w:rPr>
              <w:fldChar w:fldCharType="end"/>
            </w:r>
          </w:hyperlink>
        </w:p>
        <w:p w:rsidR="004A76C2" w:rsidRDefault="004A76C2">
          <w:pPr>
            <w:pStyle w:val="Verzeichnis1"/>
            <w:tabs>
              <w:tab w:val="right" w:leader="dot" w:pos="7920"/>
            </w:tabs>
            <w:rPr>
              <w:rFonts w:eastAsiaTheme="minorEastAsia" w:cstheme="minorBidi"/>
              <w:b w:val="0"/>
              <w:bCs w:val="0"/>
              <w:noProof/>
              <w:color w:val="auto"/>
              <w:spacing w:val="0"/>
              <w:sz w:val="22"/>
              <w:szCs w:val="22"/>
              <w:lang w:eastAsia="de-AT"/>
            </w:rPr>
          </w:pPr>
          <w:hyperlink w:anchor="_Toc523906784" w:history="1">
            <w:r w:rsidRPr="003577E1">
              <w:rPr>
                <w:rStyle w:val="Hyperlink"/>
                <w:noProof/>
                <w:lang w:val="de-DE"/>
              </w:rPr>
              <w:t>1</w:t>
            </w:r>
            <w:r>
              <w:rPr>
                <w:rFonts w:eastAsiaTheme="minorEastAsia" w:cstheme="minorBidi"/>
                <w:b w:val="0"/>
                <w:bCs w:val="0"/>
                <w:noProof/>
                <w:color w:val="auto"/>
                <w:spacing w:val="0"/>
                <w:sz w:val="22"/>
                <w:szCs w:val="22"/>
                <w:lang w:eastAsia="de-AT"/>
              </w:rPr>
              <w:tab/>
            </w:r>
            <w:r w:rsidRPr="003577E1">
              <w:rPr>
                <w:rStyle w:val="Hyperlink"/>
                <w:noProof/>
                <w:lang w:val="de-DE"/>
              </w:rPr>
              <w:t>Qualität des Vorhabens</w:t>
            </w:r>
            <w:r>
              <w:rPr>
                <w:noProof/>
                <w:webHidden/>
              </w:rPr>
              <w:tab/>
            </w:r>
            <w:r>
              <w:rPr>
                <w:noProof/>
                <w:webHidden/>
              </w:rPr>
              <w:fldChar w:fldCharType="begin"/>
            </w:r>
            <w:r>
              <w:rPr>
                <w:noProof/>
                <w:webHidden/>
              </w:rPr>
              <w:instrText xml:space="preserve"> PAGEREF _Toc523906784 \h </w:instrText>
            </w:r>
            <w:r>
              <w:rPr>
                <w:noProof/>
                <w:webHidden/>
              </w:rPr>
            </w:r>
            <w:r>
              <w:rPr>
                <w:noProof/>
                <w:webHidden/>
              </w:rPr>
              <w:fldChar w:fldCharType="separate"/>
            </w:r>
            <w:r>
              <w:rPr>
                <w:noProof/>
                <w:webHidden/>
              </w:rPr>
              <w:t>9</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85" w:history="1">
            <w:r w:rsidRPr="003577E1">
              <w:rPr>
                <w:rStyle w:val="Hyperlink"/>
                <w:noProof/>
                <w:lang w:val="de-DE"/>
              </w:rPr>
              <w:t>1.1</w:t>
            </w:r>
            <w:r>
              <w:rPr>
                <w:rFonts w:eastAsiaTheme="minorEastAsia" w:cstheme="minorBidi"/>
                <w:b w:val="0"/>
                <w:noProof/>
                <w:color w:val="auto"/>
                <w:spacing w:val="0"/>
                <w:szCs w:val="22"/>
                <w:lang w:eastAsia="de-AT"/>
              </w:rPr>
              <w:tab/>
            </w:r>
            <w:r w:rsidRPr="003577E1">
              <w:rPr>
                <w:rStyle w:val="Hyperlink"/>
                <w:noProof/>
                <w:lang w:val="de-DE"/>
              </w:rPr>
              <w:t>Stand des Wissens</w:t>
            </w:r>
            <w:r>
              <w:rPr>
                <w:noProof/>
                <w:webHidden/>
              </w:rPr>
              <w:tab/>
            </w:r>
            <w:r>
              <w:rPr>
                <w:noProof/>
                <w:webHidden/>
              </w:rPr>
              <w:fldChar w:fldCharType="begin"/>
            </w:r>
            <w:r>
              <w:rPr>
                <w:noProof/>
                <w:webHidden/>
              </w:rPr>
              <w:instrText xml:space="preserve"> PAGEREF _Toc523906785 \h </w:instrText>
            </w:r>
            <w:r>
              <w:rPr>
                <w:noProof/>
                <w:webHidden/>
              </w:rPr>
            </w:r>
            <w:r>
              <w:rPr>
                <w:noProof/>
                <w:webHidden/>
              </w:rPr>
              <w:fldChar w:fldCharType="separate"/>
            </w:r>
            <w:r>
              <w:rPr>
                <w:noProof/>
                <w:webHidden/>
              </w:rPr>
              <w:t>9</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86" w:history="1">
            <w:r w:rsidRPr="003577E1">
              <w:rPr>
                <w:rStyle w:val="Hyperlink"/>
                <w:noProof/>
                <w:lang w:val="de-DE"/>
              </w:rPr>
              <w:t>1.2</w:t>
            </w:r>
            <w:r>
              <w:rPr>
                <w:rFonts w:eastAsiaTheme="minorEastAsia" w:cstheme="minorBidi"/>
                <w:b w:val="0"/>
                <w:noProof/>
                <w:color w:val="auto"/>
                <w:spacing w:val="0"/>
                <w:szCs w:val="22"/>
                <w:lang w:eastAsia="de-AT"/>
              </w:rPr>
              <w:tab/>
            </w:r>
            <w:r w:rsidRPr="003577E1">
              <w:rPr>
                <w:rStyle w:val="Hyperlink"/>
                <w:noProof/>
                <w:lang w:val="de-DE"/>
              </w:rPr>
              <w:t>Ergebnisse aus anderen Projekten</w:t>
            </w:r>
            <w:r>
              <w:rPr>
                <w:noProof/>
                <w:webHidden/>
              </w:rPr>
              <w:tab/>
            </w:r>
            <w:r>
              <w:rPr>
                <w:noProof/>
                <w:webHidden/>
              </w:rPr>
              <w:fldChar w:fldCharType="begin"/>
            </w:r>
            <w:r>
              <w:rPr>
                <w:noProof/>
                <w:webHidden/>
              </w:rPr>
              <w:instrText xml:space="preserve"> PAGEREF _Toc523906786 \h </w:instrText>
            </w:r>
            <w:r>
              <w:rPr>
                <w:noProof/>
                <w:webHidden/>
              </w:rPr>
            </w:r>
            <w:r>
              <w:rPr>
                <w:noProof/>
                <w:webHidden/>
              </w:rPr>
              <w:fldChar w:fldCharType="separate"/>
            </w:r>
            <w:r>
              <w:rPr>
                <w:noProof/>
                <w:webHidden/>
              </w:rPr>
              <w:t>9</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87" w:history="1">
            <w:r w:rsidRPr="003577E1">
              <w:rPr>
                <w:rStyle w:val="Hyperlink"/>
                <w:noProof/>
                <w:lang w:val="de-DE"/>
              </w:rPr>
              <w:t>1.3</w:t>
            </w:r>
            <w:r>
              <w:rPr>
                <w:rFonts w:eastAsiaTheme="minorEastAsia" w:cstheme="minorBidi"/>
                <w:b w:val="0"/>
                <w:noProof/>
                <w:color w:val="auto"/>
                <w:spacing w:val="0"/>
                <w:szCs w:val="22"/>
                <w:lang w:eastAsia="de-AT"/>
              </w:rPr>
              <w:tab/>
            </w:r>
            <w:r w:rsidRPr="003577E1">
              <w:rPr>
                <w:rStyle w:val="Hyperlink"/>
                <w:noProof/>
                <w:lang w:val="de-DE"/>
              </w:rPr>
              <w:t>Innovationsgehalt</w:t>
            </w:r>
            <w:r>
              <w:rPr>
                <w:noProof/>
                <w:webHidden/>
              </w:rPr>
              <w:tab/>
            </w:r>
            <w:r>
              <w:rPr>
                <w:noProof/>
                <w:webHidden/>
              </w:rPr>
              <w:fldChar w:fldCharType="begin"/>
            </w:r>
            <w:r>
              <w:rPr>
                <w:noProof/>
                <w:webHidden/>
              </w:rPr>
              <w:instrText xml:space="preserve"> PAGEREF _Toc523906787 \h </w:instrText>
            </w:r>
            <w:r>
              <w:rPr>
                <w:noProof/>
                <w:webHidden/>
              </w:rPr>
            </w:r>
            <w:r>
              <w:rPr>
                <w:noProof/>
                <w:webHidden/>
              </w:rPr>
              <w:fldChar w:fldCharType="separate"/>
            </w:r>
            <w:r>
              <w:rPr>
                <w:noProof/>
                <w:webHidden/>
              </w:rPr>
              <w:t>9</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88" w:history="1">
            <w:r w:rsidRPr="003577E1">
              <w:rPr>
                <w:rStyle w:val="Hyperlink"/>
                <w:noProof/>
                <w:lang w:val="de-DE"/>
              </w:rPr>
              <w:t>1.4</w:t>
            </w:r>
            <w:r>
              <w:rPr>
                <w:rFonts w:eastAsiaTheme="minorEastAsia" w:cstheme="minorBidi"/>
                <w:b w:val="0"/>
                <w:noProof/>
                <w:color w:val="auto"/>
                <w:spacing w:val="0"/>
                <w:szCs w:val="22"/>
                <w:lang w:eastAsia="de-AT"/>
              </w:rPr>
              <w:tab/>
            </w:r>
            <w:r w:rsidRPr="003577E1">
              <w:rPr>
                <w:rStyle w:val="Hyperlink"/>
                <w:noProof/>
                <w:lang w:val="de-DE"/>
              </w:rPr>
              <w:t>Beitrag des Vorhabens zu Genderaspekten sowie gesellschaftlichen/sozialen/ethischen und Umweltaspekten</w:t>
            </w:r>
            <w:r>
              <w:rPr>
                <w:noProof/>
                <w:webHidden/>
              </w:rPr>
              <w:tab/>
            </w:r>
            <w:r>
              <w:rPr>
                <w:noProof/>
                <w:webHidden/>
              </w:rPr>
              <w:fldChar w:fldCharType="begin"/>
            </w:r>
            <w:r>
              <w:rPr>
                <w:noProof/>
                <w:webHidden/>
              </w:rPr>
              <w:instrText xml:space="preserve"> PAGEREF _Toc523906788 \h </w:instrText>
            </w:r>
            <w:r>
              <w:rPr>
                <w:noProof/>
                <w:webHidden/>
              </w:rPr>
            </w:r>
            <w:r>
              <w:rPr>
                <w:noProof/>
                <w:webHidden/>
              </w:rPr>
              <w:fldChar w:fldCharType="separate"/>
            </w:r>
            <w:r>
              <w:rPr>
                <w:noProof/>
                <w:webHidden/>
              </w:rPr>
              <w:t>9</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89" w:history="1">
            <w:r w:rsidRPr="003577E1">
              <w:rPr>
                <w:rStyle w:val="Hyperlink"/>
                <w:noProof/>
              </w:rPr>
              <w:t>1.5</w:t>
            </w:r>
            <w:r>
              <w:rPr>
                <w:rFonts w:eastAsiaTheme="minorEastAsia" w:cstheme="minorBidi"/>
                <w:b w:val="0"/>
                <w:noProof/>
                <w:color w:val="auto"/>
                <w:spacing w:val="0"/>
                <w:szCs w:val="22"/>
                <w:lang w:eastAsia="de-AT"/>
              </w:rPr>
              <w:tab/>
            </w:r>
            <w:r w:rsidRPr="003577E1">
              <w:rPr>
                <w:rStyle w:val="Hyperlink"/>
                <w:noProof/>
              </w:rPr>
              <w:t>Qualität der Planung</w:t>
            </w:r>
            <w:r>
              <w:rPr>
                <w:noProof/>
                <w:webHidden/>
              </w:rPr>
              <w:tab/>
            </w:r>
            <w:r>
              <w:rPr>
                <w:noProof/>
                <w:webHidden/>
              </w:rPr>
              <w:fldChar w:fldCharType="begin"/>
            </w:r>
            <w:r>
              <w:rPr>
                <w:noProof/>
                <w:webHidden/>
              </w:rPr>
              <w:instrText xml:space="preserve"> PAGEREF _Toc523906789 \h </w:instrText>
            </w:r>
            <w:r>
              <w:rPr>
                <w:noProof/>
                <w:webHidden/>
              </w:rPr>
            </w:r>
            <w:r>
              <w:rPr>
                <w:noProof/>
                <w:webHidden/>
              </w:rPr>
              <w:fldChar w:fldCharType="separate"/>
            </w:r>
            <w:r>
              <w:rPr>
                <w:noProof/>
                <w:webHidden/>
              </w:rPr>
              <w:t>10</w:t>
            </w:r>
            <w:r>
              <w:rPr>
                <w:noProof/>
                <w:webHidden/>
              </w:rPr>
              <w:fldChar w:fldCharType="end"/>
            </w:r>
          </w:hyperlink>
          <w:bookmarkStart w:id="9" w:name="_GoBack"/>
          <w:bookmarkEnd w:id="9"/>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90" w:history="1">
            <w:r w:rsidRPr="003577E1">
              <w:rPr>
                <w:rStyle w:val="Hyperlink"/>
                <w:noProof/>
              </w:rPr>
              <w:t>1.5.1</w:t>
            </w:r>
            <w:r>
              <w:rPr>
                <w:rFonts w:eastAsiaTheme="minorEastAsia" w:cstheme="minorBidi"/>
                <w:iCs w:val="0"/>
                <w:noProof/>
                <w:color w:val="auto"/>
                <w:spacing w:val="0"/>
                <w:szCs w:val="22"/>
                <w:lang w:eastAsia="de-AT"/>
              </w:rPr>
              <w:tab/>
            </w:r>
            <w:r w:rsidRPr="003577E1">
              <w:rPr>
                <w:rStyle w:val="Hyperlink"/>
                <w:noProof/>
              </w:rPr>
              <w:t>Übersicht und Beschreibung der Arbeitspakete in den Modulen</w:t>
            </w:r>
            <w:r>
              <w:rPr>
                <w:noProof/>
                <w:webHidden/>
              </w:rPr>
              <w:tab/>
            </w:r>
            <w:r>
              <w:rPr>
                <w:noProof/>
                <w:webHidden/>
              </w:rPr>
              <w:fldChar w:fldCharType="begin"/>
            </w:r>
            <w:r>
              <w:rPr>
                <w:noProof/>
                <w:webHidden/>
              </w:rPr>
              <w:instrText xml:space="preserve"> PAGEREF _Toc523906790 \h </w:instrText>
            </w:r>
            <w:r>
              <w:rPr>
                <w:noProof/>
                <w:webHidden/>
              </w:rPr>
            </w:r>
            <w:r>
              <w:rPr>
                <w:noProof/>
                <w:webHidden/>
              </w:rPr>
              <w:fldChar w:fldCharType="separate"/>
            </w:r>
            <w:r>
              <w:rPr>
                <w:noProof/>
                <w:webHidden/>
              </w:rPr>
              <w:t>10</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91" w:history="1">
            <w:r w:rsidRPr="003577E1">
              <w:rPr>
                <w:rStyle w:val="Hyperlink"/>
                <w:noProof/>
              </w:rPr>
              <w:t>1.5.2</w:t>
            </w:r>
            <w:r>
              <w:rPr>
                <w:rFonts w:eastAsiaTheme="minorEastAsia" w:cstheme="minorBidi"/>
                <w:iCs w:val="0"/>
                <w:noProof/>
                <w:color w:val="auto"/>
                <w:spacing w:val="0"/>
                <w:szCs w:val="22"/>
                <w:lang w:eastAsia="de-AT"/>
              </w:rPr>
              <w:tab/>
            </w:r>
            <w:r w:rsidRPr="003577E1">
              <w:rPr>
                <w:rStyle w:val="Hyperlink"/>
                <w:noProof/>
              </w:rPr>
              <w:t>Detaillierte Beschreibung der Arbeitspakete</w:t>
            </w:r>
            <w:r>
              <w:rPr>
                <w:noProof/>
                <w:webHidden/>
              </w:rPr>
              <w:tab/>
            </w:r>
            <w:r>
              <w:rPr>
                <w:noProof/>
                <w:webHidden/>
              </w:rPr>
              <w:fldChar w:fldCharType="begin"/>
            </w:r>
            <w:r>
              <w:rPr>
                <w:noProof/>
                <w:webHidden/>
              </w:rPr>
              <w:instrText xml:space="preserve"> PAGEREF _Toc523906791 \h </w:instrText>
            </w:r>
            <w:r>
              <w:rPr>
                <w:noProof/>
                <w:webHidden/>
              </w:rPr>
            </w:r>
            <w:r>
              <w:rPr>
                <w:noProof/>
                <w:webHidden/>
              </w:rPr>
              <w:fldChar w:fldCharType="separate"/>
            </w:r>
            <w:r>
              <w:rPr>
                <w:noProof/>
                <w:webHidden/>
              </w:rPr>
              <w:t>11</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92" w:history="1">
            <w:r w:rsidRPr="003577E1">
              <w:rPr>
                <w:rStyle w:val="Hyperlink"/>
                <w:noProof/>
              </w:rPr>
              <w:t>1.5.3</w:t>
            </w:r>
            <w:r>
              <w:rPr>
                <w:rFonts w:eastAsiaTheme="minorEastAsia" w:cstheme="minorBidi"/>
                <w:iCs w:val="0"/>
                <w:noProof/>
                <w:color w:val="auto"/>
                <w:spacing w:val="0"/>
                <w:szCs w:val="22"/>
                <w:lang w:eastAsia="de-AT"/>
              </w:rPr>
              <w:tab/>
            </w:r>
            <w:r w:rsidRPr="003577E1">
              <w:rPr>
                <w:rStyle w:val="Hyperlink"/>
                <w:noProof/>
              </w:rPr>
              <w:t>Arbeits- und Zeitplan grafisch (Gantt-Diagramm)</w:t>
            </w:r>
            <w:r>
              <w:rPr>
                <w:noProof/>
                <w:webHidden/>
              </w:rPr>
              <w:tab/>
            </w:r>
            <w:r>
              <w:rPr>
                <w:noProof/>
                <w:webHidden/>
              </w:rPr>
              <w:fldChar w:fldCharType="begin"/>
            </w:r>
            <w:r>
              <w:rPr>
                <w:noProof/>
                <w:webHidden/>
              </w:rPr>
              <w:instrText xml:space="preserve"> PAGEREF _Toc523906792 \h </w:instrText>
            </w:r>
            <w:r>
              <w:rPr>
                <w:noProof/>
                <w:webHidden/>
              </w:rPr>
            </w:r>
            <w:r>
              <w:rPr>
                <w:noProof/>
                <w:webHidden/>
              </w:rPr>
              <w:fldChar w:fldCharType="separate"/>
            </w:r>
            <w:r>
              <w:rPr>
                <w:noProof/>
                <w:webHidden/>
              </w:rPr>
              <w:t>12</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93" w:history="1">
            <w:r w:rsidRPr="003577E1">
              <w:rPr>
                <w:rStyle w:val="Hyperlink"/>
                <w:noProof/>
              </w:rPr>
              <w:t>1.5.4</w:t>
            </w:r>
            <w:r>
              <w:rPr>
                <w:rFonts w:eastAsiaTheme="minorEastAsia" w:cstheme="minorBidi"/>
                <w:iCs w:val="0"/>
                <w:noProof/>
                <w:color w:val="auto"/>
                <w:spacing w:val="0"/>
                <w:szCs w:val="22"/>
                <w:lang w:eastAsia="de-AT"/>
              </w:rPr>
              <w:tab/>
            </w:r>
            <w:r w:rsidRPr="003577E1">
              <w:rPr>
                <w:rStyle w:val="Hyperlink"/>
                <w:noProof/>
              </w:rPr>
              <w:t>Erläuterungen zu den geplanten Kosten</w:t>
            </w:r>
            <w:r>
              <w:rPr>
                <w:noProof/>
                <w:webHidden/>
              </w:rPr>
              <w:tab/>
            </w:r>
            <w:r>
              <w:rPr>
                <w:noProof/>
                <w:webHidden/>
              </w:rPr>
              <w:fldChar w:fldCharType="begin"/>
            </w:r>
            <w:r>
              <w:rPr>
                <w:noProof/>
                <w:webHidden/>
              </w:rPr>
              <w:instrText xml:space="preserve"> PAGEREF _Toc523906793 \h </w:instrText>
            </w:r>
            <w:r>
              <w:rPr>
                <w:noProof/>
                <w:webHidden/>
              </w:rPr>
            </w:r>
            <w:r>
              <w:rPr>
                <w:noProof/>
                <w:webHidden/>
              </w:rPr>
              <w:fldChar w:fldCharType="separate"/>
            </w:r>
            <w:r>
              <w:rPr>
                <w:noProof/>
                <w:webHidden/>
              </w:rPr>
              <w:t>12</w:t>
            </w:r>
            <w:r>
              <w:rPr>
                <w:noProof/>
                <w:webHidden/>
              </w:rPr>
              <w:fldChar w:fldCharType="end"/>
            </w:r>
          </w:hyperlink>
        </w:p>
        <w:p w:rsidR="004A76C2" w:rsidRDefault="004A76C2">
          <w:pPr>
            <w:pStyle w:val="Verzeichnis1"/>
            <w:tabs>
              <w:tab w:val="right" w:leader="dot" w:pos="7920"/>
            </w:tabs>
            <w:rPr>
              <w:rFonts w:eastAsiaTheme="minorEastAsia" w:cstheme="minorBidi"/>
              <w:b w:val="0"/>
              <w:bCs w:val="0"/>
              <w:noProof/>
              <w:color w:val="auto"/>
              <w:spacing w:val="0"/>
              <w:sz w:val="22"/>
              <w:szCs w:val="22"/>
              <w:lang w:eastAsia="de-AT"/>
            </w:rPr>
          </w:pPr>
          <w:hyperlink w:anchor="_Toc523906794" w:history="1">
            <w:r w:rsidRPr="003577E1">
              <w:rPr>
                <w:rStyle w:val="Hyperlink"/>
                <w:noProof/>
              </w:rPr>
              <w:t>2</w:t>
            </w:r>
            <w:r>
              <w:rPr>
                <w:rFonts w:eastAsiaTheme="minorEastAsia" w:cstheme="minorBidi"/>
                <w:b w:val="0"/>
                <w:bCs w:val="0"/>
                <w:noProof/>
                <w:color w:val="auto"/>
                <w:spacing w:val="0"/>
                <w:sz w:val="22"/>
                <w:szCs w:val="22"/>
                <w:lang w:eastAsia="de-AT"/>
              </w:rPr>
              <w:tab/>
            </w:r>
            <w:r w:rsidRPr="003577E1">
              <w:rPr>
                <w:rStyle w:val="Hyperlink"/>
                <w:noProof/>
              </w:rPr>
              <w:t>Eignung AntragstellerIn/Projektbeteiligte</w:t>
            </w:r>
            <w:r>
              <w:rPr>
                <w:noProof/>
                <w:webHidden/>
              </w:rPr>
              <w:tab/>
            </w:r>
            <w:r>
              <w:rPr>
                <w:noProof/>
                <w:webHidden/>
              </w:rPr>
              <w:fldChar w:fldCharType="begin"/>
            </w:r>
            <w:r>
              <w:rPr>
                <w:noProof/>
                <w:webHidden/>
              </w:rPr>
              <w:instrText xml:space="preserve"> PAGEREF _Toc523906794 \h </w:instrText>
            </w:r>
            <w:r>
              <w:rPr>
                <w:noProof/>
                <w:webHidden/>
              </w:rPr>
            </w:r>
            <w:r>
              <w:rPr>
                <w:noProof/>
                <w:webHidden/>
              </w:rPr>
              <w:fldChar w:fldCharType="separate"/>
            </w:r>
            <w:r>
              <w:rPr>
                <w:noProof/>
                <w:webHidden/>
              </w:rPr>
              <w:t>12</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95" w:history="1">
            <w:r w:rsidRPr="003577E1">
              <w:rPr>
                <w:rStyle w:val="Hyperlink"/>
                <w:noProof/>
              </w:rPr>
              <w:t>2.1</w:t>
            </w:r>
            <w:r>
              <w:rPr>
                <w:rFonts w:eastAsiaTheme="minorEastAsia" w:cstheme="minorBidi"/>
                <w:b w:val="0"/>
                <w:noProof/>
                <w:color w:val="auto"/>
                <w:spacing w:val="0"/>
                <w:szCs w:val="22"/>
                <w:lang w:eastAsia="de-AT"/>
              </w:rPr>
              <w:tab/>
            </w:r>
            <w:r w:rsidRPr="003577E1">
              <w:rPr>
                <w:rStyle w:val="Hyperlink"/>
                <w:noProof/>
              </w:rPr>
              <w:t>Fachliche Kompetenz</w:t>
            </w:r>
            <w:r>
              <w:rPr>
                <w:noProof/>
                <w:webHidden/>
              </w:rPr>
              <w:tab/>
            </w:r>
            <w:r>
              <w:rPr>
                <w:noProof/>
                <w:webHidden/>
              </w:rPr>
              <w:fldChar w:fldCharType="begin"/>
            </w:r>
            <w:r>
              <w:rPr>
                <w:noProof/>
                <w:webHidden/>
              </w:rPr>
              <w:instrText xml:space="preserve"> PAGEREF _Toc523906795 \h </w:instrText>
            </w:r>
            <w:r>
              <w:rPr>
                <w:noProof/>
                <w:webHidden/>
              </w:rPr>
            </w:r>
            <w:r>
              <w:rPr>
                <w:noProof/>
                <w:webHidden/>
              </w:rPr>
              <w:fldChar w:fldCharType="separate"/>
            </w:r>
            <w:r>
              <w:rPr>
                <w:noProof/>
                <w:webHidden/>
              </w:rPr>
              <w:t>12</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96" w:history="1">
            <w:r w:rsidRPr="003577E1">
              <w:rPr>
                <w:rStyle w:val="Hyperlink"/>
                <w:noProof/>
              </w:rPr>
              <w:t>2.1.1</w:t>
            </w:r>
            <w:r>
              <w:rPr>
                <w:rFonts w:eastAsiaTheme="minorEastAsia" w:cstheme="minorBidi"/>
                <w:iCs w:val="0"/>
                <w:noProof/>
                <w:color w:val="auto"/>
                <w:spacing w:val="0"/>
                <w:szCs w:val="22"/>
                <w:lang w:eastAsia="de-AT"/>
              </w:rPr>
              <w:tab/>
            </w:r>
            <w:r w:rsidRPr="003577E1">
              <w:rPr>
                <w:rStyle w:val="Hyperlink"/>
                <w:noProof/>
              </w:rPr>
              <w:t>AntragstellerIn</w:t>
            </w:r>
            <w:r>
              <w:rPr>
                <w:noProof/>
                <w:webHidden/>
              </w:rPr>
              <w:tab/>
            </w:r>
            <w:r>
              <w:rPr>
                <w:noProof/>
                <w:webHidden/>
              </w:rPr>
              <w:fldChar w:fldCharType="begin"/>
            </w:r>
            <w:r>
              <w:rPr>
                <w:noProof/>
                <w:webHidden/>
              </w:rPr>
              <w:instrText xml:space="preserve"> PAGEREF _Toc523906796 \h </w:instrText>
            </w:r>
            <w:r>
              <w:rPr>
                <w:noProof/>
                <w:webHidden/>
              </w:rPr>
            </w:r>
            <w:r>
              <w:rPr>
                <w:noProof/>
                <w:webHidden/>
              </w:rPr>
              <w:fldChar w:fldCharType="separate"/>
            </w:r>
            <w:r>
              <w:rPr>
                <w:noProof/>
                <w:webHidden/>
              </w:rPr>
              <w:t>12</w:t>
            </w:r>
            <w:r>
              <w:rPr>
                <w:noProof/>
                <w:webHidden/>
              </w:rPr>
              <w:fldChar w:fldCharType="end"/>
            </w:r>
          </w:hyperlink>
        </w:p>
        <w:p w:rsidR="004A76C2" w:rsidRDefault="004A76C2">
          <w:pPr>
            <w:pStyle w:val="Verzeichnis3"/>
            <w:tabs>
              <w:tab w:val="left" w:pos="2977"/>
              <w:tab w:val="right" w:leader="dot" w:pos="7920"/>
            </w:tabs>
            <w:rPr>
              <w:rFonts w:eastAsiaTheme="minorEastAsia" w:cstheme="minorBidi"/>
              <w:iCs w:val="0"/>
              <w:noProof/>
              <w:color w:val="auto"/>
              <w:spacing w:val="0"/>
              <w:szCs w:val="22"/>
              <w:lang w:eastAsia="de-AT"/>
            </w:rPr>
          </w:pPr>
          <w:hyperlink w:anchor="_Toc523906797" w:history="1">
            <w:r w:rsidRPr="003577E1">
              <w:rPr>
                <w:rStyle w:val="Hyperlink"/>
                <w:noProof/>
              </w:rPr>
              <w:t>2.1.2</w:t>
            </w:r>
            <w:r>
              <w:rPr>
                <w:rFonts w:eastAsiaTheme="minorEastAsia" w:cstheme="minorBidi"/>
                <w:iCs w:val="0"/>
                <w:noProof/>
                <w:color w:val="auto"/>
                <w:spacing w:val="0"/>
                <w:szCs w:val="22"/>
                <w:lang w:eastAsia="de-AT"/>
              </w:rPr>
              <w:tab/>
            </w:r>
            <w:r w:rsidRPr="003577E1">
              <w:rPr>
                <w:rStyle w:val="Hyperlink"/>
                <w:noProof/>
              </w:rPr>
              <w:t>SubauftragnehmerInnen (Drittleistung)</w:t>
            </w:r>
            <w:r>
              <w:rPr>
                <w:noProof/>
                <w:webHidden/>
              </w:rPr>
              <w:tab/>
            </w:r>
            <w:r>
              <w:rPr>
                <w:noProof/>
                <w:webHidden/>
              </w:rPr>
              <w:fldChar w:fldCharType="begin"/>
            </w:r>
            <w:r>
              <w:rPr>
                <w:noProof/>
                <w:webHidden/>
              </w:rPr>
              <w:instrText xml:space="preserve"> PAGEREF _Toc523906797 \h </w:instrText>
            </w:r>
            <w:r>
              <w:rPr>
                <w:noProof/>
                <w:webHidden/>
              </w:rPr>
            </w:r>
            <w:r>
              <w:rPr>
                <w:noProof/>
                <w:webHidden/>
              </w:rPr>
              <w:fldChar w:fldCharType="separate"/>
            </w:r>
            <w:r>
              <w:rPr>
                <w:noProof/>
                <w:webHidden/>
              </w:rPr>
              <w:t>13</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98" w:history="1">
            <w:r w:rsidRPr="003577E1">
              <w:rPr>
                <w:rStyle w:val="Hyperlink"/>
                <w:noProof/>
              </w:rPr>
              <w:t>2.2</w:t>
            </w:r>
            <w:r>
              <w:rPr>
                <w:rFonts w:eastAsiaTheme="minorEastAsia" w:cstheme="minorBidi"/>
                <w:b w:val="0"/>
                <w:noProof/>
                <w:color w:val="auto"/>
                <w:spacing w:val="0"/>
                <w:szCs w:val="22"/>
                <w:lang w:eastAsia="de-AT"/>
              </w:rPr>
              <w:tab/>
            </w:r>
            <w:r w:rsidRPr="003577E1">
              <w:rPr>
                <w:rStyle w:val="Hyperlink"/>
                <w:noProof/>
              </w:rPr>
              <w:t>Potenzial des/der AntragstellerIn zur Umsetzung des Vorhabens</w:t>
            </w:r>
            <w:r>
              <w:rPr>
                <w:noProof/>
                <w:webHidden/>
              </w:rPr>
              <w:tab/>
            </w:r>
            <w:r>
              <w:rPr>
                <w:noProof/>
                <w:webHidden/>
              </w:rPr>
              <w:fldChar w:fldCharType="begin"/>
            </w:r>
            <w:r>
              <w:rPr>
                <w:noProof/>
                <w:webHidden/>
              </w:rPr>
              <w:instrText xml:space="preserve"> PAGEREF _Toc523906798 \h </w:instrText>
            </w:r>
            <w:r>
              <w:rPr>
                <w:noProof/>
                <w:webHidden/>
              </w:rPr>
            </w:r>
            <w:r>
              <w:rPr>
                <w:noProof/>
                <w:webHidden/>
              </w:rPr>
              <w:fldChar w:fldCharType="separate"/>
            </w:r>
            <w:r>
              <w:rPr>
                <w:noProof/>
                <w:webHidden/>
              </w:rPr>
              <w:t>13</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799" w:history="1">
            <w:r w:rsidRPr="003577E1">
              <w:rPr>
                <w:rStyle w:val="Hyperlink"/>
                <w:noProof/>
                <w:lang w:val="de-DE"/>
              </w:rPr>
              <w:t>2.3</w:t>
            </w:r>
            <w:r>
              <w:rPr>
                <w:rFonts w:eastAsiaTheme="minorEastAsia" w:cstheme="minorBidi"/>
                <w:b w:val="0"/>
                <w:noProof/>
                <w:color w:val="auto"/>
                <w:spacing w:val="0"/>
                <w:szCs w:val="22"/>
                <w:lang w:eastAsia="de-AT"/>
              </w:rPr>
              <w:tab/>
            </w:r>
            <w:r w:rsidRPr="003577E1">
              <w:rPr>
                <w:rStyle w:val="Hyperlink"/>
                <w:noProof/>
                <w:lang w:val="de-DE"/>
              </w:rPr>
              <w:t>Geschlechterspezifische Ausgewogenheit im Projektteam</w:t>
            </w:r>
            <w:r>
              <w:rPr>
                <w:noProof/>
                <w:webHidden/>
              </w:rPr>
              <w:tab/>
            </w:r>
            <w:r>
              <w:rPr>
                <w:noProof/>
                <w:webHidden/>
              </w:rPr>
              <w:fldChar w:fldCharType="begin"/>
            </w:r>
            <w:r>
              <w:rPr>
                <w:noProof/>
                <w:webHidden/>
              </w:rPr>
              <w:instrText xml:space="preserve"> PAGEREF _Toc523906799 \h </w:instrText>
            </w:r>
            <w:r>
              <w:rPr>
                <w:noProof/>
                <w:webHidden/>
              </w:rPr>
            </w:r>
            <w:r>
              <w:rPr>
                <w:noProof/>
                <w:webHidden/>
              </w:rPr>
              <w:fldChar w:fldCharType="separate"/>
            </w:r>
            <w:r>
              <w:rPr>
                <w:noProof/>
                <w:webHidden/>
              </w:rPr>
              <w:t>13</w:t>
            </w:r>
            <w:r>
              <w:rPr>
                <w:noProof/>
                <w:webHidden/>
              </w:rPr>
              <w:fldChar w:fldCharType="end"/>
            </w:r>
          </w:hyperlink>
        </w:p>
        <w:p w:rsidR="004A76C2" w:rsidRDefault="004A76C2">
          <w:pPr>
            <w:pStyle w:val="Verzeichnis1"/>
            <w:tabs>
              <w:tab w:val="right" w:leader="dot" w:pos="7920"/>
            </w:tabs>
            <w:rPr>
              <w:rFonts w:eastAsiaTheme="minorEastAsia" w:cstheme="minorBidi"/>
              <w:b w:val="0"/>
              <w:bCs w:val="0"/>
              <w:noProof/>
              <w:color w:val="auto"/>
              <w:spacing w:val="0"/>
              <w:sz w:val="22"/>
              <w:szCs w:val="22"/>
              <w:lang w:eastAsia="de-AT"/>
            </w:rPr>
          </w:pPr>
          <w:hyperlink w:anchor="_Toc523906800" w:history="1">
            <w:r w:rsidRPr="003577E1">
              <w:rPr>
                <w:rStyle w:val="Hyperlink"/>
                <w:noProof/>
                <w:lang w:val="de-DE"/>
              </w:rPr>
              <w:t>3</w:t>
            </w:r>
            <w:r>
              <w:rPr>
                <w:rFonts w:eastAsiaTheme="minorEastAsia" w:cstheme="minorBidi"/>
                <w:b w:val="0"/>
                <w:bCs w:val="0"/>
                <w:noProof/>
                <w:color w:val="auto"/>
                <w:spacing w:val="0"/>
                <w:sz w:val="22"/>
                <w:szCs w:val="22"/>
                <w:lang w:eastAsia="de-AT"/>
              </w:rPr>
              <w:tab/>
            </w:r>
            <w:r w:rsidRPr="003577E1">
              <w:rPr>
                <w:rStyle w:val="Hyperlink"/>
                <w:noProof/>
                <w:lang w:val="de-DE"/>
              </w:rPr>
              <w:t>Relevanz des Vorhabens</w:t>
            </w:r>
            <w:r>
              <w:rPr>
                <w:noProof/>
                <w:webHidden/>
              </w:rPr>
              <w:tab/>
            </w:r>
            <w:r>
              <w:rPr>
                <w:noProof/>
                <w:webHidden/>
              </w:rPr>
              <w:fldChar w:fldCharType="begin"/>
            </w:r>
            <w:r>
              <w:rPr>
                <w:noProof/>
                <w:webHidden/>
              </w:rPr>
              <w:instrText xml:space="preserve"> PAGEREF _Toc523906800 \h </w:instrText>
            </w:r>
            <w:r>
              <w:rPr>
                <w:noProof/>
                <w:webHidden/>
              </w:rPr>
            </w:r>
            <w:r>
              <w:rPr>
                <w:noProof/>
                <w:webHidden/>
              </w:rPr>
              <w:fldChar w:fldCharType="separate"/>
            </w:r>
            <w:r>
              <w:rPr>
                <w:noProof/>
                <w:webHidden/>
              </w:rPr>
              <w:t>14</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801" w:history="1">
            <w:r w:rsidRPr="003577E1">
              <w:rPr>
                <w:rStyle w:val="Hyperlink"/>
                <w:noProof/>
                <w:lang w:val="de-DE"/>
              </w:rPr>
              <w:t>3.1</w:t>
            </w:r>
            <w:r>
              <w:rPr>
                <w:rFonts w:eastAsiaTheme="minorEastAsia" w:cstheme="minorBidi"/>
                <w:b w:val="0"/>
                <w:noProof/>
                <w:color w:val="auto"/>
                <w:spacing w:val="0"/>
                <w:szCs w:val="22"/>
                <w:lang w:eastAsia="de-AT"/>
              </w:rPr>
              <w:tab/>
            </w:r>
            <w:r w:rsidRPr="003577E1">
              <w:rPr>
                <w:rStyle w:val="Hyperlink"/>
                <w:noProof/>
                <w:lang w:val="de-DE"/>
              </w:rPr>
              <w:t>Relevanz in Bezug auf die Ausschreibung</w:t>
            </w:r>
            <w:r>
              <w:rPr>
                <w:noProof/>
                <w:webHidden/>
              </w:rPr>
              <w:tab/>
            </w:r>
            <w:r>
              <w:rPr>
                <w:noProof/>
                <w:webHidden/>
              </w:rPr>
              <w:fldChar w:fldCharType="begin"/>
            </w:r>
            <w:r>
              <w:rPr>
                <w:noProof/>
                <w:webHidden/>
              </w:rPr>
              <w:instrText xml:space="preserve"> PAGEREF _Toc523906801 \h </w:instrText>
            </w:r>
            <w:r>
              <w:rPr>
                <w:noProof/>
                <w:webHidden/>
              </w:rPr>
            </w:r>
            <w:r>
              <w:rPr>
                <w:noProof/>
                <w:webHidden/>
              </w:rPr>
              <w:fldChar w:fldCharType="separate"/>
            </w:r>
            <w:r>
              <w:rPr>
                <w:noProof/>
                <w:webHidden/>
              </w:rPr>
              <w:t>14</w:t>
            </w:r>
            <w:r>
              <w:rPr>
                <w:noProof/>
                <w:webHidden/>
              </w:rPr>
              <w:fldChar w:fldCharType="end"/>
            </w:r>
          </w:hyperlink>
        </w:p>
        <w:p w:rsidR="004A76C2" w:rsidRDefault="004A76C2">
          <w:pPr>
            <w:pStyle w:val="Verzeichnis2"/>
            <w:tabs>
              <w:tab w:val="left" w:pos="2268"/>
              <w:tab w:val="right" w:leader="dot" w:pos="7920"/>
            </w:tabs>
            <w:rPr>
              <w:rFonts w:eastAsiaTheme="minorEastAsia" w:cstheme="minorBidi"/>
              <w:b w:val="0"/>
              <w:noProof/>
              <w:color w:val="auto"/>
              <w:spacing w:val="0"/>
              <w:szCs w:val="22"/>
              <w:lang w:eastAsia="de-AT"/>
            </w:rPr>
          </w:pPr>
          <w:hyperlink w:anchor="_Toc523906802" w:history="1">
            <w:r w:rsidRPr="003577E1">
              <w:rPr>
                <w:rStyle w:val="Hyperlink"/>
                <w:noProof/>
                <w:lang w:val="de-DE"/>
              </w:rPr>
              <w:t>3.2</w:t>
            </w:r>
            <w:r>
              <w:rPr>
                <w:rFonts w:eastAsiaTheme="minorEastAsia" w:cstheme="minorBidi"/>
                <w:b w:val="0"/>
                <w:noProof/>
                <w:color w:val="auto"/>
                <w:spacing w:val="0"/>
                <w:szCs w:val="22"/>
                <w:lang w:eastAsia="de-AT"/>
              </w:rPr>
              <w:tab/>
            </w:r>
            <w:r w:rsidRPr="003577E1">
              <w:rPr>
                <w:rStyle w:val="Hyperlink"/>
                <w:noProof/>
                <w:lang w:val="de-DE"/>
              </w:rPr>
              <w:t>Anreizwirkung der Förderung</w:t>
            </w:r>
            <w:r>
              <w:rPr>
                <w:noProof/>
                <w:webHidden/>
              </w:rPr>
              <w:tab/>
            </w:r>
            <w:r>
              <w:rPr>
                <w:noProof/>
                <w:webHidden/>
              </w:rPr>
              <w:fldChar w:fldCharType="begin"/>
            </w:r>
            <w:r>
              <w:rPr>
                <w:noProof/>
                <w:webHidden/>
              </w:rPr>
              <w:instrText xml:space="preserve"> PAGEREF _Toc523906802 \h </w:instrText>
            </w:r>
            <w:r>
              <w:rPr>
                <w:noProof/>
                <w:webHidden/>
              </w:rPr>
            </w:r>
            <w:r>
              <w:rPr>
                <w:noProof/>
                <w:webHidden/>
              </w:rPr>
              <w:fldChar w:fldCharType="separate"/>
            </w:r>
            <w:r>
              <w:rPr>
                <w:noProof/>
                <w:webHidden/>
              </w:rPr>
              <w:t>14</w:t>
            </w:r>
            <w:r>
              <w:rPr>
                <w:noProof/>
                <w:webHidden/>
              </w:rPr>
              <w:fldChar w:fldCharType="end"/>
            </w:r>
          </w:hyperlink>
        </w:p>
        <w:p w:rsidR="00E62663" w:rsidRPr="00B773B8" w:rsidRDefault="00D82A06" w:rsidP="000C5480">
          <w:r>
            <w:rPr>
              <w:caps/>
              <w:smallCaps/>
              <w:sz w:val="20"/>
              <w:szCs w:val="20"/>
            </w:rPr>
            <w:fldChar w:fldCharType="end"/>
          </w:r>
        </w:p>
      </w:sdtContent>
    </w:sdt>
    <w:p w:rsidR="007129C9" w:rsidRPr="00D65034" w:rsidRDefault="00142079" w:rsidP="00FE19FB">
      <w:r>
        <w:br w:type="page"/>
      </w:r>
    </w:p>
    <w:p w:rsidR="003118C8" w:rsidRDefault="003118C8" w:rsidP="003118C8">
      <w:pPr>
        <w:pStyle w:val="berschrift1"/>
        <w:numPr>
          <w:ilvl w:val="0"/>
          <w:numId w:val="0"/>
        </w:numPr>
        <w:rPr>
          <w:lang w:val="de-DE"/>
        </w:rPr>
      </w:pPr>
      <w:bookmarkStart w:id="10" w:name="_Toc475972048"/>
      <w:bookmarkStart w:id="11" w:name="_Toc505700281"/>
      <w:bookmarkStart w:id="12" w:name="_Toc505700496"/>
      <w:bookmarkStart w:id="13" w:name="_Toc523906782"/>
      <w:r w:rsidRPr="003118C8">
        <w:rPr>
          <w:lang w:val="de-DE"/>
        </w:rPr>
        <w:lastRenderedPageBreak/>
        <w:t>Kurzfassung</w:t>
      </w:r>
      <w:bookmarkEnd w:id="10"/>
      <w:bookmarkEnd w:id="13"/>
    </w:p>
    <w:p w:rsidR="003118C8" w:rsidRDefault="003118C8" w:rsidP="003118C8">
      <w:pPr>
        <w:pStyle w:val="a"/>
        <w:rPr>
          <w:lang w:val="de-DE"/>
        </w:rPr>
      </w:pPr>
      <w:r>
        <w:rPr>
          <w:lang w:val="de-DE"/>
        </w:rPr>
        <w:t>_</w:t>
      </w:r>
    </w:p>
    <w:p w:rsidR="003118C8" w:rsidRPr="003118C8" w:rsidRDefault="003118C8" w:rsidP="003118C8">
      <w:pPr>
        <w:pStyle w:val="a"/>
        <w:rPr>
          <w:lang w:val="de-DE"/>
        </w:rPr>
      </w:pPr>
    </w:p>
    <w:p w:rsidR="003118C8" w:rsidRPr="003118C8" w:rsidRDefault="003118C8" w:rsidP="003118C8">
      <w:pPr>
        <w:pStyle w:val="NummerierungEbene2"/>
        <w:rPr>
          <w:color w:val="458CC3" w:themeColor="accent2"/>
          <w:lang w:val="de-DE"/>
        </w:rPr>
      </w:pPr>
      <w:r w:rsidRPr="003118C8">
        <w:rPr>
          <w:lang w:val="de-DE"/>
        </w:rPr>
        <w:t xml:space="preserve">Kurzfassung auf </w:t>
      </w:r>
      <w:r w:rsidRPr="003118C8">
        <w:rPr>
          <w:b/>
          <w:lang w:val="de-DE"/>
        </w:rPr>
        <w:t>Deutsch</w:t>
      </w:r>
      <w:r w:rsidRPr="003118C8">
        <w:rPr>
          <w:lang w:val="de-DE"/>
        </w:rPr>
        <w:t xml:space="preserve"> </w:t>
      </w:r>
      <w:r w:rsidRPr="003118C8">
        <w:rPr>
          <w:color w:val="458CC3" w:themeColor="accent2"/>
          <w:lang w:val="de-DE"/>
        </w:rPr>
        <w:t xml:space="preserve">(max. 1 Seite), entspricht der Kurzfassung aus den Projektdaten im </w:t>
      </w:r>
      <w:proofErr w:type="spellStart"/>
      <w:r w:rsidRPr="003118C8">
        <w:rPr>
          <w:color w:val="458CC3" w:themeColor="accent2"/>
          <w:lang w:val="de-DE"/>
        </w:rPr>
        <w:t>eCall</w:t>
      </w:r>
      <w:proofErr w:type="spellEnd"/>
    </w:p>
    <w:p w:rsidR="003118C8" w:rsidRPr="003118C8" w:rsidRDefault="003118C8" w:rsidP="003118C8">
      <w:pPr>
        <w:rPr>
          <w:lang w:val="de-DE"/>
        </w:rPr>
      </w:pPr>
    </w:p>
    <w:p w:rsidR="003118C8" w:rsidRPr="003118C8" w:rsidRDefault="003118C8" w:rsidP="003118C8">
      <w:pPr>
        <w:rPr>
          <w:color w:val="458CC3" w:themeColor="accent2"/>
          <w:lang w:val="de-DE"/>
        </w:rPr>
      </w:pPr>
      <w:r w:rsidRPr="003118C8">
        <w:rPr>
          <w:color w:val="458CC3" w:themeColor="accent2"/>
          <w:lang w:val="de-DE"/>
        </w:rPr>
        <w:t>Die aussagekräftige Kurzfassung muss folgende Punkte beinhalten:</w:t>
      </w:r>
    </w:p>
    <w:p w:rsidR="003118C8" w:rsidRPr="003118C8" w:rsidRDefault="003118C8" w:rsidP="003118C8">
      <w:pPr>
        <w:pStyle w:val="AufzhlungEbene1"/>
        <w:rPr>
          <w:color w:val="458CC3" w:themeColor="accent2"/>
          <w:lang w:val="de-DE"/>
        </w:rPr>
      </w:pPr>
      <w:r w:rsidRPr="003118C8">
        <w:rPr>
          <w:color w:val="458CC3" w:themeColor="accent2"/>
          <w:lang w:val="de-DE"/>
        </w:rPr>
        <w:t>Ausgangssituation, Problematik und Motivation zur Durchführung des Projekts</w:t>
      </w:r>
    </w:p>
    <w:p w:rsidR="003118C8" w:rsidRPr="003118C8" w:rsidRDefault="003118C8" w:rsidP="003118C8">
      <w:pPr>
        <w:pStyle w:val="AufzhlungEbene1"/>
        <w:rPr>
          <w:color w:val="458CC3" w:themeColor="accent2"/>
          <w:lang w:val="de-DE"/>
        </w:rPr>
      </w:pPr>
      <w:r w:rsidRPr="003118C8">
        <w:rPr>
          <w:color w:val="458CC3" w:themeColor="accent2"/>
          <w:lang w:val="de-DE"/>
        </w:rPr>
        <w:t xml:space="preserve">Ziele und Innovationsgehalt gegenüber dem Stand des Wissens </w:t>
      </w:r>
    </w:p>
    <w:p w:rsidR="003118C8" w:rsidRPr="003118C8" w:rsidRDefault="003118C8" w:rsidP="003118C8">
      <w:pPr>
        <w:pStyle w:val="AufzhlungEbene1"/>
        <w:rPr>
          <w:color w:val="458CC3" w:themeColor="accent2"/>
          <w:lang w:val="de-DE"/>
        </w:rPr>
      </w:pPr>
      <w:r w:rsidRPr="003118C8">
        <w:rPr>
          <w:color w:val="458CC3" w:themeColor="accent2"/>
          <w:lang w:val="de-DE"/>
        </w:rPr>
        <w:t>Angestrebte Ergebnisse und Erkenntnisse</w:t>
      </w:r>
    </w:p>
    <w:p w:rsidR="003118C8" w:rsidRPr="003118C8" w:rsidRDefault="003118C8" w:rsidP="003118C8">
      <w:pPr>
        <w:rPr>
          <w:lang w:val="de-DE"/>
        </w:rPr>
      </w:pPr>
    </w:p>
    <w:p w:rsidR="003118C8" w:rsidRPr="003118C8" w:rsidRDefault="003118C8" w:rsidP="003118C8">
      <w:pPr>
        <w:pStyle w:val="berschrift1"/>
        <w:numPr>
          <w:ilvl w:val="0"/>
          <w:numId w:val="0"/>
        </w:numPr>
        <w:rPr>
          <w:lang w:val="de-DE"/>
        </w:rPr>
      </w:pPr>
      <w:r w:rsidRPr="003118C8">
        <w:rPr>
          <w:lang w:val="de-DE"/>
        </w:rPr>
        <w:br w:type="page"/>
      </w:r>
      <w:bookmarkStart w:id="14" w:name="_Toc475972049"/>
      <w:bookmarkStart w:id="15" w:name="_Toc523906783"/>
      <w:r w:rsidRPr="003118C8">
        <w:rPr>
          <w:lang w:val="de-DE"/>
        </w:rPr>
        <w:lastRenderedPageBreak/>
        <w:t>Abstract</w:t>
      </w:r>
      <w:bookmarkEnd w:id="14"/>
      <w:bookmarkEnd w:id="15"/>
    </w:p>
    <w:p w:rsidR="003118C8" w:rsidRDefault="003118C8" w:rsidP="003118C8">
      <w:pPr>
        <w:pStyle w:val="a"/>
        <w:rPr>
          <w:lang w:val="de-DE"/>
        </w:rPr>
      </w:pPr>
      <w:r>
        <w:rPr>
          <w:lang w:val="de-DE"/>
        </w:rPr>
        <w:t>_</w:t>
      </w:r>
    </w:p>
    <w:p w:rsidR="003118C8" w:rsidRPr="003118C8" w:rsidRDefault="003118C8" w:rsidP="003118C8">
      <w:pPr>
        <w:pStyle w:val="a"/>
        <w:rPr>
          <w:lang w:val="de-DE"/>
        </w:rPr>
      </w:pPr>
    </w:p>
    <w:p w:rsidR="003118C8" w:rsidRPr="003118C8" w:rsidRDefault="003118C8" w:rsidP="003118C8">
      <w:pPr>
        <w:pStyle w:val="NummerierungEbene2"/>
        <w:rPr>
          <w:lang w:val="de-DE"/>
        </w:rPr>
      </w:pPr>
      <w:r w:rsidRPr="003118C8">
        <w:rPr>
          <w:lang w:val="de-DE"/>
        </w:rPr>
        <w:t xml:space="preserve">Kurzfassung auf </w:t>
      </w:r>
      <w:r w:rsidRPr="003118C8">
        <w:rPr>
          <w:b/>
          <w:lang w:val="de-DE"/>
        </w:rPr>
        <w:t>Englisch</w:t>
      </w:r>
      <w:r w:rsidRPr="003118C8">
        <w:rPr>
          <w:lang w:val="de-DE"/>
        </w:rPr>
        <w:t xml:space="preserve"> (Übersetzung) </w:t>
      </w:r>
      <w:r w:rsidRPr="003118C8">
        <w:rPr>
          <w:color w:val="458CC3" w:themeColor="accent2"/>
          <w:lang w:val="de-DE"/>
        </w:rPr>
        <w:t xml:space="preserve">(max. 1 Seite), entspricht der englischen Kurzfassung aus den Projektdaten im </w:t>
      </w:r>
      <w:proofErr w:type="spellStart"/>
      <w:r w:rsidRPr="003118C8">
        <w:rPr>
          <w:color w:val="458CC3" w:themeColor="accent2"/>
          <w:lang w:val="de-DE"/>
        </w:rPr>
        <w:t>eCall</w:t>
      </w:r>
      <w:proofErr w:type="spellEnd"/>
    </w:p>
    <w:p w:rsidR="003118C8" w:rsidRDefault="003118C8" w:rsidP="003118C8">
      <w:pPr>
        <w:rPr>
          <w:lang w:val="de-DE"/>
        </w:rPr>
      </w:pPr>
    </w:p>
    <w:p w:rsidR="003118C8" w:rsidRDefault="003118C8" w:rsidP="003118C8">
      <w:pPr>
        <w:pStyle w:val="berschrift1"/>
        <w:rPr>
          <w:lang w:val="de-DE"/>
        </w:rPr>
      </w:pPr>
      <w:r w:rsidRPr="003118C8">
        <w:rPr>
          <w:lang w:val="de-DE"/>
        </w:rPr>
        <w:br w:type="page"/>
      </w:r>
      <w:bookmarkStart w:id="16" w:name="_Toc171846246"/>
      <w:bookmarkStart w:id="17" w:name="_Toc475972050"/>
      <w:bookmarkStart w:id="18" w:name="_Toc523906784"/>
      <w:r w:rsidRPr="003118C8">
        <w:rPr>
          <w:lang w:val="de-DE"/>
        </w:rPr>
        <w:lastRenderedPageBreak/>
        <w:t>Qualität des Vorhabens</w:t>
      </w:r>
      <w:bookmarkEnd w:id="16"/>
      <w:bookmarkEnd w:id="17"/>
      <w:bookmarkEnd w:id="18"/>
    </w:p>
    <w:p w:rsidR="003118C8" w:rsidRDefault="003118C8" w:rsidP="003118C8">
      <w:pPr>
        <w:pStyle w:val="a"/>
        <w:rPr>
          <w:lang w:val="de-DE"/>
        </w:rPr>
      </w:pPr>
      <w:r>
        <w:rPr>
          <w:lang w:val="de-DE"/>
        </w:rPr>
        <w:t>_</w:t>
      </w:r>
    </w:p>
    <w:p w:rsidR="003118C8" w:rsidRPr="003118C8" w:rsidRDefault="003118C8" w:rsidP="003118C8">
      <w:pPr>
        <w:pStyle w:val="a"/>
        <w:rPr>
          <w:lang w:val="de-DE"/>
        </w:rPr>
      </w:pPr>
    </w:p>
    <w:p w:rsidR="003118C8" w:rsidRPr="003118C8" w:rsidRDefault="003118C8" w:rsidP="003118C8">
      <w:pPr>
        <w:rPr>
          <w:color w:val="458CC3" w:themeColor="accent2"/>
          <w:lang w:val="de-DE"/>
        </w:rPr>
      </w:pPr>
      <w:r w:rsidRPr="003118C8">
        <w:rPr>
          <w:color w:val="458CC3" w:themeColor="accent2"/>
          <w:lang w:val="de-DE"/>
        </w:rPr>
        <w:t>(max. 20 Seiten)</w:t>
      </w:r>
    </w:p>
    <w:p w:rsidR="003118C8" w:rsidRDefault="003118C8" w:rsidP="003118C8">
      <w:pPr>
        <w:rPr>
          <w:lang w:val="de-DE"/>
        </w:rPr>
      </w:pPr>
    </w:p>
    <w:p w:rsidR="003118C8" w:rsidRPr="003118C8" w:rsidRDefault="003118C8" w:rsidP="003118C8">
      <w:pPr>
        <w:rPr>
          <w:lang w:val="de-DE"/>
        </w:rPr>
      </w:pPr>
    </w:p>
    <w:p w:rsidR="003118C8" w:rsidRDefault="003118C8" w:rsidP="00EF0C3B">
      <w:pPr>
        <w:pStyle w:val="berschrift2"/>
        <w:rPr>
          <w:lang w:val="de-DE"/>
        </w:rPr>
      </w:pPr>
      <w:bookmarkStart w:id="19" w:name="_Toc475972051"/>
      <w:bookmarkStart w:id="20" w:name="_Toc523906785"/>
      <w:r w:rsidRPr="003118C8">
        <w:rPr>
          <w:lang w:val="de-DE"/>
        </w:rPr>
        <w:t>Stand des Wissens</w:t>
      </w:r>
      <w:bookmarkEnd w:id="19"/>
      <w:bookmarkEnd w:id="20"/>
    </w:p>
    <w:p w:rsidR="003118C8" w:rsidRPr="003118C8" w:rsidRDefault="003118C8" w:rsidP="003118C8">
      <w:pPr>
        <w:rPr>
          <w:lang w:val="de-DE"/>
        </w:rPr>
      </w:pPr>
    </w:p>
    <w:p w:rsidR="003118C8" w:rsidRPr="003118C8" w:rsidRDefault="003118C8" w:rsidP="003118C8">
      <w:pPr>
        <w:rPr>
          <w:color w:val="458CC3" w:themeColor="accent2"/>
          <w:lang w:val="de-DE"/>
        </w:rPr>
      </w:pPr>
      <w:bookmarkStart w:id="21" w:name="_Toc291166278"/>
      <w:bookmarkEnd w:id="21"/>
      <w:r w:rsidRPr="003118C8">
        <w:rPr>
          <w:color w:val="458CC3" w:themeColor="accent2"/>
          <w:lang w:val="de-DE"/>
        </w:rPr>
        <w:t>Skizzieren Sie die Ausgangslage Ihres Unternehmens in Bezug auf Chancengleichheit. Gibt es bereits Erfahrungen/Wissen im Bereich Gender-Mainstreaming, Chancengleichheit und/oder Frauenförderung? Wenn ja, s</w:t>
      </w:r>
      <w:r>
        <w:rPr>
          <w:color w:val="458CC3" w:themeColor="accent2"/>
          <w:lang w:val="de-DE"/>
        </w:rPr>
        <w:t>kizzieren Sie Ihre Erfahrungen.</w:t>
      </w:r>
    </w:p>
    <w:p w:rsidR="003118C8" w:rsidRDefault="003118C8" w:rsidP="003118C8">
      <w:pPr>
        <w:rPr>
          <w:lang w:val="de-DE"/>
        </w:rPr>
      </w:pPr>
    </w:p>
    <w:p w:rsidR="003118C8" w:rsidRPr="003118C8" w:rsidRDefault="003118C8" w:rsidP="003118C8">
      <w:pPr>
        <w:rPr>
          <w:lang w:val="de-DE"/>
        </w:rPr>
      </w:pPr>
    </w:p>
    <w:p w:rsidR="003118C8" w:rsidRDefault="003118C8" w:rsidP="00EF0C3B">
      <w:pPr>
        <w:pStyle w:val="berschrift2"/>
        <w:rPr>
          <w:lang w:val="de-DE"/>
        </w:rPr>
      </w:pPr>
      <w:bookmarkStart w:id="22" w:name="_Toc475972052"/>
      <w:bookmarkStart w:id="23" w:name="_Toc523906786"/>
      <w:r w:rsidRPr="003118C8">
        <w:rPr>
          <w:lang w:val="de-DE"/>
        </w:rPr>
        <w:t>Ergebnisse aus anderen Projekten</w:t>
      </w:r>
      <w:bookmarkEnd w:id="22"/>
      <w:bookmarkEnd w:id="23"/>
    </w:p>
    <w:p w:rsidR="003118C8" w:rsidRPr="003118C8" w:rsidRDefault="003118C8" w:rsidP="003118C8">
      <w:pPr>
        <w:rPr>
          <w:lang w:val="de-DE"/>
        </w:rPr>
      </w:pPr>
    </w:p>
    <w:p w:rsidR="003118C8" w:rsidRPr="003118C8" w:rsidRDefault="003118C8" w:rsidP="003118C8">
      <w:pPr>
        <w:rPr>
          <w:color w:val="458CC3" w:themeColor="accent2"/>
          <w:lang w:val="de-DE"/>
        </w:rPr>
      </w:pPr>
      <w:r w:rsidRPr="003118C8">
        <w:rPr>
          <w:color w:val="458CC3" w:themeColor="accent2"/>
          <w:lang w:val="de-DE"/>
        </w:rPr>
        <w:t xml:space="preserve">Sofern Sie bereits ein </w:t>
      </w:r>
      <w:proofErr w:type="spellStart"/>
      <w:r w:rsidRPr="003118C8">
        <w:rPr>
          <w:color w:val="458CC3" w:themeColor="accent2"/>
          <w:lang w:val="de-DE"/>
        </w:rPr>
        <w:t>FEMtech</w:t>
      </w:r>
      <w:proofErr w:type="spellEnd"/>
      <w:r w:rsidRPr="003118C8">
        <w:rPr>
          <w:color w:val="458CC3" w:themeColor="accent2"/>
          <w:lang w:val="de-DE"/>
        </w:rPr>
        <w:t xml:space="preserve"> Karriere Projekt bzw. ein anderes relevantes FFG-Projekt durchgeführt haben, geben Sie die FFG-Projektnummer und den Projekttitel an. Die inhaltliche Abgrenzung bzw. Nutzung von Synergien zu anderen eingereichten, laufenden und abgeschlossenen thematisch relevanten Projekten, jedenfalls der letzten drei Jahre, ist darzustellen. Sofern aus den vorangehenden oder auch laufenden Projekten relevante Ergebnisse genutzt werden, sind diese Informationen beizulegen bzw. darzustellen.</w:t>
      </w:r>
    </w:p>
    <w:p w:rsidR="003118C8" w:rsidRDefault="003118C8" w:rsidP="003118C8">
      <w:pPr>
        <w:rPr>
          <w:lang w:val="de-DE"/>
        </w:rPr>
      </w:pPr>
    </w:p>
    <w:p w:rsidR="003118C8" w:rsidRPr="003118C8" w:rsidRDefault="003118C8" w:rsidP="003118C8">
      <w:pPr>
        <w:rPr>
          <w:lang w:val="de-DE"/>
        </w:rPr>
      </w:pPr>
    </w:p>
    <w:p w:rsidR="003118C8" w:rsidRDefault="003118C8" w:rsidP="00EF0C3B">
      <w:pPr>
        <w:pStyle w:val="berschrift2"/>
        <w:rPr>
          <w:lang w:val="de-DE"/>
        </w:rPr>
      </w:pPr>
      <w:bookmarkStart w:id="24" w:name="_Toc475972053"/>
      <w:bookmarkStart w:id="25" w:name="_Toc523906787"/>
      <w:r w:rsidRPr="003118C8">
        <w:rPr>
          <w:lang w:val="de-DE"/>
        </w:rPr>
        <w:t>Innovationsgehalt</w:t>
      </w:r>
      <w:bookmarkEnd w:id="24"/>
      <w:bookmarkEnd w:id="25"/>
    </w:p>
    <w:p w:rsidR="003118C8" w:rsidRPr="003118C8" w:rsidRDefault="003118C8" w:rsidP="003118C8">
      <w:pPr>
        <w:rPr>
          <w:lang w:val="de-DE"/>
        </w:rPr>
      </w:pPr>
    </w:p>
    <w:p w:rsidR="003118C8" w:rsidRPr="003118C8" w:rsidRDefault="003118C8" w:rsidP="003118C8">
      <w:pPr>
        <w:rPr>
          <w:color w:val="458CC3" w:themeColor="accent2"/>
          <w:lang w:val="de-DE"/>
        </w:rPr>
      </w:pPr>
      <w:r w:rsidRPr="003118C8">
        <w:rPr>
          <w:color w:val="458CC3" w:themeColor="accent2"/>
          <w:lang w:val="de-DE"/>
        </w:rPr>
        <w:t>Beschreibe</w:t>
      </w:r>
      <w:r w:rsidR="00047A46">
        <w:rPr>
          <w:color w:val="458CC3" w:themeColor="accent2"/>
          <w:lang w:val="de-DE"/>
        </w:rPr>
        <w:t>n Sie inwie</w:t>
      </w:r>
      <w:r w:rsidRPr="003118C8">
        <w:rPr>
          <w:color w:val="458CC3" w:themeColor="accent2"/>
          <w:lang w:val="de-DE"/>
        </w:rPr>
        <w:t>weit ein relativer Qualitäts- und Innovationssprung zum Thema Chancengleichheit durch das geplante Vorhaben erwartet wird. Stellen Sie dar, wie die Ausgangslage im Unternehmen diesbezüglich durch die Durchführung der Maßnahmen verändert wird.</w:t>
      </w:r>
    </w:p>
    <w:p w:rsidR="003118C8" w:rsidRDefault="003118C8" w:rsidP="003118C8">
      <w:pPr>
        <w:rPr>
          <w:lang w:val="de-DE"/>
        </w:rPr>
      </w:pPr>
    </w:p>
    <w:p w:rsidR="003118C8" w:rsidRPr="003118C8" w:rsidRDefault="003118C8" w:rsidP="003118C8">
      <w:pPr>
        <w:rPr>
          <w:lang w:val="de-DE"/>
        </w:rPr>
      </w:pPr>
    </w:p>
    <w:p w:rsidR="003118C8" w:rsidRDefault="003118C8" w:rsidP="00EF0C3B">
      <w:pPr>
        <w:pStyle w:val="berschrift2"/>
        <w:rPr>
          <w:lang w:val="de-DE"/>
        </w:rPr>
      </w:pPr>
      <w:bookmarkStart w:id="26" w:name="_Toc475972054"/>
      <w:bookmarkStart w:id="27" w:name="_Toc523906788"/>
      <w:r w:rsidRPr="003118C8">
        <w:rPr>
          <w:lang w:val="de-DE"/>
        </w:rPr>
        <w:t>Beitrag des Vorhabens zu Genderaspekten sowie gesellschaftlichen/sozialen/ethischen und Umweltaspekten</w:t>
      </w:r>
      <w:bookmarkEnd w:id="26"/>
      <w:bookmarkEnd w:id="27"/>
    </w:p>
    <w:p w:rsidR="003118C8" w:rsidRPr="003118C8" w:rsidRDefault="003118C8" w:rsidP="003118C8">
      <w:pPr>
        <w:rPr>
          <w:lang w:val="de-DE"/>
        </w:rPr>
      </w:pPr>
    </w:p>
    <w:p w:rsidR="003118C8" w:rsidRDefault="003118C8" w:rsidP="003118C8">
      <w:pPr>
        <w:rPr>
          <w:color w:val="458CC3" w:themeColor="accent2"/>
          <w:lang w:val="de-DE"/>
        </w:rPr>
      </w:pPr>
      <w:r w:rsidRPr="003118C8">
        <w:rPr>
          <w:color w:val="458CC3" w:themeColor="accent2"/>
          <w:lang w:val="de-DE"/>
        </w:rPr>
        <w:t>Beschreiben Sie neben den Genderaspekten auch die Auswirkungen Ihres Vorhabens auf Beschäftigung, Arbeitsqualität, Arbeitsbedingungen und die Umwelt, sowie ethische und soziale Implikationen.</w:t>
      </w:r>
    </w:p>
    <w:p w:rsidR="003118C8" w:rsidRDefault="003118C8" w:rsidP="003118C8">
      <w:pPr>
        <w:rPr>
          <w:lang w:val="de-DE"/>
        </w:rPr>
        <w:sectPr w:rsidR="003118C8" w:rsidSect="00D81C66">
          <w:headerReference w:type="default" r:id="rId11"/>
          <w:footerReference w:type="even" r:id="rId12"/>
          <w:footerReference w:type="default" r:id="rId13"/>
          <w:headerReference w:type="first" r:id="rId14"/>
          <w:footerReference w:type="first" r:id="rId15"/>
          <w:pgSz w:w="11900" w:h="16840"/>
          <w:pgMar w:top="2438" w:right="1985" w:bottom="1701" w:left="1985" w:header="1021" w:footer="567" w:gutter="0"/>
          <w:cols w:space="708"/>
          <w:titlePg/>
          <w:docGrid w:linePitch="360"/>
        </w:sectPr>
      </w:pPr>
    </w:p>
    <w:p w:rsidR="00EF0C3B" w:rsidRDefault="00EF0C3B" w:rsidP="00EF0C3B">
      <w:pPr>
        <w:pStyle w:val="berschrift2"/>
      </w:pPr>
      <w:bookmarkStart w:id="28" w:name="_Toc475972055"/>
      <w:bookmarkStart w:id="29" w:name="_Toc523906789"/>
      <w:r w:rsidRPr="00EF0C3B">
        <w:lastRenderedPageBreak/>
        <w:t>Qualität der Planung</w:t>
      </w:r>
      <w:bookmarkEnd w:id="28"/>
      <w:bookmarkEnd w:id="29"/>
    </w:p>
    <w:p w:rsidR="00EF0C3B" w:rsidRPr="00EF0C3B" w:rsidRDefault="00EF0C3B" w:rsidP="00EF0C3B"/>
    <w:p w:rsidR="00EF0C3B" w:rsidRDefault="00EF0C3B" w:rsidP="00EF0C3B">
      <w:pPr>
        <w:pStyle w:val="berschrift3"/>
      </w:pPr>
      <w:bookmarkStart w:id="30" w:name="_Toc233534424"/>
      <w:bookmarkStart w:id="31" w:name="_Toc475972056"/>
      <w:bookmarkStart w:id="32" w:name="_Toc523906790"/>
      <w:r w:rsidRPr="005277A2">
        <w:t xml:space="preserve">Übersicht und Beschreibung der </w:t>
      </w:r>
      <w:r w:rsidRPr="00EF0C3B">
        <w:t>Arbeitspakete</w:t>
      </w:r>
      <w:bookmarkEnd w:id="30"/>
      <w:r w:rsidRPr="005277A2">
        <w:t xml:space="preserve"> in den Modulen</w:t>
      </w:r>
      <w:bookmarkEnd w:id="31"/>
      <w:bookmarkEnd w:id="32"/>
    </w:p>
    <w:p w:rsidR="00EF0C3B" w:rsidRPr="00EF0C3B" w:rsidRDefault="00EF0C3B" w:rsidP="00EF0C3B"/>
    <w:p w:rsidR="00EF0C3B" w:rsidRDefault="00EF0C3B" w:rsidP="00EF0C3B">
      <w:pPr>
        <w:rPr>
          <w:color w:val="458CC3" w:themeColor="accent2"/>
        </w:rPr>
      </w:pPr>
      <w:r w:rsidRPr="00EF0C3B">
        <w:rPr>
          <w:color w:val="458CC3" w:themeColor="accent2"/>
        </w:rPr>
        <w:t xml:space="preserve">Das Modul/Arbeitspaket 1 „Projektmanagement“ sowie das Modul/Arbeitspaket 2 „Aufbau Genderkompetenz“ sind verpflichtend zu verwenden. Zusätzlich benötigte Zeilen bitte einfügen: Cursor in betroffene Zeile klicken und Menüleiste: „Tabelle </w:t>
      </w:r>
      <w:r w:rsidRPr="00EF0C3B">
        <w:rPr>
          <w:color w:val="458CC3" w:themeColor="accent2"/>
        </w:rPr>
        <w:sym w:font="Wingdings" w:char="F0E0"/>
      </w:r>
      <w:r w:rsidRPr="00EF0C3B">
        <w:rPr>
          <w:color w:val="458CC3" w:themeColor="accent2"/>
        </w:rPr>
        <w:t xml:space="preserve"> einfügen </w:t>
      </w:r>
      <w:r w:rsidRPr="00EF0C3B">
        <w:rPr>
          <w:color w:val="458CC3" w:themeColor="accent2"/>
        </w:rPr>
        <w:sym w:font="Wingdings" w:char="F0E0"/>
      </w:r>
      <w:r w:rsidRPr="00EF0C3B">
        <w:rPr>
          <w:color w:val="458CC3" w:themeColor="accent2"/>
        </w:rPr>
        <w:t xml:space="preserve"> Zeilen unterhalb“ wählen</w:t>
      </w:r>
    </w:p>
    <w:p w:rsidR="00EF0C3B" w:rsidRPr="00EF0C3B" w:rsidRDefault="00EF0C3B" w:rsidP="00EF0C3B"/>
    <w:p w:rsidR="00EF0C3B" w:rsidRDefault="00EF0C3B">
      <w:pPr>
        <w:spacing w:line="240" w:lineRule="auto"/>
        <w:rPr>
          <w:b/>
          <w:bCs/>
        </w:rPr>
      </w:pPr>
      <w:r>
        <w:rPr>
          <w:b/>
          <w:bCs/>
        </w:rPr>
        <w:t>Tabelle 1.1: Übersicht Arbeitspakete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44"/>
        <w:gridCol w:w="2817"/>
        <w:gridCol w:w="4170"/>
        <w:gridCol w:w="1444"/>
        <w:gridCol w:w="1685"/>
        <w:gridCol w:w="1531"/>
      </w:tblGrid>
      <w:tr w:rsidR="00EF0C3B" w:rsidRPr="00EF0C3B" w:rsidTr="00EF0C3B">
        <w:tc>
          <w:tcPr>
            <w:tcW w:w="411"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AP</w:t>
            </w:r>
          </w:p>
          <w:p w:rsidR="00EF0C3B" w:rsidRPr="00EF0C3B" w:rsidRDefault="00EF0C3B" w:rsidP="00EF0C3B">
            <w:pPr>
              <w:spacing w:line="240" w:lineRule="auto"/>
              <w:rPr>
                <w:b/>
                <w:color w:val="FFFFFF" w:themeColor="background1"/>
                <w:lang w:val="de-DE"/>
              </w:rPr>
            </w:pPr>
            <w:r w:rsidRPr="00EF0C3B">
              <w:rPr>
                <w:b/>
                <w:color w:val="FFFFFF" w:themeColor="background1"/>
                <w:lang w:val="de-DE"/>
              </w:rPr>
              <w:t>Nr.</w:t>
            </w:r>
          </w:p>
        </w:tc>
        <w:tc>
          <w:tcPr>
            <w:tcW w:w="1110"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Modul</w:t>
            </w:r>
          </w:p>
        </w:tc>
        <w:tc>
          <w:tcPr>
            <w:tcW w:w="1643"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Arbeitspaket-Bezeichnung</w:t>
            </w:r>
          </w:p>
        </w:tc>
        <w:tc>
          <w:tcPr>
            <w:tcW w:w="569"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Dauer in Monaten</w:t>
            </w:r>
          </w:p>
        </w:tc>
        <w:tc>
          <w:tcPr>
            <w:tcW w:w="664"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Start – MM/JJ</w:t>
            </w:r>
          </w:p>
        </w:tc>
        <w:tc>
          <w:tcPr>
            <w:tcW w:w="603"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 xml:space="preserve">Ende </w:t>
            </w:r>
            <w:r w:rsidR="00866B17" w:rsidRPr="00EF0C3B">
              <w:rPr>
                <w:b/>
                <w:color w:val="FFFFFF" w:themeColor="background1"/>
                <w:lang w:val="de-DE"/>
              </w:rPr>
              <w:t xml:space="preserve">– </w:t>
            </w:r>
            <w:r w:rsidRPr="00EF0C3B">
              <w:rPr>
                <w:b/>
                <w:color w:val="FFFFFF" w:themeColor="background1"/>
                <w:lang w:val="de-DE"/>
              </w:rPr>
              <w:t>MM/JJ</w:t>
            </w:r>
          </w:p>
        </w:tc>
      </w:tr>
      <w:tr w:rsidR="00EF0C3B" w:rsidRPr="00EF0C3B" w:rsidTr="00EF0C3B">
        <w:tc>
          <w:tcPr>
            <w:tcW w:w="411" w:type="pct"/>
            <w:shd w:val="clear" w:color="auto" w:fill="F2F2F2" w:themeFill="background1" w:themeFillShade="F2"/>
          </w:tcPr>
          <w:p w:rsidR="00EF0C3B" w:rsidRPr="00EF0C3B" w:rsidRDefault="00EF0C3B" w:rsidP="00EF0C3B">
            <w:pPr>
              <w:spacing w:line="240" w:lineRule="auto"/>
              <w:rPr>
                <w:lang w:val="de-DE"/>
              </w:rPr>
            </w:pPr>
            <w:r w:rsidRPr="00EF0C3B">
              <w:rPr>
                <w:lang w:val="de-DE"/>
              </w:rPr>
              <w:t>1</w:t>
            </w:r>
          </w:p>
        </w:tc>
        <w:tc>
          <w:tcPr>
            <w:tcW w:w="1110" w:type="pct"/>
            <w:shd w:val="clear" w:color="auto" w:fill="F2F2F2" w:themeFill="background1" w:themeFillShade="F2"/>
          </w:tcPr>
          <w:p w:rsidR="00EF0C3B" w:rsidRPr="00EF0C3B" w:rsidRDefault="00EF0C3B" w:rsidP="00EF0C3B">
            <w:pPr>
              <w:spacing w:line="240" w:lineRule="auto"/>
              <w:rPr>
                <w:lang w:val="de-DE"/>
              </w:rPr>
            </w:pPr>
            <w:r w:rsidRPr="00EF0C3B">
              <w:rPr>
                <w:lang w:val="de-DE"/>
              </w:rPr>
              <w:t>Projektmanagement</w:t>
            </w:r>
          </w:p>
        </w:tc>
        <w:tc>
          <w:tcPr>
            <w:tcW w:w="1643" w:type="pct"/>
            <w:shd w:val="clear" w:color="auto" w:fill="F2F2F2" w:themeFill="background1" w:themeFillShade="F2"/>
          </w:tcPr>
          <w:p w:rsidR="00EF0C3B" w:rsidRPr="00EF0C3B" w:rsidRDefault="00EF0C3B" w:rsidP="00EF0C3B">
            <w:pPr>
              <w:spacing w:line="240" w:lineRule="auto"/>
              <w:rPr>
                <w:lang w:val="de-DE"/>
              </w:rPr>
            </w:pPr>
          </w:p>
        </w:tc>
        <w:tc>
          <w:tcPr>
            <w:tcW w:w="569" w:type="pct"/>
            <w:shd w:val="clear" w:color="auto" w:fill="F2F2F2" w:themeFill="background1" w:themeFillShade="F2"/>
          </w:tcPr>
          <w:p w:rsidR="00EF0C3B" w:rsidRPr="00EF0C3B" w:rsidRDefault="00EF0C3B" w:rsidP="00EF0C3B">
            <w:pPr>
              <w:spacing w:line="240" w:lineRule="auto"/>
              <w:rPr>
                <w:lang w:val="de-DE"/>
              </w:rPr>
            </w:pPr>
          </w:p>
        </w:tc>
        <w:tc>
          <w:tcPr>
            <w:tcW w:w="664" w:type="pct"/>
            <w:shd w:val="clear" w:color="auto" w:fill="F2F2F2" w:themeFill="background1" w:themeFillShade="F2"/>
          </w:tcPr>
          <w:p w:rsidR="00EF0C3B" w:rsidRPr="00EF0C3B" w:rsidRDefault="00EF0C3B" w:rsidP="00EF0C3B">
            <w:pPr>
              <w:spacing w:line="240" w:lineRule="auto"/>
              <w:rPr>
                <w:lang w:val="de-DE"/>
              </w:rPr>
            </w:pPr>
          </w:p>
        </w:tc>
        <w:tc>
          <w:tcPr>
            <w:tcW w:w="603" w:type="pct"/>
            <w:shd w:val="clear" w:color="auto" w:fill="F2F2F2" w:themeFill="background1" w:themeFillShade="F2"/>
          </w:tcPr>
          <w:p w:rsidR="00EF0C3B" w:rsidRPr="00EF0C3B" w:rsidRDefault="00EF0C3B" w:rsidP="00EF0C3B">
            <w:pPr>
              <w:spacing w:line="240" w:lineRule="auto"/>
              <w:rPr>
                <w:lang w:val="de-DE"/>
              </w:rPr>
            </w:pPr>
          </w:p>
        </w:tc>
      </w:tr>
      <w:tr w:rsidR="00EF0C3B" w:rsidRPr="00EF0C3B" w:rsidTr="00EF0C3B">
        <w:tc>
          <w:tcPr>
            <w:tcW w:w="411" w:type="pct"/>
            <w:shd w:val="clear" w:color="auto" w:fill="F2F2F2" w:themeFill="background1" w:themeFillShade="F2"/>
          </w:tcPr>
          <w:p w:rsidR="00EF0C3B" w:rsidRPr="00EF0C3B" w:rsidRDefault="00EF0C3B" w:rsidP="00EF0C3B">
            <w:pPr>
              <w:spacing w:line="240" w:lineRule="auto"/>
              <w:rPr>
                <w:lang w:val="de-DE"/>
              </w:rPr>
            </w:pPr>
            <w:r w:rsidRPr="00EF0C3B">
              <w:rPr>
                <w:lang w:val="de-DE"/>
              </w:rPr>
              <w:t>2</w:t>
            </w:r>
          </w:p>
        </w:tc>
        <w:tc>
          <w:tcPr>
            <w:tcW w:w="1110" w:type="pct"/>
            <w:shd w:val="clear" w:color="auto" w:fill="F2F2F2" w:themeFill="background1" w:themeFillShade="F2"/>
          </w:tcPr>
          <w:p w:rsidR="00EF0C3B" w:rsidRPr="00EF0C3B" w:rsidRDefault="00EF0C3B" w:rsidP="00EF0C3B">
            <w:pPr>
              <w:spacing w:line="240" w:lineRule="auto"/>
              <w:rPr>
                <w:lang w:val="de-DE"/>
              </w:rPr>
            </w:pPr>
            <w:r w:rsidRPr="00EF0C3B">
              <w:rPr>
                <w:lang w:val="de-DE"/>
              </w:rPr>
              <w:t>Aufbau Genderkompetenz</w:t>
            </w:r>
          </w:p>
        </w:tc>
        <w:tc>
          <w:tcPr>
            <w:tcW w:w="1643" w:type="pct"/>
            <w:shd w:val="clear" w:color="auto" w:fill="F2F2F2" w:themeFill="background1" w:themeFillShade="F2"/>
          </w:tcPr>
          <w:p w:rsidR="00EF0C3B" w:rsidRPr="00EF0C3B" w:rsidRDefault="00EF0C3B" w:rsidP="00EF0C3B">
            <w:pPr>
              <w:spacing w:line="240" w:lineRule="auto"/>
              <w:rPr>
                <w:lang w:val="de-DE"/>
              </w:rPr>
            </w:pPr>
          </w:p>
        </w:tc>
        <w:tc>
          <w:tcPr>
            <w:tcW w:w="569" w:type="pct"/>
            <w:shd w:val="clear" w:color="auto" w:fill="F2F2F2" w:themeFill="background1" w:themeFillShade="F2"/>
          </w:tcPr>
          <w:p w:rsidR="00EF0C3B" w:rsidRPr="00EF0C3B" w:rsidRDefault="00EF0C3B" w:rsidP="00EF0C3B">
            <w:pPr>
              <w:spacing w:line="240" w:lineRule="auto"/>
              <w:rPr>
                <w:lang w:val="de-DE"/>
              </w:rPr>
            </w:pPr>
          </w:p>
        </w:tc>
        <w:tc>
          <w:tcPr>
            <w:tcW w:w="664" w:type="pct"/>
            <w:shd w:val="clear" w:color="auto" w:fill="F2F2F2" w:themeFill="background1" w:themeFillShade="F2"/>
          </w:tcPr>
          <w:p w:rsidR="00EF0C3B" w:rsidRPr="00EF0C3B" w:rsidRDefault="00EF0C3B" w:rsidP="00EF0C3B">
            <w:pPr>
              <w:spacing w:line="240" w:lineRule="auto"/>
              <w:rPr>
                <w:lang w:val="de-DE"/>
              </w:rPr>
            </w:pPr>
          </w:p>
        </w:tc>
        <w:tc>
          <w:tcPr>
            <w:tcW w:w="603" w:type="pct"/>
            <w:shd w:val="clear" w:color="auto" w:fill="F2F2F2" w:themeFill="background1" w:themeFillShade="F2"/>
          </w:tcPr>
          <w:p w:rsidR="00EF0C3B" w:rsidRPr="00EF0C3B" w:rsidRDefault="00EF0C3B" w:rsidP="00EF0C3B">
            <w:pPr>
              <w:spacing w:line="240" w:lineRule="auto"/>
              <w:rPr>
                <w:lang w:val="de-DE"/>
              </w:rPr>
            </w:pPr>
          </w:p>
        </w:tc>
      </w:tr>
      <w:tr w:rsidR="00EF0C3B" w:rsidRPr="00EF0C3B" w:rsidTr="00EF0C3B">
        <w:tc>
          <w:tcPr>
            <w:tcW w:w="411" w:type="pct"/>
            <w:shd w:val="clear" w:color="auto" w:fill="F2F2F2" w:themeFill="background1" w:themeFillShade="F2"/>
          </w:tcPr>
          <w:p w:rsidR="00EF0C3B" w:rsidRPr="00EF0C3B" w:rsidRDefault="00EF0C3B" w:rsidP="00EF0C3B">
            <w:pPr>
              <w:spacing w:line="240" w:lineRule="auto"/>
              <w:rPr>
                <w:lang w:val="de-DE"/>
              </w:rPr>
            </w:pPr>
            <w:r w:rsidRPr="00EF0C3B">
              <w:rPr>
                <w:lang w:val="de-DE"/>
              </w:rPr>
              <w:t>n</w:t>
            </w:r>
          </w:p>
        </w:tc>
        <w:tc>
          <w:tcPr>
            <w:tcW w:w="1110" w:type="pct"/>
            <w:shd w:val="clear" w:color="auto" w:fill="F2F2F2" w:themeFill="background1" w:themeFillShade="F2"/>
          </w:tcPr>
          <w:p w:rsidR="00EF0C3B" w:rsidRPr="00EF0C3B" w:rsidRDefault="00EF0C3B" w:rsidP="00EF0C3B">
            <w:pPr>
              <w:spacing w:line="240" w:lineRule="auto"/>
              <w:rPr>
                <w:lang w:val="de-DE"/>
              </w:rPr>
            </w:pPr>
          </w:p>
        </w:tc>
        <w:tc>
          <w:tcPr>
            <w:tcW w:w="1643" w:type="pct"/>
            <w:shd w:val="clear" w:color="auto" w:fill="F2F2F2" w:themeFill="background1" w:themeFillShade="F2"/>
          </w:tcPr>
          <w:p w:rsidR="00EF0C3B" w:rsidRPr="00EF0C3B" w:rsidRDefault="00EF0C3B" w:rsidP="00EF0C3B">
            <w:pPr>
              <w:spacing w:line="240" w:lineRule="auto"/>
              <w:rPr>
                <w:lang w:val="de-DE"/>
              </w:rPr>
            </w:pPr>
          </w:p>
        </w:tc>
        <w:tc>
          <w:tcPr>
            <w:tcW w:w="569" w:type="pct"/>
            <w:shd w:val="clear" w:color="auto" w:fill="F2F2F2" w:themeFill="background1" w:themeFillShade="F2"/>
          </w:tcPr>
          <w:p w:rsidR="00EF0C3B" w:rsidRPr="00EF0C3B" w:rsidRDefault="00EF0C3B" w:rsidP="00EF0C3B">
            <w:pPr>
              <w:spacing w:line="240" w:lineRule="auto"/>
              <w:rPr>
                <w:lang w:val="de-DE"/>
              </w:rPr>
            </w:pPr>
          </w:p>
        </w:tc>
        <w:tc>
          <w:tcPr>
            <w:tcW w:w="664" w:type="pct"/>
            <w:shd w:val="clear" w:color="auto" w:fill="F2F2F2" w:themeFill="background1" w:themeFillShade="F2"/>
          </w:tcPr>
          <w:p w:rsidR="00EF0C3B" w:rsidRPr="00EF0C3B" w:rsidRDefault="00EF0C3B" w:rsidP="00EF0C3B">
            <w:pPr>
              <w:spacing w:line="240" w:lineRule="auto"/>
              <w:rPr>
                <w:lang w:val="de-DE"/>
              </w:rPr>
            </w:pPr>
          </w:p>
        </w:tc>
        <w:tc>
          <w:tcPr>
            <w:tcW w:w="603" w:type="pct"/>
            <w:shd w:val="clear" w:color="auto" w:fill="F2F2F2" w:themeFill="background1" w:themeFillShade="F2"/>
          </w:tcPr>
          <w:p w:rsidR="00EF0C3B" w:rsidRPr="00EF0C3B" w:rsidRDefault="00EF0C3B" w:rsidP="00EF0C3B">
            <w:pPr>
              <w:spacing w:line="240" w:lineRule="auto"/>
              <w:rPr>
                <w:lang w:val="de-DE"/>
              </w:rPr>
            </w:pPr>
          </w:p>
        </w:tc>
      </w:tr>
    </w:tbl>
    <w:p w:rsidR="00EF0C3B" w:rsidRDefault="00EF0C3B">
      <w:pPr>
        <w:spacing w:line="240" w:lineRule="auto"/>
      </w:pPr>
    </w:p>
    <w:p w:rsidR="00EF0C3B" w:rsidRDefault="00EF0C3B">
      <w:pPr>
        <w:spacing w:line="240" w:lineRule="auto"/>
        <w:rPr>
          <w:b/>
          <w:bCs/>
        </w:rPr>
      </w:pPr>
      <w:r>
        <w:rPr>
          <w:b/>
          <w:bCs/>
        </w:rPr>
        <w:t>Tabelle 1.2: Übersicht Meilensteine</w:t>
      </w:r>
    </w:p>
    <w:tbl>
      <w:tblPr>
        <w:tblW w:w="5000" w:type="pct"/>
        <w:tblBorders>
          <w:top w:val="single" w:sz="2" w:space="0" w:color="E3032E" w:themeColor="accent1"/>
          <w:left w:val="single" w:sz="2" w:space="0" w:color="E3032E" w:themeColor="accent1"/>
          <w:bottom w:val="single" w:sz="2" w:space="0" w:color="E3032E" w:themeColor="accent1"/>
          <w:right w:val="single" w:sz="2" w:space="0" w:color="E3032E" w:themeColor="accent1"/>
          <w:insideH w:val="single" w:sz="2" w:space="0" w:color="E3032E" w:themeColor="accent1"/>
        </w:tblBorders>
        <w:tblCellMar>
          <w:top w:w="57" w:type="dxa"/>
          <w:left w:w="57" w:type="dxa"/>
          <w:bottom w:w="57" w:type="dxa"/>
          <w:right w:w="57" w:type="dxa"/>
        </w:tblCellMar>
        <w:tblLook w:val="01E0" w:firstRow="1" w:lastRow="1" w:firstColumn="1" w:lastColumn="1" w:noHBand="0" w:noVBand="0"/>
      </w:tblPr>
      <w:tblGrid>
        <w:gridCol w:w="881"/>
        <w:gridCol w:w="109"/>
        <w:gridCol w:w="2727"/>
        <w:gridCol w:w="2836"/>
        <w:gridCol w:w="1950"/>
        <w:gridCol w:w="4192"/>
      </w:tblGrid>
      <w:tr w:rsidR="00EF0C3B" w:rsidRPr="00EF0C3B" w:rsidTr="00324A45">
        <w:tc>
          <w:tcPr>
            <w:tcW w:w="390" w:type="pct"/>
            <w:gridSpan w:val="2"/>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Meilen- stein Nr.</w:t>
            </w:r>
          </w:p>
        </w:tc>
        <w:tc>
          <w:tcPr>
            <w:tcW w:w="1074"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Meilenstein Name</w:t>
            </w:r>
          </w:p>
        </w:tc>
        <w:tc>
          <w:tcPr>
            <w:tcW w:w="1117"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Beteiligte Arbeitspakete</w:t>
            </w:r>
          </w:p>
        </w:tc>
        <w:tc>
          <w:tcPr>
            <w:tcW w:w="768"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Voraussichtliches Datum</w:t>
            </w:r>
          </w:p>
        </w:tc>
        <w:tc>
          <w:tcPr>
            <w:tcW w:w="1651" w:type="pct"/>
            <w:shd w:val="clear" w:color="auto" w:fill="E3032E" w:themeFill="accent1"/>
            <w:vAlign w:val="center"/>
          </w:tcPr>
          <w:p w:rsidR="00EF0C3B" w:rsidRPr="00EF0C3B" w:rsidRDefault="00EF0C3B" w:rsidP="00EF0C3B">
            <w:pPr>
              <w:spacing w:line="240" w:lineRule="auto"/>
              <w:rPr>
                <w:b/>
                <w:color w:val="FFFFFF" w:themeColor="background1"/>
                <w:lang w:val="de-DE"/>
              </w:rPr>
            </w:pPr>
            <w:r w:rsidRPr="00EF0C3B">
              <w:rPr>
                <w:b/>
                <w:color w:val="FFFFFF" w:themeColor="background1"/>
                <w:lang w:val="de-DE"/>
              </w:rPr>
              <w:t>Meilenstein erreicht wenn:</w:t>
            </w:r>
          </w:p>
        </w:tc>
      </w:tr>
      <w:tr w:rsidR="00EF0C3B" w:rsidRPr="00EF0C3B" w:rsidTr="00324A45">
        <w:tc>
          <w:tcPr>
            <w:tcW w:w="347" w:type="pct"/>
            <w:shd w:val="clear" w:color="auto" w:fill="F2F2F2" w:themeFill="background1" w:themeFillShade="F2"/>
            <w:vAlign w:val="center"/>
          </w:tcPr>
          <w:p w:rsidR="00EF0C3B" w:rsidRPr="00EF0C3B" w:rsidRDefault="00EF0C3B" w:rsidP="00EF0C3B">
            <w:pPr>
              <w:spacing w:line="240" w:lineRule="auto"/>
              <w:rPr>
                <w:lang w:val="de-DE"/>
              </w:rPr>
            </w:pPr>
            <w:r w:rsidRPr="00EF0C3B">
              <w:rPr>
                <w:lang w:val="de-DE"/>
              </w:rPr>
              <w:t>1</w:t>
            </w:r>
          </w:p>
        </w:tc>
        <w:tc>
          <w:tcPr>
            <w:tcW w:w="1117" w:type="pct"/>
            <w:gridSpan w:val="2"/>
            <w:shd w:val="clear" w:color="auto" w:fill="F2F2F2" w:themeFill="background1" w:themeFillShade="F2"/>
            <w:vAlign w:val="center"/>
          </w:tcPr>
          <w:p w:rsidR="00EF0C3B" w:rsidRPr="00EF0C3B" w:rsidRDefault="00EF0C3B" w:rsidP="00EF0C3B">
            <w:pPr>
              <w:spacing w:line="240" w:lineRule="auto"/>
              <w:rPr>
                <w:lang w:val="de-DE"/>
              </w:rPr>
            </w:pPr>
          </w:p>
        </w:tc>
        <w:tc>
          <w:tcPr>
            <w:tcW w:w="1117" w:type="pct"/>
            <w:shd w:val="clear" w:color="auto" w:fill="F2F2F2" w:themeFill="background1" w:themeFillShade="F2"/>
            <w:vAlign w:val="center"/>
          </w:tcPr>
          <w:p w:rsidR="00EF0C3B" w:rsidRPr="00EF0C3B" w:rsidRDefault="00EF0C3B" w:rsidP="00EF0C3B">
            <w:pPr>
              <w:spacing w:line="240" w:lineRule="auto"/>
              <w:rPr>
                <w:lang w:val="de-DE"/>
              </w:rPr>
            </w:pPr>
          </w:p>
        </w:tc>
        <w:tc>
          <w:tcPr>
            <w:tcW w:w="768" w:type="pct"/>
            <w:shd w:val="clear" w:color="auto" w:fill="F2F2F2" w:themeFill="background1" w:themeFillShade="F2"/>
            <w:vAlign w:val="center"/>
          </w:tcPr>
          <w:p w:rsidR="00EF0C3B" w:rsidRPr="00EF0C3B" w:rsidRDefault="00EF0C3B" w:rsidP="00EF0C3B">
            <w:pPr>
              <w:spacing w:line="240" w:lineRule="auto"/>
              <w:rPr>
                <w:lang w:val="de-DE"/>
              </w:rPr>
            </w:pPr>
          </w:p>
        </w:tc>
        <w:tc>
          <w:tcPr>
            <w:tcW w:w="1651" w:type="pct"/>
            <w:shd w:val="clear" w:color="auto" w:fill="F2F2F2" w:themeFill="background1" w:themeFillShade="F2"/>
            <w:vAlign w:val="center"/>
          </w:tcPr>
          <w:p w:rsidR="00EF0C3B" w:rsidRPr="00EF0C3B" w:rsidRDefault="00EF0C3B" w:rsidP="00EF0C3B">
            <w:pPr>
              <w:spacing w:line="240" w:lineRule="auto"/>
              <w:rPr>
                <w:lang w:val="de-DE"/>
              </w:rPr>
            </w:pPr>
          </w:p>
        </w:tc>
      </w:tr>
      <w:tr w:rsidR="00EF0C3B" w:rsidRPr="00EF0C3B" w:rsidTr="00324A45">
        <w:tc>
          <w:tcPr>
            <w:tcW w:w="347" w:type="pct"/>
            <w:shd w:val="clear" w:color="auto" w:fill="F2F2F2" w:themeFill="background1" w:themeFillShade="F2"/>
            <w:vAlign w:val="center"/>
          </w:tcPr>
          <w:p w:rsidR="00EF0C3B" w:rsidRPr="00EF0C3B" w:rsidRDefault="00EF0C3B" w:rsidP="00EF0C3B">
            <w:pPr>
              <w:spacing w:line="240" w:lineRule="auto"/>
              <w:rPr>
                <w:lang w:val="de-DE"/>
              </w:rPr>
            </w:pPr>
            <w:r w:rsidRPr="00EF0C3B">
              <w:rPr>
                <w:lang w:val="de-DE"/>
              </w:rPr>
              <w:t>2</w:t>
            </w:r>
          </w:p>
        </w:tc>
        <w:tc>
          <w:tcPr>
            <w:tcW w:w="1117" w:type="pct"/>
            <w:gridSpan w:val="2"/>
            <w:shd w:val="clear" w:color="auto" w:fill="F2F2F2" w:themeFill="background1" w:themeFillShade="F2"/>
            <w:vAlign w:val="center"/>
          </w:tcPr>
          <w:p w:rsidR="00EF0C3B" w:rsidRPr="00EF0C3B" w:rsidRDefault="00EF0C3B" w:rsidP="00EF0C3B">
            <w:pPr>
              <w:spacing w:line="240" w:lineRule="auto"/>
              <w:rPr>
                <w:lang w:val="de-DE"/>
              </w:rPr>
            </w:pPr>
          </w:p>
        </w:tc>
        <w:tc>
          <w:tcPr>
            <w:tcW w:w="1117" w:type="pct"/>
            <w:shd w:val="clear" w:color="auto" w:fill="F2F2F2" w:themeFill="background1" w:themeFillShade="F2"/>
            <w:vAlign w:val="center"/>
          </w:tcPr>
          <w:p w:rsidR="00EF0C3B" w:rsidRPr="00EF0C3B" w:rsidRDefault="00EF0C3B" w:rsidP="00EF0C3B">
            <w:pPr>
              <w:spacing w:line="240" w:lineRule="auto"/>
              <w:rPr>
                <w:lang w:val="de-DE"/>
              </w:rPr>
            </w:pPr>
          </w:p>
        </w:tc>
        <w:tc>
          <w:tcPr>
            <w:tcW w:w="768" w:type="pct"/>
            <w:shd w:val="clear" w:color="auto" w:fill="F2F2F2" w:themeFill="background1" w:themeFillShade="F2"/>
            <w:vAlign w:val="center"/>
          </w:tcPr>
          <w:p w:rsidR="00EF0C3B" w:rsidRPr="00EF0C3B" w:rsidRDefault="00EF0C3B" w:rsidP="00EF0C3B">
            <w:pPr>
              <w:spacing w:line="240" w:lineRule="auto"/>
              <w:rPr>
                <w:lang w:val="de-DE"/>
              </w:rPr>
            </w:pPr>
          </w:p>
        </w:tc>
        <w:tc>
          <w:tcPr>
            <w:tcW w:w="1651" w:type="pct"/>
            <w:shd w:val="clear" w:color="auto" w:fill="F2F2F2" w:themeFill="background1" w:themeFillShade="F2"/>
            <w:vAlign w:val="center"/>
          </w:tcPr>
          <w:p w:rsidR="00EF0C3B" w:rsidRPr="00EF0C3B" w:rsidRDefault="00EF0C3B" w:rsidP="00EF0C3B">
            <w:pPr>
              <w:spacing w:line="240" w:lineRule="auto"/>
              <w:rPr>
                <w:lang w:val="de-DE"/>
              </w:rPr>
            </w:pPr>
          </w:p>
        </w:tc>
      </w:tr>
      <w:tr w:rsidR="00EF0C3B" w:rsidRPr="00EF0C3B" w:rsidTr="00324A45">
        <w:tc>
          <w:tcPr>
            <w:tcW w:w="347" w:type="pct"/>
            <w:shd w:val="clear" w:color="auto" w:fill="F2F2F2" w:themeFill="background1" w:themeFillShade="F2"/>
            <w:vAlign w:val="center"/>
          </w:tcPr>
          <w:p w:rsidR="00EF0C3B" w:rsidRPr="00EF0C3B" w:rsidRDefault="00EF0C3B" w:rsidP="00EF0C3B">
            <w:pPr>
              <w:spacing w:line="240" w:lineRule="auto"/>
              <w:rPr>
                <w:lang w:val="de-DE"/>
              </w:rPr>
            </w:pPr>
            <w:r w:rsidRPr="00EF0C3B">
              <w:rPr>
                <w:lang w:val="de-DE"/>
              </w:rPr>
              <w:t>n</w:t>
            </w:r>
          </w:p>
        </w:tc>
        <w:tc>
          <w:tcPr>
            <w:tcW w:w="1117" w:type="pct"/>
            <w:gridSpan w:val="2"/>
            <w:shd w:val="clear" w:color="auto" w:fill="F2F2F2" w:themeFill="background1" w:themeFillShade="F2"/>
            <w:vAlign w:val="center"/>
          </w:tcPr>
          <w:p w:rsidR="00EF0C3B" w:rsidRPr="00EF0C3B" w:rsidRDefault="00EF0C3B" w:rsidP="00EF0C3B">
            <w:pPr>
              <w:spacing w:line="240" w:lineRule="auto"/>
              <w:rPr>
                <w:lang w:val="de-DE"/>
              </w:rPr>
            </w:pPr>
          </w:p>
        </w:tc>
        <w:tc>
          <w:tcPr>
            <w:tcW w:w="1117" w:type="pct"/>
            <w:shd w:val="clear" w:color="auto" w:fill="F2F2F2" w:themeFill="background1" w:themeFillShade="F2"/>
            <w:vAlign w:val="center"/>
          </w:tcPr>
          <w:p w:rsidR="00EF0C3B" w:rsidRPr="00EF0C3B" w:rsidRDefault="00EF0C3B" w:rsidP="00EF0C3B">
            <w:pPr>
              <w:spacing w:line="240" w:lineRule="auto"/>
              <w:rPr>
                <w:lang w:val="de-DE"/>
              </w:rPr>
            </w:pPr>
          </w:p>
        </w:tc>
        <w:tc>
          <w:tcPr>
            <w:tcW w:w="768" w:type="pct"/>
            <w:shd w:val="clear" w:color="auto" w:fill="F2F2F2" w:themeFill="background1" w:themeFillShade="F2"/>
            <w:vAlign w:val="center"/>
          </w:tcPr>
          <w:p w:rsidR="00EF0C3B" w:rsidRPr="00EF0C3B" w:rsidRDefault="00EF0C3B" w:rsidP="00EF0C3B">
            <w:pPr>
              <w:spacing w:line="240" w:lineRule="auto"/>
              <w:rPr>
                <w:lang w:val="de-DE"/>
              </w:rPr>
            </w:pPr>
          </w:p>
        </w:tc>
        <w:tc>
          <w:tcPr>
            <w:tcW w:w="1651" w:type="pct"/>
            <w:shd w:val="clear" w:color="auto" w:fill="F2F2F2" w:themeFill="background1" w:themeFillShade="F2"/>
            <w:vAlign w:val="center"/>
          </w:tcPr>
          <w:p w:rsidR="00EF0C3B" w:rsidRPr="00EF0C3B" w:rsidRDefault="00EF0C3B" w:rsidP="00EF0C3B">
            <w:pPr>
              <w:spacing w:line="240" w:lineRule="auto"/>
              <w:rPr>
                <w:lang w:val="de-DE"/>
              </w:rPr>
            </w:pPr>
          </w:p>
        </w:tc>
      </w:tr>
    </w:tbl>
    <w:p w:rsidR="00EF0C3B" w:rsidRDefault="00EF0C3B">
      <w:pPr>
        <w:spacing w:line="240" w:lineRule="auto"/>
        <w:sectPr w:rsidR="00EF0C3B" w:rsidSect="00EF0C3B">
          <w:pgSz w:w="16840" w:h="11900" w:orient="landscape"/>
          <w:pgMar w:top="1985" w:right="2438" w:bottom="1985" w:left="1701" w:header="1021" w:footer="567" w:gutter="0"/>
          <w:cols w:space="708"/>
          <w:docGrid w:linePitch="360"/>
        </w:sectPr>
      </w:pPr>
    </w:p>
    <w:p w:rsidR="004B73E4" w:rsidRDefault="004B73E4" w:rsidP="004B73E4">
      <w:pPr>
        <w:pStyle w:val="berschrift3"/>
      </w:pPr>
      <w:bookmarkStart w:id="33" w:name="_Toc233534425"/>
      <w:bookmarkStart w:id="34" w:name="_Toc475972057"/>
      <w:bookmarkStart w:id="35" w:name="_Toc523906791"/>
      <w:r w:rsidRPr="005277A2">
        <w:lastRenderedPageBreak/>
        <w:t xml:space="preserve">Detaillierte </w:t>
      </w:r>
      <w:r w:rsidRPr="004B73E4">
        <w:t>Beschreibung</w:t>
      </w:r>
      <w:r w:rsidRPr="005277A2">
        <w:t xml:space="preserve"> der Arbeitspakete</w:t>
      </w:r>
      <w:bookmarkEnd w:id="33"/>
      <w:bookmarkEnd w:id="34"/>
      <w:bookmarkEnd w:id="35"/>
    </w:p>
    <w:p w:rsidR="004B73E4" w:rsidRPr="004B73E4" w:rsidRDefault="004B73E4" w:rsidP="004B73E4"/>
    <w:p w:rsidR="004B73E4" w:rsidRDefault="004B73E4" w:rsidP="004B73E4">
      <w:pPr>
        <w:rPr>
          <w:color w:val="458CC3" w:themeColor="accent2"/>
        </w:rPr>
      </w:pPr>
      <w:r w:rsidRPr="004B73E4">
        <w:rPr>
          <w:color w:val="458CC3" w:themeColor="accent2"/>
        </w:rPr>
        <w:t xml:space="preserve">Beschreiben Sie die Inhalte der einzelnen Arbeitspakete, die zu erwartenden Ergebnisse im Zeitablauf und die Meilensteine. Die eingesetzten </w:t>
      </w:r>
      <w:r w:rsidRPr="00186B2F">
        <w:rPr>
          <w:b/>
          <w:color w:val="458CC3" w:themeColor="accent2"/>
        </w:rPr>
        <w:t>Methoden</w:t>
      </w:r>
      <w:r w:rsidRPr="004B73E4">
        <w:rPr>
          <w:color w:val="458CC3" w:themeColor="accent2"/>
        </w:rPr>
        <w:t xml:space="preserve"> und Arbeitsschritte sind klar und konsistent zu definieren bzw. zu beschreiben (ca. 1 Seite pro Arbeitspaket).</w:t>
      </w:r>
    </w:p>
    <w:p w:rsidR="004B73E4" w:rsidRPr="004B73E4" w:rsidRDefault="004B73E4" w:rsidP="004B73E4">
      <w:pPr>
        <w:rPr>
          <w:color w:val="458CC3" w:themeColor="accent2"/>
        </w:rPr>
      </w:pPr>
    </w:p>
    <w:p w:rsidR="004B73E4" w:rsidRPr="004B73E4" w:rsidRDefault="004B73E4" w:rsidP="004B73E4">
      <w:pPr>
        <w:rPr>
          <w:color w:val="458CC3" w:themeColor="accent2"/>
        </w:rPr>
      </w:pPr>
      <w:r w:rsidRPr="004B73E4">
        <w:rPr>
          <w:color w:val="458CC3" w:themeColor="accent2"/>
        </w:rPr>
        <w:t>Diese Tabelle ist entsprechend der Anzahl der Arbeitspakete (AP) zu vervielfältigen.</w:t>
      </w:r>
    </w:p>
    <w:p w:rsidR="004B73E4" w:rsidRPr="005277A2" w:rsidRDefault="004B73E4" w:rsidP="004B73E4"/>
    <w:p w:rsidR="004B73E4" w:rsidRDefault="004B73E4" w:rsidP="004B73E4">
      <w:pPr>
        <w:rPr>
          <w:rFonts w:cs="Arial"/>
          <w:b/>
          <w:bCs/>
          <w:szCs w:val="22"/>
        </w:rPr>
      </w:pPr>
      <w:r w:rsidRPr="004B73E4">
        <w:rPr>
          <w:rFonts w:cs="Arial"/>
          <w:b/>
          <w:bCs/>
          <w:szCs w:val="22"/>
        </w:rPr>
        <w:t>Tabelle 2: Arbeitspaketbeschreibung</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42"/>
        <w:gridCol w:w="903"/>
        <w:gridCol w:w="1369"/>
        <w:gridCol w:w="4806"/>
      </w:tblGrid>
      <w:tr w:rsidR="004B73E4" w:rsidRPr="004B73E4" w:rsidTr="00117353">
        <w:trPr>
          <w:trHeight w:val="360"/>
        </w:trPr>
        <w:tc>
          <w:tcPr>
            <w:tcW w:w="532" w:type="pct"/>
            <w:shd w:val="clear" w:color="auto" w:fill="E3032E" w:themeFill="accent1"/>
            <w:vAlign w:val="center"/>
          </w:tcPr>
          <w:p w:rsidR="004B73E4" w:rsidRPr="004B73E4" w:rsidRDefault="004B73E4" w:rsidP="004B73E4">
            <w:pPr>
              <w:rPr>
                <w:rFonts w:cs="Arial"/>
                <w:b/>
                <w:bCs/>
                <w:color w:val="FFFFFF" w:themeColor="background1"/>
                <w:szCs w:val="22"/>
                <w:lang w:val="de-DE"/>
              </w:rPr>
            </w:pPr>
            <w:r w:rsidRPr="004B73E4">
              <w:rPr>
                <w:rFonts w:cs="Arial"/>
                <w:b/>
                <w:bCs/>
                <w:color w:val="FFFFFF" w:themeColor="background1"/>
                <w:szCs w:val="22"/>
                <w:lang w:val="de-DE"/>
              </w:rPr>
              <w:t>AP Nr.</w:t>
            </w:r>
          </w:p>
        </w:tc>
        <w:tc>
          <w:tcPr>
            <w:tcW w:w="570" w:type="pct"/>
            <w:shd w:val="clear" w:color="auto" w:fill="F2F2F2" w:themeFill="background1" w:themeFillShade="F2"/>
            <w:vAlign w:val="center"/>
          </w:tcPr>
          <w:p w:rsidR="004B73E4" w:rsidRPr="004B73E4" w:rsidRDefault="004B73E4" w:rsidP="004B73E4">
            <w:pPr>
              <w:rPr>
                <w:rFonts w:cs="Arial"/>
                <w:b/>
                <w:bCs/>
                <w:szCs w:val="22"/>
                <w:lang w:val="de-DE"/>
              </w:rPr>
            </w:pPr>
          </w:p>
        </w:tc>
        <w:tc>
          <w:tcPr>
            <w:tcW w:w="864" w:type="pct"/>
            <w:shd w:val="clear" w:color="auto" w:fill="E3032E" w:themeFill="accent1"/>
            <w:vAlign w:val="center"/>
          </w:tcPr>
          <w:p w:rsidR="004B73E4" w:rsidRPr="004B73E4" w:rsidRDefault="004B73E4" w:rsidP="004B73E4">
            <w:pPr>
              <w:rPr>
                <w:rFonts w:cs="Arial"/>
                <w:b/>
                <w:bCs/>
                <w:color w:val="FFFFFF" w:themeColor="background1"/>
                <w:szCs w:val="22"/>
                <w:lang w:val="de-DE"/>
              </w:rPr>
            </w:pPr>
            <w:r w:rsidRPr="004B73E4">
              <w:rPr>
                <w:rFonts w:cs="Arial"/>
                <w:b/>
                <w:bCs/>
                <w:color w:val="FFFFFF" w:themeColor="background1"/>
                <w:szCs w:val="22"/>
                <w:lang w:val="de-DE"/>
              </w:rPr>
              <w:t>Titel des AP:</w:t>
            </w:r>
          </w:p>
        </w:tc>
        <w:tc>
          <w:tcPr>
            <w:tcW w:w="3034" w:type="pct"/>
            <w:shd w:val="clear" w:color="auto" w:fill="F2F2F2" w:themeFill="background1" w:themeFillShade="F2"/>
            <w:vAlign w:val="center"/>
          </w:tcPr>
          <w:p w:rsidR="004B73E4" w:rsidRPr="004B73E4" w:rsidRDefault="004B73E4" w:rsidP="004B73E4">
            <w:pPr>
              <w:rPr>
                <w:rFonts w:cs="Arial"/>
                <w:b/>
                <w:bCs/>
                <w:szCs w:val="22"/>
                <w:lang w:val="de-DE"/>
              </w:rPr>
            </w:pPr>
          </w:p>
        </w:tc>
      </w:tr>
      <w:tr w:rsidR="004B73E4" w:rsidRPr="004B73E4" w:rsidTr="004B73E4">
        <w:trPr>
          <w:trHeight w:val="457"/>
        </w:trPr>
        <w:tc>
          <w:tcPr>
            <w:tcW w:w="5000" w:type="pct"/>
            <w:gridSpan w:val="4"/>
            <w:shd w:val="clear" w:color="auto" w:fill="E3032E" w:themeFill="accent1"/>
            <w:vAlign w:val="center"/>
          </w:tcPr>
          <w:p w:rsidR="004B73E4" w:rsidRPr="004B73E4" w:rsidRDefault="004B73E4" w:rsidP="004B73E4">
            <w:pPr>
              <w:rPr>
                <w:rFonts w:cs="Arial"/>
                <w:b/>
                <w:bCs/>
                <w:color w:val="FFFFFF" w:themeColor="background1"/>
                <w:szCs w:val="22"/>
                <w:lang w:val="de-DE"/>
              </w:rPr>
            </w:pPr>
            <w:r w:rsidRPr="004B73E4">
              <w:rPr>
                <w:rFonts w:cs="Arial"/>
                <w:b/>
                <w:bCs/>
                <w:color w:val="FFFFFF" w:themeColor="background1"/>
                <w:szCs w:val="22"/>
                <w:lang w:val="de-DE"/>
              </w:rPr>
              <w:t xml:space="preserve">Beteiligte </w:t>
            </w:r>
            <w:proofErr w:type="spellStart"/>
            <w:r w:rsidRPr="004B73E4">
              <w:rPr>
                <w:rFonts w:cs="Arial"/>
                <w:b/>
                <w:bCs/>
                <w:color w:val="FFFFFF" w:themeColor="background1"/>
                <w:szCs w:val="22"/>
                <w:lang w:val="de-DE"/>
              </w:rPr>
              <w:t>AkteurInnen</w:t>
            </w:r>
            <w:proofErr w:type="spellEnd"/>
            <w:r w:rsidRPr="004B73E4">
              <w:rPr>
                <w:rFonts w:cs="Arial"/>
                <w:b/>
                <w:bCs/>
                <w:color w:val="FFFFFF" w:themeColor="background1"/>
                <w:szCs w:val="22"/>
                <w:lang w:val="de-DE"/>
              </w:rPr>
              <w:t>:</w:t>
            </w:r>
          </w:p>
        </w:tc>
      </w:tr>
      <w:tr w:rsidR="004B73E4" w:rsidRPr="004B73E4" w:rsidTr="004B73E4">
        <w:trPr>
          <w:trHeight w:val="283"/>
        </w:trPr>
        <w:tc>
          <w:tcPr>
            <w:tcW w:w="5000" w:type="pct"/>
            <w:gridSpan w:val="4"/>
            <w:shd w:val="clear" w:color="auto" w:fill="F2F2F2" w:themeFill="background1" w:themeFillShade="F2"/>
          </w:tcPr>
          <w:p w:rsidR="004B73E4" w:rsidRDefault="004B73E4" w:rsidP="004B73E4">
            <w:pPr>
              <w:rPr>
                <w:rFonts w:cs="Arial"/>
                <w:b/>
                <w:bCs/>
                <w:szCs w:val="22"/>
                <w:lang w:val="de-DE"/>
              </w:rPr>
            </w:pPr>
          </w:p>
          <w:p w:rsidR="00117353" w:rsidRPr="004B73E4" w:rsidRDefault="00117353" w:rsidP="004B73E4">
            <w:pPr>
              <w:rPr>
                <w:rFonts w:cs="Arial"/>
                <w:b/>
                <w:bCs/>
                <w:szCs w:val="22"/>
                <w:lang w:val="de-DE"/>
              </w:rPr>
            </w:pPr>
          </w:p>
        </w:tc>
      </w:tr>
    </w:tbl>
    <w:p w:rsidR="004B73E4" w:rsidRPr="004B73E4" w:rsidRDefault="004B73E4" w:rsidP="004B73E4">
      <w:pPr>
        <w:rPr>
          <w:rFonts w:cs="Arial"/>
          <w:b/>
          <w:bCs/>
          <w:szCs w:val="22"/>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4B73E4" w:rsidRPr="004B73E4" w:rsidTr="004B73E4">
        <w:trPr>
          <w:trHeight w:val="279"/>
        </w:trPr>
        <w:tc>
          <w:tcPr>
            <w:tcW w:w="5000" w:type="pct"/>
            <w:shd w:val="clear" w:color="auto" w:fill="E3032E" w:themeFill="accent1"/>
            <w:vAlign w:val="center"/>
          </w:tcPr>
          <w:p w:rsidR="004B73E4" w:rsidRPr="004B73E4" w:rsidRDefault="004B73E4" w:rsidP="004B73E4">
            <w:pPr>
              <w:rPr>
                <w:rFonts w:cs="Arial"/>
                <w:b/>
                <w:bCs/>
                <w:color w:val="FFFFFF" w:themeColor="background1"/>
                <w:szCs w:val="22"/>
                <w:lang w:val="de-DE"/>
              </w:rPr>
            </w:pPr>
            <w:r w:rsidRPr="004B73E4">
              <w:rPr>
                <w:rFonts w:cs="Arial"/>
                <w:b/>
                <w:bCs/>
                <w:color w:val="FFFFFF" w:themeColor="background1"/>
                <w:szCs w:val="22"/>
                <w:lang w:val="de-DE"/>
              </w:rPr>
              <w:t>Ziele:</w:t>
            </w:r>
          </w:p>
        </w:tc>
      </w:tr>
      <w:tr w:rsidR="004B73E4" w:rsidRPr="004B73E4" w:rsidTr="004B73E4">
        <w:trPr>
          <w:trHeight w:val="283"/>
        </w:trPr>
        <w:tc>
          <w:tcPr>
            <w:tcW w:w="5000" w:type="pct"/>
            <w:shd w:val="clear" w:color="auto" w:fill="F2F2F2" w:themeFill="background1" w:themeFillShade="F2"/>
          </w:tcPr>
          <w:p w:rsidR="004B73E4" w:rsidRDefault="004B73E4" w:rsidP="004B73E4">
            <w:pPr>
              <w:rPr>
                <w:rFonts w:cs="Arial"/>
                <w:b/>
                <w:bCs/>
                <w:szCs w:val="22"/>
                <w:lang w:val="de-DE"/>
              </w:rPr>
            </w:pPr>
          </w:p>
          <w:p w:rsidR="00117353" w:rsidRDefault="00117353" w:rsidP="004B73E4">
            <w:pPr>
              <w:rPr>
                <w:rFonts w:cs="Arial"/>
                <w:b/>
                <w:bCs/>
                <w:szCs w:val="22"/>
                <w:lang w:val="de-DE"/>
              </w:rPr>
            </w:pPr>
          </w:p>
          <w:p w:rsidR="00117353" w:rsidRDefault="00117353" w:rsidP="004B73E4">
            <w:pPr>
              <w:rPr>
                <w:rFonts w:cs="Arial"/>
                <w:b/>
                <w:bCs/>
                <w:szCs w:val="22"/>
                <w:lang w:val="de-DE"/>
              </w:rPr>
            </w:pPr>
          </w:p>
          <w:p w:rsidR="00117353" w:rsidRPr="004B73E4" w:rsidRDefault="00117353" w:rsidP="004B73E4">
            <w:pPr>
              <w:rPr>
                <w:rFonts w:cs="Arial"/>
                <w:b/>
                <w:bCs/>
                <w:szCs w:val="22"/>
                <w:lang w:val="de-DE"/>
              </w:rPr>
            </w:pPr>
          </w:p>
        </w:tc>
      </w:tr>
    </w:tbl>
    <w:p w:rsidR="004B73E4" w:rsidRPr="004B73E4" w:rsidRDefault="004B73E4" w:rsidP="004B73E4">
      <w:pPr>
        <w:rPr>
          <w:rFonts w:cs="Arial"/>
          <w:b/>
          <w:bCs/>
          <w:szCs w:val="22"/>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4B73E4" w:rsidRPr="004B73E4" w:rsidTr="004B73E4">
        <w:trPr>
          <w:trHeight w:val="278"/>
        </w:trPr>
        <w:tc>
          <w:tcPr>
            <w:tcW w:w="5000" w:type="pct"/>
            <w:shd w:val="clear" w:color="auto" w:fill="E3032E" w:themeFill="accent1"/>
            <w:vAlign w:val="center"/>
          </w:tcPr>
          <w:p w:rsidR="004B73E4" w:rsidRPr="004B73E4" w:rsidRDefault="004B73E4" w:rsidP="004B73E4">
            <w:pPr>
              <w:rPr>
                <w:rFonts w:cs="Arial"/>
                <w:b/>
                <w:bCs/>
                <w:color w:val="FFFFFF" w:themeColor="background1"/>
                <w:szCs w:val="22"/>
                <w:lang w:val="en-GB"/>
              </w:rPr>
            </w:pPr>
            <w:proofErr w:type="spellStart"/>
            <w:r w:rsidRPr="004B73E4">
              <w:rPr>
                <w:rFonts w:cs="Arial"/>
                <w:b/>
                <w:bCs/>
                <w:color w:val="FFFFFF" w:themeColor="background1"/>
                <w:szCs w:val="22"/>
                <w:lang w:val="en-GB"/>
              </w:rPr>
              <w:t>Beschreibung</w:t>
            </w:r>
            <w:proofErr w:type="spellEnd"/>
            <w:r w:rsidRPr="004B73E4">
              <w:rPr>
                <w:rFonts w:cs="Arial"/>
                <w:b/>
                <w:bCs/>
                <w:color w:val="FFFFFF" w:themeColor="background1"/>
                <w:szCs w:val="22"/>
                <w:lang w:val="en-GB"/>
              </w:rPr>
              <w:t xml:space="preserve"> der </w:t>
            </w:r>
            <w:proofErr w:type="spellStart"/>
            <w:r w:rsidRPr="004B73E4">
              <w:rPr>
                <w:rFonts w:cs="Arial"/>
                <w:b/>
                <w:bCs/>
                <w:color w:val="FFFFFF" w:themeColor="background1"/>
                <w:szCs w:val="22"/>
                <w:lang w:val="en-GB"/>
              </w:rPr>
              <w:t>Inhalte</w:t>
            </w:r>
            <w:proofErr w:type="spellEnd"/>
            <w:r w:rsidRPr="004B73E4">
              <w:rPr>
                <w:rFonts w:cs="Arial"/>
                <w:b/>
                <w:bCs/>
                <w:color w:val="FFFFFF" w:themeColor="background1"/>
                <w:szCs w:val="22"/>
                <w:lang w:val="en-GB"/>
              </w:rPr>
              <w:t>:</w:t>
            </w:r>
          </w:p>
        </w:tc>
      </w:tr>
      <w:tr w:rsidR="004B73E4" w:rsidRPr="004B73E4" w:rsidTr="004B73E4">
        <w:trPr>
          <w:trHeight w:val="283"/>
        </w:trPr>
        <w:tc>
          <w:tcPr>
            <w:tcW w:w="5000" w:type="pct"/>
            <w:shd w:val="clear" w:color="auto" w:fill="F2F2F2" w:themeFill="background1" w:themeFillShade="F2"/>
          </w:tcPr>
          <w:p w:rsidR="004B73E4" w:rsidRDefault="004B73E4" w:rsidP="004B73E4">
            <w:pPr>
              <w:rPr>
                <w:rFonts w:cs="Arial"/>
                <w:b/>
                <w:bCs/>
                <w:szCs w:val="22"/>
                <w:lang w:val="en-GB"/>
              </w:rPr>
            </w:pPr>
          </w:p>
          <w:p w:rsidR="00117353" w:rsidRDefault="00117353" w:rsidP="004B73E4">
            <w:pPr>
              <w:rPr>
                <w:rFonts w:cs="Arial"/>
                <w:b/>
                <w:bCs/>
                <w:szCs w:val="22"/>
                <w:lang w:val="en-GB"/>
              </w:rPr>
            </w:pPr>
          </w:p>
          <w:p w:rsidR="00117353" w:rsidRDefault="00117353" w:rsidP="004B73E4">
            <w:pPr>
              <w:rPr>
                <w:rFonts w:cs="Arial"/>
                <w:b/>
                <w:bCs/>
                <w:szCs w:val="22"/>
                <w:lang w:val="en-GB"/>
              </w:rPr>
            </w:pPr>
          </w:p>
          <w:p w:rsidR="00117353" w:rsidRPr="004B73E4" w:rsidRDefault="00117353" w:rsidP="004B73E4">
            <w:pPr>
              <w:rPr>
                <w:rFonts w:cs="Arial"/>
                <w:b/>
                <w:bCs/>
                <w:szCs w:val="22"/>
                <w:lang w:val="en-GB"/>
              </w:rPr>
            </w:pPr>
          </w:p>
        </w:tc>
      </w:tr>
    </w:tbl>
    <w:p w:rsidR="004B73E4" w:rsidRPr="004B73E4" w:rsidRDefault="004B73E4" w:rsidP="004B73E4">
      <w:pPr>
        <w:rPr>
          <w:rFonts w:cs="Arial"/>
          <w:b/>
          <w:bCs/>
          <w:szCs w:val="22"/>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4B73E4" w:rsidRPr="004B73E4" w:rsidTr="004B73E4">
        <w:trPr>
          <w:trHeight w:val="345"/>
        </w:trPr>
        <w:tc>
          <w:tcPr>
            <w:tcW w:w="5000" w:type="pct"/>
            <w:shd w:val="clear" w:color="auto" w:fill="E3032E" w:themeFill="accent1"/>
            <w:vAlign w:val="center"/>
          </w:tcPr>
          <w:p w:rsidR="004B73E4" w:rsidRPr="004B73E4" w:rsidRDefault="004B73E4" w:rsidP="004B73E4">
            <w:pPr>
              <w:rPr>
                <w:rFonts w:cs="Arial"/>
                <w:b/>
                <w:bCs/>
                <w:color w:val="FFFFFF" w:themeColor="background1"/>
                <w:szCs w:val="22"/>
                <w:lang w:val="en-GB"/>
              </w:rPr>
            </w:pPr>
            <w:r w:rsidRPr="004B73E4">
              <w:rPr>
                <w:rFonts w:cs="Arial"/>
                <w:b/>
                <w:bCs/>
                <w:color w:val="FFFFFF" w:themeColor="background1"/>
                <w:szCs w:val="22"/>
                <w:lang w:val="de-DE"/>
              </w:rPr>
              <w:t>Methode:</w:t>
            </w:r>
          </w:p>
        </w:tc>
      </w:tr>
      <w:tr w:rsidR="004B73E4" w:rsidRPr="004B73E4" w:rsidTr="004B73E4">
        <w:trPr>
          <w:trHeight w:val="283"/>
        </w:trPr>
        <w:tc>
          <w:tcPr>
            <w:tcW w:w="5000" w:type="pct"/>
            <w:shd w:val="clear" w:color="auto" w:fill="F2F2F2" w:themeFill="background1" w:themeFillShade="F2"/>
          </w:tcPr>
          <w:p w:rsidR="004B73E4" w:rsidRDefault="004B73E4" w:rsidP="004B73E4">
            <w:pPr>
              <w:rPr>
                <w:rFonts w:cs="Arial"/>
                <w:b/>
                <w:bCs/>
                <w:szCs w:val="22"/>
                <w:lang w:val="de-DE"/>
              </w:rPr>
            </w:pPr>
          </w:p>
          <w:p w:rsidR="00117353" w:rsidRDefault="00117353" w:rsidP="004B73E4">
            <w:pPr>
              <w:rPr>
                <w:rFonts w:cs="Arial"/>
                <w:b/>
                <w:bCs/>
                <w:szCs w:val="22"/>
                <w:lang w:val="de-DE"/>
              </w:rPr>
            </w:pPr>
          </w:p>
          <w:p w:rsidR="00117353" w:rsidRPr="004B73E4" w:rsidRDefault="00117353" w:rsidP="004B73E4">
            <w:pPr>
              <w:rPr>
                <w:rFonts w:cs="Arial"/>
                <w:b/>
                <w:bCs/>
                <w:szCs w:val="22"/>
                <w:lang w:val="de-DE"/>
              </w:rPr>
            </w:pPr>
          </w:p>
        </w:tc>
      </w:tr>
    </w:tbl>
    <w:p w:rsidR="004B73E4" w:rsidRPr="004B73E4" w:rsidRDefault="004B73E4" w:rsidP="004B73E4">
      <w:pPr>
        <w:rPr>
          <w:rFonts w:cs="Arial"/>
          <w:b/>
          <w:bCs/>
          <w:szCs w:val="22"/>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4B73E4" w:rsidRPr="004B73E4" w:rsidTr="004B73E4">
        <w:trPr>
          <w:trHeight w:val="345"/>
        </w:trPr>
        <w:tc>
          <w:tcPr>
            <w:tcW w:w="5000" w:type="pct"/>
            <w:shd w:val="clear" w:color="auto" w:fill="E3032E" w:themeFill="accent1"/>
            <w:vAlign w:val="center"/>
          </w:tcPr>
          <w:p w:rsidR="004B73E4" w:rsidRPr="004B73E4" w:rsidRDefault="004B73E4" w:rsidP="004B73E4">
            <w:pPr>
              <w:rPr>
                <w:rFonts w:cs="Arial"/>
                <w:b/>
                <w:bCs/>
                <w:color w:val="FFFFFF" w:themeColor="background1"/>
                <w:szCs w:val="22"/>
              </w:rPr>
            </w:pPr>
            <w:r w:rsidRPr="004B73E4">
              <w:rPr>
                <w:rFonts w:cs="Arial"/>
                <w:b/>
                <w:bCs/>
                <w:color w:val="FFFFFF" w:themeColor="background1"/>
                <w:szCs w:val="22"/>
                <w:lang w:val="de-DE"/>
              </w:rPr>
              <w:t xml:space="preserve">Meilensteine (zur Messung des Projektfortschritts), geplante Ergebnisse  </w:t>
            </w:r>
          </w:p>
        </w:tc>
      </w:tr>
      <w:tr w:rsidR="004B73E4" w:rsidRPr="004B73E4" w:rsidTr="004B73E4">
        <w:trPr>
          <w:trHeight w:val="815"/>
        </w:trPr>
        <w:tc>
          <w:tcPr>
            <w:tcW w:w="5000" w:type="pct"/>
            <w:shd w:val="clear" w:color="auto" w:fill="F2F2F2" w:themeFill="background1" w:themeFillShade="F2"/>
          </w:tcPr>
          <w:p w:rsidR="004B73E4" w:rsidRPr="004B73E4" w:rsidRDefault="004B73E4" w:rsidP="004B73E4">
            <w:pPr>
              <w:rPr>
                <w:rFonts w:cs="Arial"/>
                <w:b/>
                <w:bCs/>
                <w:szCs w:val="22"/>
              </w:rPr>
            </w:pPr>
          </w:p>
        </w:tc>
      </w:tr>
    </w:tbl>
    <w:p w:rsidR="004B73E4" w:rsidRDefault="004B73E4" w:rsidP="004B73E4">
      <w:pPr>
        <w:rPr>
          <w:rFonts w:cs="Arial"/>
          <w:b/>
          <w:bCs/>
          <w:szCs w:val="22"/>
        </w:rPr>
      </w:pPr>
    </w:p>
    <w:p w:rsidR="00117353" w:rsidRDefault="00117353" w:rsidP="004B73E4">
      <w:pPr>
        <w:rPr>
          <w:rFonts w:cs="Arial"/>
          <w:b/>
          <w:bCs/>
          <w:szCs w:val="22"/>
        </w:rPr>
      </w:pPr>
    </w:p>
    <w:p w:rsidR="00117353" w:rsidRPr="004B73E4" w:rsidRDefault="00117353" w:rsidP="004B73E4">
      <w:pPr>
        <w:rPr>
          <w:rFonts w:cs="Arial"/>
          <w:b/>
          <w:bCs/>
          <w:szCs w:val="22"/>
        </w:rPr>
      </w:pPr>
    </w:p>
    <w:p w:rsidR="004B73E4" w:rsidRDefault="004B73E4" w:rsidP="004B73E4">
      <w:pPr>
        <w:pStyle w:val="berschrift3"/>
      </w:pPr>
      <w:bookmarkStart w:id="36" w:name="_Toc523906792"/>
      <w:r>
        <w:lastRenderedPageBreak/>
        <w:t>Arbeits- und Zeitplan grafisch (Gantt-Diagramm)</w:t>
      </w:r>
      <w:bookmarkEnd w:id="36"/>
    </w:p>
    <w:p w:rsidR="00477F59" w:rsidRDefault="00477F59" w:rsidP="004B73E4"/>
    <w:p w:rsidR="00477F59" w:rsidRDefault="00477F59" w:rsidP="00477F59">
      <w:pPr>
        <w:rPr>
          <w:color w:val="458CC3" w:themeColor="accent2"/>
        </w:rPr>
      </w:pPr>
      <w:r w:rsidRPr="00477F59">
        <w:rPr>
          <w:color w:val="458CC3" w:themeColor="accent2"/>
        </w:rPr>
        <w:t>Fügen Sie hier einen grafischen detaillierten Arbeits- und Zeitplan ein. Bitte achten Sie auf die Lesbarkeit des Arbeits- und Zeitplans.</w:t>
      </w:r>
    </w:p>
    <w:p w:rsidR="00477F59" w:rsidRPr="00477F59" w:rsidRDefault="00477F59" w:rsidP="00477F59">
      <w:pPr>
        <w:rPr>
          <w:color w:val="458CC3" w:themeColor="accent2"/>
        </w:rPr>
      </w:pPr>
    </w:p>
    <w:p w:rsidR="00477F59" w:rsidRDefault="00477F59" w:rsidP="00477F59">
      <w:pPr>
        <w:pStyle w:val="berschrift3"/>
      </w:pPr>
      <w:bookmarkStart w:id="37" w:name="_Toc475972059"/>
      <w:bookmarkStart w:id="38" w:name="_Toc523906793"/>
      <w:r w:rsidRPr="008766CF">
        <w:t xml:space="preserve">Erläuterungen zu den </w:t>
      </w:r>
      <w:r w:rsidRPr="00477F59">
        <w:t>geplanten</w:t>
      </w:r>
      <w:r w:rsidRPr="008766CF">
        <w:t xml:space="preserve"> Kosten</w:t>
      </w:r>
      <w:bookmarkEnd w:id="37"/>
      <w:bookmarkEnd w:id="38"/>
    </w:p>
    <w:p w:rsidR="00477F59" w:rsidRPr="00477F59" w:rsidRDefault="00477F59" w:rsidP="00477F59"/>
    <w:p w:rsidR="00477F59" w:rsidRDefault="00477F59" w:rsidP="00477F59">
      <w:pPr>
        <w:rPr>
          <w:color w:val="458CC3" w:themeColor="accent2"/>
        </w:rPr>
      </w:pPr>
      <w:r w:rsidRPr="00477F59">
        <w:rPr>
          <w:color w:val="458CC3" w:themeColor="accent2"/>
        </w:rPr>
        <w:t>Erläutern Sie die Relevanz der angeführten Kostenpositionen für das Projekt: Personalkosten, Kosten für Anlagennutzung, Sach- und Materialkosten, Drittkosten, Reisekosten (insbesondere Zweck der Reisen).</w:t>
      </w:r>
    </w:p>
    <w:p w:rsidR="00477F59" w:rsidRDefault="00477F59" w:rsidP="00477F59">
      <w:pPr>
        <w:rPr>
          <w:color w:val="458CC3" w:themeColor="accent2"/>
        </w:rPr>
      </w:pPr>
    </w:p>
    <w:p w:rsidR="00477F59" w:rsidRDefault="00477F59" w:rsidP="00477F59">
      <w:pPr>
        <w:rPr>
          <w:b/>
          <w:bCs/>
        </w:rPr>
      </w:pPr>
      <w:r w:rsidRPr="00477F59">
        <w:rPr>
          <w:b/>
          <w:bCs/>
        </w:rPr>
        <w:t>Bitte beachten Sie die neuen Regelungen im Kostenleitfaden 2.1:</w:t>
      </w:r>
    </w:p>
    <w:p w:rsidR="00477F59" w:rsidRPr="00477F59" w:rsidRDefault="00477F59" w:rsidP="00477F59">
      <w:pPr>
        <w:rPr>
          <w:b/>
          <w:bCs/>
        </w:rPr>
      </w:pPr>
    </w:p>
    <w:p w:rsidR="00477F59" w:rsidRPr="00477F59" w:rsidRDefault="004A76C2" w:rsidP="00477F59">
      <w:pPr>
        <w:spacing w:line="312" w:lineRule="auto"/>
        <w:jc w:val="both"/>
      </w:pPr>
      <w:hyperlink r:id="rId16" w:history="1">
        <w:r w:rsidR="00477F59" w:rsidRPr="005255AD">
          <w:rPr>
            <w:rStyle w:val="Hyperlink"/>
            <w:rFonts w:ascii="Arial" w:hAnsi="Arial" w:cs="Arial"/>
            <w:szCs w:val="22"/>
          </w:rPr>
          <w:t>https://www.ffg.at/recht-finanzen/kostenleitfaden/version-21</w:t>
        </w:r>
      </w:hyperlink>
    </w:p>
    <w:p w:rsidR="00477F59" w:rsidRDefault="00477F59" w:rsidP="00477F59"/>
    <w:p w:rsidR="00477F59" w:rsidRDefault="00477F59" w:rsidP="00477F59"/>
    <w:p w:rsidR="00477F59" w:rsidRDefault="00477F59" w:rsidP="00477F59"/>
    <w:p w:rsidR="00477F59" w:rsidRPr="005277A2" w:rsidRDefault="00477F59" w:rsidP="00477F59"/>
    <w:p w:rsidR="00477F59" w:rsidRDefault="00477F59" w:rsidP="00477F59">
      <w:pPr>
        <w:pStyle w:val="berschrift1"/>
      </w:pPr>
      <w:bookmarkStart w:id="39" w:name="_Toc475972060"/>
      <w:bookmarkStart w:id="40" w:name="_Toc523906794"/>
      <w:r w:rsidRPr="005277A2">
        <w:t xml:space="preserve">Eignung </w:t>
      </w:r>
      <w:r w:rsidRPr="00477F59">
        <w:t>AntragstellerIn</w:t>
      </w:r>
      <w:r w:rsidRPr="005277A2">
        <w:t>/Projektbeteiligte</w:t>
      </w:r>
      <w:bookmarkEnd w:id="39"/>
      <w:bookmarkEnd w:id="40"/>
    </w:p>
    <w:p w:rsidR="00477F59" w:rsidRDefault="00477F59" w:rsidP="00477F59">
      <w:pPr>
        <w:pStyle w:val="a"/>
      </w:pPr>
      <w:r>
        <w:t>_</w:t>
      </w:r>
    </w:p>
    <w:p w:rsidR="00477F59" w:rsidRPr="00477F59" w:rsidRDefault="00477F59" w:rsidP="00477F59">
      <w:pPr>
        <w:pStyle w:val="a"/>
      </w:pPr>
    </w:p>
    <w:p w:rsidR="00477F59" w:rsidRPr="00477F59" w:rsidRDefault="00477F59" w:rsidP="00477F59">
      <w:pPr>
        <w:rPr>
          <w:color w:val="458CC3" w:themeColor="accent2"/>
        </w:rPr>
      </w:pPr>
      <w:r w:rsidRPr="00477F59">
        <w:rPr>
          <w:color w:val="458CC3" w:themeColor="accent2"/>
        </w:rPr>
        <w:t>(max. 10 Seiten)</w:t>
      </w:r>
    </w:p>
    <w:p w:rsidR="00477F59" w:rsidRDefault="00477F59" w:rsidP="00477F59"/>
    <w:p w:rsidR="00477F59" w:rsidRPr="005277A2" w:rsidRDefault="00477F59" w:rsidP="00477F59"/>
    <w:p w:rsidR="00477F59" w:rsidRDefault="00477F59" w:rsidP="00477F59">
      <w:pPr>
        <w:pStyle w:val="berschrift2"/>
      </w:pPr>
      <w:bookmarkStart w:id="41" w:name="_Toc291843549"/>
      <w:bookmarkStart w:id="42" w:name="_Toc291846346"/>
      <w:bookmarkStart w:id="43" w:name="_Toc294016259"/>
      <w:bookmarkStart w:id="44" w:name="_Toc475972061"/>
      <w:bookmarkStart w:id="45" w:name="_Toc523906795"/>
      <w:bookmarkEnd w:id="41"/>
      <w:bookmarkEnd w:id="42"/>
      <w:r w:rsidRPr="005277A2">
        <w:t>Fachliche Kompetenz</w:t>
      </w:r>
      <w:bookmarkEnd w:id="43"/>
      <w:bookmarkEnd w:id="44"/>
      <w:bookmarkEnd w:id="45"/>
    </w:p>
    <w:p w:rsidR="00477F59" w:rsidRPr="00477F59" w:rsidRDefault="00477F59" w:rsidP="00477F59"/>
    <w:p w:rsidR="00477F59" w:rsidRDefault="00477F59" w:rsidP="00477F59">
      <w:pPr>
        <w:pStyle w:val="berschrift3"/>
      </w:pPr>
      <w:bookmarkStart w:id="46" w:name="_Toc233534436"/>
      <w:bookmarkStart w:id="47" w:name="_Toc294016260"/>
      <w:bookmarkStart w:id="48" w:name="_Toc475972062"/>
      <w:bookmarkStart w:id="49" w:name="_Toc523906796"/>
      <w:proofErr w:type="spellStart"/>
      <w:r w:rsidRPr="005277A2">
        <w:t>AntragstellerIn</w:t>
      </w:r>
      <w:bookmarkEnd w:id="46"/>
      <w:bookmarkEnd w:id="47"/>
      <w:bookmarkEnd w:id="48"/>
      <w:bookmarkEnd w:id="49"/>
      <w:proofErr w:type="spellEnd"/>
    </w:p>
    <w:p w:rsidR="00477F59" w:rsidRPr="00477F59" w:rsidRDefault="00477F59" w:rsidP="00477F59"/>
    <w:p w:rsidR="00477F59" w:rsidRDefault="00477F59" w:rsidP="00477F59">
      <w:pPr>
        <w:pStyle w:val="NummerierungEbene2"/>
        <w:numPr>
          <w:ilvl w:val="0"/>
          <w:numId w:val="45"/>
        </w:numPr>
      </w:pPr>
      <w:r w:rsidRPr="005277A2">
        <w:t xml:space="preserve">Angabe zur fachlichen Kompetenz des Unternehmens und der am Projekt beteiligten </w:t>
      </w:r>
      <w:proofErr w:type="spellStart"/>
      <w:r w:rsidRPr="005277A2">
        <w:t>MitarbeiterIn</w:t>
      </w:r>
      <w:r>
        <w:t>nen</w:t>
      </w:r>
      <w:proofErr w:type="spellEnd"/>
    </w:p>
    <w:p w:rsidR="00477F59" w:rsidRPr="005277A2" w:rsidRDefault="00477F59" w:rsidP="00477F59"/>
    <w:p w:rsidR="00477F59" w:rsidRPr="00477F59" w:rsidRDefault="00477F59" w:rsidP="00477F59">
      <w:pPr>
        <w:rPr>
          <w:color w:val="458CC3" w:themeColor="accent2"/>
        </w:rPr>
      </w:pPr>
      <w:r w:rsidRPr="00477F59">
        <w:rPr>
          <w:color w:val="458CC3" w:themeColor="accent2"/>
        </w:rPr>
        <w:t xml:space="preserve">(Die Lebensläufe der Projektleitung und der Schlüsselpersonen im Projekt sind im </w:t>
      </w:r>
      <w:proofErr w:type="spellStart"/>
      <w:r w:rsidRPr="00477F59">
        <w:rPr>
          <w:color w:val="458CC3" w:themeColor="accent2"/>
        </w:rPr>
        <w:t>eCall</w:t>
      </w:r>
      <w:proofErr w:type="spellEnd"/>
      <w:r w:rsidRPr="00477F59">
        <w:rPr>
          <w:color w:val="458CC3" w:themeColor="accent2"/>
        </w:rPr>
        <w:t xml:space="preserve"> als Anhang hochzuladen).</w:t>
      </w:r>
    </w:p>
    <w:p w:rsidR="00477F59" w:rsidRPr="005277A2" w:rsidRDefault="00477F59" w:rsidP="00477F59"/>
    <w:p w:rsidR="00477F59" w:rsidRDefault="00477F59" w:rsidP="00477F59">
      <w:pPr>
        <w:pStyle w:val="NummerierungEbene2"/>
      </w:pPr>
      <w:r w:rsidRPr="005277A2">
        <w:t xml:space="preserve">Darstellung des </w:t>
      </w:r>
      <w:r w:rsidRPr="00477F59">
        <w:rPr>
          <w:b/>
        </w:rPr>
        <w:t>projektrelevanten</w:t>
      </w:r>
      <w:r w:rsidRPr="005277A2">
        <w:t xml:space="preserve"> </w:t>
      </w:r>
      <w:proofErr w:type="spellStart"/>
      <w:r w:rsidRPr="005277A2">
        <w:t>Know-Hows</w:t>
      </w:r>
      <w:proofErr w:type="spellEnd"/>
      <w:r w:rsidRPr="005277A2">
        <w:t xml:space="preserve">: z. B. </w:t>
      </w:r>
      <w:r w:rsidRPr="00477F59">
        <w:rPr>
          <w:b/>
        </w:rPr>
        <w:t>Genderkompetenz</w:t>
      </w:r>
      <w:r w:rsidRPr="00477F59">
        <w:t>,</w:t>
      </w:r>
      <w:r w:rsidRPr="005277A2">
        <w:t xml:space="preserve"> Projektmanagement-Erfahrung</w:t>
      </w:r>
      <w:r>
        <w:t>;</w:t>
      </w:r>
    </w:p>
    <w:p w:rsidR="00477F59" w:rsidRPr="005277A2" w:rsidRDefault="00477F59" w:rsidP="00477F59"/>
    <w:p w:rsidR="00477F59" w:rsidRPr="00477F59" w:rsidRDefault="00477F59" w:rsidP="00477F59">
      <w:pPr>
        <w:rPr>
          <w:color w:val="458CC3" w:themeColor="accent2"/>
        </w:rPr>
      </w:pPr>
      <w:r w:rsidRPr="00477F59">
        <w:rPr>
          <w:color w:val="458CC3" w:themeColor="accent2"/>
        </w:rPr>
        <w:t xml:space="preserve">Beschreiben Sie hier, welches </w:t>
      </w:r>
      <w:proofErr w:type="spellStart"/>
      <w:r w:rsidRPr="00477F59">
        <w:rPr>
          <w:color w:val="458CC3" w:themeColor="accent2"/>
        </w:rPr>
        <w:t>Know-How</w:t>
      </w:r>
      <w:proofErr w:type="spellEnd"/>
      <w:r w:rsidRPr="00477F59">
        <w:rPr>
          <w:color w:val="458CC3" w:themeColor="accent2"/>
        </w:rPr>
        <w:t xml:space="preserve"> speziell für dieses Projekt bereits vorhanden ist.</w:t>
      </w:r>
    </w:p>
    <w:p w:rsidR="00477F59" w:rsidRPr="005277A2" w:rsidRDefault="00477F59" w:rsidP="00477F59"/>
    <w:p w:rsidR="00477F59" w:rsidRDefault="00477F59" w:rsidP="00477F59">
      <w:pPr>
        <w:pStyle w:val="NummerierungEbene2"/>
      </w:pPr>
      <w:r w:rsidRPr="005277A2">
        <w:t>Beschreibung von vorhandener projektrelevanter Infrastruktur und sonstiger Aspekte der Leistungsfähigkeit zur Durchführung</w:t>
      </w:r>
    </w:p>
    <w:p w:rsidR="00477F59" w:rsidRDefault="00477F59" w:rsidP="00477F59">
      <w:bookmarkStart w:id="50" w:name="_Toc475972063"/>
    </w:p>
    <w:p w:rsidR="00477F59" w:rsidRDefault="00477F59" w:rsidP="00477F59">
      <w:pPr>
        <w:pStyle w:val="berschrift3"/>
      </w:pPr>
      <w:bookmarkStart w:id="51" w:name="_Toc523906797"/>
      <w:proofErr w:type="spellStart"/>
      <w:r w:rsidRPr="005277A2">
        <w:lastRenderedPageBreak/>
        <w:t>SubauftragnehmerInnen</w:t>
      </w:r>
      <w:proofErr w:type="spellEnd"/>
      <w:r w:rsidRPr="005277A2">
        <w:t xml:space="preserve"> (Drittleistung)</w:t>
      </w:r>
      <w:bookmarkEnd w:id="50"/>
      <w:bookmarkEnd w:id="51"/>
    </w:p>
    <w:p w:rsidR="00477F59" w:rsidRPr="00477F59" w:rsidRDefault="00477F59" w:rsidP="00477F59"/>
    <w:p w:rsidR="00477F59" w:rsidRPr="00477F59" w:rsidRDefault="00477F59" w:rsidP="00477F59">
      <w:pPr>
        <w:rPr>
          <w:color w:val="458CC3" w:themeColor="accent2"/>
        </w:rPr>
      </w:pPr>
      <w:r w:rsidRPr="00477F59">
        <w:rPr>
          <w:color w:val="458CC3" w:themeColor="accent2"/>
        </w:rPr>
        <w:t>Bitte beschreiben Sie, welche Kompetenzen nicht im Projektteam vertreten sind und deshalb von Dritten (z.</w:t>
      </w:r>
      <w:r w:rsidR="00DD0905">
        <w:rPr>
          <w:color w:val="458CC3" w:themeColor="accent2"/>
        </w:rPr>
        <w:t xml:space="preserve"> </w:t>
      </w:r>
      <w:r w:rsidRPr="00477F59">
        <w:rPr>
          <w:color w:val="458CC3" w:themeColor="accent2"/>
        </w:rPr>
        <w:t xml:space="preserve">B. über Subaufträge) eingebracht werden. Beschreiben Sie, welcher/welche </w:t>
      </w:r>
      <w:proofErr w:type="spellStart"/>
      <w:r w:rsidRPr="00477F59">
        <w:rPr>
          <w:color w:val="458CC3" w:themeColor="accent2"/>
        </w:rPr>
        <w:t>SubauftragnehmerIn</w:t>
      </w:r>
      <w:proofErr w:type="spellEnd"/>
      <w:r w:rsidRPr="00477F59">
        <w:rPr>
          <w:color w:val="458CC3" w:themeColor="accent2"/>
        </w:rPr>
        <w:t xml:space="preserve"> diese in welcher Form einbringt.</w:t>
      </w:r>
    </w:p>
    <w:p w:rsidR="00477F59" w:rsidRPr="00477F59" w:rsidRDefault="00477F59" w:rsidP="00477F59"/>
    <w:p w:rsidR="00477F59" w:rsidRPr="00477F59" w:rsidRDefault="00477F59" w:rsidP="00477F59">
      <w:pPr>
        <w:rPr>
          <w:color w:val="458CC3" w:themeColor="accent2"/>
        </w:rPr>
      </w:pPr>
      <w:r w:rsidRPr="00477F59">
        <w:rPr>
          <w:b/>
          <w:color w:val="458CC3" w:themeColor="accent2"/>
        </w:rPr>
        <w:t>Jeder Subauftrag</w:t>
      </w:r>
      <w:r w:rsidRPr="00477F59">
        <w:rPr>
          <w:color w:val="458CC3" w:themeColor="accent2"/>
        </w:rPr>
        <w:t xml:space="preserve"> muss einzeln und detailliert hinsichtlich Leistungsinhalt dargestellt werden. Falls der/die </w:t>
      </w:r>
      <w:proofErr w:type="spellStart"/>
      <w:r w:rsidRPr="00477F59">
        <w:rPr>
          <w:color w:val="458CC3" w:themeColor="accent2"/>
        </w:rPr>
        <w:t>SubauftragnehmerIn</w:t>
      </w:r>
      <w:proofErr w:type="spellEnd"/>
      <w:r w:rsidRPr="00477F59">
        <w:rPr>
          <w:color w:val="458CC3" w:themeColor="accent2"/>
        </w:rPr>
        <w:t xml:space="preserve"> selbst noch nicht feststeht, muss angegeben werden was verlangt wird und welche Qualifikationen ein/e </w:t>
      </w:r>
      <w:proofErr w:type="spellStart"/>
      <w:r w:rsidRPr="00477F59">
        <w:rPr>
          <w:color w:val="458CC3" w:themeColor="accent2"/>
        </w:rPr>
        <w:t>SubauftragnehmerIn</w:t>
      </w:r>
      <w:proofErr w:type="spellEnd"/>
      <w:r w:rsidRPr="00477F59">
        <w:rPr>
          <w:color w:val="458CC3" w:themeColor="accent2"/>
        </w:rPr>
        <w:t xml:space="preserve"> erfüllen muss.</w:t>
      </w:r>
    </w:p>
    <w:p w:rsidR="00477F59" w:rsidRPr="005277A2" w:rsidRDefault="00477F59" w:rsidP="00477F59"/>
    <w:p w:rsidR="00477F59" w:rsidRDefault="00477F59" w:rsidP="00477F59">
      <w:pPr>
        <w:rPr>
          <w:color w:val="458CC3" w:themeColor="accent2"/>
        </w:rPr>
      </w:pPr>
      <w:r w:rsidRPr="00477F59">
        <w:rPr>
          <w:color w:val="458CC3" w:themeColor="accent2"/>
        </w:rPr>
        <w:t xml:space="preserve">Diese Darstellung ist entsprechend der Anzahl der </w:t>
      </w:r>
      <w:proofErr w:type="spellStart"/>
      <w:r w:rsidRPr="00477F59">
        <w:rPr>
          <w:color w:val="458CC3" w:themeColor="accent2"/>
        </w:rPr>
        <w:t>Subauftragnehmerverträge</w:t>
      </w:r>
      <w:proofErr w:type="spellEnd"/>
      <w:r w:rsidRPr="00477F59">
        <w:rPr>
          <w:color w:val="458CC3" w:themeColor="accent2"/>
        </w:rPr>
        <w:t xml:space="preserve"> zu kopieren (max. 1 Seite pro </w:t>
      </w:r>
      <w:proofErr w:type="spellStart"/>
      <w:r w:rsidRPr="00477F59">
        <w:rPr>
          <w:color w:val="458CC3" w:themeColor="accent2"/>
        </w:rPr>
        <w:t>Subauftragnehmervertrag</w:t>
      </w:r>
      <w:proofErr w:type="spellEnd"/>
      <w:r w:rsidRPr="00477F59">
        <w:rPr>
          <w:color w:val="458CC3" w:themeColor="accent2"/>
        </w:rPr>
        <w:t>).</w:t>
      </w:r>
    </w:p>
    <w:p w:rsidR="00477F59" w:rsidRDefault="00477F59" w:rsidP="00477F59"/>
    <w:p w:rsidR="00477F59" w:rsidRDefault="00477F59" w:rsidP="00477F59">
      <w:pPr>
        <w:rPr>
          <w:b/>
          <w:bCs/>
        </w:rPr>
      </w:pPr>
      <w:r>
        <w:rPr>
          <w:b/>
          <w:bCs/>
        </w:rPr>
        <w:t>Tabelle 3: Basisinformation Drittleistung</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3155"/>
        <w:gridCol w:w="4765"/>
      </w:tblGrid>
      <w:tr w:rsidR="00477F59" w:rsidRPr="00477F59" w:rsidTr="00477F59">
        <w:trPr>
          <w:trHeight w:val="283"/>
        </w:trPr>
        <w:tc>
          <w:tcPr>
            <w:tcW w:w="1992" w:type="pct"/>
            <w:shd w:val="clear" w:color="auto" w:fill="E3032E" w:themeFill="accent1"/>
            <w:vAlign w:val="center"/>
          </w:tcPr>
          <w:p w:rsidR="00477F59" w:rsidRPr="00477F59" w:rsidRDefault="00477F59" w:rsidP="00477F59">
            <w:pPr>
              <w:rPr>
                <w:b/>
                <w:bCs/>
                <w:color w:val="FFFFFF" w:themeColor="background1"/>
                <w:lang w:val="de-DE"/>
              </w:rPr>
            </w:pPr>
            <w:r w:rsidRPr="00477F59">
              <w:rPr>
                <w:b/>
                <w:bCs/>
                <w:color w:val="FFFFFF" w:themeColor="background1"/>
                <w:lang w:val="de-DE"/>
              </w:rPr>
              <w:t>Relevante(s) AP</w:t>
            </w:r>
          </w:p>
        </w:tc>
        <w:tc>
          <w:tcPr>
            <w:tcW w:w="3008" w:type="pct"/>
            <w:shd w:val="clear" w:color="auto" w:fill="F2F2F2" w:themeFill="background1" w:themeFillShade="F2"/>
            <w:vAlign w:val="center"/>
          </w:tcPr>
          <w:p w:rsidR="00477F59" w:rsidRPr="00477F59" w:rsidRDefault="00477F59" w:rsidP="00477F59">
            <w:pPr>
              <w:rPr>
                <w:b/>
                <w:bCs/>
                <w:lang w:val="de-DE"/>
              </w:rPr>
            </w:pPr>
          </w:p>
        </w:tc>
      </w:tr>
      <w:tr w:rsidR="00477F59" w:rsidRPr="00477F59" w:rsidTr="00477F59">
        <w:trPr>
          <w:trHeight w:val="283"/>
        </w:trPr>
        <w:tc>
          <w:tcPr>
            <w:tcW w:w="1992" w:type="pct"/>
            <w:shd w:val="clear" w:color="auto" w:fill="E3032E" w:themeFill="accent1"/>
            <w:vAlign w:val="center"/>
          </w:tcPr>
          <w:p w:rsidR="00477F59" w:rsidRPr="00477F59" w:rsidRDefault="00477F59" w:rsidP="00477F59">
            <w:pPr>
              <w:rPr>
                <w:b/>
                <w:bCs/>
                <w:color w:val="FFFFFF" w:themeColor="background1"/>
                <w:lang w:val="de-DE"/>
              </w:rPr>
            </w:pPr>
            <w:r w:rsidRPr="00477F59">
              <w:rPr>
                <w:b/>
                <w:bCs/>
                <w:color w:val="FFFFFF" w:themeColor="background1"/>
                <w:lang w:val="de-DE"/>
              </w:rPr>
              <w:t xml:space="preserve">Name </w:t>
            </w:r>
            <w:proofErr w:type="spellStart"/>
            <w:r w:rsidRPr="00477F59">
              <w:rPr>
                <w:b/>
                <w:bCs/>
                <w:color w:val="FFFFFF" w:themeColor="background1"/>
                <w:lang w:val="de-DE"/>
              </w:rPr>
              <w:t>SubauftragnehmerIn</w:t>
            </w:r>
            <w:proofErr w:type="spellEnd"/>
            <w:r w:rsidRPr="00477F59">
              <w:rPr>
                <w:b/>
                <w:bCs/>
                <w:color w:val="FFFFFF" w:themeColor="background1"/>
                <w:lang w:val="de-DE"/>
              </w:rPr>
              <w:t xml:space="preserve"> </w:t>
            </w:r>
          </w:p>
        </w:tc>
        <w:tc>
          <w:tcPr>
            <w:tcW w:w="3008" w:type="pct"/>
            <w:shd w:val="clear" w:color="auto" w:fill="F2F2F2" w:themeFill="background1" w:themeFillShade="F2"/>
            <w:vAlign w:val="center"/>
          </w:tcPr>
          <w:p w:rsidR="00477F59" w:rsidRPr="00477F59" w:rsidRDefault="00477F59" w:rsidP="00477F59">
            <w:pPr>
              <w:rPr>
                <w:b/>
                <w:bCs/>
                <w:lang w:val="de-DE"/>
              </w:rPr>
            </w:pPr>
          </w:p>
        </w:tc>
      </w:tr>
      <w:tr w:rsidR="00477F59" w:rsidRPr="00477F59" w:rsidTr="00477F59">
        <w:trPr>
          <w:trHeight w:val="567"/>
        </w:trPr>
        <w:tc>
          <w:tcPr>
            <w:tcW w:w="1992" w:type="pct"/>
            <w:shd w:val="clear" w:color="auto" w:fill="E3032E" w:themeFill="accent1"/>
            <w:vAlign w:val="center"/>
          </w:tcPr>
          <w:p w:rsidR="00477F59" w:rsidRPr="00477F59" w:rsidRDefault="00477F59" w:rsidP="00477F59">
            <w:pPr>
              <w:rPr>
                <w:b/>
                <w:bCs/>
                <w:color w:val="FFFFFF" w:themeColor="background1"/>
                <w:lang w:val="de-DE"/>
              </w:rPr>
            </w:pPr>
            <w:r w:rsidRPr="00477F59">
              <w:rPr>
                <w:b/>
                <w:bCs/>
                <w:color w:val="FFFFFF" w:themeColor="background1"/>
                <w:lang w:val="de-DE"/>
              </w:rPr>
              <w:t>Kosten Subaufragnehmerverträge [€]</w:t>
            </w:r>
          </w:p>
        </w:tc>
        <w:tc>
          <w:tcPr>
            <w:tcW w:w="3008" w:type="pct"/>
            <w:shd w:val="clear" w:color="auto" w:fill="F2F2F2" w:themeFill="background1" w:themeFillShade="F2"/>
            <w:vAlign w:val="center"/>
          </w:tcPr>
          <w:p w:rsidR="00477F59" w:rsidRPr="00477F59" w:rsidRDefault="00477F59" w:rsidP="00477F59">
            <w:pPr>
              <w:rPr>
                <w:b/>
                <w:bCs/>
                <w:lang w:val="de-DE"/>
              </w:rPr>
            </w:pPr>
          </w:p>
        </w:tc>
      </w:tr>
      <w:tr w:rsidR="00477F59" w:rsidRPr="00477F59" w:rsidTr="00477F59">
        <w:trPr>
          <w:trHeight w:val="283"/>
        </w:trPr>
        <w:tc>
          <w:tcPr>
            <w:tcW w:w="1992" w:type="pct"/>
            <w:shd w:val="clear" w:color="auto" w:fill="E3032E" w:themeFill="accent1"/>
            <w:vAlign w:val="center"/>
          </w:tcPr>
          <w:p w:rsidR="00477F59" w:rsidRPr="00477F59" w:rsidRDefault="00477F59" w:rsidP="00477F59">
            <w:pPr>
              <w:rPr>
                <w:b/>
                <w:bCs/>
                <w:color w:val="FFFFFF" w:themeColor="background1"/>
                <w:lang w:val="de-DE"/>
              </w:rPr>
            </w:pPr>
            <w:r w:rsidRPr="00477F59">
              <w:rPr>
                <w:b/>
                <w:bCs/>
                <w:color w:val="FFFFFF" w:themeColor="background1"/>
                <w:lang w:val="de-DE"/>
              </w:rPr>
              <w:t>Leistungsinhalt</w:t>
            </w:r>
          </w:p>
        </w:tc>
        <w:tc>
          <w:tcPr>
            <w:tcW w:w="3008" w:type="pct"/>
            <w:shd w:val="clear" w:color="auto" w:fill="F2F2F2" w:themeFill="background1" w:themeFillShade="F2"/>
            <w:vAlign w:val="center"/>
          </w:tcPr>
          <w:p w:rsidR="00477F59" w:rsidRPr="00477F59" w:rsidRDefault="00477F59" w:rsidP="00477F59">
            <w:pPr>
              <w:rPr>
                <w:b/>
                <w:bCs/>
                <w:lang w:val="de-DE"/>
              </w:rPr>
            </w:pPr>
          </w:p>
        </w:tc>
      </w:tr>
    </w:tbl>
    <w:p w:rsidR="00477F59" w:rsidRDefault="00477F59" w:rsidP="00477F59"/>
    <w:p w:rsidR="00477F59" w:rsidRDefault="00477F59" w:rsidP="00477F59"/>
    <w:p w:rsidR="00477F59" w:rsidRDefault="00477F59" w:rsidP="00477F59">
      <w:pPr>
        <w:pStyle w:val="berschrift2"/>
      </w:pPr>
      <w:bookmarkStart w:id="52" w:name="_Toc523906798"/>
      <w:r>
        <w:t xml:space="preserve">Potenzial des/der </w:t>
      </w:r>
      <w:proofErr w:type="spellStart"/>
      <w:r>
        <w:t>AntragstellerIn</w:t>
      </w:r>
      <w:proofErr w:type="spellEnd"/>
      <w:r>
        <w:t xml:space="preserve"> zur Umsetzung des Vorhabens</w:t>
      </w:r>
      <w:bookmarkEnd w:id="52"/>
    </w:p>
    <w:p w:rsidR="00477F59" w:rsidRDefault="00477F59" w:rsidP="00477F59"/>
    <w:p w:rsidR="00477F59" w:rsidRPr="00477F59" w:rsidRDefault="00477F59" w:rsidP="00477F59">
      <w:pPr>
        <w:rPr>
          <w:color w:val="458CC3" w:themeColor="accent2"/>
          <w:lang w:val="de-DE"/>
        </w:rPr>
      </w:pPr>
      <w:r w:rsidRPr="00477F59">
        <w:rPr>
          <w:color w:val="458CC3" w:themeColor="accent2"/>
          <w:lang w:val="de-DE"/>
        </w:rPr>
        <w:t>Stellen Sie das (wirtschaftliche) Potenzial Ihres Unternehmens bzw. der Projektbeteiligten zur Umsetzung des Vorhabens und zur Erreichung der Projektziele dar.</w:t>
      </w:r>
    </w:p>
    <w:p w:rsidR="00477F59" w:rsidRPr="00477F59" w:rsidRDefault="00477F59" w:rsidP="00477F59">
      <w:pPr>
        <w:rPr>
          <w:color w:val="458CC3" w:themeColor="accent2"/>
          <w:lang w:val="de-DE"/>
        </w:rPr>
      </w:pPr>
    </w:p>
    <w:p w:rsidR="00477F59" w:rsidRPr="00477F59" w:rsidRDefault="00477F59" w:rsidP="00477F59">
      <w:pPr>
        <w:rPr>
          <w:color w:val="458CC3" w:themeColor="accent2"/>
          <w:lang w:val="de-DE"/>
        </w:rPr>
      </w:pPr>
      <w:r w:rsidRPr="00477F59">
        <w:rPr>
          <w:color w:val="458CC3" w:themeColor="accent2"/>
          <w:lang w:val="de-DE"/>
        </w:rPr>
        <w:t>Stellen Sie die adäquate Integration und Einbindung der Führungsebene im Projekt dar</w:t>
      </w:r>
      <w:r>
        <w:rPr>
          <w:color w:val="458CC3" w:themeColor="accent2"/>
          <w:lang w:val="de-DE"/>
        </w:rPr>
        <w:t>.</w:t>
      </w:r>
    </w:p>
    <w:p w:rsidR="00477F59" w:rsidRDefault="00477F59" w:rsidP="00477F59">
      <w:pPr>
        <w:rPr>
          <w:lang w:val="de-DE"/>
        </w:rPr>
      </w:pPr>
    </w:p>
    <w:p w:rsidR="00477F59" w:rsidRPr="00477F59" w:rsidRDefault="00477F59" w:rsidP="00477F59">
      <w:pPr>
        <w:rPr>
          <w:lang w:val="de-DE"/>
        </w:rPr>
      </w:pPr>
    </w:p>
    <w:p w:rsidR="00477F59" w:rsidRPr="00477F59" w:rsidRDefault="00477F59" w:rsidP="00477F59">
      <w:pPr>
        <w:pStyle w:val="berschrift2"/>
        <w:rPr>
          <w:lang w:val="de-DE"/>
        </w:rPr>
      </w:pPr>
      <w:bookmarkStart w:id="53" w:name="_Toc475972065"/>
      <w:bookmarkStart w:id="54" w:name="_Toc523906799"/>
      <w:r w:rsidRPr="00477F59">
        <w:rPr>
          <w:lang w:val="de-DE"/>
        </w:rPr>
        <w:t>Geschlechterspezifische Ausgewogenheit im Projektteam</w:t>
      </w:r>
      <w:bookmarkEnd w:id="53"/>
      <w:bookmarkEnd w:id="54"/>
    </w:p>
    <w:p w:rsidR="00477F59" w:rsidRDefault="00477F59" w:rsidP="00477F59">
      <w:pPr>
        <w:rPr>
          <w:lang w:val="de-DE"/>
        </w:rPr>
      </w:pPr>
    </w:p>
    <w:p w:rsidR="00477F59" w:rsidRPr="00477F59" w:rsidRDefault="00477F59" w:rsidP="00477F59">
      <w:pPr>
        <w:rPr>
          <w:color w:val="458CC3" w:themeColor="accent2"/>
          <w:lang w:val="de-DE"/>
        </w:rPr>
      </w:pPr>
      <w:r w:rsidRPr="00477F59">
        <w:rPr>
          <w:color w:val="458CC3" w:themeColor="accent2"/>
          <w:lang w:val="de-DE"/>
        </w:rPr>
        <w:t>St</w:t>
      </w:r>
      <w:r w:rsidR="008976A3">
        <w:rPr>
          <w:color w:val="458CC3" w:themeColor="accent2"/>
          <w:lang w:val="de-DE"/>
        </w:rPr>
        <w:t>ellen Sie dar, inwiefern Gender-</w:t>
      </w:r>
      <w:r w:rsidRPr="00477F59">
        <w:rPr>
          <w:color w:val="458CC3" w:themeColor="accent2"/>
          <w:lang w:val="de-DE"/>
        </w:rPr>
        <w:t>Mainstreaming bei der Zusammensetzung des Projektteams berücksichtigt wurde. Begründen Sie warum branchenübliche Verhältnisse verbessert, erreicht oder nicht erreicht wurden.</w:t>
      </w:r>
    </w:p>
    <w:p w:rsidR="00477F59" w:rsidRDefault="00477F59" w:rsidP="00477F59">
      <w:pPr>
        <w:rPr>
          <w:lang w:val="de-DE"/>
        </w:rPr>
      </w:pPr>
    </w:p>
    <w:p w:rsidR="00477F59" w:rsidRDefault="00477F59" w:rsidP="00477F59">
      <w:pPr>
        <w:rPr>
          <w:lang w:val="de-DE"/>
        </w:rPr>
      </w:pPr>
    </w:p>
    <w:p w:rsidR="00477F59" w:rsidRDefault="00477F59" w:rsidP="00477F59">
      <w:pPr>
        <w:rPr>
          <w:lang w:val="de-DE"/>
        </w:rPr>
      </w:pPr>
    </w:p>
    <w:p w:rsidR="00477F59" w:rsidRPr="00477F59" w:rsidRDefault="00477F59" w:rsidP="00477F59">
      <w:pPr>
        <w:rPr>
          <w:lang w:val="de-DE"/>
        </w:rPr>
      </w:pPr>
    </w:p>
    <w:p w:rsidR="00477F59" w:rsidRDefault="00477F59" w:rsidP="00477F59">
      <w:pPr>
        <w:pStyle w:val="berschrift1"/>
        <w:rPr>
          <w:lang w:val="de-DE"/>
        </w:rPr>
      </w:pPr>
      <w:bookmarkStart w:id="55" w:name="_Toc475972066"/>
      <w:bookmarkStart w:id="56" w:name="_Toc523906800"/>
      <w:r w:rsidRPr="00477F59">
        <w:rPr>
          <w:lang w:val="de-DE"/>
        </w:rPr>
        <w:lastRenderedPageBreak/>
        <w:t>Relevanz des Vorhabens</w:t>
      </w:r>
      <w:bookmarkEnd w:id="55"/>
      <w:bookmarkEnd w:id="56"/>
    </w:p>
    <w:p w:rsidR="00477F59" w:rsidRDefault="00477F59" w:rsidP="00477F59">
      <w:pPr>
        <w:pStyle w:val="a"/>
        <w:rPr>
          <w:lang w:val="de-DE"/>
        </w:rPr>
      </w:pPr>
      <w:r>
        <w:rPr>
          <w:lang w:val="de-DE"/>
        </w:rPr>
        <w:t>_</w:t>
      </w:r>
    </w:p>
    <w:p w:rsidR="00477F59" w:rsidRPr="00477F59" w:rsidRDefault="00477F59" w:rsidP="00477F59">
      <w:pPr>
        <w:pStyle w:val="a"/>
        <w:rPr>
          <w:lang w:val="de-DE"/>
        </w:rPr>
      </w:pPr>
    </w:p>
    <w:p w:rsidR="00477F59" w:rsidRPr="00477F59" w:rsidRDefault="00477F59" w:rsidP="00477F59">
      <w:pPr>
        <w:rPr>
          <w:color w:val="458CC3" w:themeColor="accent2"/>
          <w:lang w:val="de-DE"/>
        </w:rPr>
      </w:pPr>
      <w:r w:rsidRPr="00477F59">
        <w:rPr>
          <w:color w:val="458CC3" w:themeColor="accent2"/>
          <w:lang w:val="de-DE"/>
        </w:rPr>
        <w:t>(max. 4 Seiten)</w:t>
      </w:r>
    </w:p>
    <w:p w:rsidR="00477F59" w:rsidRDefault="00477F59" w:rsidP="00477F59">
      <w:pPr>
        <w:rPr>
          <w:lang w:val="de-DE"/>
        </w:rPr>
      </w:pPr>
    </w:p>
    <w:p w:rsidR="00477F59" w:rsidRPr="00477F59" w:rsidRDefault="00477F59" w:rsidP="00477F59">
      <w:pPr>
        <w:rPr>
          <w:lang w:val="de-DE"/>
        </w:rPr>
      </w:pPr>
    </w:p>
    <w:p w:rsidR="00477F59" w:rsidRDefault="00477F59" w:rsidP="00477F59">
      <w:pPr>
        <w:pStyle w:val="berschrift2"/>
        <w:rPr>
          <w:lang w:val="de-DE"/>
        </w:rPr>
      </w:pPr>
      <w:bookmarkStart w:id="57" w:name="_Toc291166263"/>
      <w:bookmarkStart w:id="58" w:name="_Toc291765118"/>
      <w:bookmarkStart w:id="59" w:name="_Toc475972067"/>
      <w:bookmarkStart w:id="60" w:name="_Toc523906801"/>
      <w:bookmarkEnd w:id="57"/>
      <w:r w:rsidRPr="00477F59">
        <w:rPr>
          <w:lang w:val="de-DE"/>
        </w:rPr>
        <w:t xml:space="preserve">Relevanz in Bezug auf die </w:t>
      </w:r>
      <w:bookmarkEnd w:id="58"/>
      <w:r w:rsidRPr="00477F59">
        <w:rPr>
          <w:lang w:val="de-DE"/>
        </w:rPr>
        <w:t>Ausschreibung</w:t>
      </w:r>
      <w:bookmarkEnd w:id="59"/>
      <w:bookmarkEnd w:id="60"/>
    </w:p>
    <w:p w:rsidR="00477F59" w:rsidRPr="00477F59" w:rsidRDefault="00477F59" w:rsidP="00477F59">
      <w:pPr>
        <w:rPr>
          <w:lang w:val="de-DE"/>
        </w:rPr>
      </w:pPr>
    </w:p>
    <w:p w:rsidR="00477F59" w:rsidRPr="00477F59" w:rsidRDefault="00477F59" w:rsidP="00477F59">
      <w:pPr>
        <w:rPr>
          <w:color w:val="458CC3" w:themeColor="accent2"/>
          <w:lang w:val="de-DE"/>
        </w:rPr>
      </w:pPr>
      <w:r w:rsidRPr="00477F59">
        <w:rPr>
          <w:color w:val="458CC3" w:themeColor="accent2"/>
          <w:lang w:val="de-DE"/>
        </w:rPr>
        <w:t>Bitte stellen Sie dar, in welchem Ausmaß das Vorhaben zur Erreichung der Ausschreibungsziele beiträgt (s. Ausschreibungsleitfaden Kapitel 2).</w:t>
      </w:r>
    </w:p>
    <w:p w:rsidR="00477F59" w:rsidRPr="00477F59" w:rsidRDefault="00477F59" w:rsidP="00477F59">
      <w:pPr>
        <w:rPr>
          <w:b/>
          <w:lang w:val="de-DE"/>
        </w:rPr>
      </w:pPr>
    </w:p>
    <w:p w:rsidR="00477F59" w:rsidRPr="00CE43AB" w:rsidRDefault="00477F59" w:rsidP="00477F59">
      <w:pPr>
        <w:rPr>
          <w:color w:val="458CC3" w:themeColor="accent2"/>
          <w:lang w:val="de-DE"/>
        </w:rPr>
      </w:pPr>
      <w:r w:rsidRPr="00477F59">
        <w:rPr>
          <w:b/>
          <w:lang w:val="de-DE"/>
        </w:rPr>
        <w:t xml:space="preserve">Module: </w:t>
      </w:r>
      <w:r w:rsidRPr="00CE43AB">
        <w:rPr>
          <w:color w:val="458CC3" w:themeColor="accent2"/>
          <w:lang w:val="de-DE"/>
        </w:rPr>
        <w:t xml:space="preserve">Beschreiben Sie sowohl die </w:t>
      </w:r>
      <w:r w:rsidRPr="00514E94">
        <w:rPr>
          <w:b/>
          <w:color w:val="458CC3" w:themeColor="accent2"/>
          <w:lang w:val="de-DE"/>
        </w:rPr>
        <w:t>Pflichtmodule</w:t>
      </w:r>
      <w:r w:rsidRPr="00CE43AB">
        <w:rPr>
          <w:color w:val="458CC3" w:themeColor="accent2"/>
          <w:lang w:val="de-DE"/>
        </w:rPr>
        <w:t xml:space="preserve"> als auch die von Ihnen ausgewählten </w:t>
      </w:r>
      <w:r w:rsidRPr="00514E94">
        <w:rPr>
          <w:b/>
          <w:color w:val="458CC3" w:themeColor="accent2"/>
          <w:lang w:val="de-DE"/>
        </w:rPr>
        <w:t>Wahlmodule</w:t>
      </w:r>
      <w:r w:rsidRPr="00CE43AB">
        <w:rPr>
          <w:color w:val="458CC3" w:themeColor="accent2"/>
          <w:lang w:val="de-DE"/>
        </w:rPr>
        <w:t xml:space="preserve"> und begründen Sie, warum Sie gerade diese Module für Ihr Unternehmen gewählt haben und welchen konkreten Herausforderungen Sie damit begegnen möchten.</w:t>
      </w:r>
    </w:p>
    <w:p w:rsidR="00CE43AB" w:rsidRPr="00CE43AB" w:rsidRDefault="00CE43AB" w:rsidP="00477F59">
      <w:pPr>
        <w:rPr>
          <w:color w:val="458CC3" w:themeColor="accent2"/>
          <w:lang w:val="de-DE"/>
        </w:rPr>
      </w:pPr>
    </w:p>
    <w:p w:rsidR="00477F59" w:rsidRPr="00CE43AB" w:rsidRDefault="00477F59" w:rsidP="00477F59">
      <w:pPr>
        <w:rPr>
          <w:color w:val="458CC3" w:themeColor="accent2"/>
          <w:lang w:val="de-DE"/>
        </w:rPr>
      </w:pPr>
      <w:r w:rsidRPr="00CE43AB">
        <w:rPr>
          <w:color w:val="458CC3" w:themeColor="accent2"/>
          <w:lang w:val="de-DE"/>
        </w:rPr>
        <w:t xml:space="preserve">Erläutern Sie dabei Aspekte, wie zum Beispiel: </w:t>
      </w:r>
    </w:p>
    <w:p w:rsidR="00477F59" w:rsidRPr="00CE43AB" w:rsidRDefault="00477F59" w:rsidP="00CE43AB">
      <w:pPr>
        <w:pStyle w:val="AufzhlungEbene1"/>
        <w:rPr>
          <w:color w:val="458CC3" w:themeColor="accent2"/>
          <w:lang w:val="de-DE"/>
        </w:rPr>
      </w:pPr>
      <w:r w:rsidRPr="00CE43AB">
        <w:rPr>
          <w:color w:val="458CC3" w:themeColor="accent2"/>
          <w:lang w:val="de-DE"/>
        </w:rPr>
        <w:t xml:space="preserve">die Qualitätssteigerung hinsichtlich der Verbesserung </w:t>
      </w:r>
      <w:r w:rsidR="00954235">
        <w:rPr>
          <w:color w:val="458CC3" w:themeColor="accent2"/>
          <w:lang w:val="de-DE"/>
        </w:rPr>
        <w:t>von Karrierechancen von Frauen</w:t>
      </w:r>
    </w:p>
    <w:p w:rsidR="00477F59" w:rsidRPr="00CE43AB" w:rsidRDefault="00477F59" w:rsidP="00CE43AB">
      <w:pPr>
        <w:pStyle w:val="AufzhlungEbene1"/>
        <w:rPr>
          <w:color w:val="458CC3" w:themeColor="accent2"/>
          <w:lang w:val="de-DE"/>
        </w:rPr>
      </w:pPr>
      <w:r w:rsidRPr="00CE43AB">
        <w:rPr>
          <w:color w:val="458CC3" w:themeColor="accent2"/>
          <w:lang w:val="de-DE"/>
        </w:rPr>
        <w:t>das Entwicklungspotenzial und die Einpassung der gewählten Maßnahmen in Prozesse</w:t>
      </w:r>
    </w:p>
    <w:p w:rsidR="00477F59" w:rsidRPr="00CE43AB" w:rsidRDefault="00477F59" w:rsidP="00CE43AB">
      <w:pPr>
        <w:pStyle w:val="AufzhlungEbene1"/>
        <w:rPr>
          <w:color w:val="458CC3" w:themeColor="accent2"/>
          <w:lang w:val="de-DE"/>
        </w:rPr>
      </w:pPr>
      <w:r w:rsidRPr="00CE43AB">
        <w:rPr>
          <w:color w:val="458CC3" w:themeColor="accent2"/>
          <w:lang w:val="de-DE"/>
        </w:rPr>
        <w:t>den Beitrag der geplanten Maßnahmen zur Förderung weiblichen Potenzials</w:t>
      </w:r>
    </w:p>
    <w:p w:rsidR="00477F59" w:rsidRPr="00CE43AB" w:rsidRDefault="00477F59" w:rsidP="00CE43AB">
      <w:pPr>
        <w:pStyle w:val="AufzhlungEbene1"/>
        <w:rPr>
          <w:color w:val="458CC3" w:themeColor="accent2"/>
          <w:lang w:val="de-DE"/>
        </w:rPr>
      </w:pPr>
      <w:r w:rsidRPr="00CE43AB">
        <w:rPr>
          <w:color w:val="458CC3" w:themeColor="accent2"/>
          <w:lang w:val="de-DE"/>
        </w:rPr>
        <w:t xml:space="preserve">die Sichtbarmachung der Leistungen von Frauen </w:t>
      </w:r>
    </w:p>
    <w:p w:rsidR="00477F59" w:rsidRPr="00CE43AB" w:rsidRDefault="00477F59" w:rsidP="00CE43AB">
      <w:pPr>
        <w:pStyle w:val="AufzhlungEbene1"/>
        <w:rPr>
          <w:color w:val="458CC3" w:themeColor="accent2"/>
          <w:lang w:val="de-DE"/>
        </w:rPr>
      </w:pPr>
      <w:r w:rsidRPr="00CE43AB">
        <w:rPr>
          <w:color w:val="458CC3" w:themeColor="accent2"/>
          <w:lang w:val="de-DE"/>
        </w:rPr>
        <w:t>den Demonstrationscharakter der gewählten</w:t>
      </w:r>
      <w:r w:rsidR="00E35B61">
        <w:rPr>
          <w:color w:val="458CC3" w:themeColor="accent2"/>
          <w:lang w:val="de-DE"/>
        </w:rPr>
        <w:t xml:space="preserve"> Maßnahmen (intern bzw. extern)</w:t>
      </w:r>
    </w:p>
    <w:p w:rsidR="00477F59" w:rsidRPr="00CE43AB" w:rsidRDefault="00477F59" w:rsidP="00477F59">
      <w:pPr>
        <w:rPr>
          <w:color w:val="458CC3" w:themeColor="accent2"/>
          <w:lang w:val="de-DE"/>
        </w:rPr>
      </w:pPr>
    </w:p>
    <w:p w:rsidR="00477F59" w:rsidRPr="00CE43AB" w:rsidRDefault="00477F59" w:rsidP="00477F59">
      <w:pPr>
        <w:rPr>
          <w:color w:val="458CC3" w:themeColor="accent2"/>
          <w:lang w:val="de-DE"/>
        </w:rPr>
      </w:pPr>
      <w:r w:rsidRPr="00CE43AB">
        <w:rPr>
          <w:color w:val="458CC3" w:themeColor="accent2"/>
          <w:lang w:val="de-DE"/>
        </w:rPr>
        <w:t>Beschreiben Sie insbesondere</w:t>
      </w:r>
    </w:p>
    <w:p w:rsidR="00477F59" w:rsidRPr="00CE43AB" w:rsidRDefault="00477F59" w:rsidP="00CE43AB">
      <w:pPr>
        <w:pStyle w:val="AufzhlungEbene1"/>
        <w:rPr>
          <w:color w:val="458CC3" w:themeColor="accent2"/>
          <w:lang w:val="de-DE"/>
        </w:rPr>
      </w:pPr>
      <w:r w:rsidRPr="00CE43AB">
        <w:rPr>
          <w:color w:val="458CC3" w:themeColor="accent2"/>
          <w:lang w:val="de-DE"/>
        </w:rPr>
        <w:t xml:space="preserve">die </w:t>
      </w:r>
      <w:r w:rsidRPr="0084308F">
        <w:rPr>
          <w:b/>
          <w:color w:val="458CC3" w:themeColor="accent2"/>
          <w:lang w:val="de-DE"/>
        </w:rPr>
        <w:t>strukturelle Einbettung</w:t>
      </w:r>
      <w:r w:rsidRPr="00CE43AB">
        <w:rPr>
          <w:color w:val="458CC3" w:themeColor="accent2"/>
          <w:lang w:val="de-DE"/>
        </w:rPr>
        <w:t xml:space="preserve"> der Maßnahmen im Unternehmen</w:t>
      </w:r>
    </w:p>
    <w:p w:rsidR="00477F59" w:rsidRPr="00CE43AB" w:rsidRDefault="00477F59" w:rsidP="00CE43AB">
      <w:pPr>
        <w:pStyle w:val="AufzhlungEbene1"/>
        <w:rPr>
          <w:color w:val="458CC3" w:themeColor="accent2"/>
          <w:lang w:val="de-DE"/>
        </w:rPr>
      </w:pPr>
      <w:r w:rsidRPr="00CE43AB">
        <w:rPr>
          <w:color w:val="458CC3" w:themeColor="accent2"/>
          <w:lang w:val="de-DE"/>
        </w:rPr>
        <w:t xml:space="preserve">die </w:t>
      </w:r>
      <w:r w:rsidRPr="0084308F">
        <w:rPr>
          <w:b/>
          <w:color w:val="458CC3" w:themeColor="accent2"/>
          <w:lang w:val="de-DE"/>
        </w:rPr>
        <w:t>Nachhaltigkeit der Wirkung</w:t>
      </w:r>
      <w:r w:rsidRPr="00CE43AB">
        <w:rPr>
          <w:color w:val="458CC3" w:themeColor="accent2"/>
          <w:lang w:val="de-DE"/>
        </w:rPr>
        <w:t xml:space="preserve"> und Einsetzbarkeit der Maßnahmen</w:t>
      </w:r>
    </w:p>
    <w:p w:rsidR="00477F59" w:rsidRPr="00CE43AB" w:rsidRDefault="00477F59" w:rsidP="00477F59">
      <w:pPr>
        <w:rPr>
          <w:color w:val="458CC3" w:themeColor="accent2"/>
          <w:lang w:val="de-DE"/>
        </w:rPr>
      </w:pPr>
      <w:r w:rsidRPr="00CE43AB">
        <w:rPr>
          <w:color w:val="458CC3" w:themeColor="accent2"/>
          <w:lang w:val="de-DE"/>
        </w:rPr>
        <w:t xml:space="preserve">Beschreiben Sie, wie die Nachhaltigkeit der geplanten und umgesetzten Maßnahmen im Unternehmen gesichert werden wird. Geben Sie an, welche Aktivitäten Sie während des Projekts setzen werden, um diesem Nachhaltigkeit zu verleihen. </w:t>
      </w:r>
    </w:p>
    <w:p w:rsidR="00477F59" w:rsidRDefault="00477F59" w:rsidP="00477F59">
      <w:pPr>
        <w:rPr>
          <w:lang w:val="de-DE"/>
        </w:rPr>
      </w:pPr>
    </w:p>
    <w:p w:rsidR="00CE43AB" w:rsidRPr="00477F59" w:rsidRDefault="00CE43AB" w:rsidP="00CE43AB">
      <w:pPr>
        <w:rPr>
          <w:lang w:val="de-DE"/>
        </w:rPr>
      </w:pPr>
    </w:p>
    <w:p w:rsidR="00477F59" w:rsidRDefault="00477F59" w:rsidP="00CE43AB">
      <w:pPr>
        <w:pStyle w:val="berschrift2"/>
        <w:rPr>
          <w:lang w:val="de-DE"/>
        </w:rPr>
      </w:pPr>
      <w:bookmarkStart w:id="61" w:name="_Toc430158326"/>
      <w:bookmarkStart w:id="62" w:name="_Toc475972068"/>
      <w:bookmarkStart w:id="63" w:name="_Toc523906802"/>
      <w:r w:rsidRPr="00477F59">
        <w:rPr>
          <w:lang w:val="de-DE"/>
        </w:rPr>
        <w:t>Anreizwirkung der Förderung</w:t>
      </w:r>
      <w:bookmarkEnd w:id="61"/>
      <w:bookmarkEnd w:id="62"/>
      <w:bookmarkEnd w:id="63"/>
    </w:p>
    <w:p w:rsidR="00CE43AB" w:rsidRPr="00CE43AB" w:rsidRDefault="00CE43AB" w:rsidP="00CE43AB">
      <w:pPr>
        <w:rPr>
          <w:lang w:val="de-DE"/>
        </w:rPr>
      </w:pPr>
    </w:p>
    <w:p w:rsidR="00477F59" w:rsidRPr="00CE43AB" w:rsidRDefault="00477F59" w:rsidP="00477F59">
      <w:pPr>
        <w:rPr>
          <w:color w:val="458CC3" w:themeColor="accent2"/>
          <w:lang w:val="de-DE"/>
        </w:rPr>
      </w:pPr>
      <w:r w:rsidRPr="00CE43AB">
        <w:rPr>
          <w:color w:val="458CC3" w:themeColor="accent2"/>
          <w:lang w:val="de-DE"/>
        </w:rPr>
        <w:t>Erläutern sie die Anreizwirkung der beantragten Förderung: Wie verändert die Förderung das Vorhaben? Was bewirkt die Förderung für das Vorhaben, was ohne Förderung nicht ohnehin passiert wäre?</w:t>
      </w:r>
    </w:p>
    <w:p w:rsidR="00477F59" w:rsidRPr="00477F59" w:rsidRDefault="00477F59" w:rsidP="00477F59">
      <w:pPr>
        <w:rPr>
          <w:lang w:val="de-DE"/>
        </w:rPr>
      </w:pPr>
    </w:p>
    <w:p w:rsidR="00477F59" w:rsidRDefault="00477F59" w:rsidP="00CE43AB">
      <w:pPr>
        <w:pStyle w:val="AufzhlungEbene1"/>
        <w:rPr>
          <w:b/>
          <w:color w:val="458CC3" w:themeColor="accent2"/>
          <w:lang w:val="de-DE"/>
        </w:rPr>
      </w:pPr>
      <w:r w:rsidRPr="00CE43AB">
        <w:rPr>
          <w:b/>
          <w:color w:val="458CC3" w:themeColor="accent2"/>
          <w:lang w:val="de-DE"/>
        </w:rPr>
        <w:t>Projekt wird erst durch Förderung durchführbar</w:t>
      </w:r>
    </w:p>
    <w:p w:rsidR="00CE43AB" w:rsidRPr="00CE43AB" w:rsidRDefault="00CE43AB" w:rsidP="00CE43AB">
      <w:pPr>
        <w:rPr>
          <w:lang w:val="de-DE"/>
        </w:rPr>
      </w:pPr>
    </w:p>
    <w:p w:rsidR="00477F59" w:rsidRDefault="00477F59" w:rsidP="00CE43AB">
      <w:pPr>
        <w:pStyle w:val="AufzhlungEbene1"/>
        <w:rPr>
          <w:color w:val="458CC3" w:themeColor="accent2"/>
          <w:lang w:val="de-DE"/>
        </w:rPr>
      </w:pPr>
      <w:r w:rsidRPr="00CE43AB">
        <w:rPr>
          <w:b/>
          <w:color w:val="458CC3" w:themeColor="accent2"/>
          <w:lang w:val="de-DE"/>
        </w:rPr>
        <w:lastRenderedPageBreak/>
        <w:t>Beschleunigung des Vorhabens</w:t>
      </w:r>
      <w:r w:rsidR="00CE43AB" w:rsidRPr="00CE43AB">
        <w:rPr>
          <w:color w:val="458CC3" w:themeColor="accent2"/>
          <w:lang w:val="de-DE"/>
        </w:rPr>
        <w:br/>
      </w:r>
      <w:r w:rsidRPr="00CE43AB">
        <w:rPr>
          <w:color w:val="458CC3" w:themeColor="accent2"/>
          <w:lang w:val="de-DE"/>
        </w:rPr>
        <w:t>Erläutern Sie inwieweit und warum d</w:t>
      </w:r>
      <w:r w:rsidR="004F36CE">
        <w:rPr>
          <w:color w:val="458CC3" w:themeColor="accent2"/>
          <w:lang w:val="de-DE"/>
        </w:rPr>
        <w:t>urch die Förderung das Vorhaben</w:t>
      </w:r>
      <w:r w:rsidRPr="00CE43AB">
        <w:rPr>
          <w:color w:val="458CC3" w:themeColor="accent2"/>
          <w:lang w:val="de-DE"/>
        </w:rPr>
        <w:t xml:space="preserve"> signifikant schneller durchgeführt </w:t>
      </w:r>
      <w:r w:rsidR="00CE43AB">
        <w:rPr>
          <w:color w:val="458CC3" w:themeColor="accent2"/>
          <w:lang w:val="de-DE"/>
        </w:rPr>
        <w:t>werden kann als ohne Förderung.</w:t>
      </w:r>
    </w:p>
    <w:p w:rsidR="00CE43AB" w:rsidRPr="00CE43AB" w:rsidRDefault="00CE43AB" w:rsidP="00CE43AB">
      <w:pPr>
        <w:rPr>
          <w:lang w:val="de-DE"/>
        </w:rPr>
      </w:pPr>
    </w:p>
    <w:p w:rsidR="00477F59" w:rsidRPr="00CE43AB" w:rsidRDefault="00477F59" w:rsidP="00CE43AB">
      <w:pPr>
        <w:pStyle w:val="AufzhlungEbene1"/>
        <w:rPr>
          <w:color w:val="458CC3" w:themeColor="accent2"/>
          <w:lang w:val="de-DE"/>
        </w:rPr>
      </w:pPr>
      <w:r w:rsidRPr="00CE43AB">
        <w:rPr>
          <w:b/>
          <w:color w:val="458CC3" w:themeColor="accent2"/>
          <w:lang w:val="de-DE"/>
        </w:rPr>
        <w:t>Erhöhung des Projektumfangs</w:t>
      </w:r>
      <w:r w:rsidR="00CE43AB" w:rsidRPr="00CE43AB">
        <w:rPr>
          <w:color w:val="458CC3" w:themeColor="accent2"/>
          <w:lang w:val="de-DE"/>
        </w:rPr>
        <w:br/>
      </w:r>
      <w:proofErr w:type="spellStart"/>
      <w:r w:rsidRPr="00CE43AB">
        <w:rPr>
          <w:color w:val="458CC3" w:themeColor="accent2"/>
          <w:lang w:val="de-DE"/>
        </w:rPr>
        <w:t>Begründen</w:t>
      </w:r>
      <w:proofErr w:type="spellEnd"/>
      <w:r w:rsidRPr="00CE43AB">
        <w:rPr>
          <w:color w:val="458CC3" w:themeColor="accent2"/>
          <w:lang w:val="de-DE"/>
        </w:rPr>
        <w:t xml:space="preserve"> Sie warum durch die Förderung das Vorhaben signifikant größer dimensioniert werden kann als ohne Förderung (Zunahme der Gesamtausgaben). </w:t>
      </w:r>
    </w:p>
    <w:p w:rsidR="00477F59" w:rsidRPr="00CE43AB" w:rsidRDefault="00477F59" w:rsidP="00CE43AB">
      <w:pPr>
        <w:rPr>
          <w:lang w:val="de-DE"/>
        </w:rPr>
      </w:pPr>
    </w:p>
    <w:p w:rsidR="001805EF" w:rsidRPr="00CE43AB" w:rsidRDefault="00477F59" w:rsidP="005010EE">
      <w:pPr>
        <w:rPr>
          <w:color w:val="458CC3" w:themeColor="accent2"/>
          <w:lang w:val="de-DE"/>
        </w:rPr>
      </w:pPr>
      <w:r w:rsidRPr="00CE43AB">
        <w:rPr>
          <w:color w:val="458CC3" w:themeColor="accent2"/>
          <w:lang w:val="de-DE"/>
        </w:rPr>
        <w:t>Die Anreizwirkung der Förderung ist entlang der angeführten Kriterien nur in den für das Vorhaben zutreffenden Punkten zu erläutern.</w:t>
      </w:r>
      <w:bookmarkEnd w:id="11"/>
      <w:bookmarkEnd w:id="12"/>
    </w:p>
    <w:sectPr w:rsidR="001805EF" w:rsidRPr="00CE43AB" w:rsidSect="00EF0C3B">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C8" w:rsidRDefault="003118C8" w:rsidP="006651B7">
      <w:pPr>
        <w:spacing w:line="240" w:lineRule="auto"/>
      </w:pPr>
      <w:r>
        <w:separator/>
      </w:r>
    </w:p>
  </w:endnote>
  <w:endnote w:type="continuationSeparator" w:id="0">
    <w:p w:rsidR="003118C8" w:rsidRDefault="003118C8"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EndPr>
      <w:rPr>
        <w:rStyle w:val="Seitenzahl"/>
      </w:rPr>
    </w:sdtEndPr>
    <w:sdtContent>
      <w:p w:rsidR="003118C8" w:rsidRDefault="003118C8"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3118C8" w:rsidRDefault="003118C8"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C8" w:rsidRPr="00EF0C3B" w:rsidRDefault="00EF0C3B" w:rsidP="0045517C">
    <w:pPr>
      <w:pStyle w:val="Fuzeile"/>
      <w:tabs>
        <w:tab w:val="clear" w:pos="4536"/>
        <w:tab w:val="clear" w:pos="9072"/>
        <w:tab w:val="left" w:pos="5500"/>
      </w:tabs>
      <w:rPr>
        <w:b/>
        <w:noProof/>
      </w:rPr>
    </w:pPr>
    <w:r>
      <w:rPr>
        <w:noProof/>
      </w:rPr>
      <w:ptab w:relativeTo="margin" w:alignment="center" w:leader="none"/>
    </w:r>
    <w:r>
      <w:rPr>
        <w:b/>
        <w:noProof/>
      </w:rPr>
      <w:t>Abwicklungsstelle</w:t>
    </w:r>
  </w:p>
  <w:p w:rsidR="003118C8" w:rsidRPr="00A90564" w:rsidRDefault="003118C8" w:rsidP="0045517C">
    <w:pPr>
      <w:pStyle w:val="Fuzeile"/>
      <w:tabs>
        <w:tab w:val="clear" w:pos="4536"/>
        <w:tab w:val="clear" w:pos="9072"/>
        <w:tab w:val="left" w:pos="5500"/>
      </w:tabs>
      <w:rPr>
        <w:noProof/>
      </w:rPr>
    </w:pPr>
    <w:r w:rsidRPr="000E6321">
      <w:rPr>
        <w:noProof/>
      </w:rPr>
      <w:ptab w:relativeTo="margin" w:alignment="center" w:leader="none"/>
    </w:r>
    <w:r w:rsidR="00EF0C3B">
      <w:rPr>
        <w:noProof/>
      </w:rPr>
      <w:t>Österreichische Forschungsförderungsgesellschaft (FFG)</w:t>
    </w:r>
    <w:r w:rsidRPr="000E6321">
      <w:rPr>
        <w:noProof/>
      </w:rPr>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4A76C2">
      <w:rPr>
        <w:noProof/>
      </w:rPr>
      <w:t>6</w:t>
    </w:r>
    <w:r w:rsidRPr="00787822">
      <w:fldChar w:fldCharType="end"/>
    </w:r>
    <w:r w:rsidRPr="00787822">
      <w:t>/</w:t>
    </w:r>
    <w:r w:rsidR="00B32D44">
      <w:rPr>
        <w:noProof/>
      </w:rPr>
      <w:fldChar w:fldCharType="begin"/>
    </w:r>
    <w:r w:rsidR="00B32D44">
      <w:rPr>
        <w:noProof/>
      </w:rPr>
      <w:instrText xml:space="preserve"> NUMPAGES </w:instrText>
    </w:r>
    <w:r w:rsidR="00B32D44">
      <w:rPr>
        <w:noProof/>
      </w:rPr>
      <w:fldChar w:fldCharType="separate"/>
    </w:r>
    <w:r w:rsidR="004A76C2">
      <w:rPr>
        <w:noProof/>
      </w:rPr>
      <w:t>15</w:t>
    </w:r>
    <w:r w:rsidR="00B32D4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C8" w:rsidRPr="00787822" w:rsidRDefault="003118C8"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C8" w:rsidRDefault="003118C8" w:rsidP="006651B7">
      <w:pPr>
        <w:spacing w:line="240" w:lineRule="auto"/>
      </w:pPr>
      <w:r>
        <w:separator/>
      </w:r>
    </w:p>
  </w:footnote>
  <w:footnote w:type="continuationSeparator" w:id="0">
    <w:p w:rsidR="003118C8" w:rsidRDefault="003118C8"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C8" w:rsidRPr="00736E0A" w:rsidRDefault="003118C8" w:rsidP="00D81C66">
    <w:pPr>
      <w:pStyle w:val="Kopfzeile"/>
    </w:pPr>
    <w:r>
      <w:rPr>
        <w:noProof/>
        <w:lang w:eastAsia="de-AT"/>
      </w:rPr>
      <w:drawing>
        <wp:anchor distT="0" distB="0" distL="114300" distR="114300" simplePos="0" relativeHeight="251659264" behindDoc="1" locked="1" layoutInCell="1" allowOverlap="1">
          <wp:simplePos x="0" y="0"/>
          <wp:positionH relativeFrom="rightMargin">
            <wp:posOffset>-900430</wp:posOffset>
          </wp:positionH>
          <wp:positionV relativeFrom="topMargin">
            <wp:posOffset>540385</wp:posOffset>
          </wp:positionV>
          <wp:extent cx="1620000" cy="655200"/>
          <wp:effectExtent l="0" t="0" r="0" b="0"/>
          <wp:wrapNone/>
          <wp:docPr id="3" name="Grafik 3"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8C8" w:rsidRPr="00EF0C3B" w:rsidRDefault="003118C8" w:rsidP="00EF0C3B">
    <w:r w:rsidRPr="00AB4556">
      <w:rPr>
        <w:noProof/>
        <w:lang w:eastAsia="de-AT"/>
      </w:rPr>
      <w:drawing>
        <wp:anchor distT="0" distB="0" distL="114300" distR="114300" simplePos="0" relativeHeight="251660288" behindDoc="1" locked="0" layoutInCell="1" allowOverlap="1" wp14:anchorId="372168EA">
          <wp:simplePos x="0" y="0"/>
          <wp:positionH relativeFrom="rightMargin">
            <wp:posOffset>-923925</wp:posOffset>
          </wp:positionH>
          <wp:positionV relativeFrom="topMargin">
            <wp:posOffset>428625</wp:posOffset>
          </wp:positionV>
          <wp:extent cx="1623600" cy="651600"/>
          <wp:effectExtent l="0" t="0" r="0" b="0"/>
          <wp:wrapNone/>
          <wp:docPr id="9" name="Grafik 9"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D37"/>
    <w:multiLevelType w:val="hybridMultilevel"/>
    <w:tmpl w:val="0EE00376"/>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13739C5"/>
    <w:multiLevelType w:val="hybridMultilevel"/>
    <w:tmpl w:val="105A9628"/>
    <w:lvl w:ilvl="0" w:tplc="467691A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188"/>
        </w:tabs>
        <w:ind w:left="1188" w:hanging="360"/>
      </w:pPr>
      <w:rPr>
        <w:rFonts w:ascii="Courier New" w:hAnsi="Courier New" w:cs="Courier New" w:hint="default"/>
      </w:rPr>
    </w:lvl>
    <w:lvl w:ilvl="2" w:tplc="04070005" w:tentative="1">
      <w:start w:val="1"/>
      <w:numFmt w:val="bullet"/>
      <w:lvlText w:val=""/>
      <w:lvlJc w:val="left"/>
      <w:pPr>
        <w:tabs>
          <w:tab w:val="num" w:pos="1908"/>
        </w:tabs>
        <w:ind w:left="1908" w:hanging="360"/>
      </w:pPr>
      <w:rPr>
        <w:rFonts w:ascii="Wingdings" w:hAnsi="Wingdings" w:hint="default"/>
      </w:rPr>
    </w:lvl>
    <w:lvl w:ilvl="3" w:tplc="04070001" w:tentative="1">
      <w:start w:val="1"/>
      <w:numFmt w:val="bullet"/>
      <w:lvlText w:val=""/>
      <w:lvlJc w:val="left"/>
      <w:pPr>
        <w:tabs>
          <w:tab w:val="num" w:pos="2628"/>
        </w:tabs>
        <w:ind w:left="2628" w:hanging="360"/>
      </w:pPr>
      <w:rPr>
        <w:rFonts w:ascii="Symbol" w:hAnsi="Symbol" w:hint="default"/>
      </w:rPr>
    </w:lvl>
    <w:lvl w:ilvl="4" w:tplc="04070003" w:tentative="1">
      <w:start w:val="1"/>
      <w:numFmt w:val="bullet"/>
      <w:lvlText w:val="o"/>
      <w:lvlJc w:val="left"/>
      <w:pPr>
        <w:tabs>
          <w:tab w:val="num" w:pos="3348"/>
        </w:tabs>
        <w:ind w:left="3348" w:hanging="360"/>
      </w:pPr>
      <w:rPr>
        <w:rFonts w:ascii="Courier New" w:hAnsi="Courier New" w:cs="Courier New" w:hint="default"/>
      </w:rPr>
    </w:lvl>
    <w:lvl w:ilvl="5" w:tplc="04070005" w:tentative="1">
      <w:start w:val="1"/>
      <w:numFmt w:val="bullet"/>
      <w:lvlText w:val=""/>
      <w:lvlJc w:val="left"/>
      <w:pPr>
        <w:tabs>
          <w:tab w:val="num" w:pos="4068"/>
        </w:tabs>
        <w:ind w:left="4068" w:hanging="360"/>
      </w:pPr>
      <w:rPr>
        <w:rFonts w:ascii="Wingdings" w:hAnsi="Wingdings" w:hint="default"/>
      </w:rPr>
    </w:lvl>
    <w:lvl w:ilvl="6" w:tplc="04070001" w:tentative="1">
      <w:start w:val="1"/>
      <w:numFmt w:val="bullet"/>
      <w:lvlText w:val=""/>
      <w:lvlJc w:val="left"/>
      <w:pPr>
        <w:tabs>
          <w:tab w:val="num" w:pos="4788"/>
        </w:tabs>
        <w:ind w:left="4788" w:hanging="360"/>
      </w:pPr>
      <w:rPr>
        <w:rFonts w:ascii="Symbol" w:hAnsi="Symbol" w:hint="default"/>
      </w:rPr>
    </w:lvl>
    <w:lvl w:ilvl="7" w:tplc="04070003" w:tentative="1">
      <w:start w:val="1"/>
      <w:numFmt w:val="bullet"/>
      <w:lvlText w:val="o"/>
      <w:lvlJc w:val="left"/>
      <w:pPr>
        <w:tabs>
          <w:tab w:val="num" w:pos="5508"/>
        </w:tabs>
        <w:ind w:left="5508" w:hanging="360"/>
      </w:pPr>
      <w:rPr>
        <w:rFonts w:ascii="Courier New" w:hAnsi="Courier New" w:cs="Courier New" w:hint="default"/>
      </w:rPr>
    </w:lvl>
    <w:lvl w:ilvl="8" w:tplc="04070005" w:tentative="1">
      <w:start w:val="1"/>
      <w:numFmt w:val="bullet"/>
      <w:lvlText w:val=""/>
      <w:lvlJc w:val="left"/>
      <w:pPr>
        <w:tabs>
          <w:tab w:val="num" w:pos="6228"/>
        </w:tabs>
        <w:ind w:left="6228" w:hanging="360"/>
      </w:pPr>
      <w:rPr>
        <w:rFonts w:ascii="Wingdings" w:hAnsi="Wingdings" w:hint="default"/>
      </w:rPr>
    </w:lvl>
  </w:abstractNum>
  <w:abstractNum w:abstractNumId="2" w15:restartNumberingAfterBreak="0">
    <w:nsid w:val="01A00CCA"/>
    <w:multiLevelType w:val="hybridMultilevel"/>
    <w:tmpl w:val="8C622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E0048"/>
    <w:multiLevelType w:val="hybridMultilevel"/>
    <w:tmpl w:val="4D0650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52387"/>
    <w:multiLevelType w:val="multilevel"/>
    <w:tmpl w:val="2C0AEC1C"/>
    <w:lvl w:ilvl="0">
      <w:start w:val="1"/>
      <w:numFmt w:val="decimal"/>
      <w:lvlText w:val="%1."/>
      <w:lvlJc w:val="left"/>
      <w:pPr>
        <w:ind w:left="208" w:hanging="284"/>
      </w:pPr>
      <w:rPr>
        <w:rFonts w:hint="default"/>
        <w:color w:val="E3032E" w:themeColor="accent1"/>
      </w:rPr>
    </w:lvl>
    <w:lvl w:ilvl="1">
      <w:start w:val="1"/>
      <w:numFmt w:val="lowerLetter"/>
      <w:lvlText w:val="%2)"/>
      <w:lvlJc w:val="left"/>
      <w:pPr>
        <w:ind w:left="624" w:hanging="34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5" w15:restartNumberingAfterBreak="0">
    <w:nsid w:val="0A0B6871"/>
    <w:multiLevelType w:val="hybridMultilevel"/>
    <w:tmpl w:val="F586DC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422789"/>
    <w:multiLevelType w:val="hybridMultilevel"/>
    <w:tmpl w:val="3604CA18"/>
    <w:lvl w:ilvl="0" w:tplc="6FAEFED4">
      <w:start w:val="1"/>
      <w:numFmt w:val="lowerLetter"/>
      <w:lvlText w:val="%1)"/>
      <w:lvlJc w:val="left"/>
      <w:pPr>
        <w:tabs>
          <w:tab w:val="num" w:pos="360"/>
        </w:tabs>
        <w:ind w:left="360" w:hanging="360"/>
      </w:pPr>
      <w:rPr>
        <w:rFonts w:hint="default"/>
        <w:sz w:val="22"/>
        <w:szCs w:val="22"/>
      </w:rPr>
    </w:lvl>
    <w:lvl w:ilvl="1" w:tplc="F0E06052">
      <w:start w:val="4"/>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EF3E50"/>
    <w:multiLevelType w:val="multilevel"/>
    <w:tmpl w:val="99CEDCC4"/>
    <w:lvl w:ilvl="0">
      <w:start w:val="1"/>
      <w:numFmt w:val="bullet"/>
      <w:lvlText w:val=""/>
      <w:lvlJc w:val="left"/>
      <w:pPr>
        <w:ind w:left="454" w:hanging="227"/>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5A5A82"/>
    <w:multiLevelType w:val="multilevel"/>
    <w:tmpl w:val="EC287830"/>
    <w:lvl w:ilvl="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2E5428"/>
    <w:multiLevelType w:val="hybridMultilevel"/>
    <w:tmpl w:val="C7F46F6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D296365"/>
    <w:multiLevelType w:val="hybridMultilevel"/>
    <w:tmpl w:val="B7420066"/>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A16989"/>
    <w:multiLevelType w:val="multilevel"/>
    <w:tmpl w:val="409C1C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B1E2A"/>
    <w:multiLevelType w:val="multilevel"/>
    <w:tmpl w:val="3E22FCBE"/>
    <w:lvl w:ilvl="0">
      <w:start w:val="1"/>
      <w:numFmt w:val="bullet"/>
      <w:lvlText w:val=""/>
      <w:lvlJc w:val="left"/>
      <w:pPr>
        <w:ind w:left="227" w:hanging="227"/>
      </w:pPr>
      <w:rPr>
        <w:rFonts w:ascii="Symbol" w:hAnsi="Symbol" w:hint="default"/>
        <w:color w:val="E3032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B4A98"/>
    <w:multiLevelType w:val="hybridMultilevel"/>
    <w:tmpl w:val="E15C3866"/>
    <w:lvl w:ilvl="0" w:tplc="7A0ED796">
      <w:start w:val="1"/>
      <w:numFmt w:val="bullet"/>
      <w:lvlText w:val=""/>
      <w:lvlJc w:val="left"/>
      <w:pPr>
        <w:ind w:left="0" w:firstLine="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570D2D"/>
    <w:multiLevelType w:val="hybridMultilevel"/>
    <w:tmpl w:val="63F402F6"/>
    <w:lvl w:ilvl="0" w:tplc="658AF3B6">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AFC4627"/>
    <w:multiLevelType w:val="hybridMultilevel"/>
    <w:tmpl w:val="1564DF26"/>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841CCF"/>
    <w:multiLevelType w:val="hybridMultilevel"/>
    <w:tmpl w:val="A014ACEE"/>
    <w:lvl w:ilvl="0" w:tplc="0C07000F">
      <w:start w:val="1"/>
      <w:numFmt w:val="decimal"/>
      <w:lvlText w:val="%1."/>
      <w:lvlJc w:val="left"/>
      <w:pPr>
        <w:ind w:left="284" w:hanging="284"/>
      </w:pPr>
      <w:rPr>
        <w:rFonts w:hint="default"/>
      </w:rPr>
    </w:lvl>
    <w:lvl w:ilvl="1" w:tplc="A2D07702">
      <w:start w:val="1"/>
      <w:numFmt w:val="lowerLetter"/>
      <w:lvlText w:val="%2."/>
      <w:lvlJc w:val="left"/>
      <w:pPr>
        <w:ind w:left="567" w:hanging="283"/>
      </w:pPr>
      <w:rPr>
        <w:rFonts w:hint="default"/>
      </w:rPr>
    </w:lvl>
    <w:lvl w:ilvl="2" w:tplc="1048F700">
      <w:start w:val="1"/>
      <w:numFmt w:val="lowerRoman"/>
      <w:lvlText w:val="%3."/>
      <w:lvlJc w:val="right"/>
      <w:pPr>
        <w:ind w:left="1134" w:hanging="283"/>
      </w:pPr>
      <w:rPr>
        <w:rFonts w:hint="default"/>
      </w:rPr>
    </w:lvl>
    <w:lvl w:ilvl="3" w:tplc="FAD8C402">
      <w:start w:val="31"/>
      <w:numFmt w:val="decimal"/>
      <w:lvlText w:val="%4"/>
      <w:lvlJc w:val="left"/>
      <w:pPr>
        <w:ind w:left="2880" w:hanging="360"/>
      </w:pPr>
      <w:rPr>
        <w:rFont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A30360"/>
    <w:multiLevelType w:val="multilevel"/>
    <w:tmpl w:val="ED0C9958"/>
    <w:lvl w:ilvl="0">
      <w:start w:val="1"/>
      <w:numFmt w:val="decimal"/>
      <w:lvlText w:val="%1."/>
      <w:lvlJc w:val="left"/>
      <w:pPr>
        <w:ind w:left="284" w:hanging="284"/>
      </w:pPr>
      <w:rPr>
        <w:rFonts w:hint="default"/>
        <w:color w:val="E3032E"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4526A8"/>
    <w:multiLevelType w:val="multilevel"/>
    <w:tmpl w:val="05EEBE72"/>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rPr>
    </w:lvl>
    <w:lvl w:ilvl="2">
      <w:start w:val="1"/>
      <w:numFmt w:val="decimal"/>
      <w:pStyle w:val="berschrift3"/>
      <w:isLgl/>
      <w:lvlText w:val="%1.%2.%3"/>
      <w:lvlJc w:val="left"/>
      <w:pPr>
        <w:tabs>
          <w:tab w:val="num" w:pos="680"/>
        </w:tabs>
        <w:ind w:left="680" w:hanging="680"/>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9124D7"/>
    <w:multiLevelType w:val="hybridMultilevel"/>
    <w:tmpl w:val="120CADDC"/>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9F5377E"/>
    <w:multiLevelType w:val="hybridMultilevel"/>
    <w:tmpl w:val="34FABDE6"/>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2685F8E"/>
    <w:multiLevelType w:val="hybridMultilevel"/>
    <w:tmpl w:val="39C0F37E"/>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68D3F90"/>
    <w:multiLevelType w:val="hybridMultilevel"/>
    <w:tmpl w:val="D9088F9E"/>
    <w:lvl w:ilvl="0" w:tplc="6EFC3596">
      <w:start w:val="1"/>
      <w:numFmt w:val="bullet"/>
      <w:lvlText w:val=""/>
      <w:lvlJc w:val="left"/>
      <w:pPr>
        <w:ind w:left="227" w:hanging="227"/>
      </w:pPr>
      <w:rPr>
        <w:rFonts w:ascii="Symbol" w:hAnsi="Symbol" w:hint="default"/>
        <w:color w:val="E3032E" w:themeColor="accent1"/>
      </w:rPr>
    </w:lvl>
    <w:lvl w:ilvl="1" w:tplc="354ADE24">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AEA3166"/>
    <w:multiLevelType w:val="multilevel"/>
    <w:tmpl w:val="4588C3FC"/>
    <w:lvl w:ilvl="0">
      <w:start w:val="1"/>
      <w:numFmt w:val="decimal"/>
      <w:lvlText w:val="%1."/>
      <w:lvlJc w:val="left"/>
      <w:pPr>
        <w:ind w:left="208" w:hanging="284"/>
      </w:pPr>
      <w:rPr>
        <w:rFonts w:hint="default"/>
        <w:color w:val="E3032E" w:themeColor="accent1"/>
      </w:rPr>
    </w:lvl>
    <w:lvl w:ilvl="1">
      <w:start w:val="1"/>
      <w:numFmt w:val="lowerLetter"/>
      <w:lvlText w:val="%2)"/>
      <w:lvlJc w:val="left"/>
      <w:pPr>
        <w:ind w:left="624" w:hanging="34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7" w15:restartNumberingAfterBreak="0">
    <w:nsid w:val="4C4C4A35"/>
    <w:multiLevelType w:val="multilevel"/>
    <w:tmpl w:val="B0623F16"/>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right"/>
      <w:pPr>
        <w:ind w:left="1134" w:hanging="283"/>
      </w:pPr>
      <w:rPr>
        <w:rFonts w:hint="default"/>
      </w:rPr>
    </w:lvl>
    <w:lvl w:ilvl="3">
      <w:start w:val="3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1557FAB"/>
    <w:multiLevelType w:val="hybridMultilevel"/>
    <w:tmpl w:val="34F6261A"/>
    <w:lvl w:ilvl="0" w:tplc="00122FAC">
      <w:start w:val="1"/>
      <w:numFmt w:val="bullet"/>
      <w:lvlText w:val=""/>
      <w:lvlJc w:val="left"/>
      <w:pPr>
        <w:ind w:left="720" w:hanging="360"/>
      </w:pPr>
      <w:rPr>
        <w:rFonts w:ascii="Symbol" w:hAnsi="Symbol" w:hint="default"/>
        <w:color w:val="E3032E" w:themeColor="accent1"/>
      </w:rPr>
    </w:lvl>
    <w:lvl w:ilvl="1" w:tplc="FAFE8754">
      <w:start w:val="1"/>
      <w:numFmt w:val="bullet"/>
      <w:lvlText w:val=""/>
      <w:lvlJc w:val="left"/>
      <w:pPr>
        <w:ind w:left="1440" w:hanging="360"/>
      </w:pPr>
      <w:rPr>
        <w:rFonts w:ascii="Symbol" w:hAnsi="Symbol" w:hint="default"/>
        <w:color w:val="000000" w:themeColor="text1"/>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32E5121"/>
    <w:multiLevelType w:val="hybridMultilevel"/>
    <w:tmpl w:val="6268A91A"/>
    <w:lvl w:ilvl="0" w:tplc="05FC11D6">
      <w:start w:val="1"/>
      <w:numFmt w:val="bullet"/>
      <w:lvlText w:val=""/>
      <w:lvlJc w:val="left"/>
      <w:pPr>
        <w:ind w:left="170" w:hanging="17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3A64CE3"/>
    <w:multiLevelType w:val="hybridMultilevel"/>
    <w:tmpl w:val="BFF0CFD4"/>
    <w:lvl w:ilvl="0" w:tplc="FAFE8754">
      <w:start w:val="1"/>
      <w:numFmt w:val="bullet"/>
      <w:lvlText w:val=""/>
      <w:lvlJc w:val="left"/>
      <w:pPr>
        <w:ind w:left="1068" w:hanging="360"/>
      </w:pPr>
      <w:rPr>
        <w:rFonts w:ascii="Symbol" w:hAnsi="Symbol" w:hint="default"/>
        <w:color w:val="000000" w:themeColor="text1"/>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2" w15:restartNumberingAfterBreak="0">
    <w:nsid w:val="55067F73"/>
    <w:multiLevelType w:val="hybridMultilevel"/>
    <w:tmpl w:val="8110BB06"/>
    <w:lvl w:ilvl="0" w:tplc="3E5466B6">
      <w:start w:val="1"/>
      <w:numFmt w:val="bullet"/>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3" w15:restartNumberingAfterBreak="0">
    <w:nsid w:val="593335EB"/>
    <w:multiLevelType w:val="hybridMultilevel"/>
    <w:tmpl w:val="64185B96"/>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E42031"/>
    <w:multiLevelType w:val="hybridMultilevel"/>
    <w:tmpl w:val="5E44DECA"/>
    <w:lvl w:ilvl="0" w:tplc="E872F266">
      <w:start w:val="1"/>
      <w:numFmt w:val="bullet"/>
      <w:lvlText w:val=""/>
      <w:lvlJc w:val="left"/>
      <w:pPr>
        <w:ind w:left="0" w:firstLine="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70733A6"/>
    <w:multiLevelType w:val="hybridMultilevel"/>
    <w:tmpl w:val="3ECA4922"/>
    <w:lvl w:ilvl="0" w:tplc="CAF226DA">
      <w:start w:val="1"/>
      <w:numFmt w:val="bullet"/>
      <w:lvlText w:val=""/>
      <w:lvlJc w:val="left"/>
      <w:pPr>
        <w:ind w:left="199" w:hanging="199"/>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9D72B9B"/>
    <w:multiLevelType w:val="hybridMultilevel"/>
    <w:tmpl w:val="0CA6A556"/>
    <w:lvl w:ilvl="0" w:tplc="467691A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E6CD8"/>
    <w:multiLevelType w:val="hybridMultilevel"/>
    <w:tmpl w:val="837253B0"/>
    <w:lvl w:ilvl="0" w:tplc="D95EA43A">
      <w:start w:val="1"/>
      <w:numFmt w:val="lowerLetter"/>
      <w:pStyle w:val="NummerierungEbene2"/>
      <w:lvlText w:val="%1)"/>
      <w:lvlJc w:val="left"/>
      <w:pPr>
        <w:ind w:left="567" w:hanging="283"/>
      </w:pPr>
      <w:rPr>
        <w:rFonts w:hint="default"/>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5394A60"/>
    <w:multiLevelType w:val="multilevel"/>
    <w:tmpl w:val="D548E5AA"/>
    <w:lvl w:ilvl="0">
      <w:start w:val="1"/>
      <w:numFmt w:val="bullet"/>
      <w:lvlText w:val=""/>
      <w:lvlJc w:val="left"/>
      <w:pPr>
        <w:ind w:left="227" w:hanging="227"/>
      </w:pPr>
      <w:rPr>
        <w:rFonts w:ascii="Symbol" w:hAnsi="Symbol" w:hint="default"/>
        <w:color w:val="E3032E"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723558"/>
    <w:multiLevelType w:val="hybridMultilevel"/>
    <w:tmpl w:val="4544A84A"/>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547763"/>
    <w:multiLevelType w:val="hybridMultilevel"/>
    <w:tmpl w:val="9FB6A452"/>
    <w:lvl w:ilvl="0" w:tplc="B8A4E4CC">
      <w:start w:val="1"/>
      <w:numFmt w:val="bullet"/>
      <w:lvlText w:val=""/>
      <w:lvlJc w:val="left"/>
      <w:pPr>
        <w:tabs>
          <w:tab w:val="num" w:pos="28"/>
        </w:tabs>
        <w:ind w:left="28" w:hanging="28"/>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21"/>
  </w:num>
  <w:num w:numId="3">
    <w:abstractNumId w:val="18"/>
  </w:num>
  <w:num w:numId="4">
    <w:abstractNumId w:val="17"/>
  </w:num>
  <w:num w:numId="5">
    <w:abstractNumId w:val="0"/>
  </w:num>
  <w:num w:numId="6">
    <w:abstractNumId w:val="39"/>
  </w:num>
  <w:num w:numId="7">
    <w:abstractNumId w:val="31"/>
  </w:num>
  <w:num w:numId="8">
    <w:abstractNumId w:val="29"/>
  </w:num>
  <w:num w:numId="9">
    <w:abstractNumId w:val="40"/>
  </w:num>
  <w:num w:numId="10">
    <w:abstractNumId w:val="14"/>
  </w:num>
  <w:num w:numId="11">
    <w:abstractNumId w:val="30"/>
  </w:num>
  <w:num w:numId="12">
    <w:abstractNumId w:val="35"/>
  </w:num>
  <w:num w:numId="13">
    <w:abstractNumId w:val="25"/>
  </w:num>
  <w:num w:numId="14">
    <w:abstractNumId w:val="32"/>
  </w:num>
  <w:num w:numId="15">
    <w:abstractNumId w:val="10"/>
  </w:num>
  <w:num w:numId="16">
    <w:abstractNumId w:val="23"/>
  </w:num>
  <w:num w:numId="17">
    <w:abstractNumId w:val="22"/>
  </w:num>
  <w:num w:numId="18">
    <w:abstractNumId w:val="15"/>
  </w:num>
  <w:num w:numId="19">
    <w:abstractNumId w:val="24"/>
  </w:num>
  <w:num w:numId="20">
    <w:abstractNumId w:val="33"/>
  </w:num>
  <w:num w:numId="21">
    <w:abstractNumId w:val="34"/>
  </w:num>
  <w:num w:numId="22">
    <w:abstractNumId w:val="19"/>
  </w:num>
  <w:num w:numId="23">
    <w:abstractNumId w:val="38"/>
  </w:num>
  <w:num w:numId="24">
    <w:abstractNumId w:val="11"/>
  </w:num>
  <w:num w:numId="25">
    <w:abstractNumId w:val="7"/>
  </w:num>
  <w:num w:numId="26">
    <w:abstractNumId w:val="13"/>
  </w:num>
  <w:num w:numId="27">
    <w:abstractNumId w:val="28"/>
  </w:num>
  <w:num w:numId="28">
    <w:abstractNumId w:val="20"/>
  </w:num>
  <w:num w:numId="29">
    <w:abstractNumId w:val="27"/>
  </w:num>
  <w:num w:numId="30">
    <w:abstractNumId w:val="26"/>
  </w:num>
  <w:num w:numId="31">
    <w:abstractNumId w:val="4"/>
  </w:num>
  <w:num w:numId="32">
    <w:abstractNumId w:val="37"/>
  </w:num>
  <w:num w:numId="33">
    <w:abstractNumId w:val="12"/>
  </w:num>
  <w:num w:numId="34">
    <w:abstractNumId w:val="8"/>
  </w:num>
  <w:num w:numId="35">
    <w:abstractNumId w:val="1"/>
  </w:num>
  <w:num w:numId="36">
    <w:abstractNumId w:val="36"/>
  </w:num>
  <w:num w:numId="37">
    <w:abstractNumId w:val="2"/>
  </w:num>
  <w:num w:numId="38">
    <w:abstractNumId w:val="36"/>
  </w:num>
  <w:num w:numId="39">
    <w:abstractNumId w:val="1"/>
  </w:num>
  <w:num w:numId="40">
    <w:abstractNumId w:val="16"/>
  </w:num>
  <w:num w:numId="41">
    <w:abstractNumId w:val="6"/>
  </w:num>
  <w:num w:numId="42">
    <w:abstractNumId w:val="3"/>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7"/>
    <w:lvlOverride w:ilvl="0">
      <w:startOverride w:val="1"/>
    </w:lvlOverride>
  </w:num>
  <w:num w:numId="4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56"/>
    <w:rsid w:val="00047A46"/>
    <w:rsid w:val="0005613B"/>
    <w:rsid w:val="000940F2"/>
    <w:rsid w:val="00096848"/>
    <w:rsid w:val="000B1224"/>
    <w:rsid w:val="000C4CE4"/>
    <w:rsid w:val="000C5480"/>
    <w:rsid w:val="000E438C"/>
    <w:rsid w:val="000E6321"/>
    <w:rsid w:val="000E71F9"/>
    <w:rsid w:val="00117353"/>
    <w:rsid w:val="001245F3"/>
    <w:rsid w:val="00130875"/>
    <w:rsid w:val="00135800"/>
    <w:rsid w:val="00142079"/>
    <w:rsid w:val="0014351A"/>
    <w:rsid w:val="00145314"/>
    <w:rsid w:val="00146318"/>
    <w:rsid w:val="0015017E"/>
    <w:rsid w:val="001805EF"/>
    <w:rsid w:val="00186B2F"/>
    <w:rsid w:val="001B147A"/>
    <w:rsid w:val="001D7D25"/>
    <w:rsid w:val="001F4C6A"/>
    <w:rsid w:val="002119A8"/>
    <w:rsid w:val="00252C32"/>
    <w:rsid w:val="002A3463"/>
    <w:rsid w:val="002B60C9"/>
    <w:rsid w:val="002E664D"/>
    <w:rsid w:val="002F6D1E"/>
    <w:rsid w:val="003118C8"/>
    <w:rsid w:val="00324A45"/>
    <w:rsid w:val="00341D2B"/>
    <w:rsid w:val="003502A1"/>
    <w:rsid w:val="0039485B"/>
    <w:rsid w:val="003A62D3"/>
    <w:rsid w:val="003A7D6A"/>
    <w:rsid w:val="003C4C4F"/>
    <w:rsid w:val="003C571C"/>
    <w:rsid w:val="003D4B6F"/>
    <w:rsid w:val="003F5852"/>
    <w:rsid w:val="00405DF6"/>
    <w:rsid w:val="004240BD"/>
    <w:rsid w:val="00426AA6"/>
    <w:rsid w:val="00446C2D"/>
    <w:rsid w:val="0045517C"/>
    <w:rsid w:val="00477F59"/>
    <w:rsid w:val="00492FDF"/>
    <w:rsid w:val="004A76C2"/>
    <w:rsid w:val="004B523C"/>
    <w:rsid w:val="004B73E4"/>
    <w:rsid w:val="004F36CE"/>
    <w:rsid w:val="005010EE"/>
    <w:rsid w:val="00511707"/>
    <w:rsid w:val="00514E94"/>
    <w:rsid w:val="00515AE4"/>
    <w:rsid w:val="00516926"/>
    <w:rsid w:val="005305EC"/>
    <w:rsid w:val="00543557"/>
    <w:rsid w:val="005805E2"/>
    <w:rsid w:val="005866F4"/>
    <w:rsid w:val="005A4F6C"/>
    <w:rsid w:val="005A74A1"/>
    <w:rsid w:val="005D1CFD"/>
    <w:rsid w:val="005D34DC"/>
    <w:rsid w:val="00600F5F"/>
    <w:rsid w:val="00614B91"/>
    <w:rsid w:val="00614BD3"/>
    <w:rsid w:val="00630A89"/>
    <w:rsid w:val="00633347"/>
    <w:rsid w:val="0064171F"/>
    <w:rsid w:val="00644FF9"/>
    <w:rsid w:val="006651B7"/>
    <w:rsid w:val="00691F49"/>
    <w:rsid w:val="006A07EB"/>
    <w:rsid w:val="006A32F0"/>
    <w:rsid w:val="006C2DA3"/>
    <w:rsid w:val="006C35F1"/>
    <w:rsid w:val="006D315F"/>
    <w:rsid w:val="006E21C7"/>
    <w:rsid w:val="006E520F"/>
    <w:rsid w:val="006F3AA5"/>
    <w:rsid w:val="007129C9"/>
    <w:rsid w:val="00725C64"/>
    <w:rsid w:val="00727F4C"/>
    <w:rsid w:val="00736E0A"/>
    <w:rsid w:val="007750EE"/>
    <w:rsid w:val="00777D38"/>
    <w:rsid w:val="0078284C"/>
    <w:rsid w:val="00787822"/>
    <w:rsid w:val="007B66D9"/>
    <w:rsid w:val="007E17AB"/>
    <w:rsid w:val="00802072"/>
    <w:rsid w:val="008121CA"/>
    <w:rsid w:val="00824937"/>
    <w:rsid w:val="008270CC"/>
    <w:rsid w:val="00835DC2"/>
    <w:rsid w:val="0084308F"/>
    <w:rsid w:val="00866B17"/>
    <w:rsid w:val="008976A3"/>
    <w:rsid w:val="008A2D09"/>
    <w:rsid w:val="008A4B50"/>
    <w:rsid w:val="008C4169"/>
    <w:rsid w:val="008C790A"/>
    <w:rsid w:val="008F64A7"/>
    <w:rsid w:val="009245B1"/>
    <w:rsid w:val="00954235"/>
    <w:rsid w:val="00992B3B"/>
    <w:rsid w:val="009E0F0E"/>
    <w:rsid w:val="009F2FBA"/>
    <w:rsid w:val="00A12133"/>
    <w:rsid w:val="00A210CD"/>
    <w:rsid w:val="00A61CF6"/>
    <w:rsid w:val="00A824F4"/>
    <w:rsid w:val="00A90564"/>
    <w:rsid w:val="00AB4556"/>
    <w:rsid w:val="00AD12FA"/>
    <w:rsid w:val="00AF4171"/>
    <w:rsid w:val="00B062A6"/>
    <w:rsid w:val="00B16A3C"/>
    <w:rsid w:val="00B24AA3"/>
    <w:rsid w:val="00B32D44"/>
    <w:rsid w:val="00B53608"/>
    <w:rsid w:val="00B71443"/>
    <w:rsid w:val="00B773B8"/>
    <w:rsid w:val="00BA64B5"/>
    <w:rsid w:val="00BA70DF"/>
    <w:rsid w:val="00C12BFB"/>
    <w:rsid w:val="00C528CE"/>
    <w:rsid w:val="00C6737F"/>
    <w:rsid w:val="00C75207"/>
    <w:rsid w:val="00C8234C"/>
    <w:rsid w:val="00C95285"/>
    <w:rsid w:val="00CA7D4F"/>
    <w:rsid w:val="00CC3501"/>
    <w:rsid w:val="00CD3C71"/>
    <w:rsid w:val="00CD6DB2"/>
    <w:rsid w:val="00CE43AB"/>
    <w:rsid w:val="00D0279B"/>
    <w:rsid w:val="00D05580"/>
    <w:rsid w:val="00D32411"/>
    <w:rsid w:val="00D336DD"/>
    <w:rsid w:val="00D37EC4"/>
    <w:rsid w:val="00D65034"/>
    <w:rsid w:val="00D81C66"/>
    <w:rsid w:val="00D81DBF"/>
    <w:rsid w:val="00D82A06"/>
    <w:rsid w:val="00DA7A3C"/>
    <w:rsid w:val="00DB6505"/>
    <w:rsid w:val="00DD0905"/>
    <w:rsid w:val="00DD1149"/>
    <w:rsid w:val="00DD285D"/>
    <w:rsid w:val="00DF6A0E"/>
    <w:rsid w:val="00E16AFD"/>
    <w:rsid w:val="00E2064E"/>
    <w:rsid w:val="00E35B61"/>
    <w:rsid w:val="00E62663"/>
    <w:rsid w:val="00EE1E65"/>
    <w:rsid w:val="00EF0C3B"/>
    <w:rsid w:val="00F63169"/>
    <w:rsid w:val="00F73CCF"/>
    <w:rsid w:val="00F942B6"/>
    <w:rsid w:val="00FA0C7C"/>
    <w:rsid w:val="00FA254B"/>
    <w:rsid w:val="00FC042B"/>
    <w:rsid w:val="00FE19FB"/>
    <w:rsid w:val="00FF0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28A6405-87C8-45FC-9651-0B02BC2C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224"/>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477F59"/>
    <w:pPr>
      <w:keepNext/>
      <w:numPr>
        <w:ilvl w:val="1"/>
        <w:numId w:val="2"/>
      </w:numPr>
      <w:spacing w:line="240" w:lineRule="auto"/>
      <w:jc w:val="both"/>
      <w:outlineLvl w:val="1"/>
    </w:pPr>
    <w:rPr>
      <w:b/>
      <w:spacing w:val="0"/>
      <w:sz w:val="28"/>
      <w:szCs w:val="26"/>
    </w:rPr>
  </w:style>
  <w:style w:type="paragraph" w:styleId="berschrift3">
    <w:name w:val="heading 3"/>
    <w:basedOn w:val="Standard"/>
    <w:next w:val="Standard"/>
    <w:link w:val="berschrift3Zchn"/>
    <w:uiPriority w:val="9"/>
    <w:unhideWhenUsed/>
    <w:qFormat/>
    <w:rsid w:val="00477F59"/>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477F59"/>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477F59"/>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iPriority w:val="35"/>
    <w:unhideWhenUsed/>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24"/>
      </w:numPr>
    </w:pPr>
  </w:style>
  <w:style w:type="paragraph" w:customStyle="1" w:styleId="AufzhlungEbene2">
    <w:name w:val="Aufzählung Ebene 2"/>
    <w:basedOn w:val="AufzhlungEbene1"/>
    <w:qFormat/>
    <w:rsid w:val="001D7D25"/>
    <w:pPr>
      <w:numPr>
        <w:numId w:val="27"/>
      </w:numPr>
    </w:pPr>
  </w:style>
  <w:style w:type="paragraph" w:customStyle="1" w:styleId="NummerierungEbene1">
    <w:name w:val="Nummerierung Ebene 1"/>
    <w:basedOn w:val="Standard"/>
    <w:qFormat/>
    <w:rsid w:val="001D7D25"/>
    <w:pPr>
      <w:numPr>
        <w:numId w:val="4"/>
      </w:numPr>
    </w:pPr>
  </w:style>
  <w:style w:type="paragraph" w:customStyle="1" w:styleId="NummerierungEbene2">
    <w:name w:val="Nummerierung Ebene 2"/>
    <w:basedOn w:val="Listenabsatz"/>
    <w:qFormat/>
    <w:rsid w:val="009245B1"/>
    <w:pPr>
      <w:numPr>
        <w:numId w:val="32"/>
      </w:numPr>
    </w:pPr>
  </w:style>
  <w:style w:type="paragraph" w:styleId="Textkrper-Einzug2">
    <w:name w:val="Body Text Indent 2"/>
    <w:basedOn w:val="Standard"/>
    <w:link w:val="Textkrper-Einzug2Zchn"/>
    <w:rsid w:val="00477F59"/>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477F59"/>
    <w:rPr>
      <w:rFonts w:ascii="Times New Roman" w:eastAsia="Times New Roman" w:hAnsi="Times New Roman" w:cs="Times New Roman"/>
      <w:sz w:val="18"/>
      <w:shd w:val="clear" w:color="auto" w:fill="00FFFF"/>
      <w:lang w:val="de-DE" w:eastAsia="de-DE"/>
    </w:rPr>
  </w:style>
  <w:style w:type="character" w:styleId="BesuchterLink">
    <w:name w:val="FollowedHyperlink"/>
    <w:basedOn w:val="Absatz-Standardschriftart"/>
    <w:uiPriority w:val="99"/>
    <w:semiHidden/>
    <w:unhideWhenUsed/>
    <w:rsid w:val="000E438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femtech-karriere/ausschreibun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fg.at/recht-finanzen/kostenleitfaden/version-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call.ffg.at/Cockpit/Tutorial-Hilfe" TargetMode="External"/><Relationship Id="rId4" Type="http://schemas.openxmlformats.org/officeDocument/2006/relationships/settings" Target="settings.xml"/><Relationship Id="rId9" Type="http://schemas.openxmlformats.org/officeDocument/2006/relationships/hyperlink" Target="https://ecall.ffg.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_Vorlagen\FFG-2018\Bericht_ohneDeckblatt_032018.dotx" TargetMode="External"/></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F58C6740-F1E2-4C8F-A0EE-9A4C831E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Bericht_ohneDeckblatt_032018.dotx</Template>
  <TotalTime>0</TotalTime>
  <Pages>15</Pages>
  <Words>2267</Words>
  <Characters>14287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Filip Lukacic</dc:creator>
  <cp:keywords/>
  <dc:description/>
  <cp:lastModifiedBy>Bernhard Paus</cp:lastModifiedBy>
  <cp:revision>33</cp:revision>
  <cp:lastPrinted>2018-02-03T15:30:00Z</cp:lastPrinted>
  <dcterms:created xsi:type="dcterms:W3CDTF">2018-08-06T15:02:00Z</dcterms:created>
  <dcterms:modified xsi:type="dcterms:W3CDTF">2018-09-05T08:30:00Z</dcterms:modified>
</cp:coreProperties>
</file>