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6C218D4F" w:rsidR="009607CE" w:rsidRDefault="009607CE" w:rsidP="009607CE">
      <w:pPr>
        <w:pStyle w:val="CoverHeadline"/>
      </w:pPr>
      <w:r>
        <w:t>Projektbeschreibung für Förd</w:t>
      </w:r>
      <w:r w:rsidR="00E97C20">
        <w:t>erungsansuchen des Programms IKT der zukunft</w:t>
      </w:r>
      <w:r>
        <w:t>/</w:t>
      </w:r>
    </w:p>
    <w:p w14:paraId="6A06CCE4" w14:textId="77777777" w:rsidR="009607CE" w:rsidRDefault="009607CE" w:rsidP="009607CE"/>
    <w:p w14:paraId="21EF3A98" w14:textId="5031FE81" w:rsidR="009607CE" w:rsidRDefault="00E97C20" w:rsidP="009607CE">
      <w:pPr>
        <w:pStyle w:val="CoverHeadline"/>
        <w:rPr>
          <w:sz w:val="36"/>
          <w:szCs w:val="36"/>
        </w:rPr>
      </w:pPr>
      <w:r>
        <w:rPr>
          <w:sz w:val="36"/>
          <w:szCs w:val="36"/>
        </w:rPr>
        <w:t>Ausschreibung smarte datenwirtschaft at/de 2018</w:t>
      </w:r>
    </w:p>
    <w:p w14:paraId="71A7A50B" w14:textId="77777777" w:rsidR="009607CE" w:rsidRDefault="009607CE" w:rsidP="009607CE"/>
    <w:p w14:paraId="4773904E" w14:textId="1FBBA74A" w:rsidR="009607CE" w:rsidRDefault="00DB1AFB" w:rsidP="009607CE">
      <w:r>
        <w:t>Version: 06.12.2018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632E88">
        <w:trPr>
          <w:trHeight w:val="324"/>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1FCCF182" w:rsidR="009607CE" w:rsidRPr="009607CE" w:rsidRDefault="00E97C20" w:rsidP="009607CE">
            <w:pPr>
              <w:rPr>
                <w:color w:val="458CC3" w:themeColor="accent2"/>
                <w:lang w:val="de-DE"/>
              </w:rPr>
            </w:pPr>
            <w:r>
              <w:rPr>
                <w:i/>
                <w:color w:val="458CC3" w:themeColor="accent2"/>
                <w:lang w:val="de-DE"/>
              </w:rPr>
              <w:t>IKT der Zukunft</w:t>
            </w:r>
          </w:p>
        </w:tc>
      </w:tr>
      <w:tr w:rsidR="009607CE" w:rsidRPr="009607CE" w14:paraId="2B533D06" w14:textId="77777777" w:rsidTr="00632E88">
        <w:trPr>
          <w:trHeight w:val="288"/>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1823D650" w:rsidR="009607CE" w:rsidRPr="009607CE" w:rsidRDefault="009607CE" w:rsidP="00C20B2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r w:rsidR="00DB1AFB">
              <w:rPr>
                <w:i/>
                <w:color w:val="458CC3" w:themeColor="accent2"/>
                <w:lang w:val="de-DE"/>
              </w:rPr>
              <w:t xml:space="preserve"> (muss ident mit dem Titel des</w:t>
            </w:r>
            <w:r w:rsidR="00C20B28">
              <w:rPr>
                <w:i/>
                <w:color w:val="458CC3" w:themeColor="accent2"/>
                <w:lang w:val="de-DE"/>
              </w:rPr>
              <w:t xml:space="preserve"> deutschen Vollantrag</w:t>
            </w:r>
            <w:r w:rsidR="00DB1AFB">
              <w:rPr>
                <w:i/>
                <w:color w:val="458CC3" w:themeColor="accent2"/>
                <w:lang w:val="de-DE"/>
              </w:rPr>
              <w:t>s sein</w:t>
            </w:r>
            <w:r w:rsidR="00C20B28">
              <w:rPr>
                <w:i/>
                <w:color w:val="458CC3" w:themeColor="accent2"/>
                <w:lang w:val="de-DE"/>
              </w:rPr>
              <w:t>)</w:t>
            </w:r>
          </w:p>
        </w:tc>
      </w:tr>
      <w:tr w:rsidR="009607CE" w:rsidRPr="009607CE" w14:paraId="275647D2" w14:textId="77777777" w:rsidTr="00632E88">
        <w:trPr>
          <w:trHeight w:val="2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C6E9CBE" w:rsidR="009607CE" w:rsidRPr="009607CE" w:rsidRDefault="009607CE" w:rsidP="00DB1AFB">
            <w:pPr>
              <w:jc w:val="both"/>
              <w:rPr>
                <w:color w:val="458CC3" w:themeColor="accent2"/>
                <w:lang w:val="de-DE"/>
              </w:rPr>
            </w:pPr>
            <w:r w:rsidRPr="009607CE">
              <w:rPr>
                <w:i/>
                <w:color w:val="458CC3" w:themeColor="accent2"/>
                <w:lang w:val="de-DE"/>
              </w:rPr>
              <w:t>Akronym (max. 20 Zeichen)</w:t>
            </w:r>
            <w:r w:rsidR="00C20B28">
              <w:rPr>
                <w:i/>
                <w:color w:val="458CC3" w:themeColor="accent2"/>
                <w:lang w:val="de-DE"/>
              </w:rPr>
              <w:t xml:space="preserve"> </w:t>
            </w:r>
            <w:r w:rsidR="00DB1AFB">
              <w:rPr>
                <w:i/>
                <w:color w:val="458CC3" w:themeColor="accent2"/>
                <w:lang w:val="de-DE"/>
              </w:rPr>
              <w:t>(muss ident mit dem Kurztitel des</w:t>
            </w:r>
            <w:r w:rsidR="00C20B28">
              <w:rPr>
                <w:i/>
                <w:color w:val="458CC3" w:themeColor="accent2"/>
                <w:lang w:val="de-DE"/>
              </w:rPr>
              <w:t xml:space="preserve"> deutschen Vollantrag</w:t>
            </w:r>
            <w:r w:rsidR="00DB1AFB">
              <w:rPr>
                <w:i/>
                <w:color w:val="458CC3" w:themeColor="accent2"/>
                <w:lang w:val="de-DE"/>
              </w:rPr>
              <w:t>s sein</w:t>
            </w:r>
            <w:r w:rsidR="00C20B28">
              <w:rPr>
                <w:i/>
                <w:color w:val="458CC3" w:themeColor="accent2"/>
                <w:lang w:val="de-DE"/>
              </w:rPr>
              <w:t>)</w:t>
            </w:r>
            <w:r w:rsidR="00C20B28" w:rsidDel="00C20B28">
              <w:rPr>
                <w:i/>
                <w:color w:val="458CC3" w:themeColor="accent2"/>
                <w:lang w:val="de-DE"/>
              </w:rPr>
              <w:t xml:space="preserve"> </w:t>
            </w:r>
          </w:p>
        </w:tc>
      </w:tr>
      <w:tr w:rsidR="009607CE" w:rsidRPr="009607CE" w14:paraId="5DD4D6C7" w14:textId="77777777" w:rsidTr="00632E88">
        <w:trPr>
          <w:trHeight w:val="286"/>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E97C20">
        <w:trPr>
          <w:trHeight w:val="837"/>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5B5E1AD7" w:rsidR="009607CE" w:rsidRPr="009607CE" w:rsidRDefault="009607CE" w:rsidP="009607CE">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9D606A">
              <w:rPr>
                <w:lang w:val="de-DE"/>
              </w:rPr>
            </w:r>
            <w:r w:rsidR="009D606A">
              <w:rPr>
                <w:lang w:val="de-DE"/>
              </w:rPr>
              <w:fldChar w:fldCharType="separate"/>
            </w:r>
            <w:r w:rsidRPr="009607CE">
              <w:fldChar w:fldCharType="end"/>
            </w:r>
            <w:bookmarkEnd w:id="0"/>
            <w:r w:rsidR="00E97C20">
              <w:rPr>
                <w:lang w:val="de-DE"/>
              </w:rPr>
              <w:tab/>
            </w:r>
            <w:r w:rsidR="00E97C20" w:rsidRPr="00E97C20">
              <w:rPr>
                <w:lang w:val="de-DE"/>
              </w:rPr>
              <w:t>KI-basierte Datenprodukte und Wirtschaftssysteme</w:t>
            </w:r>
          </w:p>
          <w:p w14:paraId="7E92E8EF" w14:textId="3E894D24" w:rsidR="009607CE" w:rsidRPr="009607CE" w:rsidRDefault="009607CE" w:rsidP="00E97C20">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9D606A">
              <w:rPr>
                <w:lang w:val="de-DE"/>
              </w:rPr>
            </w:r>
            <w:r w:rsidR="009D606A">
              <w:rPr>
                <w:lang w:val="de-DE"/>
              </w:rPr>
              <w:fldChar w:fldCharType="separate"/>
            </w:r>
            <w:r w:rsidRPr="009607CE">
              <w:fldChar w:fldCharType="end"/>
            </w:r>
            <w:bookmarkEnd w:id="1"/>
            <w:r w:rsidR="00E97C20">
              <w:rPr>
                <w:lang w:val="de-DE"/>
              </w:rPr>
              <w:tab/>
            </w:r>
            <w:r w:rsidR="00E97C20" w:rsidRPr="00E97C20">
              <w:rPr>
                <w:lang w:val="de-DE"/>
              </w:rPr>
              <w:t>Weitere Technologien und Aspekte für die smarte Datenwirtschaft</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2" w:name="Kontrollkästchen10"/>
            <w:r w:rsidRPr="009607CE">
              <w:rPr>
                <w:lang w:val="de-DE"/>
              </w:rPr>
              <w:instrText xml:space="preserve"> FORMCHECKBOX </w:instrText>
            </w:r>
            <w:r w:rsidR="009D606A">
              <w:rPr>
                <w:lang w:val="de-DE"/>
              </w:rPr>
            </w:r>
            <w:r w:rsidR="009D606A">
              <w:rPr>
                <w:lang w:val="de-DE"/>
              </w:rPr>
              <w:fldChar w:fldCharType="separate"/>
            </w:r>
            <w:r w:rsidRPr="009607CE">
              <w:fldChar w:fldCharType="end"/>
            </w:r>
            <w:bookmarkEnd w:id="2"/>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3" w:name="Kontrollkästchen11"/>
            <w:r w:rsidRPr="009607CE">
              <w:rPr>
                <w:lang w:val="de-DE"/>
              </w:rPr>
              <w:instrText xml:space="preserve"> FORMCHECKBOX </w:instrText>
            </w:r>
            <w:r w:rsidR="009D606A">
              <w:rPr>
                <w:lang w:val="de-DE"/>
              </w:rPr>
            </w:r>
            <w:r w:rsidR="009D606A">
              <w:rPr>
                <w:lang w:val="de-DE"/>
              </w:rPr>
              <w:fldChar w:fldCharType="separate"/>
            </w:r>
            <w:r w:rsidRPr="009607CE">
              <w:fldChar w:fldCharType="end"/>
            </w:r>
            <w:bookmarkEnd w:id="3"/>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E97C20">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4907488A" w14:textId="77777777" w:rsidR="009607CE" w:rsidRDefault="009607CE" w:rsidP="009607CE">
            <w:pPr>
              <w:rPr>
                <w:lang w:val="de-DE"/>
              </w:rPr>
            </w:pPr>
          </w:p>
          <w:p w14:paraId="504DB916" w14:textId="3D859739" w:rsidR="00C20B28" w:rsidRPr="009607CE" w:rsidRDefault="00C20B28" w:rsidP="009607CE">
            <w:pPr>
              <w:rPr>
                <w:lang w:val="de-DE"/>
              </w:rPr>
            </w:pPr>
          </w:p>
        </w:tc>
      </w:tr>
    </w:tbl>
    <w:p w14:paraId="4B1DAF4F" w14:textId="61BB2B0A" w:rsidR="009607CE" w:rsidRPr="009607CE" w:rsidRDefault="009607CE" w:rsidP="009607CE">
      <w:pPr>
        <w:pStyle w:val="berschrift1"/>
      </w:pPr>
      <w:bookmarkStart w:id="4" w:name="_Toc531855146"/>
      <w:r>
        <w:rPr>
          <w:rFonts w:eastAsiaTheme="minorHAnsi"/>
        </w:rPr>
        <w:lastRenderedPageBreak/>
        <w:t>Allgemeines</w:t>
      </w:r>
      <w:bookmarkEnd w:id="4"/>
    </w:p>
    <w:p w14:paraId="0777042C" w14:textId="77777777" w:rsidR="00C20B28" w:rsidRDefault="00C20B28" w:rsidP="00C20B28">
      <w:pPr>
        <w:pStyle w:val="a"/>
        <w:rPr>
          <w:caps w:val="0"/>
          <w:color w:val="000000" w:themeColor="text1"/>
          <w:sz w:val="22"/>
          <w:szCs w:val="24"/>
        </w:rPr>
      </w:pPr>
    </w:p>
    <w:p w14:paraId="209A1168" w14:textId="44513CC4" w:rsidR="00C20B28" w:rsidRDefault="00C20B28" w:rsidP="00C20B28">
      <w:pPr>
        <w:pStyle w:val="a"/>
        <w:rPr>
          <w:caps w:val="0"/>
          <w:color w:val="000000" w:themeColor="text1"/>
          <w:sz w:val="22"/>
          <w:szCs w:val="24"/>
        </w:rPr>
      </w:pPr>
      <w:r w:rsidRPr="00C20B28">
        <w:rPr>
          <w:caps w:val="0"/>
          <w:color w:val="000000" w:themeColor="text1"/>
          <w:sz w:val="22"/>
          <w:szCs w:val="24"/>
        </w:rPr>
        <w:t xml:space="preserve">Im Fokus der Projektbeschreibung soll der von der förderwerbenden Organisation beabsichtigte Beitrag zum </w:t>
      </w:r>
      <w:r w:rsidR="009221AD">
        <w:rPr>
          <w:caps w:val="0"/>
          <w:color w:val="000000" w:themeColor="text1"/>
          <w:sz w:val="22"/>
          <w:szCs w:val="24"/>
        </w:rPr>
        <w:t xml:space="preserve">bilateralen </w:t>
      </w:r>
      <w:r w:rsidRPr="00C20B28">
        <w:rPr>
          <w:caps w:val="0"/>
          <w:color w:val="000000" w:themeColor="text1"/>
          <w:sz w:val="22"/>
          <w:szCs w:val="24"/>
        </w:rPr>
        <w:t>Gesamtprojekt stehen.</w:t>
      </w:r>
      <w:r w:rsidR="009221AD">
        <w:rPr>
          <w:caps w:val="0"/>
          <w:color w:val="000000" w:themeColor="text1"/>
          <w:sz w:val="22"/>
          <w:szCs w:val="24"/>
        </w:rPr>
        <w:t xml:space="preserve"> Beschreiben Sie bitte Ihre eigenen Ziele, geplanten Tätigkeiten, Eignung und Nutzung- bzw. Verwertungsperspektiven. Details zum bilateralen Gesamtprojekt und -konsortium sind hier nur anzugeben, soweit dieser Kontext notwendig ist, um den Beitrag Ihrer Organisation zu schildern. (</w:t>
      </w:r>
      <w:r w:rsidR="009221AD" w:rsidRPr="009221AD">
        <w:rPr>
          <w:caps w:val="0"/>
          <w:color w:val="000000" w:themeColor="text1"/>
          <w:sz w:val="22"/>
          <w:szCs w:val="24"/>
        </w:rPr>
        <w:t>Die Darstellung der Integration sämtlicher beantragten österreichischen Beiträge ins Gesamtprojekt, sowie die Angabe relevanter Eckdaten der österreichisch-deutschen Kooperation, erfolgen in einem zusätzlichen Dokument, dem bilateralen Exposé</w:t>
      </w:r>
      <w:r w:rsidR="009221AD">
        <w:rPr>
          <w:caps w:val="0"/>
          <w:color w:val="000000" w:themeColor="text1"/>
          <w:sz w:val="22"/>
          <w:szCs w:val="24"/>
        </w:rPr>
        <w:t>.)</w:t>
      </w:r>
    </w:p>
    <w:p w14:paraId="4B4C8B06" w14:textId="77777777" w:rsidR="00C20B28" w:rsidRPr="00C20B28" w:rsidRDefault="00C20B28" w:rsidP="00C20B28">
      <w:pPr>
        <w:pStyle w:val="a"/>
        <w:rPr>
          <w:caps w:val="0"/>
          <w:color w:val="000000" w:themeColor="text1"/>
          <w:sz w:val="22"/>
          <w:szCs w:val="24"/>
        </w:rPr>
      </w:pPr>
    </w:p>
    <w:p w14:paraId="716A7ADA" w14:textId="77777777" w:rsidR="009607CE" w:rsidRDefault="009607CE" w:rsidP="009607CE">
      <w:pPr>
        <w:pStyle w:val="berschrift2"/>
        <w:rPr>
          <w:lang w:val="de-DE"/>
        </w:rPr>
      </w:pPr>
      <w:bookmarkStart w:id="5" w:name="_Toc531855147"/>
      <w:r w:rsidRPr="009607CE">
        <w:rPr>
          <w:lang w:val="de-DE"/>
        </w:rPr>
        <w:t>Checkliste für die Antragseinreichung</w:t>
      </w:r>
      <w:bookmarkEnd w:id="5"/>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6" w:name="_Toc430158292"/>
      <w:bookmarkStart w:id="7" w:name="_Toc531855148"/>
      <w:r w:rsidRPr="009607CE">
        <w:rPr>
          <w:lang w:val="de-DE"/>
        </w:rPr>
        <w:t>Checkliste Formalprüfung</w:t>
      </w:r>
      <w:bookmarkEnd w:id="6"/>
      <w:bookmarkEnd w:id="7"/>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78"/>
        <w:gridCol w:w="3545"/>
        <w:gridCol w:w="426"/>
        <w:gridCol w:w="143"/>
        <w:gridCol w:w="515"/>
        <w:gridCol w:w="51"/>
        <w:gridCol w:w="1262"/>
      </w:tblGrid>
      <w:tr w:rsidR="00DB1AFB" w:rsidRPr="009607CE" w14:paraId="49B5FF0D" w14:textId="77777777" w:rsidTr="00DB1AFB">
        <w:tc>
          <w:tcPr>
            <w:tcW w:w="1249"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238"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84" w:type="pct"/>
            <w:gridSpan w:val="3"/>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829" w:type="pct"/>
            <w:gridSpan w:val="2"/>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DB1AFB">
        <w:trPr>
          <w:trHeight w:val="342"/>
        </w:trPr>
        <w:tc>
          <w:tcPr>
            <w:tcW w:w="5000" w:type="pct"/>
            <w:gridSpan w:val="7"/>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DB1AFB" w:rsidRPr="009607CE" w14:paraId="4832F25F" w14:textId="77777777" w:rsidTr="00DB1AFB">
        <w:trPr>
          <w:trHeight w:val="1867"/>
        </w:trPr>
        <w:tc>
          <w:tcPr>
            <w:tcW w:w="1249" w:type="pct"/>
            <w:tcMar>
              <w:top w:w="57" w:type="dxa"/>
              <w:left w:w="108" w:type="dxa"/>
              <w:bottom w:w="57" w:type="dxa"/>
              <w:right w:w="108" w:type="dxa"/>
            </w:tcMar>
            <w:vAlign w:val="center"/>
          </w:tcPr>
          <w:p w14:paraId="2E1AFD1B" w14:textId="2C971635" w:rsidR="009607CE" w:rsidRPr="009607CE" w:rsidRDefault="009607CE" w:rsidP="009607CE">
            <w:pPr>
              <w:rPr>
                <w:lang w:val="de-DE"/>
              </w:rPr>
            </w:pPr>
            <w:r w:rsidRPr="009607CE">
              <w:t>Es wurde die richtige Vorlage verwendet. (Instrument im eCall stimmt mit Projekt</w:t>
            </w:r>
            <w:r w:rsidR="00DB1AFB">
              <w:t>-</w:t>
            </w:r>
            <w:r w:rsidRPr="009607CE">
              <w:t xml:space="preserve">beschreibung überein) </w:t>
            </w:r>
          </w:p>
        </w:tc>
        <w:tc>
          <w:tcPr>
            <w:tcW w:w="2507" w:type="pct"/>
            <w:gridSpan w:val="2"/>
            <w:tcMar>
              <w:top w:w="57" w:type="dxa"/>
              <w:left w:w="108" w:type="dxa"/>
              <w:bottom w:w="57" w:type="dxa"/>
              <w:right w:w="108" w:type="dxa"/>
            </w:tcMar>
            <w:vAlign w:val="center"/>
          </w:tcPr>
          <w:p w14:paraId="5C6CC68E" w14:textId="2C3F9A70" w:rsidR="009607CE" w:rsidRPr="009607CE" w:rsidRDefault="009607CE" w:rsidP="009607CE">
            <w:pPr>
              <w:rPr>
                <w:lang w:val="de-DE"/>
              </w:rPr>
            </w:pPr>
            <w:r w:rsidRPr="009607CE">
              <w:rPr>
                <w:i/>
                <w:lang w:val="de-DE"/>
              </w:rPr>
              <w:t>Projektbeschreibung (vgl. Downloadcenter unter</w:t>
            </w:r>
            <w:r w:rsidR="00DB1AFB">
              <w:rPr>
                <w:i/>
                <w:lang w:val="de-DE"/>
              </w:rPr>
              <w:br/>
            </w:r>
            <w:hyperlink r:id="rId8" w:history="1">
              <w:r w:rsidR="00DB1AFB" w:rsidRPr="008C476E">
                <w:rPr>
                  <w:rStyle w:val="Hyperlink"/>
                  <w:i/>
                  <w:sz w:val="19"/>
                  <w:szCs w:val="19"/>
                  <w:lang w:val="de-DE"/>
                </w:rPr>
                <w:t>https://www.ffg.at/ausschreibungen/smarte-daten</w:t>
              </w:r>
              <w:r w:rsidR="00DB1AFB" w:rsidRPr="008C476E">
                <w:rPr>
                  <w:rStyle w:val="Hyperlink"/>
                  <w:i/>
                  <w:sz w:val="19"/>
                  <w:szCs w:val="19"/>
                  <w:lang w:val="de-DE"/>
                </w:rPr>
                <w:t>w</w:t>
              </w:r>
              <w:r w:rsidR="00DB1AFB" w:rsidRPr="008C476E">
                <w:rPr>
                  <w:rStyle w:val="Hyperlink"/>
                  <w:i/>
                  <w:sz w:val="19"/>
                  <w:szCs w:val="19"/>
                  <w:lang w:val="de-DE"/>
                </w:rPr>
                <w:t>irtschaft-at-de-2018</w:t>
              </w:r>
            </w:hyperlink>
            <w:r w:rsidR="00DB1AFB">
              <w:rPr>
                <w:i/>
                <w:lang w:val="de-DE"/>
              </w:rPr>
              <w:t xml:space="preserve"> )</w:t>
            </w:r>
          </w:p>
          <w:p w14:paraId="540A15F1" w14:textId="4CA6697F" w:rsidR="009607CE" w:rsidRPr="009607CE" w:rsidRDefault="009607CE" w:rsidP="009607CE">
            <w:pPr>
              <w:rPr>
                <w:lang w:val="de-DE"/>
              </w:rPr>
            </w:pPr>
          </w:p>
        </w:tc>
        <w:tc>
          <w:tcPr>
            <w:tcW w:w="415" w:type="pct"/>
            <w:gridSpan w:val="2"/>
            <w:vAlign w:val="center"/>
          </w:tcPr>
          <w:p w14:paraId="21F8AF05" w14:textId="77777777" w:rsidR="009607CE" w:rsidRPr="009607CE" w:rsidRDefault="009607CE" w:rsidP="0021554E">
            <w:pPr>
              <w:jc w:val="center"/>
              <w:rPr>
                <w:i/>
                <w:lang w:val="de-DE"/>
              </w:rPr>
            </w:pPr>
            <w:r w:rsidRPr="009607CE">
              <w:rPr>
                <w:i/>
                <w:lang w:val="de-DE"/>
              </w:rPr>
              <w:t>Nein</w:t>
            </w:r>
          </w:p>
        </w:tc>
        <w:tc>
          <w:tcPr>
            <w:tcW w:w="829" w:type="pct"/>
            <w:gridSpan w:val="2"/>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DB1AFB" w:rsidRPr="009607CE" w14:paraId="47935514" w14:textId="77777777" w:rsidTr="00DB1AFB">
        <w:trPr>
          <w:trHeight w:val="1867"/>
        </w:trPr>
        <w:tc>
          <w:tcPr>
            <w:tcW w:w="1249"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lastRenderedPageBreak/>
              <w:t>Die Projektbeschreibung ist ausreichend befüllt vorhanden und es wurde die richtige Sprache verwendet.</w:t>
            </w:r>
          </w:p>
        </w:tc>
        <w:tc>
          <w:tcPr>
            <w:tcW w:w="2507" w:type="pct"/>
            <w:gridSpan w:val="2"/>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3D46F022" w14:textId="77777777" w:rsidR="009607CE" w:rsidRDefault="009607CE" w:rsidP="009607CE">
            <w:pPr>
              <w:rPr>
                <w:lang w:val="de-DE"/>
              </w:rPr>
            </w:pPr>
            <w:r w:rsidRPr="009607CE">
              <w:rPr>
                <w:lang w:val="de-DE"/>
              </w:rPr>
              <w:t>Sprache: Deutsch</w:t>
            </w:r>
          </w:p>
          <w:p w14:paraId="0759D8A9" w14:textId="06CE8EBF" w:rsidR="00E76530" w:rsidRPr="009607CE" w:rsidRDefault="00E76530" w:rsidP="009607CE">
            <w:pPr>
              <w:rPr>
                <w:lang w:val="de-DE"/>
              </w:rPr>
            </w:pPr>
          </w:p>
        </w:tc>
        <w:tc>
          <w:tcPr>
            <w:tcW w:w="415" w:type="pct"/>
            <w:gridSpan w:val="2"/>
            <w:vAlign w:val="center"/>
          </w:tcPr>
          <w:p w14:paraId="1CD98863" w14:textId="77777777" w:rsidR="009607CE" w:rsidRPr="009607CE" w:rsidRDefault="009607CE" w:rsidP="0021554E">
            <w:pPr>
              <w:jc w:val="center"/>
              <w:rPr>
                <w:i/>
                <w:lang w:val="de-DE"/>
              </w:rPr>
            </w:pPr>
            <w:r w:rsidRPr="009607CE">
              <w:rPr>
                <w:i/>
                <w:lang w:val="de-DE"/>
              </w:rPr>
              <w:t>Nein</w:t>
            </w:r>
          </w:p>
        </w:tc>
        <w:tc>
          <w:tcPr>
            <w:tcW w:w="829" w:type="pct"/>
            <w:gridSpan w:val="2"/>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DB1AFB" w:rsidRPr="009607CE" w14:paraId="4F155766" w14:textId="77777777" w:rsidTr="00DB1AFB">
        <w:trPr>
          <w:trHeight w:val="1867"/>
        </w:trPr>
        <w:tc>
          <w:tcPr>
            <w:tcW w:w="1249"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t>Die verpflichtenden Anhänge gem. Ausschreibung liegen vor. [behebbar]</w:t>
            </w:r>
          </w:p>
        </w:tc>
        <w:tc>
          <w:tcPr>
            <w:tcW w:w="2507" w:type="pct"/>
            <w:gridSpan w:val="2"/>
            <w:tcMar>
              <w:top w:w="57" w:type="dxa"/>
              <w:left w:w="108" w:type="dxa"/>
              <w:bottom w:w="57" w:type="dxa"/>
              <w:right w:w="108" w:type="dxa"/>
            </w:tcMar>
            <w:vAlign w:val="center"/>
          </w:tcPr>
          <w:p w14:paraId="112F5EBA" w14:textId="6AFE0DBF" w:rsidR="009607CE" w:rsidRPr="009607CE" w:rsidRDefault="00C05468" w:rsidP="009607CE">
            <w:pPr>
              <w:rPr>
                <w:lang w:val="de-DE"/>
              </w:rPr>
            </w:pPr>
            <w:r>
              <w:rPr>
                <w:lang w:val="de-DE"/>
              </w:rPr>
              <w:t>Ein b</w:t>
            </w:r>
            <w:r w:rsidR="00632E88">
              <w:rPr>
                <w:lang w:val="de-DE"/>
              </w:rPr>
              <w:t>ilaterales Expos</w:t>
            </w:r>
            <w:r w:rsidR="00040C59">
              <w:rPr>
                <w:lang w:val="de-DE"/>
              </w:rPr>
              <w:t xml:space="preserve">é muss </w:t>
            </w:r>
            <w:r>
              <w:rPr>
                <w:lang w:val="de-DE"/>
              </w:rPr>
              <w:t xml:space="preserve">vorliegen, </w:t>
            </w:r>
            <w:r w:rsidR="0040798E">
              <w:rPr>
                <w:lang w:val="de-DE"/>
              </w:rPr>
              <w:t>es muss die richtige Vorlage</w:t>
            </w:r>
            <w:r>
              <w:rPr>
                <w:lang w:val="de-DE"/>
              </w:rPr>
              <w:t xml:space="preserve"> verwendet </w:t>
            </w:r>
            <w:r w:rsidR="0040798E">
              <w:rPr>
                <w:lang w:val="de-DE"/>
              </w:rPr>
              <w:t xml:space="preserve">worden sein </w:t>
            </w:r>
            <w:r>
              <w:rPr>
                <w:lang w:val="de-DE"/>
              </w:rPr>
              <w:t xml:space="preserve">und das Exposé muss </w:t>
            </w:r>
            <w:r w:rsidR="00040C59">
              <w:rPr>
                <w:lang w:val="de-DE"/>
              </w:rPr>
              <w:t>identisch sein, wie die beim deutschen Fö</w:t>
            </w:r>
            <w:r>
              <w:rPr>
                <w:lang w:val="de-DE"/>
              </w:rPr>
              <w:t>rdergeber eingereichten Version.</w:t>
            </w:r>
            <w:r w:rsidR="009607CE" w:rsidRPr="009607CE">
              <w:rPr>
                <w:lang w:val="de-DE"/>
              </w:rPr>
              <w:t xml:space="preserve"> </w:t>
            </w:r>
          </w:p>
        </w:tc>
        <w:tc>
          <w:tcPr>
            <w:tcW w:w="415" w:type="pct"/>
            <w:gridSpan w:val="2"/>
            <w:vAlign w:val="center"/>
          </w:tcPr>
          <w:p w14:paraId="6151AF61" w14:textId="77777777" w:rsidR="009607CE" w:rsidRPr="009607CE" w:rsidRDefault="009607CE" w:rsidP="0021554E">
            <w:pPr>
              <w:jc w:val="center"/>
              <w:rPr>
                <w:i/>
                <w:lang w:val="de-DE"/>
              </w:rPr>
            </w:pPr>
            <w:r w:rsidRPr="009607CE">
              <w:rPr>
                <w:i/>
                <w:lang w:val="de-DE"/>
              </w:rPr>
              <w:t>Ja</w:t>
            </w:r>
          </w:p>
        </w:tc>
        <w:tc>
          <w:tcPr>
            <w:tcW w:w="829" w:type="pct"/>
            <w:gridSpan w:val="2"/>
            <w:vAlign w:val="center"/>
          </w:tcPr>
          <w:p w14:paraId="15C203B8" w14:textId="77777777" w:rsidR="009607CE" w:rsidRPr="009607CE" w:rsidRDefault="009607CE" w:rsidP="0021554E">
            <w:pPr>
              <w:jc w:val="center"/>
              <w:rPr>
                <w:i/>
                <w:lang w:val="de-DE"/>
              </w:rPr>
            </w:pPr>
            <w:r w:rsidRPr="009607CE">
              <w:rPr>
                <w:lang w:val="de-DE"/>
              </w:rPr>
              <w:t>Korrektur per eCall nach Einreichung</w:t>
            </w:r>
          </w:p>
        </w:tc>
      </w:tr>
      <w:tr w:rsidR="00DB1AFB" w:rsidRPr="009607CE" w14:paraId="26FF9AA8" w14:textId="77777777" w:rsidTr="00DB1AFB">
        <w:trPr>
          <w:trHeight w:val="1867"/>
        </w:trPr>
        <w:tc>
          <w:tcPr>
            <w:tcW w:w="1249" w:type="pct"/>
            <w:tcMar>
              <w:top w:w="57" w:type="dxa"/>
              <w:left w:w="108" w:type="dxa"/>
              <w:bottom w:w="57" w:type="dxa"/>
              <w:right w:w="108" w:type="dxa"/>
            </w:tcMar>
            <w:vAlign w:val="center"/>
          </w:tcPr>
          <w:p w14:paraId="47CBA334" w14:textId="77777777" w:rsidR="000C3E81" w:rsidRPr="000C3E81" w:rsidRDefault="000C3E81" w:rsidP="000C3E81">
            <w:pPr>
              <w:spacing w:line="240" w:lineRule="auto"/>
              <w:rPr>
                <w:lang w:val="de-DE"/>
              </w:rPr>
            </w:pPr>
            <w:r w:rsidRPr="000C3E81">
              <w:rPr>
                <w:lang w:val="de-DE"/>
              </w:rPr>
              <w:t>Uploads zu den Stammdaten im eCall</w:t>
            </w:r>
          </w:p>
          <w:p w14:paraId="6D74E240" w14:textId="722650F1" w:rsidR="00E17EC5" w:rsidRPr="00C05468" w:rsidRDefault="000C3E81" w:rsidP="000C3E81">
            <w:pPr>
              <w:rPr>
                <w:lang w:val="de-DE"/>
              </w:rPr>
            </w:pPr>
            <w:r w:rsidRPr="000C3E81">
              <w:rPr>
                <w:lang w:val="de-DE"/>
              </w:rPr>
              <w:t>(Upload als .pdf-Dokument)</w:t>
            </w:r>
            <w:r w:rsidR="00C05468" w:rsidRPr="00C05468">
              <w:rPr>
                <w:lang w:val="de-DE"/>
              </w:rPr>
              <w:t xml:space="preserve"> </w:t>
            </w:r>
            <w:r w:rsidR="00E17EC5" w:rsidRPr="00C05468">
              <w:rPr>
                <w:lang w:val="de-DE"/>
              </w:rPr>
              <w:t xml:space="preserve"> [behebbar]</w:t>
            </w:r>
          </w:p>
        </w:tc>
        <w:tc>
          <w:tcPr>
            <w:tcW w:w="2597" w:type="pct"/>
            <w:gridSpan w:val="3"/>
            <w:tcMar>
              <w:top w:w="57" w:type="dxa"/>
              <w:left w:w="108" w:type="dxa"/>
              <w:bottom w:w="57" w:type="dxa"/>
              <w:right w:w="108" w:type="dxa"/>
            </w:tcMar>
            <w:vAlign w:val="center"/>
          </w:tcPr>
          <w:p w14:paraId="38189907" w14:textId="5E76DC80" w:rsidR="00E17EC5" w:rsidRPr="00C05468" w:rsidRDefault="00C05468" w:rsidP="00C20B28">
            <w:pPr>
              <w:rPr>
                <w:lang w:val="de-DE"/>
              </w:rPr>
            </w:pPr>
            <w:r w:rsidRPr="00C05468">
              <w:rPr>
                <w:lang w:val="de-DE"/>
              </w:rPr>
              <w:t>Jahresabschlüsse (Bilanz, GuV) der letzten 2 Geschäftsjahre liegen vor. Bei Start-Ups muss ein Businessplan vorliegen.</w:t>
            </w:r>
          </w:p>
        </w:tc>
        <w:tc>
          <w:tcPr>
            <w:tcW w:w="357" w:type="pct"/>
            <w:gridSpan w:val="2"/>
            <w:vAlign w:val="center"/>
          </w:tcPr>
          <w:p w14:paraId="22B36B0D" w14:textId="3D36531D" w:rsidR="00E17EC5" w:rsidRPr="00C05468" w:rsidRDefault="00E17EC5" w:rsidP="00E17EC5">
            <w:pPr>
              <w:rPr>
                <w:i/>
                <w:lang w:val="de-DE"/>
              </w:rPr>
            </w:pPr>
            <w:r w:rsidRPr="00C05468">
              <w:rPr>
                <w:i/>
                <w:lang w:val="de-DE"/>
              </w:rPr>
              <w:t>Ja</w:t>
            </w:r>
          </w:p>
        </w:tc>
        <w:tc>
          <w:tcPr>
            <w:tcW w:w="797" w:type="pct"/>
            <w:vAlign w:val="center"/>
          </w:tcPr>
          <w:p w14:paraId="581E8C77" w14:textId="5857F8B2" w:rsidR="00E17EC5" w:rsidRPr="009607CE" w:rsidRDefault="00E17EC5" w:rsidP="00C20B28">
            <w:pPr>
              <w:jc w:val="center"/>
              <w:rPr>
                <w:lang w:val="de-DE"/>
              </w:rPr>
            </w:pPr>
            <w:r w:rsidRPr="00C05468">
              <w:rPr>
                <w:lang w:val="de-DE"/>
              </w:rPr>
              <w:t>Korrektur per eCall nach Einreichung</w:t>
            </w:r>
          </w:p>
        </w:tc>
      </w:tr>
      <w:tr w:rsidR="00DB1AFB" w:rsidRPr="00E17EC5" w14:paraId="68CCAD41" w14:textId="77777777" w:rsidTr="00DB1AFB">
        <w:trPr>
          <w:trHeight w:val="1867"/>
        </w:trPr>
        <w:tc>
          <w:tcPr>
            <w:tcW w:w="1249" w:type="pct"/>
            <w:tcMar>
              <w:top w:w="57" w:type="dxa"/>
              <w:left w:w="108" w:type="dxa"/>
              <w:bottom w:w="57" w:type="dxa"/>
              <w:right w:w="108" w:type="dxa"/>
            </w:tcMar>
            <w:vAlign w:val="center"/>
          </w:tcPr>
          <w:p w14:paraId="11CC221C" w14:textId="77777777" w:rsidR="000C3E81" w:rsidRPr="009D606A" w:rsidRDefault="000C3E81" w:rsidP="000C3E81">
            <w:pPr>
              <w:spacing w:line="240" w:lineRule="auto"/>
              <w:rPr>
                <w:rFonts w:ascii="Calibri" w:hAnsi="Calibri"/>
                <w:szCs w:val="22"/>
              </w:rPr>
            </w:pPr>
            <w:r w:rsidRPr="009D606A">
              <w:rPr>
                <w:rFonts w:ascii="Calibri" w:hAnsi="Calibri"/>
                <w:szCs w:val="22"/>
              </w:rPr>
              <w:t>Anhänge zu den Projektdaten im eCall</w:t>
            </w:r>
          </w:p>
          <w:p w14:paraId="6385FB7D" w14:textId="40200502" w:rsidR="00E17EC5" w:rsidRPr="00E17EC5" w:rsidRDefault="000C3E81" w:rsidP="00E17EC5">
            <w:pPr>
              <w:rPr>
                <w:lang w:val="en-GB"/>
              </w:rPr>
            </w:pPr>
            <w:r w:rsidRPr="000C3E81">
              <w:rPr>
                <w:rFonts w:ascii="Calibri" w:hAnsi="Calibri"/>
                <w:szCs w:val="22"/>
                <w:lang w:val="en-GB"/>
              </w:rPr>
              <w:t>(Upload als .pdf-Dokument)</w:t>
            </w:r>
          </w:p>
        </w:tc>
        <w:tc>
          <w:tcPr>
            <w:tcW w:w="2507" w:type="pct"/>
            <w:gridSpan w:val="2"/>
            <w:tcMar>
              <w:top w:w="57" w:type="dxa"/>
              <w:left w:w="108" w:type="dxa"/>
              <w:bottom w:w="57" w:type="dxa"/>
              <w:right w:w="108" w:type="dxa"/>
            </w:tcMar>
            <w:vAlign w:val="center"/>
          </w:tcPr>
          <w:p w14:paraId="260DD4A9" w14:textId="657EA232" w:rsidR="00E17EC5" w:rsidRPr="00CC7A8E" w:rsidRDefault="000C3E81" w:rsidP="000C3E81">
            <w:r w:rsidRPr="009D606A">
              <w:t>Eidesstattliche Erklärungen zum KMU-Status (falls keine Daten im Firmen-Compass vorliegen) (lt. Vorlage)</w:t>
            </w:r>
          </w:p>
        </w:tc>
        <w:tc>
          <w:tcPr>
            <w:tcW w:w="415" w:type="pct"/>
            <w:gridSpan w:val="2"/>
            <w:vAlign w:val="center"/>
          </w:tcPr>
          <w:p w14:paraId="7BA42099" w14:textId="7179A6E8" w:rsidR="00E17EC5" w:rsidRPr="00E17EC5" w:rsidRDefault="00E17EC5" w:rsidP="0021554E">
            <w:pPr>
              <w:jc w:val="center"/>
              <w:rPr>
                <w:i/>
                <w:lang w:val="en-GB"/>
              </w:rPr>
            </w:pPr>
            <w:r>
              <w:rPr>
                <w:i/>
                <w:lang w:val="en-GB"/>
              </w:rPr>
              <w:t>Ja</w:t>
            </w:r>
          </w:p>
        </w:tc>
        <w:tc>
          <w:tcPr>
            <w:tcW w:w="829" w:type="pct"/>
            <w:gridSpan w:val="2"/>
            <w:vAlign w:val="center"/>
          </w:tcPr>
          <w:p w14:paraId="6283792D" w14:textId="30E9CD47" w:rsidR="00E17EC5" w:rsidRPr="00E17EC5" w:rsidRDefault="00E17EC5" w:rsidP="0021554E">
            <w:pPr>
              <w:jc w:val="center"/>
            </w:pPr>
            <w:r w:rsidRPr="009607CE">
              <w:rPr>
                <w:lang w:val="de-DE"/>
              </w:rPr>
              <w:t>Korrektur per eCall nach Einreichung</w:t>
            </w:r>
          </w:p>
        </w:tc>
      </w:tr>
      <w:tr w:rsidR="009607CE" w:rsidRPr="009607CE" w14:paraId="0842B53C" w14:textId="77777777" w:rsidTr="00DB1AFB">
        <w:trPr>
          <w:trHeight w:val="369"/>
        </w:trPr>
        <w:tc>
          <w:tcPr>
            <w:tcW w:w="5000" w:type="pct"/>
            <w:gridSpan w:val="7"/>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DB1AFB" w:rsidRPr="009607CE" w14:paraId="46C271F1" w14:textId="77777777" w:rsidTr="00DB1AFB">
        <w:trPr>
          <w:trHeight w:val="1867"/>
        </w:trPr>
        <w:tc>
          <w:tcPr>
            <w:tcW w:w="1249" w:type="pct"/>
            <w:tcMar>
              <w:top w:w="57" w:type="dxa"/>
              <w:left w:w="108" w:type="dxa"/>
              <w:bottom w:w="57" w:type="dxa"/>
              <w:right w:w="108" w:type="dxa"/>
            </w:tcMar>
            <w:vAlign w:val="center"/>
          </w:tcPr>
          <w:p w14:paraId="022F726E" w14:textId="3A602BCD" w:rsidR="009607CE" w:rsidRPr="009607CE" w:rsidRDefault="009607CE" w:rsidP="009607CE">
            <w:pPr>
              <w:rPr>
                <w:lang w:val="de-DE"/>
              </w:rPr>
            </w:pPr>
            <w:r w:rsidRPr="009607CE">
              <w:t>Der/die Förderungs</w:t>
            </w:r>
            <w:r w:rsidR="00DB1AFB">
              <w:t>-</w:t>
            </w:r>
            <w:r w:rsidRPr="009607CE">
              <w:t>werberIn ist berechtigt, einen Antrag einzureichen.</w:t>
            </w:r>
          </w:p>
        </w:tc>
        <w:tc>
          <w:tcPr>
            <w:tcW w:w="2507" w:type="pct"/>
            <w:gridSpan w:val="2"/>
            <w:tcMar>
              <w:top w:w="57" w:type="dxa"/>
              <w:left w:w="108" w:type="dxa"/>
              <w:bottom w:w="57" w:type="dxa"/>
              <w:right w:w="108" w:type="dxa"/>
            </w:tcMar>
            <w:vAlign w:val="center"/>
          </w:tcPr>
          <w:p w14:paraId="55B5DCBC" w14:textId="07DA7A62" w:rsidR="002D0388" w:rsidRDefault="002D0388" w:rsidP="009607CE">
            <w:pPr>
              <w:rPr>
                <w:lang w:val="de-DE"/>
              </w:rPr>
            </w:pPr>
            <w:r>
              <w:rPr>
                <w:lang w:val="de-DE"/>
              </w:rPr>
              <w:t>D</w:t>
            </w:r>
            <w:r w:rsidR="00B10361">
              <w:rPr>
                <w:lang w:val="de-DE"/>
              </w:rPr>
              <w:t>er/die Förderungswerber muss (assoziierter) Partner im</w:t>
            </w:r>
            <w:r>
              <w:rPr>
                <w:lang w:val="de-DE"/>
              </w:rPr>
              <w:t xml:space="preserve"> Konsortium eines in der 2. Stufe der deutschen Ausschreibung „</w:t>
            </w:r>
            <w:r w:rsidRPr="009E610C">
              <w:rPr>
                <w:lang w:val="de-DE"/>
              </w:rPr>
              <w:t>Smarte Datenwirtschaft- Technologiewettbewerb mit den Schwerpunkten Künstliche Intelligenz, Semantik, Souveränität</w:t>
            </w:r>
            <w:r>
              <w:rPr>
                <w:lang w:val="de-DE"/>
              </w:rPr>
              <w:t>“ einzureichenden Antrags</w:t>
            </w:r>
            <w:r w:rsidR="00B10361">
              <w:rPr>
                <w:lang w:val="de-DE"/>
              </w:rPr>
              <w:t>.</w:t>
            </w:r>
          </w:p>
          <w:p w14:paraId="4F9B9560" w14:textId="77777777" w:rsidR="009E610C" w:rsidRDefault="006F2664" w:rsidP="000C3E81">
            <w:pPr>
              <w:rPr>
                <w:lang w:val="de-DE"/>
              </w:rPr>
            </w:pPr>
            <w:r>
              <w:rPr>
                <w:lang w:val="de-DE"/>
              </w:rPr>
              <w:t>W</w:t>
            </w:r>
            <w:r w:rsidR="000C3E81" w:rsidRPr="000C3E81">
              <w:rPr>
                <w:lang w:val="de-DE"/>
              </w:rPr>
              <w:t xml:space="preserve">eitere </w:t>
            </w:r>
            <w:r w:rsidR="00C05468" w:rsidRPr="000C3E81">
              <w:rPr>
                <w:lang w:val="de-DE"/>
              </w:rPr>
              <w:t>Anforderungen</w:t>
            </w:r>
            <w:r>
              <w:rPr>
                <w:lang w:val="de-DE"/>
              </w:rPr>
              <w:t xml:space="preserve"> siehe</w:t>
            </w:r>
            <w:r w:rsidR="00C05468" w:rsidRPr="000C3E81">
              <w:rPr>
                <w:lang w:val="de-DE"/>
              </w:rPr>
              <w:t xml:space="preserve"> Kapitel 4.2 des Ausschreibungsleitfadens.</w:t>
            </w:r>
          </w:p>
          <w:p w14:paraId="71458457" w14:textId="71186304" w:rsidR="00E76530" w:rsidRPr="00040C59" w:rsidRDefault="00E76530" w:rsidP="000C3E81">
            <w:pPr>
              <w:rPr>
                <w:lang w:val="de-DE"/>
              </w:rPr>
            </w:pPr>
          </w:p>
        </w:tc>
        <w:tc>
          <w:tcPr>
            <w:tcW w:w="415" w:type="pct"/>
            <w:gridSpan w:val="2"/>
            <w:vAlign w:val="center"/>
          </w:tcPr>
          <w:p w14:paraId="12F303C5" w14:textId="77777777" w:rsidR="009607CE" w:rsidRPr="009607CE" w:rsidRDefault="009607CE" w:rsidP="0021554E">
            <w:pPr>
              <w:jc w:val="center"/>
              <w:rPr>
                <w:i/>
                <w:lang w:val="de-DE"/>
              </w:rPr>
            </w:pPr>
            <w:r w:rsidRPr="009607CE">
              <w:rPr>
                <w:i/>
                <w:lang w:val="de-DE"/>
              </w:rPr>
              <w:t>nein</w:t>
            </w:r>
          </w:p>
        </w:tc>
        <w:tc>
          <w:tcPr>
            <w:tcW w:w="829" w:type="pct"/>
            <w:gridSpan w:val="2"/>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DB1AFB" w:rsidRPr="009607CE" w14:paraId="7A18BA9B" w14:textId="77777777" w:rsidTr="00DB1AFB">
        <w:tc>
          <w:tcPr>
            <w:tcW w:w="1249"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lastRenderedPageBreak/>
              <w:t>Laufzeit</w:t>
            </w:r>
          </w:p>
        </w:tc>
        <w:tc>
          <w:tcPr>
            <w:tcW w:w="2507" w:type="pct"/>
            <w:gridSpan w:val="2"/>
            <w:tcMar>
              <w:top w:w="57" w:type="dxa"/>
              <w:left w:w="108" w:type="dxa"/>
              <w:bottom w:w="57" w:type="dxa"/>
              <w:right w:w="108" w:type="dxa"/>
            </w:tcMar>
            <w:vAlign w:val="center"/>
            <w:hideMark/>
          </w:tcPr>
          <w:p w14:paraId="35F71140" w14:textId="5DF92BF5" w:rsidR="009607CE" w:rsidRPr="009607CE" w:rsidRDefault="009E610C" w:rsidP="009607CE">
            <w:pPr>
              <w:rPr>
                <w:lang w:val="de-DE"/>
              </w:rPr>
            </w:pPr>
            <w:r>
              <w:rPr>
                <w:i/>
                <w:lang w:val="de-DE"/>
              </w:rPr>
              <w:t>Max. 36 Monate</w:t>
            </w:r>
          </w:p>
        </w:tc>
        <w:tc>
          <w:tcPr>
            <w:tcW w:w="415" w:type="pct"/>
            <w:gridSpan w:val="2"/>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829" w:type="pct"/>
            <w:gridSpan w:val="2"/>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DB1AFB" w:rsidRPr="009607CE" w14:paraId="7EF66D20" w14:textId="77777777" w:rsidTr="00DB1AFB">
        <w:tc>
          <w:tcPr>
            <w:tcW w:w="1249" w:type="pct"/>
            <w:tcMar>
              <w:top w:w="57" w:type="dxa"/>
              <w:left w:w="108" w:type="dxa"/>
              <w:bottom w:w="57" w:type="dxa"/>
              <w:right w:w="108" w:type="dxa"/>
            </w:tcMar>
            <w:vAlign w:val="center"/>
            <w:hideMark/>
          </w:tcPr>
          <w:p w14:paraId="21BBD894" w14:textId="37D74369" w:rsidR="009607CE" w:rsidRPr="009607CE" w:rsidRDefault="009607CE" w:rsidP="009607CE">
            <w:pPr>
              <w:rPr>
                <w:lang w:val="de-DE"/>
              </w:rPr>
            </w:pPr>
            <w:r w:rsidRPr="009607CE">
              <w:rPr>
                <w:lang w:val="de-DE"/>
              </w:rPr>
              <w:t>Mindestanforderungen an das Konsortium</w:t>
            </w:r>
          </w:p>
        </w:tc>
        <w:tc>
          <w:tcPr>
            <w:tcW w:w="2507" w:type="pct"/>
            <w:gridSpan w:val="2"/>
            <w:tcMar>
              <w:top w:w="57" w:type="dxa"/>
              <w:left w:w="108" w:type="dxa"/>
              <w:bottom w:w="57" w:type="dxa"/>
              <w:right w:w="108" w:type="dxa"/>
            </w:tcMar>
            <w:vAlign w:val="center"/>
            <w:hideMark/>
          </w:tcPr>
          <w:p w14:paraId="3E705A71" w14:textId="4D00F2DE" w:rsidR="009607CE" w:rsidRPr="009607CE" w:rsidRDefault="003F22E6" w:rsidP="009607CE">
            <w:pPr>
              <w:rPr>
                <w:lang w:val="de-DE"/>
              </w:rPr>
            </w:pPr>
            <w:r>
              <w:rPr>
                <w:lang w:val="de-DE"/>
              </w:rPr>
              <w:t xml:space="preserve">Innerhalb des bilateralen Gesamtkonsortium tragen einzelne Unternehmen </w:t>
            </w:r>
            <w:r w:rsidRPr="003F22E6">
              <w:rPr>
                <w:lang w:val="de-DE"/>
              </w:rPr>
              <w:t>maximal 70 % der förderbaren Projektkosten, wobei Anteile verbundener Unternehmen als ein Unternehmen zählen und addiert werden</w:t>
            </w:r>
          </w:p>
        </w:tc>
        <w:tc>
          <w:tcPr>
            <w:tcW w:w="415" w:type="pct"/>
            <w:gridSpan w:val="2"/>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829" w:type="pct"/>
            <w:gridSpan w:val="2"/>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DB1AFB" w:rsidRPr="009607CE" w14:paraId="5EAEFBBC" w14:textId="77777777" w:rsidTr="00DB1AFB">
        <w:trPr>
          <w:trHeight w:val="622"/>
        </w:trPr>
        <w:tc>
          <w:tcPr>
            <w:tcW w:w="1249"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507" w:type="pct"/>
            <w:gridSpan w:val="2"/>
            <w:tcMar>
              <w:top w:w="57" w:type="dxa"/>
              <w:left w:w="108" w:type="dxa"/>
              <w:bottom w:w="57" w:type="dxa"/>
              <w:right w:w="108" w:type="dxa"/>
            </w:tcMar>
            <w:vAlign w:val="center"/>
          </w:tcPr>
          <w:p w14:paraId="07B993BF" w14:textId="321D44FE" w:rsidR="009607CE" w:rsidRPr="009607CE" w:rsidRDefault="00541F0E" w:rsidP="009607CE">
            <w:pPr>
              <w:rPr>
                <w:lang w:val="de-DE"/>
              </w:rPr>
            </w:pPr>
            <w:r>
              <w:rPr>
                <w:lang w:val="de-DE"/>
              </w:rPr>
              <w:t>m</w:t>
            </w:r>
            <w:r w:rsidR="009E610C">
              <w:rPr>
                <w:lang w:val="de-DE"/>
              </w:rPr>
              <w:t>in. 60.000,- €</w:t>
            </w:r>
          </w:p>
        </w:tc>
        <w:tc>
          <w:tcPr>
            <w:tcW w:w="415" w:type="pct"/>
            <w:gridSpan w:val="2"/>
            <w:vAlign w:val="center"/>
          </w:tcPr>
          <w:p w14:paraId="7565BBBC" w14:textId="77777777" w:rsidR="009607CE" w:rsidRPr="009607CE" w:rsidRDefault="009607CE" w:rsidP="0021554E">
            <w:pPr>
              <w:jc w:val="center"/>
              <w:rPr>
                <w:i/>
                <w:lang w:val="de-DE"/>
              </w:rPr>
            </w:pPr>
            <w:r w:rsidRPr="009607CE">
              <w:rPr>
                <w:i/>
                <w:lang w:val="de-DE"/>
              </w:rPr>
              <w:t>Nein</w:t>
            </w:r>
          </w:p>
        </w:tc>
        <w:tc>
          <w:tcPr>
            <w:tcW w:w="829" w:type="pct"/>
            <w:gridSpan w:val="2"/>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78C26A0C" w14:textId="479781BB" w:rsidR="0021554E" w:rsidRDefault="0021554E" w:rsidP="0021554E">
      <w:pPr>
        <w:pStyle w:val="berschrift3"/>
        <w:rPr>
          <w:lang w:val="de-DE"/>
        </w:rPr>
      </w:pPr>
      <w:bookmarkStart w:id="8" w:name="_Toc430158294"/>
      <w:bookmarkStart w:id="9" w:name="_Toc531855149"/>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3C044EDD" w:rsidR="0021554E" w:rsidRPr="0021554E" w:rsidRDefault="0021554E" w:rsidP="0021554E">
      <w:pPr>
        <w:pStyle w:val="AufzhlungEbene1"/>
        <w:rPr>
          <w:b/>
          <w:lang w:val="de-DE"/>
        </w:rPr>
      </w:pPr>
      <w:r w:rsidRPr="0021554E">
        <w:rPr>
          <w:lang w:val="de-DE"/>
        </w:rPr>
        <w:t xml:space="preserve">Halten Sie sich bitte an die vorgegebenen Fragen. Die in blauer Schrift angeführten Fragen, Hinweise und Anmerkungen im Antragsformular </w:t>
      </w:r>
      <w:r w:rsidRPr="000C3E81">
        <w:rPr>
          <w:lang w:val="de-DE"/>
        </w:rPr>
        <w:t>dürfen nicht</w:t>
      </w:r>
      <w:r w:rsidRPr="0021554E">
        <w:rPr>
          <w:lang w:val="de-DE"/>
        </w:rPr>
        <w:t xml:space="preserve">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531855150"/>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w:t>
      </w:r>
      <w:r w:rsidRPr="0021554E">
        <w:rPr>
          <w:bCs/>
          <w:lang w:val="de-DE"/>
        </w:rPr>
        <w:lastRenderedPageBreak/>
        <w:t>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05A00F1B" w:rsidR="0021554E" w:rsidRPr="0021554E" w:rsidRDefault="0021554E" w:rsidP="0021554E">
            <w:pPr>
              <w:jc w:val="center"/>
              <w:rPr>
                <w:b/>
                <w:bCs/>
                <w:lang w:val="de-DE"/>
              </w:rPr>
            </w:pPr>
            <w:r w:rsidRPr="0021554E">
              <w:rPr>
                <w:b/>
                <w:bCs/>
                <w:lang w:val="de-DE"/>
              </w:rPr>
              <w:t xml:space="preserve">Förderungsansuchen müssen spätestens </w:t>
            </w:r>
            <w:r w:rsidRPr="0021554E">
              <w:rPr>
                <w:b/>
                <w:bCs/>
                <w:lang w:val="de-DE"/>
              </w:rPr>
              <w:br/>
              <w:t xml:space="preserve">am </w:t>
            </w:r>
            <w:r w:rsidR="00772C25">
              <w:rPr>
                <w:b/>
                <w:bCs/>
                <w:color w:val="E3032E" w:themeColor="accent1"/>
                <w:lang w:val="de-DE"/>
              </w:rPr>
              <w:t>28</w:t>
            </w:r>
            <w:r w:rsidRPr="0021554E">
              <w:rPr>
                <w:b/>
                <w:bCs/>
                <w:color w:val="E3032E" w:themeColor="accent1"/>
                <w:lang w:val="de-DE"/>
              </w:rPr>
              <w:t>.</w:t>
            </w:r>
            <w:r w:rsidR="00772C25">
              <w:rPr>
                <w:b/>
                <w:bCs/>
                <w:color w:val="E3032E" w:themeColor="accent1"/>
                <w:lang w:val="de-DE"/>
              </w:rPr>
              <w:t xml:space="preserve"> Februar</w:t>
            </w:r>
            <w:r w:rsidRPr="0021554E">
              <w:rPr>
                <w:b/>
                <w:bCs/>
                <w:color w:val="E3032E" w:themeColor="accent1"/>
                <w:lang w:val="de-DE"/>
              </w:rPr>
              <w:t xml:space="preserve"> </w:t>
            </w:r>
            <w:r w:rsidR="00772C25">
              <w:rPr>
                <w:b/>
                <w:bCs/>
                <w:color w:val="E3032E" w:themeColor="accent1"/>
                <w:lang w:val="de-DE"/>
              </w:rPr>
              <w:t>2019</w:t>
            </w:r>
            <w:r w:rsidRPr="0021554E">
              <w:rPr>
                <w:b/>
                <w:bCs/>
                <w:color w:val="E3032E" w:themeColor="accent1"/>
                <w:lang w:val="de-DE"/>
              </w:rPr>
              <w:t xml:space="preserve"> </w:t>
            </w:r>
            <w:r w:rsidRPr="0021554E">
              <w:rPr>
                <w:b/>
                <w:bCs/>
                <w:lang w:val="de-DE"/>
              </w:rPr>
              <w:t>bis 12:00</w:t>
            </w:r>
            <w:r w:rsidR="00541F0E">
              <w:rPr>
                <w:b/>
                <w:bCs/>
                <w:lang w:val="de-DE"/>
              </w:rPr>
              <w:t>:00</w:t>
            </w:r>
            <w:r w:rsidRPr="0021554E">
              <w:rPr>
                <w:b/>
                <w:bCs/>
                <w:lang w:val="de-DE"/>
              </w:rPr>
              <w:t xml:space="preserve">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3FDA0691" w14:textId="623608FA" w:rsidR="00E76530"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1855146" w:history="1">
            <w:r w:rsidR="00E76530" w:rsidRPr="00F17BD9">
              <w:rPr>
                <w:rStyle w:val="Hyperlink"/>
                <w:noProof/>
              </w:rPr>
              <w:t>0</w:t>
            </w:r>
            <w:r w:rsidR="00E76530">
              <w:rPr>
                <w:rFonts w:eastAsiaTheme="minorEastAsia" w:cstheme="minorBidi"/>
                <w:b w:val="0"/>
                <w:bCs w:val="0"/>
                <w:noProof/>
                <w:color w:val="auto"/>
                <w:spacing w:val="0"/>
                <w:sz w:val="22"/>
                <w:szCs w:val="22"/>
                <w:lang w:eastAsia="de-AT"/>
              </w:rPr>
              <w:tab/>
            </w:r>
            <w:r w:rsidR="00E76530" w:rsidRPr="00F17BD9">
              <w:rPr>
                <w:rStyle w:val="Hyperlink"/>
                <w:noProof/>
              </w:rPr>
              <w:t>Allgemeines</w:t>
            </w:r>
            <w:r w:rsidR="00E76530">
              <w:rPr>
                <w:noProof/>
                <w:webHidden/>
              </w:rPr>
              <w:tab/>
            </w:r>
            <w:r w:rsidR="00E76530">
              <w:rPr>
                <w:noProof/>
                <w:webHidden/>
              </w:rPr>
              <w:fldChar w:fldCharType="begin"/>
            </w:r>
            <w:r w:rsidR="00E76530">
              <w:rPr>
                <w:noProof/>
                <w:webHidden/>
              </w:rPr>
              <w:instrText xml:space="preserve"> PAGEREF _Toc531855146 \h </w:instrText>
            </w:r>
            <w:r w:rsidR="00E76530">
              <w:rPr>
                <w:noProof/>
                <w:webHidden/>
              </w:rPr>
            </w:r>
            <w:r w:rsidR="00E76530">
              <w:rPr>
                <w:noProof/>
                <w:webHidden/>
              </w:rPr>
              <w:fldChar w:fldCharType="separate"/>
            </w:r>
            <w:r w:rsidR="00E76530">
              <w:rPr>
                <w:noProof/>
                <w:webHidden/>
              </w:rPr>
              <w:t>2</w:t>
            </w:r>
            <w:r w:rsidR="00E76530">
              <w:rPr>
                <w:noProof/>
                <w:webHidden/>
              </w:rPr>
              <w:fldChar w:fldCharType="end"/>
            </w:r>
          </w:hyperlink>
        </w:p>
        <w:p w14:paraId="2A3AB6E7" w14:textId="6F2C797E"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47" w:history="1">
            <w:r w:rsidRPr="00F17BD9">
              <w:rPr>
                <w:rStyle w:val="Hyperlink"/>
                <w:noProof/>
                <w:lang w:val="de-DE"/>
              </w:rPr>
              <w:t>0.1</w:t>
            </w:r>
            <w:r>
              <w:rPr>
                <w:rFonts w:eastAsiaTheme="minorEastAsia" w:cstheme="minorBidi"/>
                <w:b w:val="0"/>
                <w:noProof/>
                <w:color w:val="auto"/>
                <w:spacing w:val="0"/>
                <w:szCs w:val="22"/>
                <w:lang w:eastAsia="de-AT"/>
              </w:rPr>
              <w:tab/>
            </w:r>
            <w:r w:rsidRPr="00F17BD9">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_Toc531855147 \h </w:instrText>
            </w:r>
            <w:r>
              <w:rPr>
                <w:noProof/>
                <w:webHidden/>
              </w:rPr>
            </w:r>
            <w:r>
              <w:rPr>
                <w:noProof/>
                <w:webHidden/>
              </w:rPr>
              <w:fldChar w:fldCharType="separate"/>
            </w:r>
            <w:r>
              <w:rPr>
                <w:noProof/>
                <w:webHidden/>
              </w:rPr>
              <w:t>2</w:t>
            </w:r>
            <w:r>
              <w:rPr>
                <w:noProof/>
                <w:webHidden/>
              </w:rPr>
              <w:fldChar w:fldCharType="end"/>
            </w:r>
          </w:hyperlink>
        </w:p>
        <w:p w14:paraId="298787AC" w14:textId="7EBBDC51"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48" w:history="1">
            <w:r w:rsidRPr="00F17BD9">
              <w:rPr>
                <w:rStyle w:val="Hyperlink"/>
                <w:noProof/>
                <w:lang w:val="de-DE"/>
              </w:rPr>
              <w:t>0.1.1</w:t>
            </w:r>
            <w:r>
              <w:rPr>
                <w:rFonts w:eastAsiaTheme="minorEastAsia" w:cstheme="minorBidi"/>
                <w:iCs w:val="0"/>
                <w:noProof/>
                <w:color w:val="auto"/>
                <w:spacing w:val="0"/>
                <w:szCs w:val="22"/>
                <w:lang w:eastAsia="de-AT"/>
              </w:rPr>
              <w:tab/>
            </w:r>
            <w:r w:rsidRPr="00F17BD9">
              <w:rPr>
                <w:rStyle w:val="Hyperlink"/>
                <w:noProof/>
                <w:lang w:val="de-DE"/>
              </w:rPr>
              <w:t>Checkliste Formalprüfung</w:t>
            </w:r>
            <w:r>
              <w:rPr>
                <w:noProof/>
                <w:webHidden/>
              </w:rPr>
              <w:tab/>
            </w:r>
            <w:r>
              <w:rPr>
                <w:noProof/>
                <w:webHidden/>
              </w:rPr>
              <w:fldChar w:fldCharType="begin"/>
            </w:r>
            <w:r>
              <w:rPr>
                <w:noProof/>
                <w:webHidden/>
              </w:rPr>
              <w:instrText xml:space="preserve"> PAGEREF _Toc531855148 \h </w:instrText>
            </w:r>
            <w:r>
              <w:rPr>
                <w:noProof/>
                <w:webHidden/>
              </w:rPr>
            </w:r>
            <w:r>
              <w:rPr>
                <w:noProof/>
                <w:webHidden/>
              </w:rPr>
              <w:fldChar w:fldCharType="separate"/>
            </w:r>
            <w:r>
              <w:rPr>
                <w:noProof/>
                <w:webHidden/>
              </w:rPr>
              <w:t>2</w:t>
            </w:r>
            <w:r>
              <w:rPr>
                <w:noProof/>
                <w:webHidden/>
              </w:rPr>
              <w:fldChar w:fldCharType="end"/>
            </w:r>
          </w:hyperlink>
        </w:p>
        <w:p w14:paraId="4F6C9D76" w14:textId="00E4AE35"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49" w:history="1">
            <w:r w:rsidRPr="00F17BD9">
              <w:rPr>
                <w:rStyle w:val="Hyperlink"/>
                <w:noProof/>
                <w:lang w:val="de-DE"/>
              </w:rPr>
              <w:t>0.1.2</w:t>
            </w:r>
            <w:r>
              <w:rPr>
                <w:rFonts w:eastAsiaTheme="minorEastAsia" w:cstheme="minorBidi"/>
                <w:iCs w:val="0"/>
                <w:noProof/>
                <w:color w:val="auto"/>
                <w:spacing w:val="0"/>
                <w:szCs w:val="22"/>
                <w:lang w:eastAsia="de-AT"/>
              </w:rPr>
              <w:tab/>
            </w:r>
            <w:r w:rsidRPr="00F17BD9">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_Toc531855149 \h </w:instrText>
            </w:r>
            <w:r>
              <w:rPr>
                <w:noProof/>
                <w:webHidden/>
              </w:rPr>
            </w:r>
            <w:r>
              <w:rPr>
                <w:noProof/>
                <w:webHidden/>
              </w:rPr>
              <w:fldChar w:fldCharType="separate"/>
            </w:r>
            <w:r>
              <w:rPr>
                <w:noProof/>
                <w:webHidden/>
              </w:rPr>
              <w:t>4</w:t>
            </w:r>
            <w:r>
              <w:rPr>
                <w:noProof/>
                <w:webHidden/>
              </w:rPr>
              <w:fldChar w:fldCharType="end"/>
            </w:r>
          </w:hyperlink>
        </w:p>
        <w:p w14:paraId="14E198C1" w14:textId="7606D0D5"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50" w:history="1">
            <w:r w:rsidRPr="00F17BD9">
              <w:rPr>
                <w:rStyle w:val="Hyperlink"/>
                <w:noProof/>
                <w:lang w:val="de-DE"/>
              </w:rPr>
              <w:t>0.2</w:t>
            </w:r>
            <w:r>
              <w:rPr>
                <w:rFonts w:eastAsiaTheme="minorEastAsia" w:cstheme="minorBidi"/>
                <w:b w:val="0"/>
                <w:noProof/>
                <w:color w:val="auto"/>
                <w:spacing w:val="0"/>
                <w:szCs w:val="22"/>
                <w:lang w:eastAsia="de-AT"/>
              </w:rPr>
              <w:tab/>
            </w:r>
            <w:r w:rsidRPr="00F17BD9">
              <w:rPr>
                <w:rStyle w:val="Hyperlink"/>
                <w:noProof/>
                <w:lang w:val="de-DE"/>
              </w:rPr>
              <w:t>Einreichmodalitäten</w:t>
            </w:r>
            <w:r>
              <w:rPr>
                <w:noProof/>
                <w:webHidden/>
              </w:rPr>
              <w:tab/>
            </w:r>
            <w:r>
              <w:rPr>
                <w:noProof/>
                <w:webHidden/>
              </w:rPr>
              <w:fldChar w:fldCharType="begin"/>
            </w:r>
            <w:r>
              <w:rPr>
                <w:noProof/>
                <w:webHidden/>
              </w:rPr>
              <w:instrText xml:space="preserve"> PAGEREF _Toc531855150 \h </w:instrText>
            </w:r>
            <w:r>
              <w:rPr>
                <w:noProof/>
                <w:webHidden/>
              </w:rPr>
            </w:r>
            <w:r>
              <w:rPr>
                <w:noProof/>
                <w:webHidden/>
              </w:rPr>
              <w:fldChar w:fldCharType="separate"/>
            </w:r>
            <w:r>
              <w:rPr>
                <w:noProof/>
                <w:webHidden/>
              </w:rPr>
              <w:t>4</w:t>
            </w:r>
            <w:r>
              <w:rPr>
                <w:noProof/>
                <w:webHidden/>
              </w:rPr>
              <w:fldChar w:fldCharType="end"/>
            </w:r>
          </w:hyperlink>
        </w:p>
        <w:p w14:paraId="2DADD245" w14:textId="3998962A"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51" w:history="1">
            <w:r w:rsidRPr="00F17BD9">
              <w:rPr>
                <w:rStyle w:val="Hyperlink"/>
                <w:noProof/>
                <w:lang w:val="de-DE"/>
              </w:rPr>
              <w:t>Kurzfassung</w:t>
            </w:r>
            <w:r>
              <w:rPr>
                <w:noProof/>
                <w:webHidden/>
              </w:rPr>
              <w:tab/>
            </w:r>
            <w:r>
              <w:rPr>
                <w:noProof/>
                <w:webHidden/>
              </w:rPr>
              <w:fldChar w:fldCharType="begin"/>
            </w:r>
            <w:r>
              <w:rPr>
                <w:noProof/>
                <w:webHidden/>
              </w:rPr>
              <w:instrText xml:space="preserve"> PAGEREF _Toc531855151 \h </w:instrText>
            </w:r>
            <w:r>
              <w:rPr>
                <w:noProof/>
                <w:webHidden/>
              </w:rPr>
            </w:r>
            <w:r>
              <w:rPr>
                <w:noProof/>
                <w:webHidden/>
              </w:rPr>
              <w:fldChar w:fldCharType="separate"/>
            </w:r>
            <w:r>
              <w:rPr>
                <w:noProof/>
                <w:webHidden/>
              </w:rPr>
              <w:t>8</w:t>
            </w:r>
            <w:r>
              <w:rPr>
                <w:noProof/>
                <w:webHidden/>
              </w:rPr>
              <w:fldChar w:fldCharType="end"/>
            </w:r>
          </w:hyperlink>
        </w:p>
        <w:p w14:paraId="006876B7" w14:textId="0E17859B"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52" w:history="1">
            <w:r w:rsidRPr="00F17BD9">
              <w:rPr>
                <w:rStyle w:val="Hyperlink"/>
                <w:noProof/>
                <w:lang w:val="de-DE"/>
              </w:rPr>
              <w:t>Abstract</w:t>
            </w:r>
            <w:r>
              <w:rPr>
                <w:noProof/>
                <w:webHidden/>
              </w:rPr>
              <w:tab/>
            </w:r>
            <w:r>
              <w:rPr>
                <w:noProof/>
                <w:webHidden/>
              </w:rPr>
              <w:fldChar w:fldCharType="begin"/>
            </w:r>
            <w:r>
              <w:rPr>
                <w:noProof/>
                <w:webHidden/>
              </w:rPr>
              <w:instrText xml:space="preserve"> PAGEREF _Toc531855152 \h </w:instrText>
            </w:r>
            <w:r>
              <w:rPr>
                <w:noProof/>
                <w:webHidden/>
              </w:rPr>
            </w:r>
            <w:r>
              <w:rPr>
                <w:noProof/>
                <w:webHidden/>
              </w:rPr>
              <w:fldChar w:fldCharType="separate"/>
            </w:r>
            <w:r>
              <w:rPr>
                <w:noProof/>
                <w:webHidden/>
              </w:rPr>
              <w:t>9</w:t>
            </w:r>
            <w:r>
              <w:rPr>
                <w:noProof/>
                <w:webHidden/>
              </w:rPr>
              <w:fldChar w:fldCharType="end"/>
            </w:r>
          </w:hyperlink>
        </w:p>
        <w:p w14:paraId="429EEF32" w14:textId="6C7D3386"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53" w:history="1">
            <w:r w:rsidRPr="00F17BD9">
              <w:rPr>
                <w:rStyle w:val="Hyperlink"/>
                <w:noProof/>
                <w:lang w:val="de-DE"/>
              </w:rPr>
              <w:t>1</w:t>
            </w:r>
            <w:r>
              <w:rPr>
                <w:rFonts w:eastAsiaTheme="minorEastAsia" w:cstheme="minorBidi"/>
                <w:b w:val="0"/>
                <w:bCs w:val="0"/>
                <w:noProof/>
                <w:color w:val="auto"/>
                <w:spacing w:val="0"/>
                <w:sz w:val="22"/>
                <w:szCs w:val="22"/>
                <w:lang w:eastAsia="de-AT"/>
              </w:rPr>
              <w:tab/>
            </w:r>
            <w:r w:rsidRPr="00F17BD9">
              <w:rPr>
                <w:rStyle w:val="Hyperlink"/>
                <w:noProof/>
                <w:lang w:val="de-DE"/>
              </w:rPr>
              <w:t>Qualität des Vorhabens</w:t>
            </w:r>
            <w:r>
              <w:rPr>
                <w:noProof/>
                <w:webHidden/>
              </w:rPr>
              <w:tab/>
            </w:r>
            <w:r>
              <w:rPr>
                <w:noProof/>
                <w:webHidden/>
              </w:rPr>
              <w:fldChar w:fldCharType="begin"/>
            </w:r>
            <w:r>
              <w:rPr>
                <w:noProof/>
                <w:webHidden/>
              </w:rPr>
              <w:instrText xml:space="preserve"> PAGEREF _Toc531855153 \h </w:instrText>
            </w:r>
            <w:r>
              <w:rPr>
                <w:noProof/>
                <w:webHidden/>
              </w:rPr>
            </w:r>
            <w:r>
              <w:rPr>
                <w:noProof/>
                <w:webHidden/>
              </w:rPr>
              <w:fldChar w:fldCharType="separate"/>
            </w:r>
            <w:r>
              <w:rPr>
                <w:noProof/>
                <w:webHidden/>
              </w:rPr>
              <w:t>10</w:t>
            </w:r>
            <w:r>
              <w:rPr>
                <w:noProof/>
                <w:webHidden/>
              </w:rPr>
              <w:fldChar w:fldCharType="end"/>
            </w:r>
          </w:hyperlink>
        </w:p>
        <w:p w14:paraId="664B2B27" w14:textId="7645F84C"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54" w:history="1">
            <w:r w:rsidRPr="00F17BD9">
              <w:rPr>
                <w:rStyle w:val="Hyperlink"/>
                <w:noProof/>
                <w:lang w:val="de-DE"/>
              </w:rPr>
              <w:t>1.1</w:t>
            </w:r>
            <w:r>
              <w:rPr>
                <w:rFonts w:eastAsiaTheme="minorEastAsia" w:cstheme="minorBidi"/>
                <w:b w:val="0"/>
                <w:noProof/>
                <w:color w:val="auto"/>
                <w:spacing w:val="0"/>
                <w:szCs w:val="22"/>
                <w:lang w:eastAsia="de-AT"/>
              </w:rPr>
              <w:tab/>
            </w:r>
            <w:r w:rsidRPr="00F17BD9">
              <w:rPr>
                <w:rStyle w:val="Hyperlink"/>
                <w:noProof/>
                <w:lang w:val="de-DE"/>
              </w:rPr>
              <w:t>Stand der Technik / Stand des Wissens</w:t>
            </w:r>
            <w:r>
              <w:rPr>
                <w:noProof/>
                <w:webHidden/>
              </w:rPr>
              <w:tab/>
            </w:r>
            <w:r>
              <w:rPr>
                <w:noProof/>
                <w:webHidden/>
              </w:rPr>
              <w:fldChar w:fldCharType="begin"/>
            </w:r>
            <w:r>
              <w:rPr>
                <w:noProof/>
                <w:webHidden/>
              </w:rPr>
              <w:instrText xml:space="preserve"> PAGEREF _Toc531855154 \h </w:instrText>
            </w:r>
            <w:r>
              <w:rPr>
                <w:noProof/>
                <w:webHidden/>
              </w:rPr>
            </w:r>
            <w:r>
              <w:rPr>
                <w:noProof/>
                <w:webHidden/>
              </w:rPr>
              <w:fldChar w:fldCharType="separate"/>
            </w:r>
            <w:r>
              <w:rPr>
                <w:noProof/>
                <w:webHidden/>
              </w:rPr>
              <w:t>10</w:t>
            </w:r>
            <w:r>
              <w:rPr>
                <w:noProof/>
                <w:webHidden/>
              </w:rPr>
              <w:fldChar w:fldCharType="end"/>
            </w:r>
          </w:hyperlink>
        </w:p>
        <w:p w14:paraId="6CC36529" w14:textId="7E727F96"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55" w:history="1">
            <w:r w:rsidRPr="00F17BD9">
              <w:rPr>
                <w:rStyle w:val="Hyperlink"/>
                <w:noProof/>
                <w:lang w:val="de-DE"/>
              </w:rPr>
              <w:t>1.2</w:t>
            </w:r>
            <w:r>
              <w:rPr>
                <w:rFonts w:eastAsiaTheme="minorEastAsia" w:cstheme="minorBidi"/>
                <w:b w:val="0"/>
                <w:noProof/>
                <w:color w:val="auto"/>
                <w:spacing w:val="0"/>
                <w:szCs w:val="22"/>
                <w:lang w:eastAsia="de-AT"/>
              </w:rPr>
              <w:tab/>
            </w:r>
            <w:r w:rsidRPr="00F17BD9">
              <w:rPr>
                <w:rStyle w:val="Hyperlink"/>
                <w:noProof/>
                <w:lang w:val="de-DE"/>
              </w:rPr>
              <w:t>Ergebnisse aus anderen Projekten</w:t>
            </w:r>
            <w:r>
              <w:rPr>
                <w:noProof/>
                <w:webHidden/>
              </w:rPr>
              <w:tab/>
            </w:r>
            <w:r>
              <w:rPr>
                <w:noProof/>
                <w:webHidden/>
              </w:rPr>
              <w:fldChar w:fldCharType="begin"/>
            </w:r>
            <w:r>
              <w:rPr>
                <w:noProof/>
                <w:webHidden/>
              </w:rPr>
              <w:instrText xml:space="preserve"> PAGEREF _Toc531855155 \h </w:instrText>
            </w:r>
            <w:r>
              <w:rPr>
                <w:noProof/>
                <w:webHidden/>
              </w:rPr>
            </w:r>
            <w:r>
              <w:rPr>
                <w:noProof/>
                <w:webHidden/>
              </w:rPr>
              <w:fldChar w:fldCharType="separate"/>
            </w:r>
            <w:r>
              <w:rPr>
                <w:noProof/>
                <w:webHidden/>
              </w:rPr>
              <w:t>10</w:t>
            </w:r>
            <w:r>
              <w:rPr>
                <w:noProof/>
                <w:webHidden/>
              </w:rPr>
              <w:fldChar w:fldCharType="end"/>
            </w:r>
          </w:hyperlink>
        </w:p>
        <w:p w14:paraId="1F0CC89D" w14:textId="19D07999"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56" w:history="1">
            <w:r w:rsidRPr="00F17BD9">
              <w:rPr>
                <w:rStyle w:val="Hyperlink"/>
                <w:noProof/>
                <w:lang w:val="de-DE"/>
              </w:rPr>
              <w:t>1.3</w:t>
            </w:r>
            <w:r>
              <w:rPr>
                <w:rFonts w:eastAsiaTheme="minorEastAsia" w:cstheme="minorBidi"/>
                <w:b w:val="0"/>
                <w:noProof/>
                <w:color w:val="auto"/>
                <w:spacing w:val="0"/>
                <w:szCs w:val="22"/>
                <w:lang w:eastAsia="de-AT"/>
              </w:rPr>
              <w:tab/>
            </w:r>
            <w:r w:rsidRPr="00F17BD9">
              <w:rPr>
                <w:rStyle w:val="Hyperlink"/>
                <w:noProof/>
                <w:lang w:val="de-DE"/>
              </w:rPr>
              <w:t>Innovationsgehalt</w:t>
            </w:r>
            <w:r>
              <w:rPr>
                <w:noProof/>
                <w:webHidden/>
              </w:rPr>
              <w:tab/>
            </w:r>
            <w:r>
              <w:rPr>
                <w:noProof/>
                <w:webHidden/>
              </w:rPr>
              <w:fldChar w:fldCharType="begin"/>
            </w:r>
            <w:r>
              <w:rPr>
                <w:noProof/>
                <w:webHidden/>
              </w:rPr>
              <w:instrText xml:space="preserve"> PAGEREF _Toc531855156 \h </w:instrText>
            </w:r>
            <w:r>
              <w:rPr>
                <w:noProof/>
                <w:webHidden/>
              </w:rPr>
            </w:r>
            <w:r>
              <w:rPr>
                <w:noProof/>
                <w:webHidden/>
              </w:rPr>
              <w:fldChar w:fldCharType="separate"/>
            </w:r>
            <w:r>
              <w:rPr>
                <w:noProof/>
                <w:webHidden/>
              </w:rPr>
              <w:t>12</w:t>
            </w:r>
            <w:r>
              <w:rPr>
                <w:noProof/>
                <w:webHidden/>
              </w:rPr>
              <w:fldChar w:fldCharType="end"/>
            </w:r>
          </w:hyperlink>
        </w:p>
        <w:p w14:paraId="4878E61B" w14:textId="6BDD1312"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57" w:history="1">
            <w:r w:rsidRPr="00F17BD9">
              <w:rPr>
                <w:rStyle w:val="Hyperlink"/>
                <w:noProof/>
                <w:lang w:val="de-DE"/>
              </w:rPr>
              <w:t>1.3.1</w:t>
            </w:r>
            <w:r>
              <w:rPr>
                <w:rFonts w:eastAsiaTheme="minorEastAsia" w:cstheme="minorBidi"/>
                <w:iCs w:val="0"/>
                <w:noProof/>
                <w:color w:val="auto"/>
                <w:spacing w:val="0"/>
                <w:szCs w:val="22"/>
                <w:lang w:eastAsia="de-AT"/>
              </w:rPr>
              <w:tab/>
            </w:r>
            <w:r w:rsidRPr="00F17BD9">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_Toc531855157 \h </w:instrText>
            </w:r>
            <w:r>
              <w:rPr>
                <w:noProof/>
                <w:webHidden/>
              </w:rPr>
            </w:r>
            <w:r>
              <w:rPr>
                <w:noProof/>
                <w:webHidden/>
              </w:rPr>
              <w:fldChar w:fldCharType="separate"/>
            </w:r>
            <w:r>
              <w:rPr>
                <w:noProof/>
                <w:webHidden/>
              </w:rPr>
              <w:t>12</w:t>
            </w:r>
            <w:r>
              <w:rPr>
                <w:noProof/>
                <w:webHidden/>
              </w:rPr>
              <w:fldChar w:fldCharType="end"/>
            </w:r>
          </w:hyperlink>
        </w:p>
        <w:p w14:paraId="6120870D" w14:textId="0108613C"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58" w:history="1">
            <w:r w:rsidRPr="00F17BD9">
              <w:rPr>
                <w:rStyle w:val="Hyperlink"/>
                <w:noProof/>
                <w:lang w:val="de-DE"/>
              </w:rPr>
              <w:t>1.3.2</w:t>
            </w:r>
            <w:r>
              <w:rPr>
                <w:rFonts w:eastAsiaTheme="minorEastAsia" w:cstheme="minorBidi"/>
                <w:iCs w:val="0"/>
                <w:noProof/>
                <w:color w:val="auto"/>
                <w:spacing w:val="0"/>
                <w:szCs w:val="22"/>
                <w:lang w:eastAsia="de-AT"/>
              </w:rPr>
              <w:tab/>
            </w:r>
            <w:r w:rsidRPr="00F17BD9">
              <w:rPr>
                <w:rStyle w:val="Hyperlink"/>
                <w:noProof/>
                <w:lang w:val="de-DE"/>
              </w:rPr>
              <w:t>Ziele</w:t>
            </w:r>
            <w:r>
              <w:rPr>
                <w:noProof/>
                <w:webHidden/>
              </w:rPr>
              <w:tab/>
            </w:r>
            <w:r>
              <w:rPr>
                <w:noProof/>
                <w:webHidden/>
              </w:rPr>
              <w:fldChar w:fldCharType="begin"/>
            </w:r>
            <w:r>
              <w:rPr>
                <w:noProof/>
                <w:webHidden/>
              </w:rPr>
              <w:instrText xml:space="preserve"> PAGEREF _Toc531855158 \h </w:instrText>
            </w:r>
            <w:r>
              <w:rPr>
                <w:noProof/>
                <w:webHidden/>
              </w:rPr>
            </w:r>
            <w:r>
              <w:rPr>
                <w:noProof/>
                <w:webHidden/>
              </w:rPr>
              <w:fldChar w:fldCharType="separate"/>
            </w:r>
            <w:r>
              <w:rPr>
                <w:noProof/>
                <w:webHidden/>
              </w:rPr>
              <w:t>12</w:t>
            </w:r>
            <w:r>
              <w:rPr>
                <w:noProof/>
                <w:webHidden/>
              </w:rPr>
              <w:fldChar w:fldCharType="end"/>
            </w:r>
          </w:hyperlink>
        </w:p>
        <w:p w14:paraId="37E9F77B" w14:textId="0D5BE865"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59" w:history="1">
            <w:r w:rsidRPr="00F17BD9">
              <w:rPr>
                <w:rStyle w:val="Hyperlink"/>
                <w:noProof/>
                <w:lang w:val="de-DE"/>
              </w:rPr>
              <w:t>1.3.3</w:t>
            </w:r>
            <w:r>
              <w:rPr>
                <w:rFonts w:eastAsiaTheme="minorEastAsia" w:cstheme="minorBidi"/>
                <w:iCs w:val="0"/>
                <w:noProof/>
                <w:color w:val="auto"/>
                <w:spacing w:val="0"/>
                <w:szCs w:val="22"/>
                <w:lang w:eastAsia="de-AT"/>
              </w:rPr>
              <w:tab/>
            </w:r>
            <w:r w:rsidRPr="00F17BD9">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_Toc531855159 \h </w:instrText>
            </w:r>
            <w:r>
              <w:rPr>
                <w:noProof/>
                <w:webHidden/>
              </w:rPr>
            </w:r>
            <w:r>
              <w:rPr>
                <w:noProof/>
                <w:webHidden/>
              </w:rPr>
              <w:fldChar w:fldCharType="separate"/>
            </w:r>
            <w:r>
              <w:rPr>
                <w:noProof/>
                <w:webHidden/>
              </w:rPr>
              <w:t>12</w:t>
            </w:r>
            <w:r>
              <w:rPr>
                <w:noProof/>
                <w:webHidden/>
              </w:rPr>
              <w:fldChar w:fldCharType="end"/>
            </w:r>
          </w:hyperlink>
        </w:p>
        <w:p w14:paraId="25C809E5" w14:textId="59818713"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60" w:history="1">
            <w:r w:rsidRPr="00F17BD9">
              <w:rPr>
                <w:rStyle w:val="Hyperlink"/>
                <w:noProof/>
                <w:lang w:val="de-DE"/>
              </w:rPr>
              <w:t>1.4</w:t>
            </w:r>
            <w:r>
              <w:rPr>
                <w:rFonts w:eastAsiaTheme="minorEastAsia" w:cstheme="minorBidi"/>
                <w:b w:val="0"/>
                <w:noProof/>
                <w:color w:val="auto"/>
                <w:spacing w:val="0"/>
                <w:szCs w:val="22"/>
                <w:lang w:eastAsia="de-AT"/>
              </w:rPr>
              <w:tab/>
            </w:r>
            <w:r w:rsidRPr="00F17BD9">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_Toc531855160 \h </w:instrText>
            </w:r>
            <w:r>
              <w:rPr>
                <w:noProof/>
                <w:webHidden/>
              </w:rPr>
            </w:r>
            <w:r>
              <w:rPr>
                <w:noProof/>
                <w:webHidden/>
              </w:rPr>
              <w:fldChar w:fldCharType="separate"/>
            </w:r>
            <w:r>
              <w:rPr>
                <w:noProof/>
                <w:webHidden/>
              </w:rPr>
              <w:t>12</w:t>
            </w:r>
            <w:r>
              <w:rPr>
                <w:noProof/>
                <w:webHidden/>
              </w:rPr>
              <w:fldChar w:fldCharType="end"/>
            </w:r>
          </w:hyperlink>
        </w:p>
        <w:p w14:paraId="0630525D" w14:textId="2828A098"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61" w:history="1">
            <w:r w:rsidRPr="00F17BD9">
              <w:rPr>
                <w:rStyle w:val="Hyperlink"/>
                <w:noProof/>
              </w:rPr>
              <w:t>1.5</w:t>
            </w:r>
            <w:r>
              <w:rPr>
                <w:rFonts w:eastAsiaTheme="minorEastAsia" w:cstheme="minorBidi"/>
                <w:b w:val="0"/>
                <w:noProof/>
                <w:color w:val="auto"/>
                <w:spacing w:val="0"/>
                <w:szCs w:val="22"/>
                <w:lang w:eastAsia="de-AT"/>
              </w:rPr>
              <w:tab/>
            </w:r>
            <w:r w:rsidRPr="00F17BD9">
              <w:rPr>
                <w:rStyle w:val="Hyperlink"/>
                <w:noProof/>
              </w:rPr>
              <w:t>Qualität der Planung</w:t>
            </w:r>
            <w:r>
              <w:rPr>
                <w:noProof/>
                <w:webHidden/>
              </w:rPr>
              <w:tab/>
            </w:r>
            <w:r>
              <w:rPr>
                <w:noProof/>
                <w:webHidden/>
              </w:rPr>
              <w:fldChar w:fldCharType="begin"/>
            </w:r>
            <w:r>
              <w:rPr>
                <w:noProof/>
                <w:webHidden/>
              </w:rPr>
              <w:instrText xml:space="preserve"> PAGEREF _Toc531855161 \h </w:instrText>
            </w:r>
            <w:r>
              <w:rPr>
                <w:noProof/>
                <w:webHidden/>
              </w:rPr>
            </w:r>
            <w:r>
              <w:rPr>
                <w:noProof/>
                <w:webHidden/>
              </w:rPr>
              <w:fldChar w:fldCharType="separate"/>
            </w:r>
            <w:r>
              <w:rPr>
                <w:noProof/>
                <w:webHidden/>
              </w:rPr>
              <w:t>14</w:t>
            </w:r>
            <w:r>
              <w:rPr>
                <w:noProof/>
                <w:webHidden/>
              </w:rPr>
              <w:fldChar w:fldCharType="end"/>
            </w:r>
          </w:hyperlink>
        </w:p>
        <w:p w14:paraId="06D467CC" w14:textId="1261D291"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2" w:history="1">
            <w:r w:rsidRPr="00F17BD9">
              <w:rPr>
                <w:rStyle w:val="Hyperlink"/>
                <w:noProof/>
              </w:rPr>
              <w:t>1.5.1</w:t>
            </w:r>
            <w:r>
              <w:rPr>
                <w:rFonts w:eastAsiaTheme="minorEastAsia" w:cstheme="minorBidi"/>
                <w:iCs w:val="0"/>
                <w:noProof/>
                <w:color w:val="auto"/>
                <w:spacing w:val="0"/>
                <w:szCs w:val="22"/>
                <w:lang w:eastAsia="de-AT"/>
              </w:rPr>
              <w:tab/>
            </w:r>
            <w:r w:rsidRPr="00F17BD9">
              <w:rPr>
                <w:rStyle w:val="Hyperlink"/>
                <w:noProof/>
              </w:rPr>
              <w:t>Übersicht und Beschreibung der Arbeitspakete</w:t>
            </w:r>
            <w:r>
              <w:rPr>
                <w:noProof/>
                <w:webHidden/>
              </w:rPr>
              <w:tab/>
            </w:r>
            <w:r>
              <w:rPr>
                <w:noProof/>
                <w:webHidden/>
              </w:rPr>
              <w:fldChar w:fldCharType="begin"/>
            </w:r>
            <w:r>
              <w:rPr>
                <w:noProof/>
                <w:webHidden/>
              </w:rPr>
              <w:instrText xml:space="preserve"> PAGEREF _Toc531855162 \h </w:instrText>
            </w:r>
            <w:r>
              <w:rPr>
                <w:noProof/>
                <w:webHidden/>
              </w:rPr>
            </w:r>
            <w:r>
              <w:rPr>
                <w:noProof/>
                <w:webHidden/>
              </w:rPr>
              <w:fldChar w:fldCharType="separate"/>
            </w:r>
            <w:r>
              <w:rPr>
                <w:noProof/>
                <w:webHidden/>
              </w:rPr>
              <w:t>14</w:t>
            </w:r>
            <w:r>
              <w:rPr>
                <w:noProof/>
                <w:webHidden/>
              </w:rPr>
              <w:fldChar w:fldCharType="end"/>
            </w:r>
          </w:hyperlink>
        </w:p>
        <w:p w14:paraId="1D9E9E74" w14:textId="382BB5C2"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3" w:history="1">
            <w:r w:rsidRPr="00F17BD9">
              <w:rPr>
                <w:rStyle w:val="Hyperlink"/>
                <w:noProof/>
              </w:rPr>
              <w:t>1.5.2</w:t>
            </w:r>
            <w:r>
              <w:rPr>
                <w:rFonts w:eastAsiaTheme="minorEastAsia" w:cstheme="minorBidi"/>
                <w:iCs w:val="0"/>
                <w:noProof/>
                <w:color w:val="auto"/>
                <w:spacing w:val="0"/>
                <w:szCs w:val="22"/>
                <w:lang w:eastAsia="de-AT"/>
              </w:rPr>
              <w:tab/>
            </w:r>
            <w:r w:rsidRPr="00F17BD9">
              <w:rPr>
                <w:rStyle w:val="Hyperlink"/>
                <w:noProof/>
              </w:rPr>
              <w:t>Detaillierte Beschreibung der Arbeitspakete</w:t>
            </w:r>
            <w:r>
              <w:rPr>
                <w:noProof/>
                <w:webHidden/>
              </w:rPr>
              <w:tab/>
            </w:r>
            <w:r>
              <w:rPr>
                <w:noProof/>
                <w:webHidden/>
              </w:rPr>
              <w:fldChar w:fldCharType="begin"/>
            </w:r>
            <w:r>
              <w:rPr>
                <w:noProof/>
                <w:webHidden/>
              </w:rPr>
              <w:instrText xml:space="preserve"> PAGEREF _Toc531855163 \h </w:instrText>
            </w:r>
            <w:r>
              <w:rPr>
                <w:noProof/>
                <w:webHidden/>
              </w:rPr>
            </w:r>
            <w:r>
              <w:rPr>
                <w:noProof/>
                <w:webHidden/>
              </w:rPr>
              <w:fldChar w:fldCharType="separate"/>
            </w:r>
            <w:r>
              <w:rPr>
                <w:noProof/>
                <w:webHidden/>
              </w:rPr>
              <w:t>15</w:t>
            </w:r>
            <w:r>
              <w:rPr>
                <w:noProof/>
                <w:webHidden/>
              </w:rPr>
              <w:fldChar w:fldCharType="end"/>
            </w:r>
          </w:hyperlink>
        </w:p>
        <w:p w14:paraId="69319B75" w14:textId="5A7C80E7"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4" w:history="1">
            <w:r w:rsidRPr="00F17BD9">
              <w:rPr>
                <w:rStyle w:val="Hyperlink"/>
                <w:noProof/>
              </w:rPr>
              <w:t>1.5.3</w:t>
            </w:r>
            <w:r>
              <w:rPr>
                <w:rFonts w:eastAsiaTheme="minorEastAsia" w:cstheme="minorBidi"/>
                <w:iCs w:val="0"/>
                <w:noProof/>
                <w:color w:val="auto"/>
                <w:spacing w:val="0"/>
                <w:szCs w:val="22"/>
                <w:lang w:eastAsia="de-AT"/>
              </w:rPr>
              <w:tab/>
            </w:r>
            <w:r w:rsidRPr="00F17BD9">
              <w:rPr>
                <w:rStyle w:val="Hyperlink"/>
                <w:noProof/>
              </w:rPr>
              <w:t>Arbeits- und Zeitplan grafisch (Gantt-Diagramm)</w:t>
            </w:r>
            <w:r>
              <w:rPr>
                <w:noProof/>
                <w:webHidden/>
              </w:rPr>
              <w:tab/>
            </w:r>
            <w:r>
              <w:rPr>
                <w:noProof/>
                <w:webHidden/>
              </w:rPr>
              <w:fldChar w:fldCharType="begin"/>
            </w:r>
            <w:r>
              <w:rPr>
                <w:noProof/>
                <w:webHidden/>
              </w:rPr>
              <w:instrText xml:space="preserve"> PAGEREF _Toc531855164 \h </w:instrText>
            </w:r>
            <w:r>
              <w:rPr>
                <w:noProof/>
                <w:webHidden/>
              </w:rPr>
            </w:r>
            <w:r>
              <w:rPr>
                <w:noProof/>
                <w:webHidden/>
              </w:rPr>
              <w:fldChar w:fldCharType="separate"/>
            </w:r>
            <w:r>
              <w:rPr>
                <w:noProof/>
                <w:webHidden/>
              </w:rPr>
              <w:t>16</w:t>
            </w:r>
            <w:r>
              <w:rPr>
                <w:noProof/>
                <w:webHidden/>
              </w:rPr>
              <w:fldChar w:fldCharType="end"/>
            </w:r>
          </w:hyperlink>
        </w:p>
        <w:p w14:paraId="2F25D71C" w14:textId="1D29C34B"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5" w:history="1">
            <w:r w:rsidRPr="00F17BD9">
              <w:rPr>
                <w:rStyle w:val="Hyperlink"/>
                <w:noProof/>
              </w:rPr>
              <w:t>1.5.4</w:t>
            </w:r>
            <w:r>
              <w:rPr>
                <w:rFonts w:eastAsiaTheme="minorEastAsia" w:cstheme="minorBidi"/>
                <w:iCs w:val="0"/>
                <w:noProof/>
                <w:color w:val="auto"/>
                <w:spacing w:val="0"/>
                <w:szCs w:val="22"/>
                <w:lang w:eastAsia="de-AT"/>
              </w:rPr>
              <w:tab/>
            </w:r>
            <w:r w:rsidRPr="00F17BD9">
              <w:rPr>
                <w:rStyle w:val="Hyperlink"/>
                <w:noProof/>
              </w:rPr>
              <w:t>Erläuterungen zu den beantragten Kosten</w:t>
            </w:r>
            <w:r>
              <w:rPr>
                <w:noProof/>
                <w:webHidden/>
              </w:rPr>
              <w:tab/>
            </w:r>
            <w:r>
              <w:rPr>
                <w:noProof/>
                <w:webHidden/>
              </w:rPr>
              <w:fldChar w:fldCharType="begin"/>
            </w:r>
            <w:r>
              <w:rPr>
                <w:noProof/>
                <w:webHidden/>
              </w:rPr>
              <w:instrText xml:space="preserve"> PAGEREF _Toc531855165 \h </w:instrText>
            </w:r>
            <w:r>
              <w:rPr>
                <w:noProof/>
                <w:webHidden/>
              </w:rPr>
            </w:r>
            <w:r>
              <w:rPr>
                <w:noProof/>
                <w:webHidden/>
              </w:rPr>
              <w:fldChar w:fldCharType="separate"/>
            </w:r>
            <w:r>
              <w:rPr>
                <w:noProof/>
                <w:webHidden/>
              </w:rPr>
              <w:t>16</w:t>
            </w:r>
            <w:r>
              <w:rPr>
                <w:noProof/>
                <w:webHidden/>
              </w:rPr>
              <w:fldChar w:fldCharType="end"/>
            </w:r>
          </w:hyperlink>
        </w:p>
        <w:p w14:paraId="59BA0D76" w14:textId="1B641A7D"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6" w:history="1">
            <w:r w:rsidRPr="00F17BD9">
              <w:rPr>
                <w:rStyle w:val="Hyperlink"/>
                <w:noProof/>
              </w:rPr>
              <w:t>1.5.5</w:t>
            </w:r>
            <w:r>
              <w:rPr>
                <w:rFonts w:eastAsiaTheme="minorEastAsia" w:cstheme="minorBidi"/>
                <w:iCs w:val="0"/>
                <w:noProof/>
                <w:color w:val="auto"/>
                <w:spacing w:val="0"/>
                <w:szCs w:val="22"/>
                <w:lang w:eastAsia="de-AT"/>
              </w:rPr>
              <w:tab/>
            </w:r>
            <w:r w:rsidRPr="00F17BD9">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_Toc531855166 \h </w:instrText>
            </w:r>
            <w:r>
              <w:rPr>
                <w:noProof/>
                <w:webHidden/>
              </w:rPr>
            </w:r>
            <w:r>
              <w:rPr>
                <w:noProof/>
                <w:webHidden/>
              </w:rPr>
              <w:fldChar w:fldCharType="separate"/>
            </w:r>
            <w:r>
              <w:rPr>
                <w:noProof/>
                <w:webHidden/>
              </w:rPr>
              <w:t>16</w:t>
            </w:r>
            <w:r>
              <w:rPr>
                <w:noProof/>
                <w:webHidden/>
              </w:rPr>
              <w:fldChar w:fldCharType="end"/>
            </w:r>
          </w:hyperlink>
        </w:p>
        <w:p w14:paraId="51A33BDC" w14:textId="69D111AA"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67" w:history="1">
            <w:r w:rsidRPr="00F17BD9">
              <w:rPr>
                <w:rStyle w:val="Hyperlink"/>
                <w:noProof/>
              </w:rPr>
              <w:t>2</w:t>
            </w:r>
            <w:r>
              <w:rPr>
                <w:rFonts w:eastAsiaTheme="minorEastAsia" w:cstheme="minorBidi"/>
                <w:b w:val="0"/>
                <w:bCs w:val="0"/>
                <w:noProof/>
                <w:color w:val="auto"/>
                <w:spacing w:val="0"/>
                <w:sz w:val="22"/>
                <w:szCs w:val="22"/>
                <w:lang w:eastAsia="de-AT"/>
              </w:rPr>
              <w:tab/>
            </w:r>
            <w:r w:rsidRPr="00F17BD9">
              <w:rPr>
                <w:rStyle w:val="Hyperlink"/>
                <w:noProof/>
              </w:rPr>
              <w:t>Eignung der Förderungswerber / Projektbeteiligten</w:t>
            </w:r>
            <w:r>
              <w:rPr>
                <w:noProof/>
                <w:webHidden/>
              </w:rPr>
              <w:tab/>
            </w:r>
            <w:r>
              <w:rPr>
                <w:noProof/>
                <w:webHidden/>
              </w:rPr>
              <w:fldChar w:fldCharType="begin"/>
            </w:r>
            <w:r>
              <w:rPr>
                <w:noProof/>
                <w:webHidden/>
              </w:rPr>
              <w:instrText xml:space="preserve"> PAGEREF _Toc531855167 \h </w:instrText>
            </w:r>
            <w:r>
              <w:rPr>
                <w:noProof/>
                <w:webHidden/>
              </w:rPr>
            </w:r>
            <w:r>
              <w:rPr>
                <w:noProof/>
                <w:webHidden/>
              </w:rPr>
              <w:fldChar w:fldCharType="separate"/>
            </w:r>
            <w:r>
              <w:rPr>
                <w:noProof/>
                <w:webHidden/>
              </w:rPr>
              <w:t>16</w:t>
            </w:r>
            <w:r>
              <w:rPr>
                <w:noProof/>
                <w:webHidden/>
              </w:rPr>
              <w:fldChar w:fldCharType="end"/>
            </w:r>
          </w:hyperlink>
        </w:p>
        <w:p w14:paraId="7E3C5882" w14:textId="305728C6"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68" w:history="1">
            <w:r w:rsidRPr="00F17BD9">
              <w:rPr>
                <w:rStyle w:val="Hyperlink"/>
                <w:noProof/>
              </w:rPr>
              <w:t>2.1</w:t>
            </w:r>
            <w:r>
              <w:rPr>
                <w:rFonts w:eastAsiaTheme="minorEastAsia" w:cstheme="minorBidi"/>
                <w:b w:val="0"/>
                <w:noProof/>
                <w:color w:val="auto"/>
                <w:spacing w:val="0"/>
                <w:szCs w:val="22"/>
                <w:lang w:eastAsia="de-AT"/>
              </w:rPr>
              <w:tab/>
            </w:r>
            <w:r w:rsidRPr="00F17BD9">
              <w:rPr>
                <w:rStyle w:val="Hyperlink"/>
                <w:noProof/>
              </w:rPr>
              <w:t>Beschreibung der Kompetenzen der Projektpartner</w:t>
            </w:r>
            <w:r>
              <w:rPr>
                <w:noProof/>
                <w:webHidden/>
              </w:rPr>
              <w:tab/>
            </w:r>
            <w:r>
              <w:rPr>
                <w:noProof/>
                <w:webHidden/>
              </w:rPr>
              <w:fldChar w:fldCharType="begin"/>
            </w:r>
            <w:r>
              <w:rPr>
                <w:noProof/>
                <w:webHidden/>
              </w:rPr>
              <w:instrText xml:space="preserve"> PAGEREF _Toc531855168 \h </w:instrText>
            </w:r>
            <w:r>
              <w:rPr>
                <w:noProof/>
                <w:webHidden/>
              </w:rPr>
            </w:r>
            <w:r>
              <w:rPr>
                <w:noProof/>
                <w:webHidden/>
              </w:rPr>
              <w:fldChar w:fldCharType="separate"/>
            </w:r>
            <w:r>
              <w:rPr>
                <w:noProof/>
                <w:webHidden/>
              </w:rPr>
              <w:t>16</w:t>
            </w:r>
            <w:r>
              <w:rPr>
                <w:noProof/>
                <w:webHidden/>
              </w:rPr>
              <w:fldChar w:fldCharType="end"/>
            </w:r>
          </w:hyperlink>
        </w:p>
        <w:p w14:paraId="6C1C8183" w14:textId="6A590734"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69" w:history="1">
            <w:r w:rsidRPr="00F17BD9">
              <w:rPr>
                <w:rStyle w:val="Hyperlink"/>
                <w:noProof/>
              </w:rPr>
              <w:t>2.1.1</w:t>
            </w:r>
            <w:r>
              <w:rPr>
                <w:rFonts w:eastAsiaTheme="minorEastAsia" w:cstheme="minorBidi"/>
                <w:iCs w:val="0"/>
                <w:noProof/>
                <w:color w:val="auto"/>
                <w:spacing w:val="0"/>
                <w:szCs w:val="22"/>
                <w:lang w:eastAsia="de-AT"/>
              </w:rPr>
              <w:tab/>
            </w:r>
            <w:r w:rsidRPr="00F17BD9">
              <w:rPr>
                <w:rStyle w:val="Hyperlink"/>
                <w:noProof/>
              </w:rPr>
              <w:t>Antragsteller (A)</w:t>
            </w:r>
            <w:r>
              <w:rPr>
                <w:noProof/>
                <w:webHidden/>
              </w:rPr>
              <w:tab/>
            </w:r>
            <w:r>
              <w:rPr>
                <w:noProof/>
                <w:webHidden/>
              </w:rPr>
              <w:fldChar w:fldCharType="begin"/>
            </w:r>
            <w:r>
              <w:rPr>
                <w:noProof/>
                <w:webHidden/>
              </w:rPr>
              <w:instrText xml:space="preserve"> PAGEREF _Toc531855169 \h </w:instrText>
            </w:r>
            <w:r>
              <w:rPr>
                <w:noProof/>
                <w:webHidden/>
              </w:rPr>
            </w:r>
            <w:r>
              <w:rPr>
                <w:noProof/>
                <w:webHidden/>
              </w:rPr>
              <w:fldChar w:fldCharType="separate"/>
            </w:r>
            <w:r>
              <w:rPr>
                <w:noProof/>
                <w:webHidden/>
              </w:rPr>
              <w:t>16</w:t>
            </w:r>
            <w:r>
              <w:rPr>
                <w:noProof/>
                <w:webHidden/>
              </w:rPr>
              <w:fldChar w:fldCharType="end"/>
            </w:r>
          </w:hyperlink>
        </w:p>
        <w:p w14:paraId="1CA17C66" w14:textId="1172CA21"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0" w:history="1">
            <w:r w:rsidRPr="00F17BD9">
              <w:rPr>
                <w:rStyle w:val="Hyperlink"/>
                <w:noProof/>
              </w:rPr>
              <w:t>2.2</w:t>
            </w:r>
            <w:r>
              <w:rPr>
                <w:rFonts w:eastAsiaTheme="minorEastAsia" w:cstheme="minorBidi"/>
                <w:b w:val="0"/>
                <w:noProof/>
                <w:color w:val="auto"/>
                <w:spacing w:val="0"/>
                <w:szCs w:val="22"/>
                <w:lang w:eastAsia="de-AT"/>
              </w:rPr>
              <w:tab/>
            </w:r>
            <w:r w:rsidRPr="00F17BD9">
              <w:rPr>
                <w:rStyle w:val="Hyperlink"/>
                <w:noProof/>
              </w:rPr>
              <w:t>Eignung des Antragstellers hinsichtlich Erreichung der Projektziele</w:t>
            </w:r>
            <w:r>
              <w:rPr>
                <w:noProof/>
                <w:webHidden/>
              </w:rPr>
              <w:tab/>
            </w:r>
            <w:r>
              <w:rPr>
                <w:noProof/>
                <w:webHidden/>
              </w:rPr>
              <w:fldChar w:fldCharType="begin"/>
            </w:r>
            <w:r>
              <w:rPr>
                <w:noProof/>
                <w:webHidden/>
              </w:rPr>
              <w:instrText xml:space="preserve"> PAGEREF _Toc531855170 \h </w:instrText>
            </w:r>
            <w:r>
              <w:rPr>
                <w:noProof/>
                <w:webHidden/>
              </w:rPr>
            </w:r>
            <w:r>
              <w:rPr>
                <w:noProof/>
                <w:webHidden/>
              </w:rPr>
              <w:fldChar w:fldCharType="separate"/>
            </w:r>
            <w:r>
              <w:rPr>
                <w:noProof/>
                <w:webHidden/>
              </w:rPr>
              <w:t>17</w:t>
            </w:r>
            <w:r>
              <w:rPr>
                <w:noProof/>
                <w:webHidden/>
              </w:rPr>
              <w:fldChar w:fldCharType="end"/>
            </w:r>
          </w:hyperlink>
        </w:p>
        <w:p w14:paraId="7A2E07A1" w14:textId="4CD260D4"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71" w:history="1">
            <w:r w:rsidRPr="00F17BD9">
              <w:rPr>
                <w:rStyle w:val="Hyperlink"/>
                <w:noProof/>
              </w:rPr>
              <w:t>2.2.1</w:t>
            </w:r>
            <w:r>
              <w:rPr>
                <w:rFonts w:eastAsiaTheme="minorEastAsia" w:cstheme="minorBidi"/>
                <w:iCs w:val="0"/>
                <w:noProof/>
                <w:color w:val="auto"/>
                <w:spacing w:val="0"/>
                <w:szCs w:val="22"/>
                <w:lang w:eastAsia="de-AT"/>
              </w:rPr>
              <w:tab/>
            </w:r>
            <w:r w:rsidRPr="00F17BD9">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_Toc531855171 \h </w:instrText>
            </w:r>
            <w:r>
              <w:rPr>
                <w:noProof/>
                <w:webHidden/>
              </w:rPr>
            </w:r>
            <w:r>
              <w:rPr>
                <w:noProof/>
                <w:webHidden/>
              </w:rPr>
              <w:fldChar w:fldCharType="separate"/>
            </w:r>
            <w:r>
              <w:rPr>
                <w:noProof/>
                <w:webHidden/>
              </w:rPr>
              <w:t>17</w:t>
            </w:r>
            <w:r>
              <w:rPr>
                <w:noProof/>
                <w:webHidden/>
              </w:rPr>
              <w:fldChar w:fldCharType="end"/>
            </w:r>
          </w:hyperlink>
        </w:p>
        <w:p w14:paraId="52E79CA1" w14:textId="2A381DA4" w:rsidR="00E76530" w:rsidRDefault="00E76530">
          <w:pPr>
            <w:pStyle w:val="Verzeichnis3"/>
            <w:tabs>
              <w:tab w:val="left" w:pos="2977"/>
              <w:tab w:val="right" w:leader="dot" w:pos="7920"/>
            </w:tabs>
            <w:rPr>
              <w:rFonts w:eastAsiaTheme="minorEastAsia" w:cstheme="minorBidi"/>
              <w:iCs w:val="0"/>
              <w:noProof/>
              <w:color w:val="auto"/>
              <w:spacing w:val="0"/>
              <w:szCs w:val="22"/>
              <w:lang w:eastAsia="de-AT"/>
            </w:rPr>
          </w:pPr>
          <w:hyperlink w:anchor="_Toc531855172" w:history="1">
            <w:r w:rsidRPr="00F17BD9">
              <w:rPr>
                <w:rStyle w:val="Hyperlink"/>
                <w:noProof/>
                <w:lang w:val="de-DE"/>
              </w:rPr>
              <w:t>2.2.2</w:t>
            </w:r>
            <w:r>
              <w:rPr>
                <w:rFonts w:eastAsiaTheme="minorEastAsia" w:cstheme="minorBidi"/>
                <w:iCs w:val="0"/>
                <w:noProof/>
                <w:color w:val="auto"/>
                <w:spacing w:val="0"/>
                <w:szCs w:val="22"/>
                <w:lang w:eastAsia="de-AT"/>
              </w:rPr>
              <w:tab/>
            </w:r>
            <w:r w:rsidRPr="00F17BD9">
              <w:rPr>
                <w:rStyle w:val="Hyperlink"/>
                <w:noProof/>
                <w:lang w:val="de-DE"/>
              </w:rPr>
              <w:t>Erforderliche Kompetenzen Dritter</w:t>
            </w:r>
            <w:r>
              <w:rPr>
                <w:noProof/>
                <w:webHidden/>
              </w:rPr>
              <w:tab/>
            </w:r>
            <w:r>
              <w:rPr>
                <w:noProof/>
                <w:webHidden/>
              </w:rPr>
              <w:fldChar w:fldCharType="begin"/>
            </w:r>
            <w:r>
              <w:rPr>
                <w:noProof/>
                <w:webHidden/>
              </w:rPr>
              <w:instrText xml:space="preserve"> PAGEREF _Toc531855172 \h </w:instrText>
            </w:r>
            <w:r>
              <w:rPr>
                <w:noProof/>
                <w:webHidden/>
              </w:rPr>
            </w:r>
            <w:r>
              <w:rPr>
                <w:noProof/>
                <w:webHidden/>
              </w:rPr>
              <w:fldChar w:fldCharType="separate"/>
            </w:r>
            <w:r>
              <w:rPr>
                <w:noProof/>
                <w:webHidden/>
              </w:rPr>
              <w:t>17</w:t>
            </w:r>
            <w:r>
              <w:rPr>
                <w:noProof/>
                <w:webHidden/>
              </w:rPr>
              <w:fldChar w:fldCharType="end"/>
            </w:r>
          </w:hyperlink>
        </w:p>
        <w:p w14:paraId="1A70B11F" w14:textId="343F7F1A"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3" w:history="1">
            <w:r w:rsidRPr="00F17BD9">
              <w:rPr>
                <w:rStyle w:val="Hyperlink"/>
                <w:noProof/>
                <w:lang w:val="de-DE"/>
              </w:rPr>
              <w:t>2.3</w:t>
            </w:r>
            <w:r>
              <w:rPr>
                <w:rFonts w:eastAsiaTheme="minorEastAsia" w:cstheme="minorBidi"/>
                <w:b w:val="0"/>
                <w:noProof/>
                <w:color w:val="auto"/>
                <w:spacing w:val="0"/>
                <w:szCs w:val="22"/>
                <w:lang w:eastAsia="de-AT"/>
              </w:rPr>
              <w:tab/>
            </w:r>
            <w:r w:rsidRPr="00F17BD9">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_Toc531855173 \h </w:instrText>
            </w:r>
            <w:r>
              <w:rPr>
                <w:noProof/>
                <w:webHidden/>
              </w:rPr>
            </w:r>
            <w:r>
              <w:rPr>
                <w:noProof/>
                <w:webHidden/>
              </w:rPr>
              <w:fldChar w:fldCharType="separate"/>
            </w:r>
            <w:r>
              <w:rPr>
                <w:noProof/>
                <w:webHidden/>
              </w:rPr>
              <w:t>18</w:t>
            </w:r>
            <w:r>
              <w:rPr>
                <w:noProof/>
                <w:webHidden/>
              </w:rPr>
              <w:fldChar w:fldCharType="end"/>
            </w:r>
          </w:hyperlink>
        </w:p>
        <w:p w14:paraId="7047A390" w14:textId="4FB9490C"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74" w:history="1">
            <w:r w:rsidRPr="00F17BD9">
              <w:rPr>
                <w:rStyle w:val="Hyperlink"/>
                <w:noProof/>
                <w:lang w:val="de-DE"/>
              </w:rPr>
              <w:t>3</w:t>
            </w:r>
            <w:r>
              <w:rPr>
                <w:rFonts w:eastAsiaTheme="minorEastAsia" w:cstheme="minorBidi"/>
                <w:b w:val="0"/>
                <w:bCs w:val="0"/>
                <w:noProof/>
                <w:color w:val="auto"/>
                <w:spacing w:val="0"/>
                <w:sz w:val="22"/>
                <w:szCs w:val="22"/>
                <w:lang w:eastAsia="de-AT"/>
              </w:rPr>
              <w:tab/>
            </w:r>
            <w:r w:rsidRPr="00F17BD9">
              <w:rPr>
                <w:rStyle w:val="Hyperlink"/>
                <w:noProof/>
                <w:lang w:val="de-DE"/>
              </w:rPr>
              <w:t>Nutzen und Verwertung</w:t>
            </w:r>
            <w:r>
              <w:rPr>
                <w:noProof/>
                <w:webHidden/>
              </w:rPr>
              <w:tab/>
            </w:r>
            <w:r>
              <w:rPr>
                <w:noProof/>
                <w:webHidden/>
              </w:rPr>
              <w:fldChar w:fldCharType="begin"/>
            </w:r>
            <w:r>
              <w:rPr>
                <w:noProof/>
                <w:webHidden/>
              </w:rPr>
              <w:instrText xml:space="preserve"> PAGEREF _Toc531855174 \h </w:instrText>
            </w:r>
            <w:r>
              <w:rPr>
                <w:noProof/>
                <w:webHidden/>
              </w:rPr>
            </w:r>
            <w:r>
              <w:rPr>
                <w:noProof/>
                <w:webHidden/>
              </w:rPr>
              <w:fldChar w:fldCharType="separate"/>
            </w:r>
            <w:r>
              <w:rPr>
                <w:noProof/>
                <w:webHidden/>
              </w:rPr>
              <w:t>18</w:t>
            </w:r>
            <w:r>
              <w:rPr>
                <w:noProof/>
                <w:webHidden/>
              </w:rPr>
              <w:fldChar w:fldCharType="end"/>
            </w:r>
          </w:hyperlink>
        </w:p>
        <w:p w14:paraId="075AB916" w14:textId="390E5172"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5" w:history="1">
            <w:r w:rsidRPr="00F17BD9">
              <w:rPr>
                <w:rStyle w:val="Hyperlink"/>
                <w:noProof/>
                <w:lang w:val="de-DE"/>
              </w:rPr>
              <w:t>3.1</w:t>
            </w:r>
            <w:r>
              <w:rPr>
                <w:rFonts w:eastAsiaTheme="minorEastAsia" w:cstheme="minorBidi"/>
                <w:b w:val="0"/>
                <w:noProof/>
                <w:color w:val="auto"/>
                <w:spacing w:val="0"/>
                <w:szCs w:val="22"/>
                <w:lang w:eastAsia="de-AT"/>
              </w:rPr>
              <w:tab/>
            </w:r>
            <w:r w:rsidRPr="00F17BD9">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_Toc531855175 \h </w:instrText>
            </w:r>
            <w:r>
              <w:rPr>
                <w:noProof/>
                <w:webHidden/>
              </w:rPr>
            </w:r>
            <w:r>
              <w:rPr>
                <w:noProof/>
                <w:webHidden/>
              </w:rPr>
              <w:fldChar w:fldCharType="separate"/>
            </w:r>
            <w:r>
              <w:rPr>
                <w:noProof/>
                <w:webHidden/>
              </w:rPr>
              <w:t>18</w:t>
            </w:r>
            <w:r>
              <w:rPr>
                <w:noProof/>
                <w:webHidden/>
              </w:rPr>
              <w:fldChar w:fldCharType="end"/>
            </w:r>
          </w:hyperlink>
        </w:p>
        <w:p w14:paraId="3E7B3884" w14:textId="64F8557F"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6" w:history="1">
            <w:r w:rsidRPr="00F17BD9">
              <w:rPr>
                <w:rStyle w:val="Hyperlink"/>
                <w:noProof/>
                <w:lang w:val="de-DE"/>
              </w:rPr>
              <w:t>3.2</w:t>
            </w:r>
            <w:r>
              <w:rPr>
                <w:rFonts w:eastAsiaTheme="minorEastAsia" w:cstheme="minorBidi"/>
                <w:b w:val="0"/>
                <w:noProof/>
                <w:color w:val="auto"/>
                <w:spacing w:val="0"/>
                <w:szCs w:val="22"/>
                <w:lang w:eastAsia="de-AT"/>
              </w:rPr>
              <w:tab/>
            </w:r>
            <w:r w:rsidRPr="00F17BD9">
              <w:rPr>
                <w:rStyle w:val="Hyperlink"/>
                <w:noProof/>
                <w:lang w:val="de-DE"/>
              </w:rPr>
              <w:t>Wirkung und Bedeutung der Projektergebnisse für Ihre Organisation</w:t>
            </w:r>
            <w:r>
              <w:rPr>
                <w:noProof/>
                <w:webHidden/>
              </w:rPr>
              <w:tab/>
            </w:r>
            <w:r>
              <w:rPr>
                <w:noProof/>
                <w:webHidden/>
              </w:rPr>
              <w:fldChar w:fldCharType="begin"/>
            </w:r>
            <w:r>
              <w:rPr>
                <w:noProof/>
                <w:webHidden/>
              </w:rPr>
              <w:instrText xml:space="preserve"> PAGEREF _Toc531855176 \h </w:instrText>
            </w:r>
            <w:r>
              <w:rPr>
                <w:noProof/>
                <w:webHidden/>
              </w:rPr>
            </w:r>
            <w:r>
              <w:rPr>
                <w:noProof/>
                <w:webHidden/>
              </w:rPr>
              <w:fldChar w:fldCharType="separate"/>
            </w:r>
            <w:r>
              <w:rPr>
                <w:noProof/>
                <w:webHidden/>
              </w:rPr>
              <w:t>19</w:t>
            </w:r>
            <w:r>
              <w:rPr>
                <w:noProof/>
                <w:webHidden/>
              </w:rPr>
              <w:fldChar w:fldCharType="end"/>
            </w:r>
          </w:hyperlink>
        </w:p>
        <w:p w14:paraId="1833EA49" w14:textId="20F7FC59"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7" w:history="1">
            <w:r w:rsidRPr="00F17BD9">
              <w:rPr>
                <w:rStyle w:val="Hyperlink"/>
                <w:noProof/>
                <w:lang w:val="de-DE"/>
              </w:rPr>
              <w:t>3.3</w:t>
            </w:r>
            <w:r>
              <w:rPr>
                <w:rFonts w:eastAsiaTheme="minorEastAsia" w:cstheme="minorBidi"/>
                <w:b w:val="0"/>
                <w:noProof/>
                <w:color w:val="auto"/>
                <w:spacing w:val="0"/>
                <w:szCs w:val="22"/>
                <w:lang w:eastAsia="de-AT"/>
              </w:rPr>
              <w:tab/>
            </w:r>
            <w:r w:rsidRPr="00F17BD9">
              <w:rPr>
                <w:rStyle w:val="Hyperlink"/>
                <w:noProof/>
                <w:lang w:val="de-DE"/>
              </w:rPr>
              <w:t>Verwertungsstrategie</w:t>
            </w:r>
            <w:r>
              <w:rPr>
                <w:noProof/>
                <w:webHidden/>
              </w:rPr>
              <w:tab/>
            </w:r>
            <w:r>
              <w:rPr>
                <w:noProof/>
                <w:webHidden/>
              </w:rPr>
              <w:fldChar w:fldCharType="begin"/>
            </w:r>
            <w:r>
              <w:rPr>
                <w:noProof/>
                <w:webHidden/>
              </w:rPr>
              <w:instrText xml:space="preserve"> PAGEREF _Toc531855177 \h </w:instrText>
            </w:r>
            <w:r>
              <w:rPr>
                <w:noProof/>
                <w:webHidden/>
              </w:rPr>
            </w:r>
            <w:r>
              <w:rPr>
                <w:noProof/>
                <w:webHidden/>
              </w:rPr>
              <w:fldChar w:fldCharType="separate"/>
            </w:r>
            <w:r>
              <w:rPr>
                <w:noProof/>
                <w:webHidden/>
              </w:rPr>
              <w:t>19</w:t>
            </w:r>
            <w:r>
              <w:rPr>
                <w:noProof/>
                <w:webHidden/>
              </w:rPr>
              <w:fldChar w:fldCharType="end"/>
            </w:r>
          </w:hyperlink>
        </w:p>
        <w:p w14:paraId="1AAFAD31" w14:textId="3B10F2A6" w:rsidR="00E76530" w:rsidRDefault="00E76530">
          <w:pPr>
            <w:pStyle w:val="Verzeichnis1"/>
            <w:tabs>
              <w:tab w:val="right" w:leader="dot" w:pos="7920"/>
            </w:tabs>
            <w:rPr>
              <w:rFonts w:eastAsiaTheme="minorEastAsia" w:cstheme="minorBidi"/>
              <w:b w:val="0"/>
              <w:bCs w:val="0"/>
              <w:noProof/>
              <w:color w:val="auto"/>
              <w:spacing w:val="0"/>
              <w:sz w:val="22"/>
              <w:szCs w:val="22"/>
              <w:lang w:eastAsia="de-AT"/>
            </w:rPr>
          </w:pPr>
          <w:hyperlink w:anchor="_Toc531855178" w:history="1">
            <w:r w:rsidRPr="00F17BD9">
              <w:rPr>
                <w:rStyle w:val="Hyperlink"/>
                <w:noProof/>
                <w:lang w:val="de-DE"/>
              </w:rPr>
              <w:t>4</w:t>
            </w:r>
            <w:r>
              <w:rPr>
                <w:rFonts w:eastAsiaTheme="minorEastAsia" w:cstheme="minorBidi"/>
                <w:b w:val="0"/>
                <w:bCs w:val="0"/>
                <w:noProof/>
                <w:color w:val="auto"/>
                <w:spacing w:val="0"/>
                <w:sz w:val="22"/>
                <w:szCs w:val="22"/>
                <w:lang w:eastAsia="de-AT"/>
              </w:rPr>
              <w:tab/>
            </w:r>
            <w:r w:rsidRPr="00F17BD9">
              <w:rPr>
                <w:rStyle w:val="Hyperlink"/>
                <w:noProof/>
                <w:lang w:val="de-DE"/>
              </w:rPr>
              <w:t>Relevanz des Vorhabens</w:t>
            </w:r>
            <w:r>
              <w:rPr>
                <w:noProof/>
                <w:webHidden/>
              </w:rPr>
              <w:tab/>
            </w:r>
            <w:r>
              <w:rPr>
                <w:noProof/>
                <w:webHidden/>
              </w:rPr>
              <w:fldChar w:fldCharType="begin"/>
            </w:r>
            <w:r>
              <w:rPr>
                <w:noProof/>
                <w:webHidden/>
              </w:rPr>
              <w:instrText xml:space="preserve"> PAGEREF _Toc531855178 \h </w:instrText>
            </w:r>
            <w:r>
              <w:rPr>
                <w:noProof/>
                <w:webHidden/>
              </w:rPr>
            </w:r>
            <w:r>
              <w:rPr>
                <w:noProof/>
                <w:webHidden/>
              </w:rPr>
              <w:fldChar w:fldCharType="separate"/>
            </w:r>
            <w:r>
              <w:rPr>
                <w:noProof/>
                <w:webHidden/>
              </w:rPr>
              <w:t>20</w:t>
            </w:r>
            <w:r>
              <w:rPr>
                <w:noProof/>
                <w:webHidden/>
              </w:rPr>
              <w:fldChar w:fldCharType="end"/>
            </w:r>
          </w:hyperlink>
        </w:p>
        <w:p w14:paraId="6093ECE4" w14:textId="18243A89"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79" w:history="1">
            <w:r w:rsidRPr="00F17BD9">
              <w:rPr>
                <w:rStyle w:val="Hyperlink"/>
                <w:noProof/>
                <w:lang w:val="de-DE"/>
              </w:rPr>
              <w:t>4.1</w:t>
            </w:r>
            <w:r>
              <w:rPr>
                <w:rFonts w:eastAsiaTheme="minorEastAsia" w:cstheme="minorBidi"/>
                <w:b w:val="0"/>
                <w:noProof/>
                <w:color w:val="auto"/>
                <w:spacing w:val="0"/>
                <w:szCs w:val="22"/>
                <w:lang w:eastAsia="de-AT"/>
              </w:rPr>
              <w:tab/>
            </w:r>
            <w:r w:rsidRPr="00F17BD9">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_Toc531855179 \h </w:instrText>
            </w:r>
            <w:r>
              <w:rPr>
                <w:noProof/>
                <w:webHidden/>
              </w:rPr>
            </w:r>
            <w:r>
              <w:rPr>
                <w:noProof/>
                <w:webHidden/>
              </w:rPr>
              <w:fldChar w:fldCharType="separate"/>
            </w:r>
            <w:r>
              <w:rPr>
                <w:noProof/>
                <w:webHidden/>
              </w:rPr>
              <w:t>20</w:t>
            </w:r>
            <w:r>
              <w:rPr>
                <w:noProof/>
                <w:webHidden/>
              </w:rPr>
              <w:fldChar w:fldCharType="end"/>
            </w:r>
          </w:hyperlink>
        </w:p>
        <w:p w14:paraId="25F3DA98" w14:textId="482B0228" w:rsidR="00E76530" w:rsidRDefault="00E76530">
          <w:pPr>
            <w:pStyle w:val="Verzeichnis2"/>
            <w:tabs>
              <w:tab w:val="left" w:pos="2268"/>
              <w:tab w:val="right" w:leader="dot" w:pos="7920"/>
            </w:tabs>
            <w:rPr>
              <w:rFonts w:eastAsiaTheme="minorEastAsia" w:cstheme="minorBidi"/>
              <w:b w:val="0"/>
              <w:noProof/>
              <w:color w:val="auto"/>
              <w:spacing w:val="0"/>
              <w:szCs w:val="22"/>
              <w:lang w:eastAsia="de-AT"/>
            </w:rPr>
          </w:pPr>
          <w:hyperlink w:anchor="_Toc531855180" w:history="1">
            <w:r w:rsidRPr="00F17BD9">
              <w:rPr>
                <w:rStyle w:val="Hyperlink"/>
                <w:noProof/>
                <w:lang w:val="de-DE"/>
              </w:rPr>
              <w:t>4.2</w:t>
            </w:r>
            <w:r>
              <w:rPr>
                <w:rFonts w:eastAsiaTheme="minorEastAsia" w:cstheme="minorBidi"/>
                <w:b w:val="0"/>
                <w:noProof/>
                <w:color w:val="auto"/>
                <w:spacing w:val="0"/>
                <w:szCs w:val="22"/>
                <w:lang w:eastAsia="de-AT"/>
              </w:rPr>
              <w:tab/>
            </w:r>
            <w:r w:rsidRPr="00F17BD9">
              <w:rPr>
                <w:rStyle w:val="Hyperlink"/>
                <w:noProof/>
                <w:lang w:val="de-DE"/>
              </w:rPr>
              <w:t>Anreizwirkung der Förderung</w:t>
            </w:r>
            <w:r>
              <w:rPr>
                <w:noProof/>
                <w:webHidden/>
              </w:rPr>
              <w:tab/>
            </w:r>
            <w:r>
              <w:rPr>
                <w:noProof/>
                <w:webHidden/>
              </w:rPr>
              <w:fldChar w:fldCharType="begin"/>
            </w:r>
            <w:r>
              <w:rPr>
                <w:noProof/>
                <w:webHidden/>
              </w:rPr>
              <w:instrText xml:space="preserve"> PAGEREF _Toc531855180 \h </w:instrText>
            </w:r>
            <w:r>
              <w:rPr>
                <w:noProof/>
                <w:webHidden/>
              </w:rPr>
            </w:r>
            <w:r>
              <w:rPr>
                <w:noProof/>
                <w:webHidden/>
              </w:rPr>
              <w:fldChar w:fldCharType="separate"/>
            </w:r>
            <w:r>
              <w:rPr>
                <w:noProof/>
                <w:webHidden/>
              </w:rPr>
              <w:t>20</w:t>
            </w:r>
            <w:r>
              <w:rPr>
                <w:noProof/>
                <w:webHidden/>
              </w:rPr>
              <w:fldChar w:fldCharType="end"/>
            </w:r>
          </w:hyperlink>
        </w:p>
        <w:p w14:paraId="12ECF60E" w14:textId="23E91512"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531855151"/>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531855152"/>
      <w:r w:rsidRPr="0021554E">
        <w:rPr>
          <w:lang w:val="de-DE"/>
        </w:rPr>
        <w:lastRenderedPageBreak/>
        <w:t>Abstract</w:t>
      </w:r>
      <w:bookmarkEnd w:id="16"/>
      <w:bookmarkEnd w:id="17"/>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53185515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30158299"/>
      <w:bookmarkStart w:id="256" w:name="_Toc531855154"/>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554E">
        <w:rPr>
          <w:lang w:val="de-DE"/>
        </w:rPr>
        <w:t>Stand der Technik / Stand des Wissens</w:t>
      </w:r>
      <w:bookmarkEnd w:id="255"/>
      <w:bookmarkEnd w:id="256"/>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7" w:name="_Toc291166278"/>
      <w:bookmarkStart w:id="258" w:name="_Toc291589173"/>
      <w:bookmarkStart w:id="259" w:name="_Ref367450725"/>
      <w:bookmarkEnd w:id="257"/>
      <w:bookmarkEnd w:id="258"/>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9"/>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60" w:name="_Toc430158300"/>
      <w:bookmarkStart w:id="261" w:name="_Toc531855155"/>
      <w:r w:rsidRPr="0021554E">
        <w:rPr>
          <w:lang w:val="de-DE"/>
        </w:rPr>
        <w:t>Ergebnisse aus anderen Projekten</w:t>
      </w:r>
      <w:bookmarkEnd w:id="260"/>
      <w:bookmarkEnd w:id="261"/>
    </w:p>
    <w:p w14:paraId="57EE6EA1" w14:textId="77777777" w:rsidR="0021554E" w:rsidRPr="0021554E" w:rsidRDefault="0021554E" w:rsidP="0021554E">
      <w:pPr>
        <w:rPr>
          <w:lang w:val="de-DE"/>
        </w:rPr>
      </w:pPr>
    </w:p>
    <w:p w14:paraId="7116EB74" w14:textId="3859E986"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w:t>
      </w:r>
      <w:r w:rsidRPr="00485796">
        <w:rPr>
          <w:color w:val="458CC3" w:themeColor="accent2"/>
          <w:lang w:val="de-DE"/>
        </w:rPr>
        <w:t xml:space="preserve">zu </w:t>
      </w:r>
      <w:r w:rsidR="00485796" w:rsidRPr="00485796">
        <w:rPr>
          <w:color w:val="458CC3" w:themeColor="accent2"/>
          <w:lang w:val="de-DE"/>
        </w:rPr>
        <w:t xml:space="preserve">Ihren </w:t>
      </w:r>
      <w:r w:rsidRPr="00485796">
        <w:rPr>
          <w:color w:val="458CC3" w:themeColor="accent2"/>
          <w:lang w:val="de-DE"/>
        </w:rPr>
        <w:t>anderen Projekten</w:t>
      </w:r>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2" w:name="_Toc430158301"/>
      <w:bookmarkStart w:id="263" w:name="_Toc531855156"/>
      <w:r w:rsidRPr="0021554E">
        <w:rPr>
          <w:lang w:val="de-DE"/>
        </w:rPr>
        <w:lastRenderedPageBreak/>
        <w:t>Innovationsgehalt</w:t>
      </w:r>
      <w:bookmarkEnd w:id="262"/>
      <w:bookmarkEnd w:id="263"/>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4" w:name="_Toc430158302"/>
      <w:bookmarkStart w:id="265" w:name="_Toc531855157"/>
      <w:r w:rsidRPr="0021554E">
        <w:rPr>
          <w:lang w:val="de-DE"/>
        </w:rPr>
        <w:t>Problemstellung und Bedarf für das Vorhaben</w:t>
      </w:r>
      <w:bookmarkEnd w:id="264"/>
      <w:bookmarkEnd w:id="265"/>
    </w:p>
    <w:p w14:paraId="290AC3C0" w14:textId="77777777" w:rsidR="0021554E" w:rsidRPr="0021554E" w:rsidRDefault="0021554E" w:rsidP="0021554E">
      <w:pPr>
        <w:rPr>
          <w:lang w:val="de-DE"/>
        </w:rPr>
      </w:pPr>
    </w:p>
    <w:p w14:paraId="1D046881" w14:textId="0893DA3A"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w:t>
      </w:r>
      <w:r w:rsidR="00485796">
        <w:rPr>
          <w:color w:val="458CC3" w:themeColor="accent2"/>
          <w:lang w:val="de-DE"/>
        </w:rPr>
        <w:t xml:space="preserve">Ihre Mitwirkung an diesem </w:t>
      </w:r>
      <w:r w:rsidRPr="00485796">
        <w:rPr>
          <w:color w:val="458CC3" w:themeColor="accent2"/>
          <w:lang w:val="de-DE"/>
        </w:rPr>
        <w:t>geförderte</w:t>
      </w:r>
      <w:r w:rsidR="00485796" w:rsidRPr="00485796">
        <w:rPr>
          <w:color w:val="458CC3" w:themeColor="accent2"/>
          <w:lang w:val="de-DE"/>
        </w:rPr>
        <w:t>n</w:t>
      </w:r>
      <w:r w:rsidRPr="00485796">
        <w:rPr>
          <w:color w:val="458CC3" w:themeColor="accent2"/>
          <w:lang w:val="de-DE"/>
        </w:rPr>
        <w:t xml:space="preserve"> kooperative</w:t>
      </w:r>
      <w:r w:rsidR="00485796" w:rsidRPr="00485796">
        <w:rPr>
          <w:color w:val="458CC3" w:themeColor="accent2"/>
          <w:lang w:val="de-DE"/>
        </w:rPr>
        <w:t>n</w:t>
      </w:r>
      <w:r w:rsidRPr="00485796">
        <w:rPr>
          <w:color w:val="458CC3" w:themeColor="accent2"/>
          <w:lang w:val="de-DE"/>
        </w:rPr>
        <w:t xml:space="preserve">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6" w:name="_Toc430158303"/>
      <w:bookmarkStart w:id="267" w:name="_Toc531855158"/>
      <w:r w:rsidRPr="0021554E">
        <w:rPr>
          <w:lang w:val="de-DE"/>
        </w:rPr>
        <w:t>Ziele</w:t>
      </w:r>
      <w:bookmarkEnd w:id="266"/>
      <w:bookmarkEnd w:id="267"/>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8" w:name="_Toc430158304"/>
      <w:bookmarkStart w:id="269" w:name="_Toc531855159"/>
      <w:r w:rsidRPr="0021554E">
        <w:rPr>
          <w:lang w:val="de-DE"/>
        </w:rPr>
        <w:t>Innovationsgehalt und das damit verbundene Risiko des Vorhabens</w:t>
      </w:r>
      <w:bookmarkEnd w:id="268"/>
      <w:bookmarkEnd w:id="269"/>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0E42E8E" w14:textId="77777777" w:rsidR="0059716E" w:rsidRPr="0021554E" w:rsidRDefault="0059716E" w:rsidP="0021554E">
      <w:pPr>
        <w:rPr>
          <w:lang w:val="de-DE"/>
        </w:rPr>
      </w:pPr>
    </w:p>
    <w:p w14:paraId="2CDAE909" w14:textId="77777777" w:rsidR="0021554E" w:rsidRPr="0021554E" w:rsidRDefault="0021554E" w:rsidP="0059716E">
      <w:pPr>
        <w:pStyle w:val="berschrift2"/>
        <w:rPr>
          <w:lang w:val="de-DE"/>
        </w:rPr>
      </w:pPr>
      <w:bookmarkStart w:id="310" w:name="_Toc430158305"/>
      <w:bookmarkStart w:id="311" w:name="_Toc531855160"/>
      <w:r w:rsidRPr="0021554E">
        <w:rPr>
          <w:lang w:val="de-DE"/>
        </w:rPr>
        <w:t>Berücksichtigung geschlechterspezifischer Themenstellungen</w:t>
      </w:r>
      <w:bookmarkEnd w:id="310"/>
      <w:bookmarkEnd w:id="311"/>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2" w:name="_Toc430158306"/>
      <w:bookmarkStart w:id="313" w:name="_Toc531855161"/>
      <w:r w:rsidRPr="00912C67">
        <w:lastRenderedPageBreak/>
        <w:t>Qualität der Planung</w:t>
      </w:r>
      <w:bookmarkEnd w:id="312"/>
      <w:bookmarkEnd w:id="313"/>
    </w:p>
    <w:p w14:paraId="1FE80631" w14:textId="77777777" w:rsidR="0059716E" w:rsidRPr="0059716E" w:rsidRDefault="0059716E" w:rsidP="0059716E"/>
    <w:p w14:paraId="23423947" w14:textId="77777777" w:rsidR="0059716E" w:rsidRDefault="0059716E" w:rsidP="0059716E">
      <w:pPr>
        <w:pStyle w:val="berschrift3"/>
      </w:pPr>
      <w:bookmarkStart w:id="314" w:name="_Toc233534424"/>
      <w:bookmarkStart w:id="315" w:name="_Toc430158307"/>
      <w:bookmarkStart w:id="316" w:name="_Toc531855162"/>
      <w:r w:rsidRPr="00912C67">
        <w:t>Übersicht und Beschreibung der Arbeitspakete</w:t>
      </w:r>
      <w:bookmarkEnd w:id="314"/>
      <w:bookmarkEnd w:id="315"/>
      <w:bookmarkEnd w:id="316"/>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7" w:name="_Toc430158308"/>
      <w:bookmarkStart w:id="318" w:name="_Toc531855163"/>
      <w:r>
        <w:lastRenderedPageBreak/>
        <w:t xml:space="preserve">Detaillierte </w:t>
      </w:r>
      <w:r w:rsidRPr="00912C67">
        <w:t>Beschreibung der Arbeitspakete</w:t>
      </w:r>
      <w:bookmarkEnd w:id="317"/>
      <w:bookmarkEnd w:id="318"/>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9" w:name="_Toc414620709"/>
      <w:bookmarkStart w:id="320" w:name="_Toc414620904"/>
      <w:bookmarkStart w:id="321" w:name="_Toc414621040"/>
      <w:bookmarkStart w:id="322" w:name="_Toc414621176"/>
      <w:bookmarkStart w:id="323" w:name="_Toc414621312"/>
      <w:bookmarkStart w:id="324" w:name="_Toc414621448"/>
      <w:bookmarkStart w:id="325" w:name="_Toc414621564"/>
      <w:bookmarkStart w:id="326" w:name="_Toc414621777"/>
      <w:bookmarkStart w:id="327" w:name="_Toc415568395"/>
      <w:bookmarkStart w:id="328" w:name="_Toc415568504"/>
      <w:bookmarkStart w:id="329" w:name="_Toc415568613"/>
      <w:bookmarkStart w:id="330" w:name="_Toc414620711"/>
      <w:bookmarkStart w:id="331" w:name="_Toc414620906"/>
      <w:bookmarkStart w:id="332" w:name="_Toc414621042"/>
      <w:bookmarkStart w:id="333" w:name="_Toc414621178"/>
      <w:bookmarkStart w:id="334" w:name="_Toc414621314"/>
      <w:bookmarkStart w:id="335" w:name="_Toc414621450"/>
      <w:bookmarkStart w:id="336" w:name="_Toc414621566"/>
      <w:bookmarkStart w:id="337" w:name="_Toc414621779"/>
      <w:bookmarkStart w:id="338" w:name="_Toc415568397"/>
      <w:bookmarkStart w:id="339" w:name="_Toc415568506"/>
      <w:bookmarkStart w:id="340" w:name="_Toc415568615"/>
      <w:bookmarkStart w:id="341" w:name="_Toc414620712"/>
      <w:bookmarkStart w:id="342" w:name="_Toc414620907"/>
      <w:bookmarkStart w:id="343" w:name="_Toc414621043"/>
      <w:bookmarkStart w:id="344" w:name="_Toc414621179"/>
      <w:bookmarkStart w:id="345" w:name="_Toc414621315"/>
      <w:bookmarkStart w:id="346" w:name="_Toc414621451"/>
      <w:bookmarkStart w:id="347" w:name="_Toc414621567"/>
      <w:bookmarkStart w:id="348" w:name="_Toc414621780"/>
      <w:bookmarkStart w:id="349" w:name="_Toc415568398"/>
      <w:bookmarkStart w:id="350" w:name="_Toc415568507"/>
      <w:bookmarkStart w:id="351" w:name="_Toc415568616"/>
      <w:bookmarkStart w:id="352" w:name="_Toc414620713"/>
      <w:bookmarkStart w:id="353" w:name="_Toc414620908"/>
      <w:bookmarkStart w:id="354" w:name="_Toc414621044"/>
      <w:bookmarkStart w:id="355" w:name="_Toc414621180"/>
      <w:bookmarkStart w:id="356" w:name="_Toc414621316"/>
      <w:bookmarkStart w:id="357" w:name="_Toc414621452"/>
      <w:bookmarkStart w:id="358" w:name="_Toc414621568"/>
      <w:bookmarkStart w:id="359" w:name="_Toc414621781"/>
      <w:bookmarkStart w:id="360" w:name="_Toc415568399"/>
      <w:bookmarkStart w:id="361" w:name="_Toc415568508"/>
      <w:bookmarkStart w:id="362" w:name="_Toc415568617"/>
      <w:bookmarkStart w:id="363" w:name="_Toc414620714"/>
      <w:bookmarkStart w:id="364" w:name="_Toc414620909"/>
      <w:bookmarkStart w:id="365" w:name="_Toc414621045"/>
      <w:bookmarkStart w:id="366" w:name="_Toc414621181"/>
      <w:bookmarkStart w:id="367" w:name="_Toc414621317"/>
      <w:bookmarkStart w:id="368" w:name="_Toc414621453"/>
      <w:bookmarkStart w:id="369" w:name="_Toc414621569"/>
      <w:bookmarkStart w:id="370" w:name="_Toc414621782"/>
      <w:bookmarkStart w:id="371" w:name="_Toc415568400"/>
      <w:bookmarkStart w:id="372" w:name="_Toc415568509"/>
      <w:bookmarkStart w:id="373" w:name="_Toc415568618"/>
      <w:bookmarkStart w:id="374" w:name="_Toc414620715"/>
      <w:bookmarkStart w:id="375" w:name="_Toc414620910"/>
      <w:bookmarkStart w:id="376" w:name="_Toc414621046"/>
      <w:bookmarkStart w:id="377" w:name="_Toc414621182"/>
      <w:bookmarkStart w:id="378" w:name="_Toc414621318"/>
      <w:bookmarkStart w:id="379" w:name="_Toc414621454"/>
      <w:bookmarkStart w:id="380" w:name="_Toc414621570"/>
      <w:bookmarkStart w:id="381" w:name="_Toc414621783"/>
      <w:bookmarkStart w:id="382" w:name="_Toc415568401"/>
      <w:bookmarkStart w:id="383" w:name="_Toc415568510"/>
      <w:bookmarkStart w:id="384" w:name="_Toc415568619"/>
      <w:bookmarkStart w:id="385" w:name="_Toc414620716"/>
      <w:bookmarkStart w:id="386" w:name="_Toc414620911"/>
      <w:bookmarkStart w:id="387" w:name="_Toc414621047"/>
      <w:bookmarkStart w:id="388" w:name="_Toc414621183"/>
      <w:bookmarkStart w:id="389" w:name="_Toc414621319"/>
      <w:bookmarkStart w:id="390" w:name="_Toc414621455"/>
      <w:bookmarkStart w:id="391" w:name="_Toc414621571"/>
      <w:bookmarkStart w:id="392" w:name="_Toc414621784"/>
      <w:bookmarkStart w:id="393" w:name="_Toc415568402"/>
      <w:bookmarkStart w:id="394" w:name="_Toc415568511"/>
      <w:bookmarkStart w:id="395" w:name="_Toc415568620"/>
      <w:bookmarkStart w:id="396" w:name="_Toc414620717"/>
      <w:bookmarkStart w:id="397" w:name="_Toc414620912"/>
      <w:bookmarkStart w:id="398" w:name="_Toc414621048"/>
      <w:bookmarkStart w:id="399" w:name="_Toc414621184"/>
      <w:bookmarkStart w:id="400" w:name="_Toc414621320"/>
      <w:bookmarkStart w:id="401" w:name="_Toc414621456"/>
      <w:bookmarkStart w:id="402" w:name="_Toc414621572"/>
      <w:bookmarkStart w:id="403" w:name="_Toc414621785"/>
      <w:bookmarkStart w:id="404" w:name="_Toc415568403"/>
      <w:bookmarkStart w:id="405" w:name="_Toc415568512"/>
      <w:bookmarkStart w:id="406" w:name="_Toc4155686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30297E2E" w:rsidR="003E703C" w:rsidRPr="003E703C" w:rsidRDefault="003E703C" w:rsidP="003E703C">
            <w:pPr>
              <w:rPr>
                <w:b/>
              </w:rPr>
            </w:pPr>
            <w:r w:rsidRPr="003E703C">
              <w:rPr>
                <w:b/>
                <w:color w:val="FFFFFF" w:themeColor="background1"/>
              </w:rPr>
              <w:t>Anzahl der Personenmonate:</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7" w:name="_Toc430158309"/>
      <w:bookmarkStart w:id="408" w:name="_Toc531855164"/>
      <w:r w:rsidRPr="003E703C">
        <w:lastRenderedPageBreak/>
        <w:t>Arbeits</w:t>
      </w:r>
      <w:r w:rsidRPr="00912C67">
        <w:t>- und Zeitplan grafisch (Gantt-Diagramm)</w:t>
      </w:r>
      <w:bookmarkEnd w:id="407"/>
      <w:bookmarkEnd w:id="408"/>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9" w:name="_Toc430158310"/>
      <w:bookmarkStart w:id="410" w:name="_Toc531855165"/>
      <w:r>
        <w:t>Erläuterungen zu den beantragten Kosten</w:t>
      </w:r>
      <w:bookmarkEnd w:id="410"/>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9"/>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1" w:name="_Toc430158311"/>
      <w:bookmarkStart w:id="412" w:name="_Toc531855166"/>
      <w:r w:rsidRPr="00B558AF">
        <w:t>Drittkosten (falls 20% der Gesamtko</w:t>
      </w:r>
      <w:r>
        <w:t xml:space="preserve">sten je Partner </w:t>
      </w:r>
      <w:r w:rsidRPr="003E703C">
        <w:t>überschritten</w:t>
      </w:r>
      <w:r>
        <w:t xml:space="preserve"> we</w:t>
      </w:r>
      <w:r w:rsidRPr="00B558AF">
        <w:t>rden)</w:t>
      </w:r>
      <w:bookmarkEnd w:id="411"/>
      <w:bookmarkEnd w:id="412"/>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3" w:name="_Toc430158312"/>
      <w:bookmarkStart w:id="414" w:name="_Toc531855167"/>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3"/>
      <w:bookmarkEnd w:id="414"/>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5" w:name="_Toc430158313"/>
      <w:bookmarkStart w:id="416" w:name="_Toc531855168"/>
      <w:r w:rsidRPr="00162F70">
        <w:t>Beschreibung der Kompetenzen der Projektpartner</w:t>
      </w:r>
      <w:bookmarkEnd w:id="415"/>
      <w:bookmarkEnd w:id="416"/>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Start w:id="543" w:name="_Toc430158314"/>
      <w:bookmarkStart w:id="544" w:name="_Toc53185516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t>Antragsteller (A)</w:t>
      </w:r>
      <w:bookmarkEnd w:id="543"/>
      <w:bookmarkEnd w:id="544"/>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lastRenderedPageBreak/>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630B7638" w14:textId="77777777" w:rsidR="003E703C" w:rsidRDefault="003E703C" w:rsidP="003E703C"/>
    <w:p w14:paraId="49C32027" w14:textId="2190AF1F" w:rsidR="003E703C" w:rsidRPr="00E76530" w:rsidRDefault="003E703C" w:rsidP="003E703C">
      <w:pPr>
        <w:pStyle w:val="berschrift2"/>
      </w:pPr>
      <w:bookmarkStart w:id="545" w:name="_Toc430158316"/>
      <w:bookmarkStart w:id="546" w:name="_Toc531855170"/>
      <w:r w:rsidRPr="00E76530">
        <w:t xml:space="preserve">Eignung des </w:t>
      </w:r>
      <w:r w:rsidR="00485796" w:rsidRPr="00E76530">
        <w:t>Antragsteller</w:t>
      </w:r>
      <w:r w:rsidR="00541F0E" w:rsidRPr="00E76530">
        <w:t>s</w:t>
      </w:r>
      <w:r w:rsidRPr="00E76530">
        <w:t xml:space="preserve"> hinsichtlich Erreichung der Projektziele</w:t>
      </w:r>
      <w:bookmarkEnd w:id="545"/>
      <w:bookmarkEnd w:id="546"/>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7" w:name="_Toc430158317"/>
      <w:bookmarkStart w:id="548" w:name="_Toc531855171"/>
      <w:r w:rsidRPr="003E703C">
        <w:t>Vollständigkeit</w:t>
      </w:r>
      <w:r>
        <w:t xml:space="preserve"> und Abstimmung hinsichtlich erforderlicher Kompetenzen</w:t>
      </w:r>
      <w:bookmarkEnd w:id="547"/>
      <w:bookmarkEnd w:id="548"/>
    </w:p>
    <w:p w14:paraId="03CD6A90" w14:textId="77777777" w:rsidR="003E703C" w:rsidRPr="003E703C" w:rsidRDefault="003E703C" w:rsidP="003E703C"/>
    <w:p w14:paraId="7A7DC105" w14:textId="01C4A895" w:rsidR="003E703C" w:rsidRDefault="003E703C" w:rsidP="003E703C">
      <w:pPr>
        <w:rPr>
          <w:color w:val="458CC3" w:themeColor="accent2"/>
        </w:rPr>
      </w:pPr>
      <w:r w:rsidRPr="003E703C">
        <w:rPr>
          <w:color w:val="458CC3" w:themeColor="accent2"/>
        </w:rPr>
        <w:t xml:space="preserve">Bitte erläutern Sie, inwiefern </w:t>
      </w:r>
      <w:r w:rsidR="00485796">
        <w:rPr>
          <w:color w:val="458CC3" w:themeColor="accent2"/>
        </w:rPr>
        <w:t xml:space="preserve">Ihre Organisation </w:t>
      </w:r>
      <w:r w:rsidRPr="003E703C">
        <w:rPr>
          <w:color w:val="458CC3" w:themeColor="accent2"/>
        </w:rPr>
        <w:t xml:space="preserve">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5F1C86A9" w14:textId="461074BB" w:rsidR="00213B70" w:rsidRPr="00213B70" w:rsidRDefault="00213B70" w:rsidP="00213B70">
      <w:pPr>
        <w:rPr>
          <w:lang w:val="de-DE"/>
        </w:rPr>
      </w:pPr>
      <w:r w:rsidRPr="00213B70">
        <w:rPr>
          <w:color w:val="E3032E" w:themeColor="accent1"/>
          <w:lang w:val="de-DE"/>
        </w:rPr>
        <w:t xml:space="preserve">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9" w:name="_Toc430158318"/>
      <w:bookmarkStart w:id="550" w:name="_Toc531855172"/>
      <w:r w:rsidRPr="00213B70">
        <w:rPr>
          <w:lang w:val="de-DE"/>
        </w:rPr>
        <w:t>Erforderliche Kompetenzen Dritter</w:t>
      </w:r>
      <w:bookmarkEnd w:id="549"/>
      <w:bookmarkEnd w:id="550"/>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329C2CE7" w:rsidR="00213B70" w:rsidRPr="00213B70" w:rsidRDefault="00213B70" w:rsidP="00213B70">
      <w:pPr>
        <w:rPr>
          <w:color w:val="458CC3" w:themeColor="accent2"/>
          <w:lang w:val="de-DE"/>
        </w:rPr>
      </w:pPr>
      <w:r w:rsidRPr="00213B70">
        <w:rPr>
          <w:b/>
          <w:color w:val="458CC3" w:themeColor="accent2"/>
          <w:lang w:val="de-DE"/>
        </w:rPr>
        <w:t>Jeder Subauftrag größer € 20.000,-</w:t>
      </w:r>
      <w:r w:rsidR="00F062BA">
        <w:rPr>
          <w:b/>
          <w:color w:val="458CC3" w:themeColor="accent2"/>
          <w:lang w:val="de-DE"/>
        </w:rPr>
        <w:t xml:space="preserve"> oder in dem Fall, dass die Drittkosten die Deckelung von 20% der Gesamtkosten überschreiten,</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1" w:name="_Toc430158319"/>
      <w:bookmarkStart w:id="552" w:name="_Toc531855173"/>
      <w:r w:rsidRPr="00213B70">
        <w:rPr>
          <w:lang w:val="de-DE"/>
        </w:rPr>
        <w:lastRenderedPageBreak/>
        <w:t>Zusammensetzung des Projektteams im Sinne von geschlechterspezifischer Ausgewogenheit (Gender Mainstreaming)</w:t>
      </w:r>
      <w:bookmarkEnd w:id="551"/>
      <w:bookmarkEnd w:id="552"/>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3" w:name="_Toc414620791"/>
      <w:bookmarkStart w:id="554" w:name="_Toc414620986"/>
      <w:bookmarkStart w:id="555" w:name="_Toc414621122"/>
      <w:bookmarkStart w:id="556" w:name="_Toc414621258"/>
      <w:bookmarkStart w:id="557" w:name="_Toc414621394"/>
      <w:bookmarkStart w:id="558" w:name="_Toc414621530"/>
      <w:bookmarkStart w:id="559" w:name="_Toc414621646"/>
      <w:bookmarkStart w:id="560" w:name="_Toc414621859"/>
      <w:bookmarkStart w:id="561" w:name="_Toc415568476"/>
      <w:bookmarkStart w:id="562" w:name="_Toc415568585"/>
      <w:bookmarkStart w:id="563" w:name="_Toc415568694"/>
      <w:bookmarkStart w:id="564" w:name="_Toc416349837"/>
      <w:bookmarkStart w:id="565" w:name="_Toc416781154"/>
      <w:bookmarkStart w:id="566" w:name="_Toc417049503"/>
      <w:bookmarkStart w:id="567" w:name="_Toc430158320"/>
      <w:bookmarkStart w:id="568" w:name="_Toc53185517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213B70">
        <w:rPr>
          <w:lang w:val="de-DE"/>
        </w:rPr>
        <w:t>Nutzen und Verwertung</w:t>
      </w:r>
      <w:bookmarkEnd w:id="567"/>
      <w:bookmarkEnd w:id="568"/>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30158321"/>
      <w:bookmarkStart w:id="639" w:name="_Toc531855175"/>
      <w:bookmarkEnd w:id="629"/>
      <w:bookmarkEnd w:id="630"/>
      <w:bookmarkEnd w:id="631"/>
      <w:bookmarkEnd w:id="632"/>
      <w:bookmarkEnd w:id="633"/>
      <w:bookmarkEnd w:id="634"/>
      <w:bookmarkEnd w:id="635"/>
      <w:bookmarkEnd w:id="636"/>
      <w:bookmarkEnd w:id="637"/>
      <w:r w:rsidRPr="00213B70">
        <w:rPr>
          <w:lang w:val="de-DE"/>
        </w:rPr>
        <w:t>Nutzen für die Anwender und Verwertungspotential</w:t>
      </w:r>
      <w:bookmarkEnd w:id="638"/>
      <w:bookmarkEnd w:id="639"/>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A154B8" w:rsidR="00213B70" w:rsidRDefault="00213B70" w:rsidP="004C543B">
      <w:pPr>
        <w:pStyle w:val="berschrift2"/>
        <w:rPr>
          <w:lang w:val="de-DE"/>
        </w:rPr>
      </w:pPr>
      <w:bookmarkStart w:id="640" w:name="_Toc430158322"/>
      <w:bookmarkStart w:id="641" w:name="_Toc531855176"/>
      <w:r w:rsidRPr="00213B70">
        <w:rPr>
          <w:lang w:val="de-DE"/>
        </w:rPr>
        <w:lastRenderedPageBreak/>
        <w:t xml:space="preserve">Wirkung und Bedeutung der Projektergebnisse für </w:t>
      </w:r>
      <w:r w:rsidR="00F062BA">
        <w:rPr>
          <w:lang w:val="de-DE"/>
        </w:rPr>
        <w:t>Ihre</w:t>
      </w:r>
      <w:r w:rsidRPr="00213B70">
        <w:rPr>
          <w:lang w:val="de-DE"/>
        </w:rPr>
        <w:t xml:space="preserve"> Organisation</w:t>
      </w:r>
      <w:bookmarkEnd w:id="640"/>
      <w:bookmarkEnd w:id="641"/>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2" w:name="_Toc430158323"/>
      <w:bookmarkStart w:id="643" w:name="_Toc531855177"/>
      <w:r w:rsidRPr="00213B70">
        <w:rPr>
          <w:lang w:val="de-DE"/>
        </w:rPr>
        <w:t>Verwertungsstrategie</w:t>
      </w:r>
      <w:bookmarkEnd w:id="642"/>
      <w:bookmarkEnd w:id="643"/>
    </w:p>
    <w:p w14:paraId="3CC26652" w14:textId="77777777" w:rsidR="004C543B" w:rsidRPr="004C543B" w:rsidRDefault="004C543B" w:rsidP="004C543B">
      <w:pPr>
        <w:rPr>
          <w:lang w:val="de-DE"/>
        </w:rPr>
      </w:pPr>
    </w:p>
    <w:p w14:paraId="08DC1A41" w14:textId="689CDEF4" w:rsidR="00213B70" w:rsidRDefault="00213B70" w:rsidP="00213B70">
      <w:pPr>
        <w:rPr>
          <w:lang w:val="de-DE"/>
        </w:rPr>
      </w:pPr>
      <w:r w:rsidRPr="004C543B">
        <w:rPr>
          <w:color w:val="458CC3" w:themeColor="accent2"/>
          <w:lang w:val="de-DE"/>
        </w:rPr>
        <w:t>Beschreiben Sie qualitativ und quantitativ</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w:t>
      </w:r>
      <w:r w:rsidR="00F062BA">
        <w:rPr>
          <w:color w:val="458CC3" w:themeColor="accent2"/>
          <w:lang w:val="de-DE"/>
        </w:rPr>
        <w:t>Ihre</w:t>
      </w:r>
      <w:r w:rsidRPr="004C543B">
        <w:rPr>
          <w:color w:val="458CC3" w:themeColor="accent2"/>
          <w:lang w:val="de-DE"/>
        </w:rPr>
        <w:t xml:space="preserv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4" w:name="_Toc430158324"/>
      <w:bookmarkStart w:id="645" w:name="_Toc414621866"/>
      <w:bookmarkStart w:id="646" w:name="_Toc531855178"/>
      <w:r w:rsidRPr="00213B70">
        <w:rPr>
          <w:lang w:val="de-DE"/>
        </w:rPr>
        <w:lastRenderedPageBreak/>
        <w:t>Relevanz des Vorhabens</w:t>
      </w:r>
      <w:bookmarkEnd w:id="644"/>
      <w:bookmarkEnd w:id="645"/>
      <w:bookmarkEnd w:id="646"/>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7" w:name="_Toc430158325"/>
      <w:bookmarkStart w:id="648" w:name="_Toc531855179"/>
      <w:r w:rsidRPr="00213B70">
        <w:rPr>
          <w:lang w:val="de-DE"/>
        </w:rPr>
        <w:t>Relevanz in Bezug auf die Ausschreibung</w:t>
      </w:r>
      <w:bookmarkEnd w:id="647"/>
      <w:bookmarkEnd w:id="648"/>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16A2660E"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r w:rsidR="00E76530">
        <w:rPr>
          <w:color w:val="458CC3" w:themeColor="accent2"/>
          <w:lang w:val="de-DE"/>
        </w:rPr>
        <w:t xml:space="preserve"> (Anmerkung: </w:t>
      </w:r>
      <w:r w:rsidR="00E76530" w:rsidRPr="00E76530">
        <w:rPr>
          <w:color w:val="458CC3" w:themeColor="accent2"/>
          <w:lang w:val="de-DE"/>
        </w:rPr>
        <w:t xml:space="preserve">alle drei Ausschreibungsziele </w:t>
      </w:r>
      <w:r w:rsidR="00E76530">
        <w:rPr>
          <w:color w:val="458CC3" w:themeColor="accent2"/>
          <w:lang w:val="de-DE"/>
        </w:rPr>
        <w:t>müssen adressiert werden)</w:t>
      </w:r>
      <w:bookmarkStart w:id="649" w:name="_GoBack"/>
      <w:bookmarkEnd w:id="649"/>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F062BA">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0" w:name="_Toc430158326"/>
      <w:bookmarkStart w:id="651" w:name="_Toc531855180"/>
      <w:r w:rsidRPr="00213B70">
        <w:rPr>
          <w:lang w:val="de-DE"/>
        </w:rPr>
        <w:t>Anreizwirkung der Förderung</w:t>
      </w:r>
      <w:bookmarkEnd w:id="650"/>
      <w:bookmarkEnd w:id="651"/>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7E681EDC" w14:textId="1AF590E8"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9D606A" w:rsidRDefault="009D606A" w:rsidP="006651B7">
      <w:pPr>
        <w:spacing w:line="240" w:lineRule="auto"/>
      </w:pPr>
      <w:r>
        <w:separator/>
      </w:r>
    </w:p>
  </w:endnote>
  <w:endnote w:type="continuationSeparator" w:id="0">
    <w:p w14:paraId="7F98EDE4" w14:textId="77777777" w:rsidR="009D606A" w:rsidRDefault="009D606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2E8EA7CE" w14:textId="77777777" w:rsidR="009D606A" w:rsidRDefault="009D606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D606A" w:rsidRDefault="009D606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9D606A" w:rsidRDefault="009D606A"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17805985" w:rsidR="009D606A" w:rsidRPr="00A90564" w:rsidRDefault="009D606A"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Pr>
        <w:noProof/>
      </w:rPr>
      <w:t>06.12.2018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76530">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E76530">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9D606A" w:rsidRPr="00787822" w:rsidRDefault="009D606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9D606A" w:rsidRDefault="009D606A" w:rsidP="006651B7">
      <w:pPr>
        <w:spacing w:line="240" w:lineRule="auto"/>
      </w:pPr>
      <w:r>
        <w:separator/>
      </w:r>
    </w:p>
  </w:footnote>
  <w:footnote w:type="continuationSeparator" w:id="0">
    <w:p w14:paraId="1EC86B74" w14:textId="77777777" w:rsidR="009D606A" w:rsidRDefault="009D606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9D606A" w:rsidRPr="00736E0A" w:rsidRDefault="009D606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9D606A" w:rsidRPr="009607CE" w:rsidRDefault="009D606A"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9D606A" w:rsidRDefault="009D606A"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6C6734"/>
    <w:multiLevelType w:val="hybridMultilevel"/>
    <w:tmpl w:val="D1F67DCE"/>
    <w:lvl w:ilvl="0" w:tplc="D66C88B4">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30"/>
  </w:num>
  <w:num w:numId="8">
    <w:abstractNumId w:val="27"/>
  </w:num>
  <w:num w:numId="9">
    <w:abstractNumId w:val="38"/>
  </w:num>
  <w:num w:numId="10">
    <w:abstractNumId w:val="12"/>
  </w:num>
  <w:num w:numId="11">
    <w:abstractNumId w:val="29"/>
  </w:num>
  <w:num w:numId="12">
    <w:abstractNumId w:val="34"/>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6"/>
  </w:num>
  <w:num w:numId="24">
    <w:abstractNumId w:val="9"/>
  </w:num>
  <w:num w:numId="25">
    <w:abstractNumId w:val="5"/>
  </w:num>
  <w:num w:numId="26">
    <w:abstractNumId w:val="11"/>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10"/>
  </w:num>
  <w:num w:numId="34">
    <w:abstractNumId w:val="14"/>
  </w:num>
  <w:num w:numId="35">
    <w:abstractNumId w:val="1"/>
  </w:num>
  <w:num w:numId="36">
    <w:abstractNumId w:val="6"/>
  </w:num>
  <w:num w:numId="37">
    <w:abstractNumId w:val="2"/>
  </w:num>
  <w:num w:numId="38">
    <w:abstractNumId w:val="28"/>
  </w:num>
  <w:num w:numId="39">
    <w:abstractNumId w:val="35"/>
    <w:lvlOverride w:ilvl="0">
      <w:startOverride w:val="1"/>
    </w:lvlOverride>
  </w:num>
  <w:num w:numId="40">
    <w:abstractNumId w:val="4"/>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40C59"/>
    <w:rsid w:val="0005613B"/>
    <w:rsid w:val="00096848"/>
    <w:rsid w:val="000B1224"/>
    <w:rsid w:val="000C3E81"/>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13B70"/>
    <w:rsid w:val="0021554E"/>
    <w:rsid w:val="00252C32"/>
    <w:rsid w:val="002A3463"/>
    <w:rsid w:val="002B60C9"/>
    <w:rsid w:val="002D0388"/>
    <w:rsid w:val="002E664D"/>
    <w:rsid w:val="002F6D1E"/>
    <w:rsid w:val="003502A1"/>
    <w:rsid w:val="003855A8"/>
    <w:rsid w:val="0039485B"/>
    <w:rsid w:val="003A62D3"/>
    <w:rsid w:val="003A7D6A"/>
    <w:rsid w:val="003C4C4F"/>
    <w:rsid w:val="003C571C"/>
    <w:rsid w:val="003D4B6F"/>
    <w:rsid w:val="003E703C"/>
    <w:rsid w:val="003F22E6"/>
    <w:rsid w:val="003F5852"/>
    <w:rsid w:val="00405DF6"/>
    <w:rsid w:val="0040798E"/>
    <w:rsid w:val="004240BD"/>
    <w:rsid w:val="00426AA6"/>
    <w:rsid w:val="00446C2D"/>
    <w:rsid w:val="0045517C"/>
    <w:rsid w:val="00483A7E"/>
    <w:rsid w:val="00485796"/>
    <w:rsid w:val="00492FDF"/>
    <w:rsid w:val="004B523C"/>
    <w:rsid w:val="004C543B"/>
    <w:rsid w:val="005010EE"/>
    <w:rsid w:val="00511707"/>
    <w:rsid w:val="00515AE4"/>
    <w:rsid w:val="00516926"/>
    <w:rsid w:val="005305EC"/>
    <w:rsid w:val="00541F0E"/>
    <w:rsid w:val="00543557"/>
    <w:rsid w:val="005805E2"/>
    <w:rsid w:val="005866F4"/>
    <w:rsid w:val="0059716E"/>
    <w:rsid w:val="005A74A1"/>
    <w:rsid w:val="005D1CFD"/>
    <w:rsid w:val="005D34DC"/>
    <w:rsid w:val="00614BD3"/>
    <w:rsid w:val="00632E88"/>
    <w:rsid w:val="00633347"/>
    <w:rsid w:val="0064171F"/>
    <w:rsid w:val="00644FF9"/>
    <w:rsid w:val="006651B7"/>
    <w:rsid w:val="00691F49"/>
    <w:rsid w:val="006A07EB"/>
    <w:rsid w:val="006A32F0"/>
    <w:rsid w:val="006C2DA3"/>
    <w:rsid w:val="006C35F1"/>
    <w:rsid w:val="006D315F"/>
    <w:rsid w:val="006E21C7"/>
    <w:rsid w:val="006E520F"/>
    <w:rsid w:val="006F2664"/>
    <w:rsid w:val="006F3AA5"/>
    <w:rsid w:val="006F4F36"/>
    <w:rsid w:val="007129C9"/>
    <w:rsid w:val="00725C64"/>
    <w:rsid w:val="00727F4C"/>
    <w:rsid w:val="00736E0A"/>
    <w:rsid w:val="00772C25"/>
    <w:rsid w:val="007750EE"/>
    <w:rsid w:val="00777D38"/>
    <w:rsid w:val="0078284C"/>
    <w:rsid w:val="00787822"/>
    <w:rsid w:val="007B66D9"/>
    <w:rsid w:val="007E17AB"/>
    <w:rsid w:val="008121CA"/>
    <w:rsid w:val="008270CC"/>
    <w:rsid w:val="00835DC2"/>
    <w:rsid w:val="008A4B50"/>
    <w:rsid w:val="008C4169"/>
    <w:rsid w:val="008C790A"/>
    <w:rsid w:val="008F64A7"/>
    <w:rsid w:val="009221AD"/>
    <w:rsid w:val="009245B1"/>
    <w:rsid w:val="009607CE"/>
    <w:rsid w:val="00992B3B"/>
    <w:rsid w:val="009D606A"/>
    <w:rsid w:val="009E0F0E"/>
    <w:rsid w:val="009E610C"/>
    <w:rsid w:val="009F0CCA"/>
    <w:rsid w:val="00A12133"/>
    <w:rsid w:val="00A210CD"/>
    <w:rsid w:val="00A61CF6"/>
    <w:rsid w:val="00A824F4"/>
    <w:rsid w:val="00A90564"/>
    <w:rsid w:val="00AD12FA"/>
    <w:rsid w:val="00AF4171"/>
    <w:rsid w:val="00B062A6"/>
    <w:rsid w:val="00B10361"/>
    <w:rsid w:val="00B16A3C"/>
    <w:rsid w:val="00B53608"/>
    <w:rsid w:val="00B71443"/>
    <w:rsid w:val="00B773B8"/>
    <w:rsid w:val="00BA70DF"/>
    <w:rsid w:val="00C05468"/>
    <w:rsid w:val="00C12BFB"/>
    <w:rsid w:val="00C20B28"/>
    <w:rsid w:val="00C528CE"/>
    <w:rsid w:val="00C6737F"/>
    <w:rsid w:val="00C75207"/>
    <w:rsid w:val="00C8357E"/>
    <w:rsid w:val="00CA7D4F"/>
    <w:rsid w:val="00CC3501"/>
    <w:rsid w:val="00CC7A8E"/>
    <w:rsid w:val="00CD3C71"/>
    <w:rsid w:val="00CD6DB2"/>
    <w:rsid w:val="00D0279B"/>
    <w:rsid w:val="00D05580"/>
    <w:rsid w:val="00D32411"/>
    <w:rsid w:val="00D336DD"/>
    <w:rsid w:val="00D37EC4"/>
    <w:rsid w:val="00D65034"/>
    <w:rsid w:val="00D81C66"/>
    <w:rsid w:val="00D81DBF"/>
    <w:rsid w:val="00D82A06"/>
    <w:rsid w:val="00DA7A3C"/>
    <w:rsid w:val="00DB1AFB"/>
    <w:rsid w:val="00DB6505"/>
    <w:rsid w:val="00DD1149"/>
    <w:rsid w:val="00DD285D"/>
    <w:rsid w:val="00DF6A0E"/>
    <w:rsid w:val="00E16AFD"/>
    <w:rsid w:val="00E17EC5"/>
    <w:rsid w:val="00E2064E"/>
    <w:rsid w:val="00E612FE"/>
    <w:rsid w:val="00E62663"/>
    <w:rsid w:val="00E76530"/>
    <w:rsid w:val="00E97C20"/>
    <w:rsid w:val="00E97E76"/>
    <w:rsid w:val="00EE1E65"/>
    <w:rsid w:val="00F01EBC"/>
    <w:rsid w:val="00F062BA"/>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772C25"/>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541F0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41F0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3177340">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27020317">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smarte-datenwirtschaft-at-de-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EE1D4C3-7C06-4A04-A08F-902C57B1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3386</Words>
  <Characters>21339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Ana Almansa</cp:lastModifiedBy>
  <cp:revision>4</cp:revision>
  <cp:lastPrinted>2018-02-03T15:30:00Z</cp:lastPrinted>
  <dcterms:created xsi:type="dcterms:W3CDTF">2018-12-06T08:59:00Z</dcterms:created>
  <dcterms:modified xsi:type="dcterms:W3CDTF">2018-12-06T09:27:00Z</dcterms:modified>
</cp:coreProperties>
</file>