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584A1462" w:rsidR="00D41A20" w:rsidRPr="000E5247" w:rsidRDefault="00AB0079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>JP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ND</w:t>
      </w: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 Call 20</w:t>
      </w:r>
      <w:r w:rsidR="00690C25">
        <w:rPr>
          <w:rFonts w:ascii="Arial" w:hAnsi="Arial" w:cs="Arial"/>
          <w:b/>
          <w:color w:val="000000"/>
          <w:sz w:val="36"/>
          <w:szCs w:val="40"/>
          <w:lang w:val="en-GB"/>
        </w:rPr>
        <w:t>20</w:t>
      </w: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: </w:t>
      </w:r>
      <w:r w:rsidR="00690C25" w:rsidRPr="00690C25">
        <w:rPr>
          <w:rFonts w:ascii="Arial" w:hAnsi="Arial" w:cs="Arial"/>
          <w:b/>
          <w:color w:val="000000"/>
          <w:sz w:val="36"/>
          <w:szCs w:val="40"/>
          <w:lang w:val="en-GB"/>
        </w:rPr>
        <w:t>Novel imaging and brain stimulation methods and technologies related to Neurodegenerative Diseases</w:t>
      </w:r>
    </w:p>
    <w:p w14:paraId="113B1842" w14:textId="0510A91A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proofErr w:type="spellStart"/>
      <w:r w:rsidRPr="000E5247">
        <w:rPr>
          <w:rFonts w:ascii="Arial" w:hAnsi="Arial" w:cs="Arial"/>
          <w:b/>
          <w:color w:val="000000"/>
          <w:sz w:val="36"/>
          <w:szCs w:val="40"/>
        </w:rPr>
        <w:t>Proposal</w:t>
      </w:r>
      <w:proofErr w:type="spellEnd"/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  <w:r w:rsidR="00427F9F">
        <w:rPr>
          <w:rFonts w:ascii="Arial" w:hAnsi="Arial" w:cs="Arial"/>
          <w:b/>
          <w:color w:val="000000"/>
          <w:sz w:val="36"/>
          <w:szCs w:val="40"/>
        </w:rPr>
        <w:t>, Vollantrag (Stufe 2)</w:t>
      </w:r>
    </w:p>
    <w:p w14:paraId="5D3B920C" w14:textId="77777777" w:rsidR="00326057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. </w:t>
      </w:r>
      <w:r w:rsidR="00326057">
        <w:rPr>
          <w:rFonts w:ascii="Arial" w:hAnsi="Arial" w:cs="Arial"/>
          <w:i/>
          <w:color w:val="000080"/>
          <w:sz w:val="20"/>
          <w:szCs w:val="20"/>
        </w:rPr>
        <w:t>Stellen Sie die Projektaktivitäten der österreichischen Partner klar und nachvollziehbar dar und erklären Sie, warum diese aus Ihrer Sicht unter „orientierte Grundlagenforschung“ fallen</w:t>
      </w:r>
      <w:r w:rsidR="00326057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73CB1C45" w:rsidR="00F23424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 xml:space="preserve">ntrag beim Joint Call </w:t>
      </w:r>
      <w:proofErr w:type="spellStart"/>
      <w:r>
        <w:rPr>
          <w:rFonts w:ascii="Arial" w:hAnsi="Arial" w:cs="Arial"/>
          <w:i/>
          <w:color w:val="000080"/>
          <w:sz w:val="20"/>
          <w:szCs w:val="20"/>
        </w:rPr>
        <w:t>Secretariat</w:t>
      </w:r>
      <w:proofErr w:type="spellEnd"/>
      <w:r>
        <w:rPr>
          <w:rFonts w:ascii="Arial" w:hAnsi="Arial" w:cs="Arial"/>
          <w:i/>
          <w:color w:val="000080"/>
          <w:sz w:val="20"/>
          <w:szCs w:val="20"/>
        </w:rPr>
        <w:t xml:space="preserve"> eingereicht werden!</w:t>
      </w:r>
    </w:p>
    <w:p w14:paraId="52087D93" w14:textId="77777777" w:rsidR="00427F9F" w:rsidRPr="000E5247" w:rsidRDefault="00427F9F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aussagekräftiger Titel (+ </w:t>
            </w:r>
            <w:proofErr w:type="spellStart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Acronym</w:t>
            </w:r>
            <w:proofErr w:type="spellEnd"/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)</w:t>
            </w:r>
          </w:p>
        </w:tc>
      </w:tr>
      <w:tr w:rsidR="003A7B8E" w:rsidRPr="00640E67" w14:paraId="6B5ABE14" w14:textId="77777777" w:rsidTr="001B305B">
        <w:trPr>
          <w:trHeight w:hRule="exact" w:val="128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3A7B8E" w:rsidRPr="00941038" w:rsidRDefault="003A7B8E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3A7B8E" w:rsidRPr="00640E67" w14:paraId="43022AC4" w14:textId="77777777" w:rsidTr="003A7B8E">
        <w:trPr>
          <w:trHeight w:hRule="exact" w:val="346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6D22D" w14:textId="77777777" w:rsidR="003A7B8E" w:rsidRPr="00640E67" w:rsidRDefault="003A7B8E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656F" w14:textId="4697CCE8" w:rsidR="00326057" w:rsidRPr="003A7B8E" w:rsidRDefault="00326057" w:rsidP="0032605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die </w:t>
            </w:r>
            <w:r w:rsidR="00427F9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ktivitäten des/der AT-Partner/s bezogen: </w:t>
            </w:r>
            <w:r w:rsidR="00427F9F" w:rsidRPr="008024C1">
              <w:rPr>
                <w:rFonts w:ascii="Arial" w:hAnsi="Arial" w:cs="Arial"/>
                <w:b/>
                <w:sz w:val="20"/>
                <w:szCs w:val="20"/>
              </w:rPr>
              <w:t>Stellen Sie klar und nachvollziehbar da</w:t>
            </w:r>
            <w:r w:rsidR="00427F9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warum diese aus Ihrer Sicht unter „orientierte Grundl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agenforschung“ fallen.</w:t>
            </w:r>
            <w:r w:rsidRPr="003A7B8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5E1F541" w14:textId="77777777" w:rsidR="003A7B8E" w:rsidRDefault="003A7B8E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F1B9B0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E9BEAD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3182E9" w14:textId="77777777" w:rsidR="00326057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9ECE7" w14:textId="2AC1CF11" w:rsidR="00326057" w:rsidRPr="003A7B8E" w:rsidRDefault="00326057" w:rsidP="003A7B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14:paraId="22AC8905" w14:textId="7777777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1DAB" w14:textId="6B1EEBD0"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österreichischen Konsortialführers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7AA0AC1" w14:textId="77777777"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14:paraId="116B5B9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A582A6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920F7F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6931EA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14:paraId="3B33A55E" w14:textId="7777777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14255" w14:textId="77777777"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9597" w14:textId="70543FD6" w:rsidR="00767CC5" w:rsidRDefault="009253B3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9B98C1D" w14:textId="39D317DE" w:rsidR="006B2BEB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 w:rsidR="004F475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E40E83B" w14:textId="77777777" w:rsidR="009253B3" w:rsidRPr="002B03E8" w:rsidRDefault="009253B3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1B1A2C60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AP1: …</w:t>
            </w:r>
          </w:p>
          <w:p w14:paraId="56252BFA" w14:textId="77777777" w:rsidR="009253B3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AP2: …</w:t>
            </w:r>
          </w:p>
          <w:p w14:paraId="6B14EC23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1CB3DE26" w14:textId="77777777"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B5E0CC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1D183E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37D63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621F80F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0364FDC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EA280C9" w14:textId="77777777"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127C479F" w14:textId="7777777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BD4D9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7089" w14:textId="4187AB74"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Relevante Projektergebnisse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österreichische Konsortialführer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46FA3B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38FA87B2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347E7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EE4B462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E8F7EE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14:paraId="6AFD4CC8" w14:textId="7777777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="009B6CCC">
              <w:rPr>
                <w:rFonts w:ascii="Arial" w:hAnsi="Arial" w:cs="Arial"/>
                <w:b/>
                <w:sz w:val="20"/>
                <w:szCs w:val="20"/>
              </w:rPr>
              <w:t xml:space="preserve">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2B03E8" w:rsidRPr="002B03E8" w:rsidRDefault="002B03E8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e </w:t>
            </w:r>
            <w:r w:rsidR="009B6CCC">
              <w:rPr>
                <w:rFonts w:ascii="Arial" w:hAnsi="Arial" w:cs="Arial"/>
                <w:i/>
                <w:color w:val="000080"/>
                <w:sz w:val="20"/>
                <w:szCs w:val="20"/>
              </w:rPr>
              <w:t>ö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sterreichische Organisation a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m transnationalen Konsortium teilnimmt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diese Felder leer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lassen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69C" w14:textId="20487661"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Projekt:</w:t>
            </w:r>
          </w:p>
          <w:p w14:paraId="5D195985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14:paraId="308C1E0E" w14:textId="77777777"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A69D7A8" w14:textId="77777777"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1982EFF9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3CCFD0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2603C26A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775E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329" w14:textId="30788550" w:rsidR="002B03E8" w:rsidRDefault="009253B3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14:paraId="6310E9A8" w14:textId="77777777" w:rsidR="004F4758" w:rsidRDefault="004F4758" w:rsidP="004F475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2A9273F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76875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132130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911D7C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C8ECE85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D95A2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0798F5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7D2E7D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76D2D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2691BE8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5609A1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4B75A1DE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2B7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F8C2" w14:textId="77777777"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99F3AF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282645C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F50E9BE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240C2B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7F3A7E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97D6AC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6FF1B573" w:rsidR="00C2116B" w:rsidRPr="00640E67" w:rsidRDefault="00C2116B" w:rsidP="00B66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Pr="00152E9D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52E9D">
        <w:rPr>
          <w:rFonts w:ascii="Arial" w:hAnsi="Arial" w:cs="Arial"/>
          <w:b/>
          <w:lang w:val="en-US"/>
        </w:rPr>
        <w:lastRenderedPageBreak/>
        <w:t>Checkliste</w:t>
      </w:r>
      <w:proofErr w:type="spellEnd"/>
      <w:r w:rsidRPr="00152E9D">
        <w:rPr>
          <w:rFonts w:ascii="Arial" w:hAnsi="Arial" w:cs="Arial"/>
          <w:b/>
          <w:lang w:val="en-US"/>
        </w:rPr>
        <w:t xml:space="preserve"> </w:t>
      </w:r>
      <w:proofErr w:type="spellStart"/>
      <w:r w:rsidRPr="00152E9D">
        <w:rPr>
          <w:rFonts w:ascii="Arial" w:hAnsi="Arial" w:cs="Arial"/>
          <w:b/>
          <w:lang w:val="en-US"/>
        </w:rPr>
        <w:t>für</w:t>
      </w:r>
      <w:proofErr w:type="spellEnd"/>
      <w:r w:rsidRPr="00152E9D">
        <w:rPr>
          <w:rFonts w:ascii="Arial" w:hAnsi="Arial" w:cs="Arial"/>
          <w:b/>
          <w:lang w:val="en-US"/>
        </w:rPr>
        <w:t xml:space="preserve"> die </w:t>
      </w:r>
      <w:proofErr w:type="spellStart"/>
      <w:r w:rsidRPr="00152E9D">
        <w:rPr>
          <w:rFonts w:ascii="Arial" w:hAnsi="Arial" w:cs="Arial"/>
          <w:b/>
          <w:lang w:val="en-US"/>
        </w:rPr>
        <w:t>nationale</w:t>
      </w:r>
      <w:proofErr w:type="spellEnd"/>
      <w:r w:rsidRPr="00152E9D">
        <w:rPr>
          <w:rFonts w:ascii="Arial" w:hAnsi="Arial" w:cs="Arial"/>
          <w:b/>
          <w:lang w:val="en-US"/>
        </w:rPr>
        <w:t xml:space="preserve"> </w:t>
      </w:r>
      <w:proofErr w:type="spellStart"/>
      <w:r w:rsidRPr="00152E9D">
        <w:rPr>
          <w:rFonts w:ascii="Arial" w:hAnsi="Arial" w:cs="Arial"/>
          <w:b/>
          <w:lang w:val="en-US"/>
        </w:rPr>
        <w:t>Formalprüfung</w:t>
      </w:r>
      <w:proofErr w:type="spellEnd"/>
    </w:p>
    <w:p w14:paraId="13105F6F" w14:textId="5FC8F493" w:rsidR="007B01FB" w:rsidRDefault="007B01FB" w:rsidP="007B01FB"/>
    <w:p w14:paraId="768AD8A0" w14:textId="77777777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nach den nationalen Regelungen geprüft. 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3B5B8F22" w14:textId="1C9A448C" w:rsidR="002D0225" w:rsidRPr="00DB6555" w:rsidRDefault="00DB6555" w:rsidP="007B01FB">
      <w:pPr>
        <w:rPr>
          <w:rFonts w:ascii="Arial" w:hAnsi="Arial" w:cs="Arial"/>
          <w:b/>
          <w:color w:val="194486"/>
          <w:sz w:val="20"/>
          <w:szCs w:val="20"/>
        </w:rPr>
      </w:pPr>
      <w:r w:rsidRPr="00DB6555">
        <w:rPr>
          <w:rFonts w:ascii="Arial" w:hAnsi="Arial" w:cs="Arial"/>
          <w:b/>
          <w:color w:val="194486"/>
          <w:sz w:val="20"/>
          <w:szCs w:val="20"/>
        </w:rPr>
        <w:t>Darüber hinaus gelten alle Formalkriterien der transnationalen Ausschreibung, wie z. B. mindestens 3 und maximal 6 förderungswürdige Partner aus mindestens 3 verschiedenen, am Call beteiligten Ländern.</w:t>
      </w:r>
    </w:p>
    <w:p w14:paraId="4E587070" w14:textId="77777777" w:rsidR="00DB6555" w:rsidRDefault="00DB6555" w:rsidP="007B01FB"/>
    <w:tbl>
      <w:tblPr>
        <w:tblW w:w="86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835"/>
        <w:gridCol w:w="1417"/>
        <w:gridCol w:w="1985"/>
      </w:tblGrid>
      <w:tr w:rsidR="00DB6555" w:rsidRPr="00B45BB9" w14:paraId="27060AFB" w14:textId="77777777" w:rsidTr="009322A5">
        <w:trPr>
          <w:tblHeader/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60B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kriterium"/>
            <w:r w:rsidRPr="00B45BB9">
              <w:rPr>
                <w:rFonts w:cstheme="minorHAnsi"/>
                <w:b/>
                <w:bCs/>
                <w:sz w:val="20"/>
                <w:szCs w:val="20"/>
              </w:rPr>
              <w:t>Kriterium</w:t>
            </w:r>
            <w:bookmarkEnd w:id="1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DF4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pruefinhalt"/>
            <w:r w:rsidRPr="00B45BB9">
              <w:rPr>
                <w:rFonts w:cstheme="minorHAnsi"/>
                <w:b/>
                <w:bCs/>
                <w:sz w:val="20"/>
                <w:szCs w:val="20"/>
              </w:rPr>
              <w:t>Prüfinhalt</w:t>
            </w:r>
            <w:bookmarkEnd w:id="2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E41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mangel"/>
            <w:r w:rsidRPr="00B45BB9">
              <w:rPr>
                <w:rFonts w:cstheme="minorHAnsi"/>
                <w:b/>
                <w:bCs/>
                <w:sz w:val="20"/>
                <w:szCs w:val="20"/>
              </w:rPr>
              <w:t>Mangel behebbar</w:t>
            </w:r>
            <w:bookmarkEnd w:id="3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0CE9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konsequenz"/>
            <w:r w:rsidRPr="00B45BB9">
              <w:rPr>
                <w:rFonts w:cstheme="minorHAnsi"/>
                <w:b/>
                <w:bCs/>
                <w:sz w:val="20"/>
                <w:szCs w:val="20"/>
              </w:rPr>
              <w:t>Konsequenz</w:t>
            </w:r>
            <w:bookmarkEnd w:id="4"/>
          </w:p>
        </w:tc>
      </w:tr>
      <w:tr w:rsidR="00DB6555" w:rsidRPr="00B45BB9" w14:paraId="638615A7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0BD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Der/die 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FörderungswerberIn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 xml:space="preserve"> ist berechtigt, einen Antrag einzureichen.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E39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D3D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450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0AC604E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881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Bei AT-Konsortien: Die AT-Projektpartner sind teilnahmeberechtigt.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1E84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Anforderungen lt. Instrumentenleitfaden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9C5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E4FC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36BE67D9" w14:textId="77777777" w:rsidTr="009322A5">
        <w:trPr>
          <w:tblCellSpacing w:w="7" w:type="dxa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521F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Vollständigkeit des Antrags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5B89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Projektbeschreibung: Inhaltlicher </w:t>
            </w:r>
            <w:r w:rsidRPr="003A064D">
              <w:rPr>
                <w:rFonts w:cstheme="minorHAnsi"/>
                <w:bCs/>
                <w:sz w:val="20"/>
                <w:szCs w:val="20"/>
              </w:rPr>
              <w:t>nationaler Antrag</w:t>
            </w:r>
            <w:r w:rsidRPr="00B45BB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Proposal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 xml:space="preserve"> - National Annex; Upload als 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pdf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>-Dokument)</w:t>
            </w:r>
          </w:p>
          <w:p w14:paraId="2AC25C4E" w14:textId="77777777" w:rsidR="00DB6555" w:rsidRPr="00B45BB9" w:rsidRDefault="00DB6555" w:rsidP="00DB6555">
            <w:pPr>
              <w:numPr>
                <w:ilvl w:val="0"/>
                <w:numId w:val="8"/>
              </w:numPr>
              <w:tabs>
                <w:tab w:val="clear" w:pos="720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i/>
                <w:iCs/>
                <w:sz w:val="20"/>
                <w:szCs w:val="20"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E56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0AF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A1BFC53" w14:textId="77777777" w:rsidTr="009322A5">
        <w:trPr>
          <w:tblCellSpacing w:w="7" w:type="dxa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C4C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591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Anhänge:</w:t>
            </w:r>
          </w:p>
          <w:p w14:paraId="60FBFE07" w14:textId="77777777" w:rsidR="00DB6555" w:rsidRPr="00B45BB9" w:rsidRDefault="00DB6555" w:rsidP="00DB6555">
            <w:pPr>
              <w:numPr>
                <w:ilvl w:val="0"/>
                <w:numId w:val="9"/>
              </w:numPr>
              <w:tabs>
                <w:tab w:val="clear" w:pos="720"/>
                <w:tab w:val="num" w:pos="248"/>
              </w:tabs>
              <w:spacing w:line="264" w:lineRule="auto"/>
              <w:ind w:left="248" w:hanging="141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transnationaler Antrag inkl. Kostenplan, 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pdf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 xml:space="preserve"> (Joint 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Proposal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2EC8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792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Korrektur per </w:t>
            </w:r>
            <w:proofErr w:type="spellStart"/>
            <w:r w:rsidRPr="00B45BB9">
              <w:rPr>
                <w:rFonts w:cstheme="minorHAnsi"/>
                <w:sz w:val="20"/>
                <w:szCs w:val="20"/>
              </w:rPr>
              <w:t>eCall</w:t>
            </w:r>
            <w:proofErr w:type="spellEnd"/>
            <w:r w:rsidRPr="00B45BB9">
              <w:rPr>
                <w:rFonts w:cstheme="minorHAnsi"/>
                <w:sz w:val="20"/>
                <w:szCs w:val="20"/>
              </w:rPr>
              <w:t xml:space="preserve"> im Zuge der Mängelbehebung</w:t>
            </w:r>
          </w:p>
        </w:tc>
      </w:tr>
      <w:tr w:rsidR="00DB6555" w:rsidRPr="00B45BB9" w14:paraId="7A3316DF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B00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Laufzeit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E483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max. 36 Monate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60D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2A0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4E2D8129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67DE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Sprache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770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Englisch od. Deutsch (gilt für den nationalen Antrag)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31E6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07E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  <w:tr w:rsidR="00DB6555" w:rsidRPr="00B45BB9" w14:paraId="06CFC1A5" w14:textId="77777777" w:rsidTr="009322A5">
        <w:trPr>
          <w:tblCellSpacing w:w="7" w:type="dxa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E3FA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Höhe der Förderung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BEBD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 xml:space="preserve">Gesamtförderungsbeitrag des </w:t>
            </w:r>
            <w:r w:rsidRPr="003A064D">
              <w:rPr>
                <w:rFonts w:cstheme="minorHAnsi"/>
                <w:bCs/>
                <w:sz w:val="20"/>
                <w:szCs w:val="20"/>
              </w:rPr>
              <w:t>Anteils der österr. Partner</w:t>
            </w:r>
            <w:r w:rsidRPr="00B45BB9">
              <w:rPr>
                <w:rFonts w:cstheme="minorHAnsi"/>
                <w:sz w:val="20"/>
                <w:szCs w:val="20"/>
              </w:rPr>
              <w:t xml:space="preserve"> (max. 325.000 EUR/Projekt) nicht überschritten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5F75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nein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DCA7" w14:textId="77777777" w:rsidR="00DB6555" w:rsidRPr="00B45BB9" w:rsidRDefault="00DB6555" w:rsidP="009322A5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B45BB9">
              <w:rPr>
                <w:rFonts w:cstheme="minorHAnsi"/>
                <w:sz w:val="20"/>
                <w:szCs w:val="20"/>
              </w:rPr>
              <w:t>Ablehnung im Zuge der Formalprüfung</w:t>
            </w:r>
          </w:p>
        </w:tc>
      </w:tr>
    </w:tbl>
    <w:p w14:paraId="65EA9609" w14:textId="77777777" w:rsidR="00DB6555" w:rsidRDefault="00DB6555" w:rsidP="007B01FB"/>
    <w:p w14:paraId="19DD3B49" w14:textId="77777777" w:rsidR="002D0225" w:rsidRDefault="002D0225" w:rsidP="007B01FB"/>
    <w:p w14:paraId="5996AABF" w14:textId="2779ACD3" w:rsidR="00FF52F7" w:rsidRPr="005E4189" w:rsidRDefault="002D0225" w:rsidP="000A74C6">
      <w:r w:rsidRPr="005E4189">
        <w:rPr>
          <w:color w:val="FF0000"/>
        </w:rPr>
        <w:t>Bitte beachten Sie, dass die Daten wie Partner, Kosten, beantragte Förderung, Laufzeit, etc. im transnationalen Antrag mit jenen im nationalen Antrag (</w:t>
      </w:r>
      <w:proofErr w:type="spellStart"/>
      <w:r w:rsidRPr="005E4189">
        <w:rPr>
          <w:color w:val="FF0000"/>
        </w:rPr>
        <w:t>Proposal</w:t>
      </w:r>
      <w:proofErr w:type="spellEnd"/>
      <w:r w:rsidRPr="005E4189">
        <w:rPr>
          <w:color w:val="FF0000"/>
        </w:rPr>
        <w:t xml:space="preserve"> - National Annex) sowie im </w:t>
      </w:r>
      <w:proofErr w:type="spellStart"/>
      <w:r w:rsidRPr="005E4189">
        <w:rPr>
          <w:color w:val="FF0000"/>
        </w:rPr>
        <w:t>eCall</w:t>
      </w:r>
      <w:proofErr w:type="spellEnd"/>
      <w:r w:rsidRPr="005E4189">
        <w:rPr>
          <w:color w:val="FF0000"/>
        </w:rPr>
        <w:t xml:space="preserve"> übereinstimmen!</w:t>
      </w:r>
    </w:p>
    <w:sectPr w:rsidR="00FF52F7" w:rsidRPr="005E4189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1662542A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F209B7">
      <w:rPr>
        <w:rFonts w:ascii="Arial" w:hAnsi="Arial" w:cs="Arial"/>
        <w:noProof/>
        <w:sz w:val="20"/>
        <w:szCs w:val="20"/>
      </w:rPr>
      <w:t>4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2D9"/>
    <w:multiLevelType w:val="multilevel"/>
    <w:tmpl w:val="3FA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A4213"/>
    <w:multiLevelType w:val="multilevel"/>
    <w:tmpl w:val="2F3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A74C6"/>
    <w:rsid w:val="000E5247"/>
    <w:rsid w:val="001340AB"/>
    <w:rsid w:val="00152E9D"/>
    <w:rsid w:val="00157757"/>
    <w:rsid w:val="00171FAD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25C9B"/>
    <w:rsid w:val="00326057"/>
    <w:rsid w:val="003434F5"/>
    <w:rsid w:val="003A42C1"/>
    <w:rsid w:val="003A7B8E"/>
    <w:rsid w:val="003B2DF7"/>
    <w:rsid w:val="003B32E0"/>
    <w:rsid w:val="003D2416"/>
    <w:rsid w:val="003E0CFE"/>
    <w:rsid w:val="003E1491"/>
    <w:rsid w:val="00427F9F"/>
    <w:rsid w:val="00430641"/>
    <w:rsid w:val="004478ED"/>
    <w:rsid w:val="00486187"/>
    <w:rsid w:val="004A255E"/>
    <w:rsid w:val="004B4CF6"/>
    <w:rsid w:val="004B5DF4"/>
    <w:rsid w:val="004F4758"/>
    <w:rsid w:val="0051001F"/>
    <w:rsid w:val="00533BB1"/>
    <w:rsid w:val="00540695"/>
    <w:rsid w:val="00570F77"/>
    <w:rsid w:val="005A692F"/>
    <w:rsid w:val="005D6920"/>
    <w:rsid w:val="005E4189"/>
    <w:rsid w:val="005F0F82"/>
    <w:rsid w:val="00615DD1"/>
    <w:rsid w:val="006216AF"/>
    <w:rsid w:val="00623277"/>
    <w:rsid w:val="00640E67"/>
    <w:rsid w:val="00640F20"/>
    <w:rsid w:val="0066053F"/>
    <w:rsid w:val="00667179"/>
    <w:rsid w:val="0067536B"/>
    <w:rsid w:val="00690C25"/>
    <w:rsid w:val="006B1327"/>
    <w:rsid w:val="006B2BEB"/>
    <w:rsid w:val="006C1891"/>
    <w:rsid w:val="006D21CC"/>
    <w:rsid w:val="00704661"/>
    <w:rsid w:val="00716918"/>
    <w:rsid w:val="00716F1E"/>
    <w:rsid w:val="00746440"/>
    <w:rsid w:val="007507D8"/>
    <w:rsid w:val="00750A33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371A2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43AAA"/>
    <w:rsid w:val="00A52E99"/>
    <w:rsid w:val="00A562A5"/>
    <w:rsid w:val="00A65EC3"/>
    <w:rsid w:val="00A71689"/>
    <w:rsid w:val="00AB0079"/>
    <w:rsid w:val="00B3216D"/>
    <w:rsid w:val="00B37097"/>
    <w:rsid w:val="00B56B48"/>
    <w:rsid w:val="00B66A5C"/>
    <w:rsid w:val="00B94E3D"/>
    <w:rsid w:val="00BD440C"/>
    <w:rsid w:val="00BD6ACF"/>
    <w:rsid w:val="00C2116B"/>
    <w:rsid w:val="00C2600D"/>
    <w:rsid w:val="00C47A1A"/>
    <w:rsid w:val="00C55A07"/>
    <w:rsid w:val="00C66928"/>
    <w:rsid w:val="00C73E83"/>
    <w:rsid w:val="00C80BC4"/>
    <w:rsid w:val="00CD1AFD"/>
    <w:rsid w:val="00CD7A26"/>
    <w:rsid w:val="00D0571D"/>
    <w:rsid w:val="00D234C9"/>
    <w:rsid w:val="00D41A20"/>
    <w:rsid w:val="00D66552"/>
    <w:rsid w:val="00D84866"/>
    <w:rsid w:val="00DB6555"/>
    <w:rsid w:val="00DD1C06"/>
    <w:rsid w:val="00E26C1E"/>
    <w:rsid w:val="00E32DC3"/>
    <w:rsid w:val="00E41508"/>
    <w:rsid w:val="00E4635B"/>
    <w:rsid w:val="00E55282"/>
    <w:rsid w:val="00E62147"/>
    <w:rsid w:val="00E62842"/>
    <w:rsid w:val="00EC12F4"/>
    <w:rsid w:val="00EC21AB"/>
    <w:rsid w:val="00EC3899"/>
    <w:rsid w:val="00EE18B1"/>
    <w:rsid w:val="00EF31BC"/>
    <w:rsid w:val="00F14BCE"/>
    <w:rsid w:val="00F176A7"/>
    <w:rsid w:val="00F209B7"/>
    <w:rsid w:val="00F23424"/>
    <w:rsid w:val="00F240C8"/>
    <w:rsid w:val="00F45116"/>
    <w:rsid w:val="00F5467E"/>
    <w:rsid w:val="00F61071"/>
    <w:rsid w:val="00F66B93"/>
    <w:rsid w:val="00F91EB9"/>
    <w:rsid w:val="00F935A0"/>
    <w:rsid w:val="00FD4846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uiPriority w:val="99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EBCD-2498-4809-9BAD-732306FF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93C4CC5B.dotm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8</cp:revision>
  <cp:lastPrinted>2008-04-09T07:24:00Z</cp:lastPrinted>
  <dcterms:created xsi:type="dcterms:W3CDTF">2019-12-18T14:21:00Z</dcterms:created>
  <dcterms:modified xsi:type="dcterms:W3CDTF">2019-12-19T10:32:00Z</dcterms:modified>
</cp:coreProperties>
</file>